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6.xml" ContentType="application/vnd.openxmlformats-officedocument.wordprocessingml.head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7DBB2" w14:textId="77777777" w:rsidR="007D56B8" w:rsidRPr="00BB12E4" w:rsidRDefault="00B041BD" w:rsidP="00741F84">
      <w:pPr>
        <w:pStyle w:val="BodyText"/>
        <w:jc w:val="center"/>
        <w:rPr>
          <w:rFonts w:ascii="Arial" w:hAnsi="Arial" w:cs="Arial"/>
        </w:rPr>
      </w:pPr>
      <w:r w:rsidRPr="00BB12E4">
        <w:rPr>
          <w:rFonts w:ascii="Arial" w:hAnsi="Arial" w:cs="Arial"/>
          <w:noProof/>
          <w:lang w:val="en-US"/>
        </w:rPr>
        <w:drawing>
          <wp:inline distT="0" distB="0" distL="0" distR="0" wp14:anchorId="07DF8C20" wp14:editId="260F6764">
            <wp:extent cx="1817370" cy="181737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817370" cy="1817370"/>
                    </a:xfrm>
                    <a:prstGeom prst="rect">
                      <a:avLst/>
                    </a:prstGeom>
                  </pic:spPr>
                </pic:pic>
              </a:graphicData>
            </a:graphic>
          </wp:inline>
        </w:drawing>
      </w:r>
    </w:p>
    <w:p w14:paraId="48A417E7" w14:textId="77777777" w:rsidR="007D56B8" w:rsidRPr="00BB12E4" w:rsidRDefault="007D56B8">
      <w:pPr>
        <w:pStyle w:val="BodyText"/>
        <w:rPr>
          <w:rFonts w:ascii="Arial" w:hAnsi="Arial" w:cs="Arial"/>
        </w:rPr>
      </w:pPr>
    </w:p>
    <w:p w14:paraId="5A35C365" w14:textId="77777777" w:rsidR="007D56B8" w:rsidRPr="00BB12E4" w:rsidRDefault="007D56B8">
      <w:pPr>
        <w:pStyle w:val="BodyText"/>
        <w:rPr>
          <w:rFonts w:ascii="Arial" w:hAnsi="Arial" w:cs="Arial"/>
        </w:rPr>
      </w:pPr>
    </w:p>
    <w:p w14:paraId="5B95E8A9" w14:textId="77777777" w:rsidR="007D56B8" w:rsidRPr="00BB12E4" w:rsidRDefault="007D56B8">
      <w:pPr>
        <w:pStyle w:val="BodyText"/>
        <w:rPr>
          <w:rFonts w:ascii="Arial" w:hAnsi="Arial" w:cs="Arial"/>
        </w:rPr>
      </w:pPr>
    </w:p>
    <w:p w14:paraId="210B759C" w14:textId="77777777" w:rsidR="007D56B8" w:rsidRPr="00BB12E4" w:rsidRDefault="007D56B8">
      <w:pPr>
        <w:pStyle w:val="BodyText"/>
        <w:spacing w:before="57"/>
        <w:rPr>
          <w:rFonts w:ascii="Arial" w:hAnsi="Arial" w:cs="Arial"/>
        </w:rPr>
      </w:pPr>
    </w:p>
    <w:p w14:paraId="4FABAFD2" w14:textId="77777777" w:rsidR="007D56B8" w:rsidRPr="00BB12E4" w:rsidRDefault="009650E5" w:rsidP="00741F84">
      <w:pPr>
        <w:ind w:right="140"/>
        <w:jc w:val="center"/>
        <w:rPr>
          <w:rFonts w:ascii="Arial" w:hAnsi="Arial" w:cs="Arial"/>
          <w:b/>
          <w:sz w:val="28"/>
          <w:szCs w:val="28"/>
        </w:rPr>
      </w:pPr>
      <w:r w:rsidRPr="00BB12E4">
        <w:rPr>
          <w:rFonts w:ascii="Arial" w:hAnsi="Arial" w:cs="Arial"/>
          <w:b/>
          <w:spacing w:val="-2"/>
          <w:sz w:val="24"/>
          <w:szCs w:val="24"/>
        </w:rPr>
        <w:t xml:space="preserve">    </w:t>
      </w:r>
      <w:r w:rsidRPr="00BB12E4">
        <w:rPr>
          <w:rFonts w:ascii="Arial" w:hAnsi="Arial" w:cs="Arial"/>
          <w:b/>
          <w:spacing w:val="-2"/>
          <w:sz w:val="28"/>
          <w:szCs w:val="28"/>
        </w:rPr>
        <w:t xml:space="preserve"> </w:t>
      </w:r>
      <w:r w:rsidR="00C40A4D" w:rsidRPr="00BB12E4">
        <w:rPr>
          <w:rFonts w:ascii="Arial" w:hAnsi="Arial" w:cs="Arial"/>
          <w:b/>
          <w:spacing w:val="-2"/>
          <w:sz w:val="28"/>
          <w:szCs w:val="28"/>
        </w:rPr>
        <w:t xml:space="preserve"> SKRIPSI</w:t>
      </w:r>
    </w:p>
    <w:p w14:paraId="0884F671" w14:textId="77777777" w:rsidR="007D56B8" w:rsidRPr="00BB12E4" w:rsidRDefault="007D56B8">
      <w:pPr>
        <w:pStyle w:val="BodyText"/>
        <w:rPr>
          <w:rFonts w:ascii="Arial" w:hAnsi="Arial" w:cs="Arial"/>
          <w:b/>
        </w:rPr>
      </w:pPr>
    </w:p>
    <w:p w14:paraId="6FEEF6C9" w14:textId="77777777" w:rsidR="007D56B8" w:rsidRPr="00BB12E4" w:rsidRDefault="007D56B8" w:rsidP="006615F9">
      <w:pPr>
        <w:pStyle w:val="BodyText"/>
        <w:spacing w:before="2" w:line="360" w:lineRule="auto"/>
        <w:rPr>
          <w:rFonts w:ascii="Arial" w:hAnsi="Arial" w:cs="Arial"/>
          <w:b/>
        </w:rPr>
      </w:pPr>
    </w:p>
    <w:p w14:paraId="3D7E5D87" w14:textId="3D7CF506" w:rsidR="00741F84" w:rsidRPr="00BB12E4" w:rsidRDefault="00B041BD" w:rsidP="000849F5">
      <w:pPr>
        <w:ind w:right="3"/>
        <w:jc w:val="center"/>
        <w:rPr>
          <w:rFonts w:ascii="Arial" w:hAnsi="Arial" w:cs="Arial"/>
          <w:b/>
          <w:sz w:val="28"/>
          <w:szCs w:val="28"/>
        </w:rPr>
      </w:pPr>
      <w:r w:rsidRPr="00BB12E4">
        <w:rPr>
          <w:rFonts w:ascii="Arial" w:hAnsi="Arial" w:cs="Arial"/>
          <w:b/>
          <w:sz w:val="28"/>
          <w:szCs w:val="28"/>
        </w:rPr>
        <w:t>HUBUNGAN</w:t>
      </w:r>
      <w:r w:rsidRPr="00BB12E4">
        <w:rPr>
          <w:rFonts w:ascii="Arial" w:hAnsi="Arial" w:cs="Arial"/>
          <w:b/>
          <w:spacing w:val="-4"/>
          <w:sz w:val="28"/>
          <w:szCs w:val="28"/>
        </w:rPr>
        <w:t xml:space="preserve"> </w:t>
      </w:r>
      <w:r w:rsidRPr="00BB12E4">
        <w:rPr>
          <w:rFonts w:ascii="Arial" w:hAnsi="Arial" w:cs="Arial"/>
          <w:b/>
          <w:sz w:val="28"/>
          <w:szCs w:val="28"/>
        </w:rPr>
        <w:t>ANTARA</w:t>
      </w:r>
      <w:r w:rsidRPr="00BB12E4">
        <w:rPr>
          <w:rFonts w:ascii="Arial" w:hAnsi="Arial" w:cs="Arial"/>
          <w:b/>
          <w:spacing w:val="-13"/>
          <w:sz w:val="28"/>
          <w:szCs w:val="28"/>
        </w:rPr>
        <w:t xml:space="preserve"> </w:t>
      </w:r>
      <w:r w:rsidRPr="00BB12E4">
        <w:rPr>
          <w:rFonts w:ascii="Arial" w:hAnsi="Arial" w:cs="Arial"/>
          <w:b/>
          <w:sz w:val="28"/>
          <w:szCs w:val="28"/>
        </w:rPr>
        <w:t>POLA</w:t>
      </w:r>
      <w:r w:rsidRPr="00BB12E4">
        <w:rPr>
          <w:rFonts w:ascii="Arial" w:hAnsi="Arial" w:cs="Arial"/>
          <w:b/>
          <w:spacing w:val="-10"/>
          <w:sz w:val="28"/>
          <w:szCs w:val="28"/>
        </w:rPr>
        <w:t xml:space="preserve"> </w:t>
      </w:r>
      <w:r w:rsidRPr="00BB12E4">
        <w:rPr>
          <w:rFonts w:ascii="Arial" w:hAnsi="Arial" w:cs="Arial"/>
          <w:b/>
          <w:sz w:val="28"/>
          <w:szCs w:val="28"/>
        </w:rPr>
        <w:t>ASUH</w:t>
      </w:r>
      <w:r w:rsidRPr="00BB12E4">
        <w:rPr>
          <w:rFonts w:ascii="Arial" w:hAnsi="Arial" w:cs="Arial"/>
          <w:b/>
          <w:spacing w:val="-10"/>
          <w:sz w:val="28"/>
          <w:szCs w:val="28"/>
        </w:rPr>
        <w:t xml:space="preserve"> </w:t>
      </w:r>
      <w:r w:rsidR="00DC3C57">
        <w:rPr>
          <w:rFonts w:ascii="Arial" w:hAnsi="Arial" w:cs="Arial"/>
          <w:b/>
          <w:sz w:val="28"/>
          <w:szCs w:val="28"/>
        </w:rPr>
        <w:t>ORANG TUA</w:t>
      </w:r>
      <w:r w:rsidRPr="00BB12E4">
        <w:rPr>
          <w:rFonts w:ascii="Arial" w:hAnsi="Arial" w:cs="Arial"/>
          <w:b/>
          <w:spacing w:val="-10"/>
          <w:sz w:val="28"/>
          <w:szCs w:val="28"/>
        </w:rPr>
        <w:t xml:space="preserve"> </w:t>
      </w:r>
      <w:r w:rsidRPr="00BB12E4">
        <w:rPr>
          <w:rFonts w:ascii="Arial" w:hAnsi="Arial" w:cs="Arial"/>
          <w:b/>
          <w:sz w:val="28"/>
          <w:szCs w:val="28"/>
        </w:rPr>
        <w:t>DENGAN KECEMASAN SOSIAL PADA REMAJA DI SMA</w:t>
      </w:r>
    </w:p>
    <w:p w14:paraId="33D6DC16" w14:textId="77777777" w:rsidR="00741F84" w:rsidRPr="00BB12E4" w:rsidRDefault="00B041BD" w:rsidP="000849F5">
      <w:pPr>
        <w:ind w:right="3"/>
        <w:jc w:val="center"/>
        <w:rPr>
          <w:rFonts w:ascii="Arial" w:hAnsi="Arial" w:cs="Arial"/>
          <w:b/>
          <w:spacing w:val="-2"/>
          <w:sz w:val="28"/>
          <w:szCs w:val="28"/>
        </w:rPr>
      </w:pPr>
      <w:r w:rsidRPr="00BB12E4">
        <w:rPr>
          <w:rFonts w:ascii="Arial" w:hAnsi="Arial" w:cs="Arial"/>
          <w:b/>
          <w:sz w:val="28"/>
          <w:szCs w:val="28"/>
        </w:rPr>
        <w:t>NEGERI</w:t>
      </w:r>
      <w:r w:rsidRPr="00BB12E4">
        <w:rPr>
          <w:rFonts w:ascii="Arial" w:hAnsi="Arial" w:cs="Arial"/>
          <w:b/>
          <w:spacing w:val="-4"/>
          <w:sz w:val="28"/>
          <w:szCs w:val="28"/>
        </w:rPr>
        <w:t xml:space="preserve"> </w:t>
      </w:r>
      <w:r w:rsidRPr="00BB12E4">
        <w:rPr>
          <w:rFonts w:ascii="Arial" w:hAnsi="Arial" w:cs="Arial"/>
          <w:b/>
          <w:sz w:val="28"/>
          <w:szCs w:val="28"/>
        </w:rPr>
        <w:t>16</w:t>
      </w:r>
      <w:r w:rsidRPr="00BB12E4">
        <w:rPr>
          <w:rFonts w:ascii="Arial" w:hAnsi="Arial" w:cs="Arial"/>
          <w:b/>
          <w:spacing w:val="-2"/>
          <w:sz w:val="28"/>
          <w:szCs w:val="28"/>
        </w:rPr>
        <w:t xml:space="preserve"> MAKASSAR</w:t>
      </w:r>
    </w:p>
    <w:p w14:paraId="54C5FBE0" w14:textId="77777777" w:rsidR="00741F84" w:rsidRPr="00BB12E4" w:rsidRDefault="00741F84" w:rsidP="00741F84">
      <w:pPr>
        <w:ind w:right="3"/>
        <w:jc w:val="center"/>
        <w:rPr>
          <w:rFonts w:ascii="Arial" w:hAnsi="Arial" w:cs="Arial"/>
          <w:b/>
          <w:spacing w:val="-2"/>
          <w:sz w:val="24"/>
          <w:szCs w:val="24"/>
        </w:rPr>
      </w:pPr>
    </w:p>
    <w:p w14:paraId="4A5CAFF1" w14:textId="77777777" w:rsidR="00741F84" w:rsidRPr="00BB12E4" w:rsidRDefault="00B041BD" w:rsidP="00741F84">
      <w:pPr>
        <w:ind w:right="3"/>
        <w:jc w:val="center"/>
        <w:rPr>
          <w:rFonts w:ascii="Arial" w:hAnsi="Arial" w:cs="Arial"/>
          <w:b/>
          <w:sz w:val="24"/>
          <w:szCs w:val="24"/>
        </w:rPr>
      </w:pPr>
      <w:r w:rsidRPr="00BB12E4">
        <w:rPr>
          <w:rFonts w:ascii="Arial" w:hAnsi="Arial" w:cs="Arial"/>
          <w:b/>
          <w:sz w:val="24"/>
          <w:szCs w:val="24"/>
        </w:rPr>
        <w:t xml:space="preserve">OLEH </w:t>
      </w:r>
      <w:r w:rsidRPr="00BB12E4">
        <w:rPr>
          <w:rFonts w:ascii="Arial" w:hAnsi="Arial" w:cs="Arial"/>
          <w:b/>
          <w:spacing w:val="-10"/>
          <w:sz w:val="24"/>
          <w:szCs w:val="24"/>
        </w:rPr>
        <w:t>:</w:t>
      </w:r>
    </w:p>
    <w:p w14:paraId="60D69C25" w14:textId="77777777" w:rsidR="00741F84" w:rsidRPr="00BB12E4" w:rsidRDefault="00741F84" w:rsidP="00741F84">
      <w:pPr>
        <w:ind w:right="3"/>
        <w:jc w:val="center"/>
        <w:rPr>
          <w:rFonts w:ascii="Arial" w:hAnsi="Arial" w:cs="Arial"/>
          <w:b/>
          <w:sz w:val="24"/>
          <w:szCs w:val="24"/>
        </w:rPr>
      </w:pPr>
    </w:p>
    <w:p w14:paraId="2431315A" w14:textId="77777777" w:rsidR="00741F84" w:rsidRPr="00BB12E4" w:rsidRDefault="00741F84" w:rsidP="00741F84">
      <w:pPr>
        <w:ind w:right="3"/>
        <w:jc w:val="center"/>
        <w:rPr>
          <w:rFonts w:ascii="Arial" w:hAnsi="Arial" w:cs="Arial"/>
          <w:b/>
          <w:sz w:val="24"/>
          <w:szCs w:val="24"/>
        </w:rPr>
      </w:pPr>
    </w:p>
    <w:p w14:paraId="0E3F117B" w14:textId="76D0AFCD" w:rsidR="00741F84" w:rsidRPr="00BB12E4" w:rsidRDefault="00AC25D5" w:rsidP="00DC31A0">
      <w:pPr>
        <w:spacing w:line="360" w:lineRule="auto"/>
        <w:ind w:left="720" w:right="3" w:firstLine="720"/>
        <w:rPr>
          <w:rFonts w:ascii="Arial" w:hAnsi="Arial" w:cs="Arial"/>
          <w:b/>
          <w:sz w:val="24"/>
          <w:szCs w:val="24"/>
        </w:rPr>
      </w:pPr>
      <w:r>
        <w:rPr>
          <w:rFonts w:ascii="Arial" w:hAnsi="Arial" w:cs="Arial"/>
          <w:b/>
          <w:sz w:val="24"/>
          <w:szCs w:val="24"/>
        </w:rPr>
        <w:t>DESNY</w:t>
      </w:r>
      <w:r w:rsidR="0056213C">
        <w:rPr>
          <w:rFonts w:ascii="Arial" w:hAnsi="Arial" w:cs="Arial"/>
          <w:b/>
          <w:sz w:val="24"/>
          <w:szCs w:val="24"/>
        </w:rPr>
        <w:t xml:space="preserve"> MEYLIYANI</w:t>
      </w:r>
      <w:r w:rsidR="0056213C">
        <w:rPr>
          <w:rFonts w:ascii="Arial" w:hAnsi="Arial" w:cs="Arial"/>
          <w:b/>
          <w:sz w:val="24"/>
          <w:szCs w:val="24"/>
        </w:rPr>
        <w:tab/>
      </w:r>
      <w:r w:rsidR="0056213C">
        <w:rPr>
          <w:rFonts w:ascii="Arial" w:hAnsi="Arial" w:cs="Arial"/>
          <w:b/>
          <w:sz w:val="24"/>
          <w:szCs w:val="24"/>
        </w:rPr>
        <w:tab/>
      </w:r>
      <w:r w:rsidR="00B041BD" w:rsidRPr="00BB12E4">
        <w:rPr>
          <w:rFonts w:ascii="Arial" w:hAnsi="Arial" w:cs="Arial"/>
          <w:b/>
          <w:spacing w:val="-2"/>
          <w:sz w:val="24"/>
          <w:szCs w:val="24"/>
        </w:rPr>
        <w:t xml:space="preserve">(C2214201027) </w:t>
      </w:r>
    </w:p>
    <w:p w14:paraId="248E4F9C" w14:textId="77777777" w:rsidR="007D56B8" w:rsidRPr="00BB12E4" w:rsidRDefault="00B041BD" w:rsidP="00DC31A0">
      <w:pPr>
        <w:spacing w:line="360" w:lineRule="auto"/>
        <w:ind w:left="720" w:right="3" w:firstLine="720"/>
        <w:rPr>
          <w:rFonts w:ascii="Arial" w:hAnsi="Arial" w:cs="Arial"/>
          <w:b/>
          <w:sz w:val="24"/>
          <w:szCs w:val="24"/>
        </w:rPr>
      </w:pPr>
      <w:r w:rsidRPr="00BB12E4">
        <w:rPr>
          <w:rFonts w:ascii="Arial" w:hAnsi="Arial" w:cs="Arial"/>
          <w:b/>
          <w:sz w:val="24"/>
          <w:szCs w:val="24"/>
        </w:rPr>
        <w:t>FRINCE</w:t>
      </w:r>
      <w:r w:rsidRPr="00BB12E4">
        <w:rPr>
          <w:rFonts w:ascii="Arial" w:hAnsi="Arial" w:cs="Arial"/>
          <w:b/>
          <w:spacing w:val="-4"/>
          <w:sz w:val="24"/>
          <w:szCs w:val="24"/>
        </w:rPr>
        <w:t xml:space="preserve"> </w:t>
      </w:r>
      <w:r w:rsidRPr="00BB12E4">
        <w:rPr>
          <w:rFonts w:ascii="Arial" w:hAnsi="Arial" w:cs="Arial"/>
          <w:b/>
          <w:sz w:val="24"/>
          <w:szCs w:val="24"/>
        </w:rPr>
        <w:t>INEKE</w:t>
      </w:r>
      <w:r w:rsidRPr="00BB12E4">
        <w:rPr>
          <w:rFonts w:ascii="Arial" w:hAnsi="Arial" w:cs="Arial"/>
          <w:b/>
          <w:spacing w:val="-3"/>
          <w:sz w:val="24"/>
          <w:szCs w:val="24"/>
        </w:rPr>
        <w:t xml:space="preserve"> </w:t>
      </w:r>
      <w:r w:rsidRPr="00BB12E4">
        <w:rPr>
          <w:rFonts w:ascii="Arial" w:hAnsi="Arial" w:cs="Arial"/>
          <w:b/>
          <w:spacing w:val="-2"/>
          <w:sz w:val="24"/>
          <w:szCs w:val="24"/>
        </w:rPr>
        <w:t>WATTIMENA</w:t>
      </w:r>
      <w:r w:rsidR="00741F84" w:rsidRPr="00BB12E4">
        <w:rPr>
          <w:rFonts w:ascii="Arial" w:hAnsi="Arial" w:cs="Arial"/>
          <w:b/>
          <w:spacing w:val="-2"/>
          <w:sz w:val="24"/>
          <w:szCs w:val="24"/>
        </w:rPr>
        <w:tab/>
      </w:r>
      <w:r w:rsidRPr="00BB12E4">
        <w:rPr>
          <w:rFonts w:ascii="Arial" w:hAnsi="Arial" w:cs="Arial"/>
          <w:b/>
          <w:spacing w:val="-2"/>
          <w:sz w:val="24"/>
          <w:szCs w:val="24"/>
        </w:rPr>
        <w:t>(C2214201046)</w:t>
      </w:r>
    </w:p>
    <w:p w14:paraId="0290E8CB" w14:textId="77777777" w:rsidR="007D56B8" w:rsidRPr="00BB12E4" w:rsidRDefault="007D56B8">
      <w:pPr>
        <w:pStyle w:val="BodyText"/>
        <w:rPr>
          <w:rFonts w:ascii="Arial" w:hAnsi="Arial" w:cs="Arial"/>
          <w:b/>
        </w:rPr>
      </w:pPr>
    </w:p>
    <w:p w14:paraId="0C3F746A" w14:textId="77777777" w:rsidR="007D56B8" w:rsidRPr="00BB12E4" w:rsidRDefault="007D56B8">
      <w:pPr>
        <w:pStyle w:val="BodyText"/>
        <w:rPr>
          <w:rFonts w:ascii="Arial" w:hAnsi="Arial" w:cs="Arial"/>
          <w:b/>
        </w:rPr>
      </w:pPr>
    </w:p>
    <w:p w14:paraId="7961B09E" w14:textId="77777777" w:rsidR="007D56B8" w:rsidRPr="00BB12E4" w:rsidRDefault="007D56B8">
      <w:pPr>
        <w:pStyle w:val="BodyText"/>
        <w:rPr>
          <w:rFonts w:ascii="Arial" w:hAnsi="Arial" w:cs="Arial"/>
          <w:b/>
        </w:rPr>
      </w:pPr>
    </w:p>
    <w:p w14:paraId="33C19161" w14:textId="77777777" w:rsidR="007D56B8" w:rsidRPr="00BB12E4" w:rsidRDefault="007D56B8">
      <w:pPr>
        <w:pStyle w:val="BodyText"/>
        <w:rPr>
          <w:rFonts w:ascii="Arial" w:hAnsi="Arial" w:cs="Arial"/>
          <w:b/>
        </w:rPr>
      </w:pPr>
    </w:p>
    <w:p w14:paraId="23F307D6" w14:textId="77777777" w:rsidR="00D04C8D" w:rsidRPr="00BB12E4" w:rsidRDefault="00D04C8D">
      <w:pPr>
        <w:pStyle w:val="BodyText"/>
        <w:rPr>
          <w:rFonts w:ascii="Arial" w:hAnsi="Arial" w:cs="Arial"/>
          <w:b/>
        </w:rPr>
      </w:pPr>
    </w:p>
    <w:p w14:paraId="3D806F2A" w14:textId="77777777" w:rsidR="00741F84" w:rsidRPr="00BB12E4" w:rsidRDefault="00741F84" w:rsidP="00741F84">
      <w:pPr>
        <w:ind w:right="864"/>
        <w:rPr>
          <w:rFonts w:ascii="Arial" w:hAnsi="Arial" w:cs="Arial"/>
          <w:b/>
          <w:sz w:val="24"/>
          <w:szCs w:val="24"/>
        </w:rPr>
      </w:pPr>
    </w:p>
    <w:p w14:paraId="0335709C" w14:textId="77777777" w:rsidR="00741F84" w:rsidRPr="00BB12E4" w:rsidRDefault="00741F84" w:rsidP="00741F84">
      <w:pPr>
        <w:ind w:right="864"/>
        <w:rPr>
          <w:rFonts w:ascii="Arial" w:hAnsi="Arial" w:cs="Arial"/>
          <w:b/>
          <w:sz w:val="24"/>
          <w:szCs w:val="24"/>
        </w:rPr>
      </w:pPr>
    </w:p>
    <w:p w14:paraId="342DB5B0" w14:textId="77777777" w:rsidR="00FC7DF0" w:rsidRPr="00BB12E4" w:rsidRDefault="00B041BD" w:rsidP="000849F5">
      <w:pPr>
        <w:ind w:right="3"/>
        <w:jc w:val="center"/>
        <w:rPr>
          <w:rFonts w:ascii="Arial" w:hAnsi="Arial" w:cs="Arial"/>
          <w:b/>
          <w:sz w:val="28"/>
          <w:szCs w:val="28"/>
        </w:rPr>
      </w:pPr>
      <w:r w:rsidRPr="00BB12E4">
        <w:rPr>
          <w:rFonts w:ascii="Arial" w:hAnsi="Arial" w:cs="Arial"/>
          <w:b/>
          <w:sz w:val="28"/>
          <w:szCs w:val="28"/>
        </w:rPr>
        <w:t>PROGRAM</w:t>
      </w:r>
      <w:r w:rsidRPr="00BB12E4">
        <w:rPr>
          <w:rFonts w:ascii="Arial" w:hAnsi="Arial" w:cs="Arial"/>
          <w:b/>
          <w:spacing w:val="-6"/>
          <w:sz w:val="28"/>
          <w:szCs w:val="28"/>
        </w:rPr>
        <w:t xml:space="preserve"> </w:t>
      </w:r>
      <w:r w:rsidRPr="00BB12E4">
        <w:rPr>
          <w:rFonts w:ascii="Arial" w:hAnsi="Arial" w:cs="Arial"/>
          <w:b/>
          <w:sz w:val="28"/>
          <w:szCs w:val="28"/>
        </w:rPr>
        <w:t>STUDI</w:t>
      </w:r>
      <w:r w:rsidRPr="00BB12E4">
        <w:rPr>
          <w:rFonts w:ascii="Arial" w:hAnsi="Arial" w:cs="Arial"/>
          <w:b/>
          <w:spacing w:val="-10"/>
          <w:sz w:val="28"/>
          <w:szCs w:val="28"/>
        </w:rPr>
        <w:t xml:space="preserve"> </w:t>
      </w:r>
      <w:r w:rsidRPr="00BB12E4">
        <w:rPr>
          <w:rFonts w:ascii="Arial" w:hAnsi="Arial" w:cs="Arial"/>
          <w:b/>
          <w:sz w:val="28"/>
          <w:szCs w:val="28"/>
        </w:rPr>
        <w:t>SARJANA</w:t>
      </w:r>
      <w:r w:rsidRPr="00BB12E4">
        <w:rPr>
          <w:rFonts w:ascii="Arial" w:hAnsi="Arial" w:cs="Arial"/>
          <w:b/>
          <w:spacing w:val="-14"/>
          <w:sz w:val="28"/>
          <w:szCs w:val="28"/>
        </w:rPr>
        <w:t xml:space="preserve"> </w:t>
      </w:r>
      <w:r w:rsidRPr="00BB12E4">
        <w:rPr>
          <w:rFonts w:ascii="Arial" w:hAnsi="Arial" w:cs="Arial"/>
          <w:b/>
          <w:sz w:val="28"/>
          <w:szCs w:val="28"/>
        </w:rPr>
        <w:t>KEPERAWATAN</w:t>
      </w:r>
      <w:r w:rsidRPr="00BB12E4">
        <w:rPr>
          <w:rFonts w:ascii="Arial" w:hAnsi="Arial" w:cs="Arial"/>
          <w:b/>
          <w:spacing w:val="-7"/>
          <w:sz w:val="28"/>
          <w:szCs w:val="28"/>
        </w:rPr>
        <w:t xml:space="preserve"> </w:t>
      </w:r>
      <w:r w:rsidRPr="00BB12E4">
        <w:rPr>
          <w:rFonts w:ascii="Arial" w:hAnsi="Arial" w:cs="Arial"/>
          <w:b/>
          <w:sz w:val="28"/>
          <w:szCs w:val="28"/>
        </w:rPr>
        <w:t>DAN</w:t>
      </w:r>
      <w:r w:rsidRPr="00BB12E4">
        <w:rPr>
          <w:rFonts w:ascii="Arial" w:hAnsi="Arial" w:cs="Arial"/>
          <w:b/>
          <w:spacing w:val="-7"/>
          <w:sz w:val="28"/>
          <w:szCs w:val="28"/>
        </w:rPr>
        <w:t xml:space="preserve"> </w:t>
      </w:r>
      <w:r w:rsidRPr="00BB12E4">
        <w:rPr>
          <w:rFonts w:ascii="Arial" w:hAnsi="Arial" w:cs="Arial"/>
          <w:b/>
          <w:sz w:val="28"/>
          <w:szCs w:val="28"/>
        </w:rPr>
        <w:t xml:space="preserve">NERS </w:t>
      </w:r>
    </w:p>
    <w:p w14:paraId="589FF070" w14:textId="77777777" w:rsidR="00D04C8D" w:rsidRPr="00BB12E4" w:rsidRDefault="00B041BD" w:rsidP="000849F5">
      <w:pPr>
        <w:ind w:right="3"/>
        <w:jc w:val="center"/>
        <w:rPr>
          <w:rFonts w:ascii="Arial" w:hAnsi="Arial" w:cs="Arial"/>
          <w:b/>
          <w:sz w:val="28"/>
          <w:szCs w:val="28"/>
        </w:rPr>
      </w:pPr>
      <w:r w:rsidRPr="00BB12E4">
        <w:rPr>
          <w:rFonts w:ascii="Arial" w:hAnsi="Arial" w:cs="Arial"/>
          <w:b/>
          <w:sz w:val="28"/>
          <w:szCs w:val="28"/>
        </w:rPr>
        <w:t>SEKOLAH TINGGI ILMU KEPERAWATAN</w:t>
      </w:r>
      <w:r w:rsidR="00741F84" w:rsidRPr="00BB12E4">
        <w:rPr>
          <w:rFonts w:ascii="Arial" w:hAnsi="Arial" w:cs="Arial"/>
          <w:b/>
          <w:sz w:val="28"/>
          <w:szCs w:val="28"/>
        </w:rPr>
        <w:t xml:space="preserve"> </w:t>
      </w:r>
    </w:p>
    <w:p w14:paraId="0AD7DED1" w14:textId="77777777" w:rsidR="00D04C8D" w:rsidRPr="00BB12E4" w:rsidRDefault="00B041BD" w:rsidP="000849F5">
      <w:pPr>
        <w:ind w:right="3"/>
        <w:jc w:val="center"/>
        <w:rPr>
          <w:rFonts w:ascii="Arial" w:hAnsi="Arial" w:cs="Arial"/>
          <w:b/>
          <w:sz w:val="28"/>
          <w:szCs w:val="28"/>
        </w:rPr>
      </w:pPr>
      <w:r w:rsidRPr="00BB12E4">
        <w:rPr>
          <w:rFonts w:ascii="Arial" w:hAnsi="Arial" w:cs="Arial"/>
          <w:b/>
          <w:sz w:val="28"/>
          <w:szCs w:val="28"/>
        </w:rPr>
        <w:t>STELLA</w:t>
      </w:r>
      <w:r w:rsidRPr="00BB12E4">
        <w:rPr>
          <w:rFonts w:ascii="Arial" w:hAnsi="Arial" w:cs="Arial"/>
          <w:b/>
          <w:spacing w:val="-20"/>
          <w:sz w:val="28"/>
          <w:szCs w:val="28"/>
        </w:rPr>
        <w:t xml:space="preserve"> </w:t>
      </w:r>
      <w:r w:rsidRPr="00BB12E4">
        <w:rPr>
          <w:rFonts w:ascii="Arial" w:hAnsi="Arial" w:cs="Arial"/>
          <w:b/>
          <w:sz w:val="28"/>
          <w:szCs w:val="28"/>
        </w:rPr>
        <w:t>MARIS</w:t>
      </w:r>
      <w:r w:rsidRPr="00BB12E4">
        <w:rPr>
          <w:rFonts w:ascii="Arial" w:hAnsi="Arial" w:cs="Arial"/>
          <w:b/>
          <w:spacing w:val="-19"/>
          <w:sz w:val="28"/>
          <w:szCs w:val="28"/>
        </w:rPr>
        <w:t xml:space="preserve"> </w:t>
      </w:r>
      <w:r w:rsidRPr="00BB12E4">
        <w:rPr>
          <w:rFonts w:ascii="Arial" w:hAnsi="Arial" w:cs="Arial"/>
          <w:b/>
          <w:sz w:val="28"/>
          <w:szCs w:val="28"/>
        </w:rPr>
        <w:t xml:space="preserve">MAKASSAR </w:t>
      </w:r>
    </w:p>
    <w:p w14:paraId="168BC182" w14:textId="7AFB7107" w:rsidR="007D56B8" w:rsidRPr="00BB12E4" w:rsidRDefault="00BC4F9B" w:rsidP="000849F5">
      <w:pPr>
        <w:ind w:right="3"/>
        <w:jc w:val="center"/>
        <w:rPr>
          <w:rFonts w:ascii="Arial" w:hAnsi="Arial" w:cs="Arial"/>
          <w:b/>
          <w:sz w:val="24"/>
          <w:szCs w:val="24"/>
        </w:rPr>
      </w:pPr>
      <w:r w:rsidRPr="00BB12E4">
        <w:rPr>
          <w:rFonts w:ascii="Arial" w:hAnsi="Arial" w:cs="Arial"/>
          <w:b/>
          <w:spacing w:val="-4"/>
          <w:sz w:val="28"/>
          <w:szCs w:val="28"/>
        </w:rPr>
        <w:t>2026</w:t>
      </w:r>
    </w:p>
    <w:p w14:paraId="0A8B59F1" w14:textId="77777777" w:rsidR="00741F84" w:rsidRPr="00BB12E4" w:rsidRDefault="00741F84" w:rsidP="00741F84">
      <w:pPr>
        <w:rPr>
          <w:rFonts w:ascii="Arial" w:hAnsi="Arial" w:cs="Arial"/>
          <w:b/>
          <w:sz w:val="24"/>
          <w:szCs w:val="24"/>
        </w:rPr>
        <w:sectPr w:rsidR="00741F84" w:rsidRPr="00BB12E4" w:rsidSect="00630B4C">
          <w:headerReference w:type="even" r:id="rId10"/>
          <w:headerReference w:type="default" r:id="rId11"/>
          <w:footerReference w:type="even" r:id="rId12"/>
          <w:footerReference w:type="default" r:id="rId13"/>
          <w:headerReference w:type="first" r:id="rId14"/>
          <w:type w:val="continuous"/>
          <w:pgSz w:w="11910" w:h="16840"/>
          <w:pgMar w:top="2268" w:right="1701" w:bottom="1701" w:left="2268" w:header="283" w:footer="283" w:gutter="0"/>
          <w:cols w:space="720"/>
          <w:docGrid w:linePitch="299"/>
        </w:sectPr>
      </w:pPr>
    </w:p>
    <w:p w14:paraId="1F06317E" w14:textId="77777777" w:rsidR="007D56B8" w:rsidRPr="00BB12E4" w:rsidRDefault="00B041BD" w:rsidP="009650E5">
      <w:pPr>
        <w:pStyle w:val="BodyText"/>
        <w:jc w:val="center"/>
        <w:rPr>
          <w:rFonts w:ascii="Arial" w:hAnsi="Arial" w:cs="Arial"/>
        </w:rPr>
      </w:pPr>
      <w:r w:rsidRPr="00BB12E4">
        <w:rPr>
          <w:rFonts w:ascii="Arial" w:hAnsi="Arial" w:cs="Arial"/>
          <w:noProof/>
          <w:lang w:val="en-US"/>
        </w:rPr>
        <w:lastRenderedPageBreak/>
        <w:drawing>
          <wp:inline distT="0" distB="0" distL="0" distR="0" wp14:anchorId="37FE30E9" wp14:editId="2DA71C5C">
            <wp:extent cx="1818653" cy="181737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1818653" cy="1817370"/>
                    </a:xfrm>
                    <a:prstGeom prst="rect">
                      <a:avLst/>
                    </a:prstGeom>
                  </pic:spPr>
                </pic:pic>
              </a:graphicData>
            </a:graphic>
          </wp:inline>
        </w:drawing>
      </w:r>
    </w:p>
    <w:p w14:paraId="4BA5786D" w14:textId="77777777" w:rsidR="007D56B8" w:rsidRPr="00BB12E4" w:rsidRDefault="007D56B8">
      <w:pPr>
        <w:pStyle w:val="BodyText"/>
        <w:rPr>
          <w:rFonts w:ascii="Arial" w:hAnsi="Arial" w:cs="Arial"/>
          <w:b/>
        </w:rPr>
      </w:pPr>
    </w:p>
    <w:p w14:paraId="2609DCA5" w14:textId="77777777" w:rsidR="007D56B8" w:rsidRPr="00BB12E4" w:rsidRDefault="007D56B8">
      <w:pPr>
        <w:pStyle w:val="BodyText"/>
        <w:rPr>
          <w:rFonts w:ascii="Arial" w:hAnsi="Arial" w:cs="Arial"/>
          <w:b/>
        </w:rPr>
      </w:pPr>
    </w:p>
    <w:p w14:paraId="636260C2" w14:textId="77777777" w:rsidR="007D56B8" w:rsidRPr="00BB12E4" w:rsidRDefault="007D56B8">
      <w:pPr>
        <w:pStyle w:val="BodyText"/>
        <w:rPr>
          <w:rFonts w:ascii="Arial" w:hAnsi="Arial" w:cs="Arial"/>
          <w:b/>
        </w:rPr>
      </w:pPr>
    </w:p>
    <w:p w14:paraId="5026E2DE" w14:textId="77777777" w:rsidR="00741F84" w:rsidRPr="00BB12E4" w:rsidRDefault="00741F84" w:rsidP="00741F84">
      <w:pPr>
        <w:ind w:right="140"/>
        <w:rPr>
          <w:rFonts w:ascii="Arial" w:hAnsi="Arial" w:cs="Arial"/>
          <w:b/>
          <w:sz w:val="24"/>
          <w:szCs w:val="24"/>
        </w:rPr>
      </w:pPr>
    </w:p>
    <w:p w14:paraId="7EDA4A2B" w14:textId="77777777" w:rsidR="007D56B8" w:rsidRPr="00BB12E4" w:rsidRDefault="009650E5" w:rsidP="009650E5">
      <w:pPr>
        <w:ind w:right="140"/>
        <w:jc w:val="center"/>
        <w:rPr>
          <w:rFonts w:ascii="Arial" w:hAnsi="Arial" w:cs="Arial"/>
          <w:b/>
          <w:sz w:val="28"/>
          <w:szCs w:val="28"/>
        </w:rPr>
      </w:pPr>
      <w:r w:rsidRPr="00BB12E4">
        <w:rPr>
          <w:rFonts w:ascii="Arial" w:hAnsi="Arial" w:cs="Arial"/>
          <w:b/>
          <w:spacing w:val="-2"/>
          <w:sz w:val="28"/>
          <w:szCs w:val="28"/>
        </w:rPr>
        <w:t xml:space="preserve">    </w:t>
      </w:r>
      <w:r w:rsidR="00C40A4D" w:rsidRPr="00BB12E4">
        <w:rPr>
          <w:rFonts w:ascii="Arial" w:hAnsi="Arial" w:cs="Arial"/>
          <w:b/>
          <w:spacing w:val="-2"/>
          <w:sz w:val="28"/>
          <w:szCs w:val="28"/>
        </w:rPr>
        <w:t>SKRIPSI</w:t>
      </w:r>
    </w:p>
    <w:p w14:paraId="175C4690" w14:textId="77777777" w:rsidR="007D56B8" w:rsidRPr="00BB12E4" w:rsidRDefault="007D56B8">
      <w:pPr>
        <w:pStyle w:val="BodyText"/>
        <w:rPr>
          <w:rFonts w:ascii="Arial" w:hAnsi="Arial" w:cs="Arial"/>
          <w:b/>
          <w:sz w:val="28"/>
          <w:szCs w:val="28"/>
        </w:rPr>
      </w:pPr>
    </w:p>
    <w:p w14:paraId="4A0BCE5D" w14:textId="77777777" w:rsidR="007D56B8" w:rsidRPr="00BB12E4" w:rsidRDefault="007D56B8">
      <w:pPr>
        <w:pStyle w:val="BodyText"/>
        <w:spacing w:before="2"/>
        <w:rPr>
          <w:rFonts w:ascii="Arial" w:hAnsi="Arial" w:cs="Arial"/>
          <w:b/>
        </w:rPr>
      </w:pPr>
    </w:p>
    <w:p w14:paraId="41F8ADA3" w14:textId="14CB61AB" w:rsidR="00741F84" w:rsidRPr="00BB12E4" w:rsidRDefault="00B041BD" w:rsidP="000849F5">
      <w:pPr>
        <w:ind w:right="3"/>
        <w:jc w:val="center"/>
        <w:rPr>
          <w:rFonts w:ascii="Arial" w:hAnsi="Arial" w:cs="Arial"/>
          <w:b/>
          <w:sz w:val="28"/>
          <w:szCs w:val="28"/>
        </w:rPr>
      </w:pPr>
      <w:r w:rsidRPr="00BB12E4">
        <w:rPr>
          <w:rFonts w:ascii="Arial" w:hAnsi="Arial" w:cs="Arial"/>
          <w:b/>
          <w:sz w:val="28"/>
          <w:szCs w:val="28"/>
        </w:rPr>
        <w:t>HUBUNGAN</w:t>
      </w:r>
      <w:r w:rsidRPr="00BB12E4">
        <w:rPr>
          <w:rFonts w:ascii="Arial" w:hAnsi="Arial" w:cs="Arial"/>
          <w:b/>
          <w:spacing w:val="-4"/>
          <w:sz w:val="28"/>
          <w:szCs w:val="28"/>
        </w:rPr>
        <w:t xml:space="preserve"> </w:t>
      </w:r>
      <w:r w:rsidRPr="00BB12E4">
        <w:rPr>
          <w:rFonts w:ascii="Arial" w:hAnsi="Arial" w:cs="Arial"/>
          <w:b/>
          <w:sz w:val="28"/>
          <w:szCs w:val="28"/>
        </w:rPr>
        <w:t>ANTARA</w:t>
      </w:r>
      <w:r w:rsidRPr="00BB12E4">
        <w:rPr>
          <w:rFonts w:ascii="Arial" w:hAnsi="Arial" w:cs="Arial"/>
          <w:b/>
          <w:spacing w:val="-13"/>
          <w:sz w:val="28"/>
          <w:szCs w:val="28"/>
        </w:rPr>
        <w:t xml:space="preserve"> </w:t>
      </w:r>
      <w:r w:rsidRPr="00BB12E4">
        <w:rPr>
          <w:rFonts w:ascii="Arial" w:hAnsi="Arial" w:cs="Arial"/>
          <w:b/>
          <w:sz w:val="28"/>
          <w:szCs w:val="28"/>
        </w:rPr>
        <w:t>POLA</w:t>
      </w:r>
      <w:r w:rsidRPr="00BB12E4">
        <w:rPr>
          <w:rFonts w:ascii="Arial" w:hAnsi="Arial" w:cs="Arial"/>
          <w:b/>
          <w:spacing w:val="-10"/>
          <w:sz w:val="28"/>
          <w:szCs w:val="28"/>
        </w:rPr>
        <w:t xml:space="preserve"> </w:t>
      </w:r>
      <w:r w:rsidRPr="00BB12E4">
        <w:rPr>
          <w:rFonts w:ascii="Arial" w:hAnsi="Arial" w:cs="Arial"/>
          <w:b/>
          <w:sz w:val="28"/>
          <w:szCs w:val="28"/>
        </w:rPr>
        <w:t>ASUH</w:t>
      </w:r>
      <w:r w:rsidRPr="00BB12E4">
        <w:rPr>
          <w:rFonts w:ascii="Arial" w:hAnsi="Arial" w:cs="Arial"/>
          <w:b/>
          <w:spacing w:val="-10"/>
          <w:sz w:val="28"/>
          <w:szCs w:val="28"/>
        </w:rPr>
        <w:t xml:space="preserve"> </w:t>
      </w:r>
      <w:r w:rsidR="00DC3C57">
        <w:rPr>
          <w:rFonts w:ascii="Arial" w:hAnsi="Arial" w:cs="Arial"/>
          <w:b/>
          <w:sz w:val="28"/>
          <w:szCs w:val="28"/>
        </w:rPr>
        <w:t xml:space="preserve">ORANG TUA </w:t>
      </w:r>
      <w:r w:rsidRPr="00BB12E4">
        <w:rPr>
          <w:rFonts w:ascii="Arial" w:hAnsi="Arial" w:cs="Arial"/>
          <w:b/>
          <w:sz w:val="28"/>
          <w:szCs w:val="28"/>
        </w:rPr>
        <w:t>DENGAN KECEMASAN SOSIAL PADA REMAJA DI SMA</w:t>
      </w:r>
    </w:p>
    <w:p w14:paraId="7C2A169C" w14:textId="77777777" w:rsidR="007D56B8" w:rsidRPr="00BB12E4" w:rsidRDefault="00B041BD" w:rsidP="000849F5">
      <w:pPr>
        <w:ind w:right="3"/>
        <w:jc w:val="center"/>
        <w:rPr>
          <w:rFonts w:ascii="Arial" w:hAnsi="Arial" w:cs="Arial"/>
          <w:b/>
          <w:sz w:val="28"/>
          <w:szCs w:val="28"/>
        </w:rPr>
      </w:pPr>
      <w:r w:rsidRPr="00BB12E4">
        <w:rPr>
          <w:rFonts w:ascii="Arial" w:hAnsi="Arial" w:cs="Arial"/>
          <w:b/>
          <w:sz w:val="28"/>
          <w:szCs w:val="28"/>
        </w:rPr>
        <w:t>NEGERI</w:t>
      </w:r>
      <w:r w:rsidRPr="00BB12E4">
        <w:rPr>
          <w:rFonts w:ascii="Arial" w:hAnsi="Arial" w:cs="Arial"/>
          <w:b/>
          <w:spacing w:val="-4"/>
          <w:sz w:val="28"/>
          <w:szCs w:val="28"/>
        </w:rPr>
        <w:t xml:space="preserve"> </w:t>
      </w:r>
      <w:r w:rsidRPr="00BB12E4">
        <w:rPr>
          <w:rFonts w:ascii="Arial" w:hAnsi="Arial" w:cs="Arial"/>
          <w:b/>
          <w:sz w:val="28"/>
          <w:szCs w:val="28"/>
        </w:rPr>
        <w:t>16</w:t>
      </w:r>
      <w:r w:rsidRPr="00BB12E4">
        <w:rPr>
          <w:rFonts w:ascii="Arial" w:hAnsi="Arial" w:cs="Arial"/>
          <w:b/>
          <w:spacing w:val="-2"/>
          <w:sz w:val="28"/>
          <w:szCs w:val="28"/>
        </w:rPr>
        <w:t xml:space="preserve"> MAKASSAR</w:t>
      </w:r>
    </w:p>
    <w:p w14:paraId="75B25B0D" w14:textId="77777777" w:rsidR="007D56B8" w:rsidRPr="00BB12E4" w:rsidRDefault="007D56B8" w:rsidP="00741F84">
      <w:pPr>
        <w:pStyle w:val="BodyText"/>
        <w:ind w:right="3"/>
        <w:rPr>
          <w:rFonts w:ascii="Arial" w:hAnsi="Arial" w:cs="Arial"/>
          <w:b/>
        </w:rPr>
      </w:pPr>
    </w:p>
    <w:p w14:paraId="565BEFA4" w14:textId="77777777" w:rsidR="007D56B8" w:rsidRPr="00BB12E4" w:rsidRDefault="007D56B8" w:rsidP="00741F84">
      <w:pPr>
        <w:pStyle w:val="BodyText"/>
        <w:ind w:right="3"/>
        <w:rPr>
          <w:rFonts w:ascii="Arial" w:hAnsi="Arial" w:cs="Arial"/>
          <w:b/>
        </w:rPr>
      </w:pPr>
    </w:p>
    <w:p w14:paraId="20055267" w14:textId="77777777" w:rsidR="007D56B8" w:rsidRPr="00BB12E4" w:rsidRDefault="007D56B8" w:rsidP="00741F84">
      <w:pPr>
        <w:pStyle w:val="BodyText"/>
        <w:spacing w:before="1"/>
        <w:ind w:right="3"/>
        <w:rPr>
          <w:rFonts w:ascii="Arial" w:hAnsi="Arial" w:cs="Arial"/>
          <w:b/>
        </w:rPr>
      </w:pPr>
    </w:p>
    <w:p w14:paraId="0736FB82" w14:textId="77777777" w:rsidR="007D56B8" w:rsidRPr="00BB12E4" w:rsidRDefault="00B041BD" w:rsidP="00DC31A0">
      <w:pPr>
        <w:spacing w:line="360" w:lineRule="auto"/>
        <w:ind w:right="3"/>
        <w:jc w:val="center"/>
        <w:rPr>
          <w:rFonts w:ascii="Arial" w:hAnsi="Arial" w:cs="Arial"/>
          <w:b/>
          <w:sz w:val="24"/>
          <w:szCs w:val="24"/>
        </w:rPr>
      </w:pPr>
      <w:r w:rsidRPr="00BB12E4">
        <w:rPr>
          <w:rFonts w:ascii="Arial" w:hAnsi="Arial" w:cs="Arial"/>
          <w:b/>
          <w:sz w:val="24"/>
          <w:szCs w:val="24"/>
        </w:rPr>
        <w:t>Diajukan untuk Memperoleh Gelar Sarjana Keperawatan Pada</w:t>
      </w:r>
      <w:r w:rsidRPr="00BB12E4">
        <w:rPr>
          <w:rFonts w:ascii="Arial" w:hAnsi="Arial" w:cs="Arial"/>
          <w:b/>
          <w:spacing w:val="-6"/>
          <w:sz w:val="24"/>
          <w:szCs w:val="24"/>
        </w:rPr>
        <w:t xml:space="preserve"> </w:t>
      </w:r>
      <w:r w:rsidRPr="00BB12E4">
        <w:rPr>
          <w:rFonts w:ascii="Arial" w:hAnsi="Arial" w:cs="Arial"/>
          <w:b/>
          <w:sz w:val="24"/>
          <w:szCs w:val="24"/>
        </w:rPr>
        <w:t>Sekolah</w:t>
      </w:r>
      <w:r w:rsidRPr="00BB12E4">
        <w:rPr>
          <w:rFonts w:ascii="Arial" w:hAnsi="Arial" w:cs="Arial"/>
          <w:b/>
          <w:spacing w:val="-9"/>
          <w:sz w:val="24"/>
          <w:szCs w:val="24"/>
        </w:rPr>
        <w:t xml:space="preserve"> </w:t>
      </w:r>
      <w:r w:rsidRPr="00BB12E4">
        <w:rPr>
          <w:rFonts w:ascii="Arial" w:hAnsi="Arial" w:cs="Arial"/>
          <w:b/>
          <w:sz w:val="24"/>
          <w:szCs w:val="24"/>
        </w:rPr>
        <w:t>Tinggi</w:t>
      </w:r>
      <w:r w:rsidRPr="00BB12E4">
        <w:rPr>
          <w:rFonts w:ascii="Arial" w:hAnsi="Arial" w:cs="Arial"/>
          <w:b/>
          <w:spacing w:val="-8"/>
          <w:sz w:val="24"/>
          <w:szCs w:val="24"/>
        </w:rPr>
        <w:t xml:space="preserve"> </w:t>
      </w:r>
      <w:r w:rsidRPr="00BB12E4">
        <w:rPr>
          <w:rFonts w:ascii="Arial" w:hAnsi="Arial" w:cs="Arial"/>
          <w:b/>
          <w:sz w:val="24"/>
          <w:szCs w:val="24"/>
        </w:rPr>
        <w:t>Ilmu</w:t>
      </w:r>
      <w:r w:rsidRPr="00BB12E4">
        <w:rPr>
          <w:rFonts w:ascii="Arial" w:hAnsi="Arial" w:cs="Arial"/>
          <w:b/>
          <w:spacing w:val="-6"/>
          <w:sz w:val="24"/>
          <w:szCs w:val="24"/>
        </w:rPr>
        <w:t xml:space="preserve"> </w:t>
      </w:r>
      <w:r w:rsidRPr="00BB12E4">
        <w:rPr>
          <w:rFonts w:ascii="Arial" w:hAnsi="Arial" w:cs="Arial"/>
          <w:b/>
          <w:sz w:val="24"/>
          <w:szCs w:val="24"/>
        </w:rPr>
        <w:t>Kesehatan</w:t>
      </w:r>
      <w:r w:rsidRPr="00BB12E4">
        <w:rPr>
          <w:rFonts w:ascii="Arial" w:hAnsi="Arial" w:cs="Arial"/>
          <w:b/>
          <w:spacing w:val="-6"/>
          <w:sz w:val="24"/>
          <w:szCs w:val="24"/>
        </w:rPr>
        <w:t xml:space="preserve"> </w:t>
      </w:r>
      <w:r w:rsidRPr="00BB12E4">
        <w:rPr>
          <w:rFonts w:ascii="Arial" w:hAnsi="Arial" w:cs="Arial"/>
          <w:b/>
          <w:sz w:val="24"/>
          <w:szCs w:val="24"/>
        </w:rPr>
        <w:t>Stella Maris</w:t>
      </w:r>
      <w:r w:rsidRPr="00BB12E4">
        <w:rPr>
          <w:rFonts w:ascii="Arial" w:hAnsi="Arial" w:cs="Arial"/>
          <w:b/>
          <w:spacing w:val="-2"/>
          <w:sz w:val="24"/>
          <w:szCs w:val="24"/>
        </w:rPr>
        <w:t xml:space="preserve"> </w:t>
      </w:r>
      <w:r w:rsidRPr="00BB12E4">
        <w:rPr>
          <w:rFonts w:ascii="Arial" w:hAnsi="Arial" w:cs="Arial"/>
          <w:b/>
          <w:sz w:val="24"/>
          <w:szCs w:val="24"/>
        </w:rPr>
        <w:t>Makassar</w:t>
      </w:r>
    </w:p>
    <w:p w14:paraId="635B65A5" w14:textId="77777777" w:rsidR="007D56B8" w:rsidRPr="00BB12E4" w:rsidRDefault="007D56B8" w:rsidP="00741F84">
      <w:pPr>
        <w:pStyle w:val="BodyText"/>
        <w:spacing w:before="163"/>
        <w:ind w:right="3"/>
        <w:rPr>
          <w:rFonts w:ascii="Arial" w:hAnsi="Arial" w:cs="Arial"/>
          <w:b/>
        </w:rPr>
      </w:pPr>
    </w:p>
    <w:p w14:paraId="4457465B" w14:textId="77777777" w:rsidR="007D56B8" w:rsidRPr="00BB12E4" w:rsidRDefault="00B041BD" w:rsidP="00741F84">
      <w:pPr>
        <w:pStyle w:val="Heading1"/>
        <w:spacing w:before="1"/>
        <w:ind w:right="3"/>
        <w:rPr>
          <w:spacing w:val="-10"/>
        </w:rPr>
      </w:pPr>
      <w:r w:rsidRPr="00BB12E4">
        <w:t xml:space="preserve">OLEH </w:t>
      </w:r>
      <w:r w:rsidRPr="00BB12E4">
        <w:rPr>
          <w:spacing w:val="-10"/>
        </w:rPr>
        <w:t>:</w:t>
      </w:r>
    </w:p>
    <w:p w14:paraId="6332DB9C" w14:textId="77777777" w:rsidR="00D04C8D" w:rsidRPr="00BB12E4" w:rsidRDefault="00D04C8D" w:rsidP="00741F84">
      <w:pPr>
        <w:pStyle w:val="Heading1"/>
        <w:spacing w:before="1"/>
        <w:ind w:right="3"/>
        <w:rPr>
          <w:spacing w:val="-10"/>
        </w:rPr>
      </w:pPr>
    </w:p>
    <w:p w14:paraId="311FE59C" w14:textId="77777777" w:rsidR="00D04C8D" w:rsidRPr="00BB12E4" w:rsidRDefault="00D04C8D" w:rsidP="00741F84">
      <w:pPr>
        <w:pStyle w:val="Heading1"/>
        <w:spacing w:before="1"/>
        <w:ind w:right="3"/>
      </w:pPr>
    </w:p>
    <w:p w14:paraId="2FB867C4" w14:textId="35C936CE" w:rsidR="00741F84" w:rsidRPr="00BB12E4" w:rsidRDefault="004B6F5C" w:rsidP="00D04C8D">
      <w:pPr>
        <w:spacing w:line="360" w:lineRule="auto"/>
        <w:ind w:left="1440" w:right="3"/>
        <w:rPr>
          <w:rFonts w:ascii="Arial" w:hAnsi="Arial" w:cs="Arial"/>
          <w:b/>
          <w:spacing w:val="-2"/>
          <w:sz w:val="24"/>
          <w:szCs w:val="24"/>
        </w:rPr>
      </w:pPr>
      <w:r>
        <w:rPr>
          <w:rFonts w:ascii="Arial" w:hAnsi="Arial" w:cs="Arial"/>
          <w:b/>
          <w:sz w:val="24"/>
          <w:szCs w:val="24"/>
        </w:rPr>
        <w:t>DESNY</w:t>
      </w:r>
      <w:r w:rsidR="00741F84" w:rsidRPr="00BB12E4">
        <w:rPr>
          <w:rFonts w:ascii="Arial" w:hAnsi="Arial" w:cs="Arial"/>
          <w:b/>
          <w:sz w:val="24"/>
          <w:szCs w:val="24"/>
        </w:rPr>
        <w:t xml:space="preserve"> MEYLIYANI </w:t>
      </w:r>
      <w:r w:rsidR="00741F84" w:rsidRPr="00BB12E4">
        <w:rPr>
          <w:rFonts w:ascii="Arial" w:hAnsi="Arial" w:cs="Arial"/>
          <w:b/>
          <w:sz w:val="24"/>
          <w:szCs w:val="24"/>
        </w:rPr>
        <w:tab/>
      </w:r>
      <w:r w:rsidR="00741F84" w:rsidRPr="00BB12E4">
        <w:rPr>
          <w:rFonts w:ascii="Arial" w:hAnsi="Arial" w:cs="Arial"/>
          <w:b/>
          <w:sz w:val="24"/>
          <w:szCs w:val="24"/>
        </w:rPr>
        <w:tab/>
      </w:r>
      <w:r w:rsidR="00B041BD" w:rsidRPr="00BB12E4">
        <w:rPr>
          <w:rFonts w:ascii="Arial" w:hAnsi="Arial" w:cs="Arial"/>
          <w:b/>
          <w:spacing w:val="-2"/>
          <w:sz w:val="24"/>
          <w:szCs w:val="24"/>
        </w:rPr>
        <w:t>(C2214201027)</w:t>
      </w:r>
    </w:p>
    <w:p w14:paraId="507198BA" w14:textId="77777777" w:rsidR="007D56B8" w:rsidRPr="00BB12E4" w:rsidRDefault="00B041BD" w:rsidP="00D04C8D">
      <w:pPr>
        <w:spacing w:line="360" w:lineRule="auto"/>
        <w:ind w:left="1440" w:right="3"/>
        <w:rPr>
          <w:rFonts w:ascii="Arial" w:hAnsi="Arial" w:cs="Arial"/>
          <w:b/>
          <w:spacing w:val="-2"/>
          <w:sz w:val="24"/>
          <w:szCs w:val="24"/>
        </w:rPr>
      </w:pPr>
      <w:r w:rsidRPr="00BB12E4">
        <w:rPr>
          <w:rFonts w:ascii="Arial" w:hAnsi="Arial" w:cs="Arial"/>
          <w:b/>
          <w:sz w:val="24"/>
          <w:szCs w:val="24"/>
        </w:rPr>
        <w:t>FRINCE</w:t>
      </w:r>
      <w:r w:rsidRPr="00BB12E4">
        <w:rPr>
          <w:rFonts w:ascii="Arial" w:hAnsi="Arial" w:cs="Arial"/>
          <w:b/>
          <w:spacing w:val="-4"/>
          <w:sz w:val="24"/>
          <w:szCs w:val="24"/>
        </w:rPr>
        <w:t xml:space="preserve"> </w:t>
      </w:r>
      <w:r w:rsidRPr="00BB12E4">
        <w:rPr>
          <w:rFonts w:ascii="Arial" w:hAnsi="Arial" w:cs="Arial"/>
          <w:b/>
          <w:sz w:val="24"/>
          <w:szCs w:val="24"/>
        </w:rPr>
        <w:t>INEKE</w:t>
      </w:r>
      <w:r w:rsidRPr="00BB12E4">
        <w:rPr>
          <w:rFonts w:ascii="Arial" w:hAnsi="Arial" w:cs="Arial"/>
          <w:b/>
          <w:spacing w:val="-3"/>
          <w:sz w:val="24"/>
          <w:szCs w:val="24"/>
        </w:rPr>
        <w:t xml:space="preserve"> </w:t>
      </w:r>
      <w:r w:rsidRPr="00BB12E4">
        <w:rPr>
          <w:rFonts w:ascii="Arial" w:hAnsi="Arial" w:cs="Arial"/>
          <w:b/>
          <w:spacing w:val="-2"/>
          <w:sz w:val="24"/>
          <w:szCs w:val="24"/>
        </w:rPr>
        <w:t>WATTIMENA</w:t>
      </w:r>
      <w:r w:rsidR="00741F84" w:rsidRPr="00BB12E4">
        <w:rPr>
          <w:rFonts w:ascii="Arial" w:hAnsi="Arial" w:cs="Arial"/>
          <w:b/>
          <w:spacing w:val="-2"/>
          <w:sz w:val="24"/>
          <w:szCs w:val="24"/>
        </w:rPr>
        <w:tab/>
      </w:r>
      <w:r w:rsidRPr="00BB12E4">
        <w:rPr>
          <w:rFonts w:ascii="Arial" w:hAnsi="Arial" w:cs="Arial"/>
          <w:b/>
          <w:spacing w:val="-2"/>
          <w:sz w:val="24"/>
          <w:szCs w:val="24"/>
        </w:rPr>
        <w:t>(C2214201046)</w:t>
      </w:r>
    </w:p>
    <w:p w14:paraId="30FCFF33" w14:textId="77777777" w:rsidR="00D04C8D" w:rsidRPr="00BB12E4" w:rsidRDefault="00D04C8D" w:rsidP="00D04C8D">
      <w:pPr>
        <w:spacing w:line="360" w:lineRule="auto"/>
        <w:ind w:left="1440" w:right="3"/>
        <w:rPr>
          <w:rFonts w:ascii="Arial" w:hAnsi="Arial" w:cs="Arial"/>
          <w:b/>
          <w:spacing w:val="-2"/>
          <w:sz w:val="24"/>
          <w:szCs w:val="24"/>
        </w:rPr>
      </w:pPr>
    </w:p>
    <w:p w14:paraId="74D70304" w14:textId="77777777" w:rsidR="00D04C8D" w:rsidRPr="00BB12E4" w:rsidRDefault="00D04C8D" w:rsidP="00D04C8D">
      <w:pPr>
        <w:spacing w:line="360" w:lineRule="auto"/>
        <w:ind w:left="1440" w:right="3"/>
        <w:rPr>
          <w:rFonts w:ascii="Arial" w:hAnsi="Arial" w:cs="Arial"/>
          <w:b/>
          <w:spacing w:val="-2"/>
          <w:sz w:val="24"/>
          <w:szCs w:val="24"/>
        </w:rPr>
      </w:pPr>
    </w:p>
    <w:p w14:paraId="779BB932" w14:textId="77777777" w:rsidR="00FC7DF0" w:rsidRPr="00BB12E4" w:rsidRDefault="00B041BD" w:rsidP="000849F5">
      <w:pPr>
        <w:spacing w:before="1"/>
        <w:ind w:right="3"/>
        <w:jc w:val="center"/>
        <w:rPr>
          <w:rFonts w:ascii="Arial" w:hAnsi="Arial" w:cs="Arial"/>
          <w:b/>
          <w:sz w:val="24"/>
          <w:szCs w:val="24"/>
        </w:rPr>
      </w:pPr>
      <w:r w:rsidRPr="00BB12E4">
        <w:rPr>
          <w:rFonts w:ascii="Arial" w:hAnsi="Arial" w:cs="Arial"/>
          <w:b/>
          <w:sz w:val="24"/>
          <w:szCs w:val="24"/>
        </w:rPr>
        <w:t>PROGRAM</w:t>
      </w:r>
      <w:r w:rsidRPr="00BB12E4">
        <w:rPr>
          <w:rFonts w:ascii="Arial" w:hAnsi="Arial" w:cs="Arial"/>
          <w:b/>
          <w:spacing w:val="-6"/>
          <w:sz w:val="24"/>
          <w:szCs w:val="24"/>
        </w:rPr>
        <w:t xml:space="preserve"> </w:t>
      </w:r>
      <w:r w:rsidRPr="00BB12E4">
        <w:rPr>
          <w:rFonts w:ascii="Arial" w:hAnsi="Arial" w:cs="Arial"/>
          <w:b/>
          <w:sz w:val="24"/>
          <w:szCs w:val="24"/>
        </w:rPr>
        <w:t>STUDI</w:t>
      </w:r>
      <w:r w:rsidRPr="00BB12E4">
        <w:rPr>
          <w:rFonts w:ascii="Arial" w:hAnsi="Arial" w:cs="Arial"/>
          <w:b/>
          <w:spacing w:val="-10"/>
          <w:sz w:val="24"/>
          <w:szCs w:val="24"/>
        </w:rPr>
        <w:t xml:space="preserve"> </w:t>
      </w:r>
      <w:r w:rsidRPr="00BB12E4">
        <w:rPr>
          <w:rFonts w:ascii="Arial" w:hAnsi="Arial" w:cs="Arial"/>
          <w:b/>
          <w:sz w:val="24"/>
          <w:szCs w:val="24"/>
        </w:rPr>
        <w:t>SARJANA</w:t>
      </w:r>
      <w:r w:rsidRPr="00BB12E4">
        <w:rPr>
          <w:rFonts w:ascii="Arial" w:hAnsi="Arial" w:cs="Arial"/>
          <w:b/>
          <w:spacing w:val="-14"/>
          <w:sz w:val="24"/>
          <w:szCs w:val="24"/>
        </w:rPr>
        <w:t xml:space="preserve"> </w:t>
      </w:r>
      <w:r w:rsidRPr="00BB12E4">
        <w:rPr>
          <w:rFonts w:ascii="Arial" w:hAnsi="Arial" w:cs="Arial"/>
          <w:b/>
          <w:sz w:val="24"/>
          <w:szCs w:val="24"/>
        </w:rPr>
        <w:t>KEPERAWATAN</w:t>
      </w:r>
      <w:r w:rsidRPr="00BB12E4">
        <w:rPr>
          <w:rFonts w:ascii="Arial" w:hAnsi="Arial" w:cs="Arial"/>
          <w:b/>
          <w:spacing w:val="-7"/>
          <w:sz w:val="24"/>
          <w:szCs w:val="24"/>
        </w:rPr>
        <w:t xml:space="preserve"> </w:t>
      </w:r>
      <w:r w:rsidRPr="00BB12E4">
        <w:rPr>
          <w:rFonts w:ascii="Arial" w:hAnsi="Arial" w:cs="Arial"/>
          <w:b/>
          <w:sz w:val="24"/>
          <w:szCs w:val="24"/>
        </w:rPr>
        <w:t>DAN</w:t>
      </w:r>
      <w:r w:rsidRPr="00BB12E4">
        <w:rPr>
          <w:rFonts w:ascii="Arial" w:hAnsi="Arial" w:cs="Arial"/>
          <w:b/>
          <w:spacing w:val="-7"/>
          <w:sz w:val="24"/>
          <w:szCs w:val="24"/>
        </w:rPr>
        <w:t xml:space="preserve"> </w:t>
      </w:r>
      <w:r w:rsidRPr="00BB12E4">
        <w:rPr>
          <w:rFonts w:ascii="Arial" w:hAnsi="Arial" w:cs="Arial"/>
          <w:b/>
          <w:sz w:val="24"/>
          <w:szCs w:val="24"/>
        </w:rPr>
        <w:t xml:space="preserve">NERS </w:t>
      </w:r>
    </w:p>
    <w:p w14:paraId="2C1CA009" w14:textId="77777777" w:rsidR="00D04C8D" w:rsidRPr="00BB12E4" w:rsidRDefault="00B041BD" w:rsidP="000849F5">
      <w:pPr>
        <w:spacing w:before="1"/>
        <w:ind w:right="3"/>
        <w:jc w:val="center"/>
        <w:rPr>
          <w:rFonts w:ascii="Arial" w:hAnsi="Arial" w:cs="Arial"/>
          <w:b/>
          <w:sz w:val="24"/>
          <w:szCs w:val="24"/>
        </w:rPr>
      </w:pPr>
      <w:r w:rsidRPr="00BB12E4">
        <w:rPr>
          <w:rFonts w:ascii="Arial" w:hAnsi="Arial" w:cs="Arial"/>
          <w:b/>
          <w:sz w:val="24"/>
          <w:szCs w:val="24"/>
        </w:rPr>
        <w:t>SEKOLAH TINGGI ILMU KEPERAWATAN</w:t>
      </w:r>
    </w:p>
    <w:p w14:paraId="61345042" w14:textId="77777777" w:rsidR="00D04C8D" w:rsidRPr="00BB12E4" w:rsidRDefault="00B041BD" w:rsidP="000849F5">
      <w:pPr>
        <w:spacing w:before="1"/>
        <w:ind w:right="3"/>
        <w:jc w:val="center"/>
        <w:rPr>
          <w:rFonts w:ascii="Arial" w:hAnsi="Arial" w:cs="Arial"/>
          <w:b/>
          <w:sz w:val="24"/>
          <w:szCs w:val="24"/>
        </w:rPr>
      </w:pPr>
      <w:r w:rsidRPr="00BB12E4">
        <w:rPr>
          <w:rFonts w:ascii="Arial" w:hAnsi="Arial" w:cs="Arial"/>
          <w:b/>
          <w:sz w:val="24"/>
          <w:szCs w:val="24"/>
        </w:rPr>
        <w:t>STELLA</w:t>
      </w:r>
      <w:r w:rsidRPr="00BB12E4">
        <w:rPr>
          <w:rFonts w:ascii="Arial" w:hAnsi="Arial" w:cs="Arial"/>
          <w:b/>
          <w:spacing w:val="-20"/>
          <w:sz w:val="24"/>
          <w:szCs w:val="24"/>
        </w:rPr>
        <w:t xml:space="preserve"> </w:t>
      </w:r>
      <w:r w:rsidRPr="00BB12E4">
        <w:rPr>
          <w:rFonts w:ascii="Arial" w:hAnsi="Arial" w:cs="Arial"/>
          <w:b/>
          <w:sz w:val="24"/>
          <w:szCs w:val="24"/>
        </w:rPr>
        <w:t>MARIS</w:t>
      </w:r>
      <w:r w:rsidRPr="00BB12E4">
        <w:rPr>
          <w:rFonts w:ascii="Arial" w:hAnsi="Arial" w:cs="Arial"/>
          <w:b/>
          <w:spacing w:val="-19"/>
          <w:sz w:val="24"/>
          <w:szCs w:val="24"/>
        </w:rPr>
        <w:t xml:space="preserve"> </w:t>
      </w:r>
      <w:r w:rsidRPr="00BB12E4">
        <w:rPr>
          <w:rFonts w:ascii="Arial" w:hAnsi="Arial" w:cs="Arial"/>
          <w:b/>
          <w:sz w:val="24"/>
          <w:szCs w:val="24"/>
        </w:rPr>
        <w:t xml:space="preserve">MAKASSAR </w:t>
      </w:r>
    </w:p>
    <w:p w14:paraId="2EF7EFC2" w14:textId="4D7EE5FE" w:rsidR="007D56B8" w:rsidRPr="00BB12E4" w:rsidRDefault="00BC4F9B" w:rsidP="000849F5">
      <w:pPr>
        <w:spacing w:before="1"/>
        <w:ind w:right="3"/>
        <w:jc w:val="center"/>
        <w:rPr>
          <w:rFonts w:ascii="Arial" w:hAnsi="Arial" w:cs="Arial"/>
          <w:b/>
          <w:spacing w:val="-4"/>
          <w:sz w:val="24"/>
          <w:szCs w:val="24"/>
        </w:rPr>
      </w:pPr>
      <w:r w:rsidRPr="00BB12E4">
        <w:rPr>
          <w:rFonts w:ascii="Arial" w:hAnsi="Arial" w:cs="Arial"/>
          <w:b/>
          <w:spacing w:val="-4"/>
          <w:sz w:val="24"/>
          <w:szCs w:val="24"/>
        </w:rPr>
        <w:t>2026</w:t>
      </w:r>
    </w:p>
    <w:p w14:paraId="78B5C203" w14:textId="77777777" w:rsidR="007D56B8" w:rsidRPr="00BB12E4" w:rsidRDefault="007D56B8" w:rsidP="00BC7091">
      <w:pPr>
        <w:rPr>
          <w:rFonts w:ascii="Arial" w:hAnsi="Arial" w:cs="Arial"/>
          <w:sz w:val="24"/>
          <w:szCs w:val="24"/>
        </w:rPr>
        <w:sectPr w:rsidR="007D56B8" w:rsidRPr="00BB12E4" w:rsidSect="003342BD">
          <w:footerReference w:type="default" r:id="rId15"/>
          <w:headerReference w:type="first" r:id="rId16"/>
          <w:footerReference w:type="first" r:id="rId17"/>
          <w:pgSz w:w="11910" w:h="16840"/>
          <w:pgMar w:top="2268" w:right="1701" w:bottom="1701" w:left="2268" w:header="720" w:footer="720" w:gutter="0"/>
          <w:pgNumType w:fmt="lowerRoman" w:start="2"/>
          <w:cols w:space="720"/>
          <w:titlePg/>
          <w:docGrid w:linePitch="299"/>
        </w:sectPr>
      </w:pPr>
    </w:p>
    <w:p w14:paraId="6FE0D370" w14:textId="57C34193" w:rsidR="007D56B8" w:rsidRPr="00BB12E4" w:rsidRDefault="00B041BD" w:rsidP="00D04C8D">
      <w:pPr>
        <w:pStyle w:val="Heading1"/>
        <w:ind w:right="141"/>
        <w:rPr>
          <w:spacing w:val="-2"/>
        </w:rPr>
      </w:pPr>
      <w:r w:rsidRPr="00BB12E4">
        <w:t>PER</w:t>
      </w:r>
      <w:r w:rsidR="00A34AC4" w:rsidRPr="00BB12E4">
        <w:t>N</w:t>
      </w:r>
      <w:r w:rsidRPr="00BB12E4">
        <w:t>YATAAN</w:t>
      </w:r>
      <w:r w:rsidRPr="00BB12E4">
        <w:rPr>
          <w:spacing w:val="-9"/>
        </w:rPr>
        <w:t xml:space="preserve"> </w:t>
      </w:r>
      <w:r w:rsidRPr="00BB12E4">
        <w:rPr>
          <w:spacing w:val="-2"/>
        </w:rPr>
        <w:t>ORISINALITAS</w:t>
      </w:r>
    </w:p>
    <w:p w14:paraId="1F1C74B0" w14:textId="77777777" w:rsidR="00D04C8D" w:rsidRPr="00BB12E4" w:rsidRDefault="00D04C8D" w:rsidP="00D04C8D">
      <w:pPr>
        <w:pStyle w:val="Heading1"/>
        <w:ind w:right="141"/>
        <w:rPr>
          <w:spacing w:val="-2"/>
        </w:rPr>
      </w:pPr>
    </w:p>
    <w:p w14:paraId="21B5474D" w14:textId="77777777" w:rsidR="00D04C8D" w:rsidRPr="00BB12E4" w:rsidRDefault="00D04C8D" w:rsidP="00D04C8D">
      <w:pPr>
        <w:pStyle w:val="Heading1"/>
        <w:ind w:right="141"/>
      </w:pPr>
    </w:p>
    <w:p w14:paraId="427D13C3" w14:textId="77777777" w:rsidR="007D56B8" w:rsidRPr="00BB12E4" w:rsidRDefault="00B041BD" w:rsidP="00D04C8D">
      <w:pPr>
        <w:pStyle w:val="BodyText"/>
        <w:spacing w:before="1"/>
        <w:ind w:right="3"/>
        <w:jc w:val="center"/>
        <w:rPr>
          <w:rFonts w:ascii="Arial" w:hAnsi="Arial" w:cs="Arial"/>
        </w:rPr>
      </w:pPr>
      <w:r w:rsidRPr="00BB12E4">
        <w:rPr>
          <w:rFonts w:ascii="Arial" w:hAnsi="Arial" w:cs="Arial"/>
        </w:rPr>
        <w:t>Yang</w:t>
      </w:r>
      <w:r w:rsidRPr="00BB12E4">
        <w:rPr>
          <w:rFonts w:ascii="Arial" w:hAnsi="Arial" w:cs="Arial"/>
          <w:spacing w:val="-2"/>
        </w:rPr>
        <w:t xml:space="preserve"> </w:t>
      </w:r>
      <w:r w:rsidRPr="00BB12E4">
        <w:rPr>
          <w:rFonts w:ascii="Arial" w:hAnsi="Arial" w:cs="Arial"/>
        </w:rPr>
        <w:t>bertanda</w:t>
      </w:r>
      <w:r w:rsidRPr="00BB12E4">
        <w:rPr>
          <w:rFonts w:ascii="Arial" w:hAnsi="Arial" w:cs="Arial"/>
          <w:spacing w:val="-1"/>
        </w:rPr>
        <w:t xml:space="preserve"> </w:t>
      </w:r>
      <w:r w:rsidRPr="00BB12E4">
        <w:rPr>
          <w:rFonts w:ascii="Arial" w:hAnsi="Arial" w:cs="Arial"/>
        </w:rPr>
        <w:t>tangan</w:t>
      </w:r>
      <w:r w:rsidRPr="00BB12E4">
        <w:rPr>
          <w:rFonts w:ascii="Arial" w:hAnsi="Arial" w:cs="Arial"/>
          <w:spacing w:val="-1"/>
        </w:rPr>
        <w:t xml:space="preserve"> </w:t>
      </w:r>
      <w:r w:rsidRPr="00BB12E4">
        <w:rPr>
          <w:rFonts w:ascii="Arial" w:hAnsi="Arial" w:cs="Arial"/>
        </w:rPr>
        <w:t>dibawah</w:t>
      </w:r>
      <w:r w:rsidRPr="00BB12E4">
        <w:rPr>
          <w:rFonts w:ascii="Arial" w:hAnsi="Arial" w:cs="Arial"/>
          <w:spacing w:val="-1"/>
        </w:rPr>
        <w:t xml:space="preserve"> </w:t>
      </w:r>
      <w:r w:rsidRPr="00BB12E4">
        <w:rPr>
          <w:rFonts w:ascii="Arial" w:hAnsi="Arial" w:cs="Arial"/>
        </w:rPr>
        <w:t>ini</w:t>
      </w:r>
      <w:r w:rsidRPr="00BB12E4">
        <w:rPr>
          <w:rFonts w:ascii="Arial" w:hAnsi="Arial" w:cs="Arial"/>
          <w:spacing w:val="-1"/>
        </w:rPr>
        <w:t xml:space="preserve"> </w:t>
      </w:r>
      <w:r w:rsidRPr="00BB12E4">
        <w:rPr>
          <w:rFonts w:ascii="Arial" w:hAnsi="Arial" w:cs="Arial"/>
        </w:rPr>
        <w:t>nama</w:t>
      </w:r>
      <w:r w:rsidRPr="00BB12E4">
        <w:rPr>
          <w:rFonts w:ascii="Arial" w:hAnsi="Arial" w:cs="Arial"/>
          <w:spacing w:val="-1"/>
        </w:rPr>
        <w:t xml:space="preserve"> </w:t>
      </w:r>
      <w:r w:rsidRPr="00BB12E4">
        <w:rPr>
          <w:rFonts w:ascii="Arial" w:hAnsi="Arial" w:cs="Arial"/>
          <w:spacing w:val="-10"/>
        </w:rPr>
        <w:t>:</w:t>
      </w:r>
    </w:p>
    <w:p w14:paraId="536C01EC" w14:textId="77777777" w:rsidR="00D04C8D" w:rsidRPr="00BB12E4" w:rsidRDefault="00D04C8D" w:rsidP="00D04C8D">
      <w:pPr>
        <w:pStyle w:val="BodyText"/>
        <w:spacing w:before="1"/>
        <w:ind w:right="3"/>
        <w:jc w:val="center"/>
        <w:rPr>
          <w:rFonts w:ascii="Arial" w:hAnsi="Arial" w:cs="Arial"/>
        </w:rPr>
      </w:pPr>
    </w:p>
    <w:p w14:paraId="71928BA7" w14:textId="7DE6B97C" w:rsidR="007D56B8" w:rsidRPr="00BB12E4" w:rsidRDefault="00AC25D5" w:rsidP="00645D85">
      <w:pPr>
        <w:pStyle w:val="ListParagraph"/>
        <w:numPr>
          <w:ilvl w:val="0"/>
          <w:numId w:val="10"/>
        </w:numPr>
        <w:tabs>
          <w:tab w:val="left" w:pos="2268"/>
          <w:tab w:val="left" w:pos="5610"/>
        </w:tabs>
        <w:ind w:left="2127"/>
        <w:rPr>
          <w:rFonts w:ascii="Arial" w:hAnsi="Arial" w:cs="Arial"/>
          <w:sz w:val="24"/>
          <w:szCs w:val="24"/>
        </w:rPr>
      </w:pPr>
      <w:r>
        <w:rPr>
          <w:rFonts w:ascii="Arial" w:hAnsi="Arial" w:cs="Arial"/>
          <w:sz w:val="24"/>
          <w:szCs w:val="24"/>
        </w:rPr>
        <w:t>Desny</w:t>
      </w:r>
      <w:r w:rsidR="00B041BD" w:rsidRPr="00BB12E4">
        <w:rPr>
          <w:rFonts w:ascii="Arial" w:hAnsi="Arial" w:cs="Arial"/>
          <w:spacing w:val="-5"/>
          <w:sz w:val="24"/>
          <w:szCs w:val="24"/>
        </w:rPr>
        <w:t xml:space="preserve"> </w:t>
      </w:r>
      <w:r w:rsidR="00B041BD" w:rsidRPr="00BB12E4">
        <w:rPr>
          <w:rFonts w:ascii="Arial" w:hAnsi="Arial" w:cs="Arial"/>
          <w:spacing w:val="-2"/>
          <w:sz w:val="24"/>
          <w:szCs w:val="24"/>
        </w:rPr>
        <w:t>Meyliyani</w:t>
      </w:r>
      <w:r w:rsidR="00B041BD" w:rsidRPr="00BB12E4">
        <w:rPr>
          <w:rFonts w:ascii="Arial" w:hAnsi="Arial" w:cs="Arial"/>
          <w:sz w:val="24"/>
          <w:szCs w:val="24"/>
        </w:rPr>
        <w:tab/>
      </w:r>
      <w:r w:rsidR="00B041BD" w:rsidRPr="00BB12E4">
        <w:rPr>
          <w:rFonts w:ascii="Arial" w:hAnsi="Arial" w:cs="Arial"/>
          <w:spacing w:val="-2"/>
          <w:sz w:val="24"/>
          <w:szCs w:val="24"/>
        </w:rPr>
        <w:t>(C2214201127)</w:t>
      </w:r>
    </w:p>
    <w:p w14:paraId="1E048C77" w14:textId="77777777" w:rsidR="007D56B8" w:rsidRPr="00BB12E4" w:rsidRDefault="00B041BD" w:rsidP="00645D85">
      <w:pPr>
        <w:pStyle w:val="ListParagraph"/>
        <w:numPr>
          <w:ilvl w:val="0"/>
          <w:numId w:val="10"/>
        </w:numPr>
        <w:tabs>
          <w:tab w:val="left" w:pos="2268"/>
          <w:tab w:val="left" w:pos="5610"/>
        </w:tabs>
        <w:spacing w:before="145"/>
        <w:ind w:left="2127"/>
        <w:rPr>
          <w:rFonts w:ascii="Arial" w:hAnsi="Arial" w:cs="Arial"/>
          <w:sz w:val="24"/>
          <w:szCs w:val="24"/>
        </w:rPr>
      </w:pPr>
      <w:r w:rsidRPr="00BB12E4">
        <w:rPr>
          <w:rFonts w:ascii="Arial" w:hAnsi="Arial" w:cs="Arial"/>
          <w:sz w:val="24"/>
          <w:szCs w:val="24"/>
        </w:rPr>
        <w:t>Frince</w:t>
      </w:r>
      <w:r w:rsidRPr="00BB12E4">
        <w:rPr>
          <w:rFonts w:ascii="Arial" w:hAnsi="Arial" w:cs="Arial"/>
          <w:spacing w:val="-3"/>
          <w:sz w:val="24"/>
          <w:szCs w:val="24"/>
        </w:rPr>
        <w:t xml:space="preserve"> </w:t>
      </w:r>
      <w:r w:rsidRPr="00BB12E4">
        <w:rPr>
          <w:rFonts w:ascii="Arial" w:hAnsi="Arial" w:cs="Arial"/>
          <w:sz w:val="24"/>
          <w:szCs w:val="24"/>
        </w:rPr>
        <w:t>Ineke</w:t>
      </w:r>
      <w:r w:rsidRPr="00BB12E4">
        <w:rPr>
          <w:rFonts w:ascii="Arial" w:hAnsi="Arial" w:cs="Arial"/>
          <w:spacing w:val="-9"/>
          <w:sz w:val="24"/>
          <w:szCs w:val="24"/>
        </w:rPr>
        <w:t xml:space="preserve"> </w:t>
      </w:r>
      <w:r w:rsidRPr="00BB12E4">
        <w:rPr>
          <w:rFonts w:ascii="Arial" w:hAnsi="Arial" w:cs="Arial"/>
          <w:spacing w:val="-2"/>
          <w:sz w:val="24"/>
          <w:szCs w:val="24"/>
        </w:rPr>
        <w:t>Wattimena</w:t>
      </w:r>
      <w:r w:rsidRPr="00BB12E4">
        <w:rPr>
          <w:rFonts w:ascii="Arial" w:hAnsi="Arial" w:cs="Arial"/>
          <w:sz w:val="24"/>
          <w:szCs w:val="24"/>
        </w:rPr>
        <w:tab/>
      </w:r>
      <w:r w:rsidRPr="00BB12E4">
        <w:rPr>
          <w:rFonts w:ascii="Arial" w:hAnsi="Arial" w:cs="Arial"/>
          <w:spacing w:val="-2"/>
          <w:sz w:val="24"/>
          <w:szCs w:val="24"/>
        </w:rPr>
        <w:t>(C2214201046)</w:t>
      </w:r>
    </w:p>
    <w:p w14:paraId="2F8D8261" w14:textId="77777777" w:rsidR="00D04C8D" w:rsidRPr="00BB12E4" w:rsidRDefault="00D04C8D" w:rsidP="00D04C8D">
      <w:pPr>
        <w:pStyle w:val="BodyText"/>
        <w:tabs>
          <w:tab w:val="left" w:pos="7938"/>
        </w:tabs>
        <w:spacing w:line="367" w:lineRule="auto"/>
        <w:ind w:right="3"/>
        <w:rPr>
          <w:rFonts w:ascii="Arial" w:hAnsi="Arial" w:cs="Arial"/>
        </w:rPr>
      </w:pPr>
    </w:p>
    <w:p w14:paraId="62CF9236" w14:textId="77777777" w:rsidR="00D04C8D" w:rsidRPr="00BB12E4" w:rsidRDefault="00D04C8D" w:rsidP="00D04C8D">
      <w:pPr>
        <w:pStyle w:val="BodyText"/>
        <w:tabs>
          <w:tab w:val="left" w:pos="7938"/>
        </w:tabs>
        <w:spacing w:line="367" w:lineRule="auto"/>
        <w:ind w:right="3"/>
        <w:rPr>
          <w:rFonts w:ascii="Arial" w:hAnsi="Arial" w:cs="Arial"/>
        </w:rPr>
      </w:pPr>
    </w:p>
    <w:p w14:paraId="50290CB0" w14:textId="77777777" w:rsidR="00D04C8D" w:rsidRPr="00BB12E4" w:rsidRDefault="00D04C8D" w:rsidP="00D04C8D">
      <w:pPr>
        <w:pStyle w:val="BodyText"/>
        <w:tabs>
          <w:tab w:val="left" w:pos="7938"/>
        </w:tabs>
        <w:spacing w:line="367" w:lineRule="auto"/>
        <w:ind w:right="3"/>
        <w:rPr>
          <w:rFonts w:ascii="Arial" w:hAnsi="Arial" w:cs="Arial"/>
        </w:rPr>
      </w:pPr>
    </w:p>
    <w:p w14:paraId="51D8AB6E" w14:textId="74632489" w:rsidR="00D04C8D" w:rsidRPr="00BB12E4" w:rsidRDefault="00B041BD" w:rsidP="00D04C8D">
      <w:pPr>
        <w:pStyle w:val="BodyText"/>
        <w:tabs>
          <w:tab w:val="left" w:pos="7938"/>
        </w:tabs>
        <w:spacing w:line="367" w:lineRule="auto"/>
        <w:ind w:right="3"/>
        <w:jc w:val="both"/>
        <w:rPr>
          <w:rFonts w:ascii="Arial" w:hAnsi="Arial" w:cs="Arial"/>
        </w:rPr>
      </w:pPr>
      <w:r w:rsidRPr="00BB12E4">
        <w:rPr>
          <w:rFonts w:ascii="Arial" w:hAnsi="Arial" w:cs="Arial"/>
        </w:rPr>
        <w:t>Menyatak</w:t>
      </w:r>
      <w:r w:rsidR="002F5B93" w:rsidRPr="00BB12E4">
        <w:rPr>
          <w:rFonts w:ascii="Arial" w:hAnsi="Arial" w:cs="Arial"/>
        </w:rPr>
        <w:t>an dengan sungguh bahwa skripsi</w:t>
      </w:r>
      <w:r w:rsidRPr="00BB12E4">
        <w:rPr>
          <w:rFonts w:ascii="Arial" w:hAnsi="Arial" w:cs="Arial"/>
        </w:rPr>
        <w:t xml:space="preserve"> ini hasil karya sendiri dan</w:t>
      </w:r>
      <w:r w:rsidRPr="00BB12E4">
        <w:rPr>
          <w:rFonts w:ascii="Arial" w:hAnsi="Arial" w:cs="Arial"/>
          <w:spacing w:val="40"/>
        </w:rPr>
        <w:t xml:space="preserve"> </w:t>
      </w:r>
      <w:r w:rsidRPr="00BB12E4">
        <w:rPr>
          <w:rFonts w:ascii="Arial" w:hAnsi="Arial" w:cs="Arial"/>
        </w:rPr>
        <w:t>bukan duplikasi ataupun plagiasi (jiplakan) dari hasil penelitian orang lain.</w:t>
      </w:r>
    </w:p>
    <w:p w14:paraId="00357F98" w14:textId="77777777" w:rsidR="00D04C8D" w:rsidRPr="00BB12E4" w:rsidRDefault="00D04C8D" w:rsidP="00D04C8D">
      <w:pPr>
        <w:pStyle w:val="BodyText"/>
        <w:tabs>
          <w:tab w:val="left" w:pos="7938"/>
        </w:tabs>
        <w:spacing w:line="367" w:lineRule="auto"/>
        <w:ind w:right="3"/>
        <w:jc w:val="both"/>
        <w:rPr>
          <w:rFonts w:ascii="Arial" w:hAnsi="Arial" w:cs="Arial"/>
        </w:rPr>
      </w:pPr>
    </w:p>
    <w:p w14:paraId="1F6C9B86" w14:textId="77777777" w:rsidR="007D56B8" w:rsidRPr="00BB12E4" w:rsidRDefault="00B041BD" w:rsidP="00D04C8D">
      <w:pPr>
        <w:pStyle w:val="BodyText"/>
        <w:tabs>
          <w:tab w:val="left" w:pos="7938"/>
        </w:tabs>
        <w:spacing w:line="367" w:lineRule="auto"/>
        <w:ind w:right="3"/>
        <w:jc w:val="both"/>
        <w:rPr>
          <w:rFonts w:ascii="Arial" w:hAnsi="Arial" w:cs="Arial"/>
        </w:rPr>
      </w:pPr>
      <w:r w:rsidRPr="00BB12E4">
        <w:rPr>
          <w:rFonts w:ascii="Arial" w:hAnsi="Arial" w:cs="Arial"/>
        </w:rPr>
        <w:t>Demikian</w:t>
      </w:r>
      <w:r w:rsidRPr="00BB12E4">
        <w:rPr>
          <w:rFonts w:ascii="Arial" w:hAnsi="Arial" w:cs="Arial"/>
          <w:spacing w:val="-4"/>
        </w:rPr>
        <w:t xml:space="preserve"> </w:t>
      </w:r>
      <w:r w:rsidRPr="00BB12E4">
        <w:rPr>
          <w:rFonts w:ascii="Arial" w:hAnsi="Arial" w:cs="Arial"/>
        </w:rPr>
        <w:t>surat</w:t>
      </w:r>
      <w:r w:rsidRPr="00BB12E4">
        <w:rPr>
          <w:rFonts w:ascii="Arial" w:hAnsi="Arial" w:cs="Arial"/>
          <w:spacing w:val="-2"/>
        </w:rPr>
        <w:t xml:space="preserve"> </w:t>
      </w:r>
      <w:r w:rsidRPr="00BB12E4">
        <w:rPr>
          <w:rFonts w:ascii="Arial" w:hAnsi="Arial" w:cs="Arial"/>
        </w:rPr>
        <w:t>pernyataan yang</w:t>
      </w:r>
      <w:r w:rsidRPr="00BB12E4">
        <w:rPr>
          <w:rFonts w:ascii="Arial" w:hAnsi="Arial" w:cs="Arial"/>
          <w:spacing w:val="-4"/>
        </w:rPr>
        <w:t xml:space="preserve"> </w:t>
      </w:r>
      <w:r w:rsidRPr="00BB12E4">
        <w:rPr>
          <w:rFonts w:ascii="Arial" w:hAnsi="Arial" w:cs="Arial"/>
        </w:rPr>
        <w:t>kami buat</w:t>
      </w:r>
      <w:r w:rsidRPr="00BB12E4">
        <w:rPr>
          <w:rFonts w:ascii="Arial" w:hAnsi="Arial" w:cs="Arial"/>
          <w:spacing w:val="-1"/>
        </w:rPr>
        <w:t xml:space="preserve"> </w:t>
      </w:r>
      <w:r w:rsidRPr="00BB12E4">
        <w:rPr>
          <w:rFonts w:ascii="Arial" w:hAnsi="Arial" w:cs="Arial"/>
        </w:rPr>
        <w:t>dengan</w:t>
      </w:r>
      <w:r w:rsidRPr="00BB12E4">
        <w:rPr>
          <w:rFonts w:ascii="Arial" w:hAnsi="Arial" w:cs="Arial"/>
          <w:spacing w:val="-4"/>
        </w:rPr>
        <w:t xml:space="preserve"> </w:t>
      </w:r>
      <w:r w:rsidRPr="00BB12E4">
        <w:rPr>
          <w:rFonts w:ascii="Arial" w:hAnsi="Arial" w:cs="Arial"/>
        </w:rPr>
        <w:t>sebenar-</w:t>
      </w:r>
      <w:r w:rsidRPr="00BB12E4">
        <w:rPr>
          <w:rFonts w:ascii="Arial" w:hAnsi="Arial" w:cs="Arial"/>
          <w:spacing w:val="-2"/>
        </w:rPr>
        <w:t>benarnya.</w:t>
      </w:r>
    </w:p>
    <w:p w14:paraId="24972B17" w14:textId="77777777" w:rsidR="007D56B8" w:rsidRPr="00BB12E4" w:rsidRDefault="007D56B8">
      <w:pPr>
        <w:pStyle w:val="BodyText"/>
        <w:rPr>
          <w:rFonts w:ascii="Arial" w:hAnsi="Arial" w:cs="Arial"/>
        </w:rPr>
      </w:pPr>
    </w:p>
    <w:p w14:paraId="565CD730" w14:textId="77777777" w:rsidR="007D56B8" w:rsidRPr="00BB12E4" w:rsidRDefault="007D56B8">
      <w:pPr>
        <w:pStyle w:val="BodyText"/>
        <w:rPr>
          <w:rFonts w:ascii="Arial" w:hAnsi="Arial" w:cs="Arial"/>
        </w:rPr>
      </w:pPr>
    </w:p>
    <w:p w14:paraId="42B8315E" w14:textId="77777777" w:rsidR="007D56B8" w:rsidRPr="00BB12E4" w:rsidRDefault="007D56B8">
      <w:pPr>
        <w:pStyle w:val="BodyText"/>
        <w:rPr>
          <w:rFonts w:ascii="Arial" w:hAnsi="Arial" w:cs="Arial"/>
        </w:rPr>
      </w:pPr>
    </w:p>
    <w:p w14:paraId="2F4AB053" w14:textId="77777777" w:rsidR="007D56B8" w:rsidRPr="00BB12E4" w:rsidRDefault="007D56B8">
      <w:pPr>
        <w:pStyle w:val="BodyText"/>
        <w:rPr>
          <w:rFonts w:ascii="Arial" w:hAnsi="Arial" w:cs="Arial"/>
        </w:rPr>
      </w:pPr>
    </w:p>
    <w:p w14:paraId="5F5B3D70" w14:textId="77777777" w:rsidR="007D56B8" w:rsidRPr="00BB12E4" w:rsidRDefault="007D56B8">
      <w:pPr>
        <w:pStyle w:val="BodyText"/>
        <w:rPr>
          <w:rFonts w:ascii="Arial" w:hAnsi="Arial" w:cs="Arial"/>
        </w:rPr>
      </w:pPr>
    </w:p>
    <w:p w14:paraId="4A50D0FF" w14:textId="77777777" w:rsidR="007D56B8" w:rsidRPr="00BB12E4" w:rsidRDefault="007D56B8">
      <w:pPr>
        <w:pStyle w:val="BodyText"/>
        <w:spacing w:before="167"/>
        <w:rPr>
          <w:rFonts w:ascii="Arial" w:hAnsi="Arial" w:cs="Arial"/>
        </w:rPr>
      </w:pPr>
    </w:p>
    <w:p w14:paraId="196EA247" w14:textId="59B41273" w:rsidR="007D56B8" w:rsidRPr="00BB12E4" w:rsidRDefault="00B041BD">
      <w:pPr>
        <w:pStyle w:val="BodyText"/>
        <w:spacing w:before="1"/>
        <w:ind w:right="145"/>
        <w:jc w:val="center"/>
        <w:rPr>
          <w:rFonts w:ascii="Arial" w:hAnsi="Arial" w:cs="Arial"/>
        </w:rPr>
      </w:pPr>
      <w:r w:rsidRPr="00BB12E4">
        <w:rPr>
          <w:rFonts w:ascii="Arial" w:hAnsi="Arial" w:cs="Arial"/>
        </w:rPr>
        <w:t>Makassar,</w:t>
      </w:r>
      <w:r w:rsidRPr="00BB12E4">
        <w:rPr>
          <w:rFonts w:ascii="Arial" w:hAnsi="Arial" w:cs="Arial"/>
          <w:spacing w:val="-4"/>
        </w:rPr>
        <w:t xml:space="preserve"> </w:t>
      </w:r>
      <w:r w:rsidR="00BC4F9B" w:rsidRPr="00BB12E4">
        <w:rPr>
          <w:rFonts w:ascii="Arial" w:hAnsi="Arial" w:cs="Arial"/>
          <w:spacing w:val="-4"/>
        </w:rPr>
        <w:t>0</w:t>
      </w:r>
      <w:r w:rsidR="00BC4F9B" w:rsidRPr="00BB12E4">
        <w:rPr>
          <w:rFonts w:ascii="Arial" w:hAnsi="Arial" w:cs="Arial"/>
        </w:rPr>
        <w:t>3 Februari</w:t>
      </w:r>
      <w:r w:rsidRPr="00BB12E4">
        <w:rPr>
          <w:rFonts w:ascii="Arial" w:hAnsi="Arial" w:cs="Arial"/>
          <w:spacing w:val="-7"/>
        </w:rPr>
        <w:t xml:space="preserve"> </w:t>
      </w:r>
      <w:r w:rsidR="003770A5" w:rsidRPr="00BB12E4">
        <w:rPr>
          <w:rFonts w:ascii="Arial" w:hAnsi="Arial" w:cs="Arial"/>
          <w:spacing w:val="-4"/>
        </w:rPr>
        <w:t>2026</w:t>
      </w:r>
    </w:p>
    <w:p w14:paraId="445436E3" w14:textId="77777777" w:rsidR="007D56B8" w:rsidRPr="00BB12E4" w:rsidRDefault="007D56B8">
      <w:pPr>
        <w:pStyle w:val="BodyText"/>
        <w:rPr>
          <w:rFonts w:ascii="Arial" w:hAnsi="Arial" w:cs="Arial"/>
        </w:rPr>
      </w:pPr>
    </w:p>
    <w:p w14:paraId="0E6B32DA" w14:textId="0B42402E" w:rsidR="007D56B8" w:rsidRPr="00BB12E4" w:rsidRDefault="007D56B8" w:rsidP="00D06740">
      <w:pPr>
        <w:pStyle w:val="BodyText"/>
        <w:rPr>
          <w:rFonts w:ascii="Arial" w:hAnsi="Arial" w:cs="Arial"/>
        </w:rPr>
      </w:pPr>
    </w:p>
    <w:p w14:paraId="418A9928" w14:textId="07A4E6A7" w:rsidR="007D56B8" w:rsidRPr="00BB12E4" w:rsidRDefault="00D06740">
      <w:pPr>
        <w:pStyle w:val="BodyText"/>
        <w:ind w:right="138"/>
        <w:jc w:val="center"/>
        <w:rPr>
          <w:rFonts w:ascii="Arial" w:hAnsi="Arial" w:cs="Arial"/>
        </w:rPr>
      </w:pPr>
      <w:r>
        <w:rPr>
          <w:rFonts w:ascii="Arial" w:hAnsi="Arial" w:cs="Arial"/>
          <w:noProof/>
          <w:lang w:val="en-US"/>
        </w:rPr>
        <w:drawing>
          <wp:anchor distT="0" distB="0" distL="114300" distR="114300" simplePos="0" relativeHeight="487677440" behindDoc="0" locked="0" layoutInCell="1" allowOverlap="1" wp14:anchorId="58E1718B" wp14:editId="5C314226">
            <wp:simplePos x="0" y="0"/>
            <wp:positionH relativeFrom="column">
              <wp:posOffset>245745</wp:posOffset>
            </wp:positionH>
            <wp:positionV relativeFrom="paragraph">
              <wp:posOffset>81915</wp:posOffset>
            </wp:positionV>
            <wp:extent cx="1560195" cy="1200150"/>
            <wp:effectExtent l="0" t="0" r="1905" b="0"/>
            <wp:wrapNone/>
            <wp:docPr id="138450618" name="Picture 138450618" descr="C:\Users\HP\AppData\Local\Packages\5319275A.WhatsAppDesktop_cv1g1gvanyjgm\LocalState\sessions\802F8DD365A445CD9B7F330BA27B96A1BD4B4117\transfers\2026-07\WhatsApp Image 2026-02-16 at 14.3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AppData\Local\Packages\5319275A.WhatsAppDesktop_cv1g1gvanyjgm\LocalState\sessions\802F8DD365A445CD9B7F330BA27B96A1BD4B4117\transfers\2026-07\WhatsApp Image 2026-02-16 at 14.34.04.jpeg"/>
                    <pic:cNvPicPr>
                      <a:picLocks noChangeAspect="1" noChangeArrowheads="1"/>
                    </pic:cNvPicPr>
                  </pic:nvPicPr>
                  <pic:blipFill>
                    <a:blip r:embed="rId18" cstate="print">
                      <a:biLevel thresh="25000"/>
                      <a:extLst>
                        <a:ext uri="{BEBA8EAE-BF5A-486C-A8C5-ECC9F3942E4B}">
                          <a14:imgProps xmlns:a14="http://schemas.microsoft.com/office/drawing/2010/main">
                            <a14:imgLayer r:embed="rId1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6019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B041BD" w:rsidRPr="00BB12E4">
        <w:rPr>
          <w:rFonts w:ascii="Arial" w:hAnsi="Arial" w:cs="Arial"/>
        </w:rPr>
        <w:t>Yang</w:t>
      </w:r>
      <w:r w:rsidR="00B041BD" w:rsidRPr="00BB12E4">
        <w:rPr>
          <w:rFonts w:ascii="Arial" w:hAnsi="Arial" w:cs="Arial"/>
          <w:spacing w:val="1"/>
        </w:rPr>
        <w:t xml:space="preserve"> </w:t>
      </w:r>
      <w:r w:rsidR="00B041BD" w:rsidRPr="00BB12E4">
        <w:rPr>
          <w:rFonts w:ascii="Arial" w:hAnsi="Arial" w:cs="Arial"/>
          <w:spacing w:val="-2"/>
        </w:rPr>
        <w:t>menyatakan,</w:t>
      </w:r>
    </w:p>
    <w:p w14:paraId="7D2263B3" w14:textId="77777777" w:rsidR="007D56B8" w:rsidRPr="00BB12E4" w:rsidRDefault="007D56B8">
      <w:pPr>
        <w:pStyle w:val="BodyText"/>
        <w:rPr>
          <w:rFonts w:ascii="Arial" w:hAnsi="Arial" w:cs="Arial"/>
        </w:rPr>
      </w:pPr>
    </w:p>
    <w:p w14:paraId="2B57D7DE" w14:textId="28F84019" w:rsidR="007D56B8" w:rsidRPr="00BB12E4" w:rsidRDefault="00D06740">
      <w:pPr>
        <w:pStyle w:val="BodyText"/>
        <w:rPr>
          <w:rFonts w:ascii="Arial" w:hAnsi="Arial" w:cs="Arial"/>
        </w:rPr>
      </w:pPr>
      <w:r>
        <w:rPr>
          <w:rFonts w:ascii="Arial" w:hAnsi="Arial" w:cs="Arial"/>
          <w:noProof/>
          <w:lang w:val="en-US"/>
        </w:rPr>
        <w:drawing>
          <wp:anchor distT="0" distB="0" distL="114300" distR="114300" simplePos="0" relativeHeight="487679488" behindDoc="0" locked="0" layoutInCell="1" allowOverlap="1" wp14:anchorId="37FE1781" wp14:editId="0E76CB28">
            <wp:simplePos x="0" y="0"/>
            <wp:positionH relativeFrom="column">
              <wp:posOffset>3344545</wp:posOffset>
            </wp:positionH>
            <wp:positionV relativeFrom="paragraph">
              <wp:posOffset>102235</wp:posOffset>
            </wp:positionV>
            <wp:extent cx="1196975" cy="742950"/>
            <wp:effectExtent l="0" t="0" r="3175" b="0"/>
            <wp:wrapNone/>
            <wp:docPr id="138450619" name="Picture 138450619" descr="C:\Users\HP\AppData\Local\Packages\5319275A.WhatsAppDesktop_cv1g1gvanyjgm\LocalState\sessions\802F8DD365A445CD9B7F330BA27B96A1BD4B4117\transfers\2026-07\WhatsApp Image 2026-02-16 at 14.3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AppData\Local\Packages\5319275A.WhatsAppDesktop_cv1g1gvanyjgm\LocalState\sessions\802F8DD365A445CD9B7F330BA27B96A1BD4B4117\transfers\2026-07\WhatsApp Image 2026-02-16 at 14.34.05.jpe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1969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0133A4" w14:textId="3F07CAB4" w:rsidR="007D56B8" w:rsidRPr="00BB12E4" w:rsidRDefault="007D56B8">
      <w:pPr>
        <w:pStyle w:val="BodyText"/>
        <w:rPr>
          <w:rFonts w:ascii="Arial" w:hAnsi="Arial" w:cs="Arial"/>
        </w:rPr>
      </w:pPr>
    </w:p>
    <w:p w14:paraId="1D270C2C" w14:textId="10917B98" w:rsidR="007D56B8" w:rsidRDefault="007D56B8">
      <w:pPr>
        <w:pStyle w:val="BodyText"/>
        <w:spacing w:before="40"/>
        <w:rPr>
          <w:rFonts w:ascii="Arial" w:hAnsi="Arial" w:cs="Arial"/>
        </w:rPr>
      </w:pPr>
    </w:p>
    <w:p w14:paraId="058B2C60" w14:textId="77777777" w:rsidR="00D06740" w:rsidRDefault="00D06740">
      <w:pPr>
        <w:pStyle w:val="BodyText"/>
        <w:spacing w:before="40"/>
        <w:rPr>
          <w:rFonts w:ascii="Arial" w:hAnsi="Arial" w:cs="Arial"/>
        </w:rPr>
      </w:pPr>
    </w:p>
    <w:p w14:paraId="69AB9933" w14:textId="77777777" w:rsidR="00D06740" w:rsidRPr="00BB12E4" w:rsidRDefault="00D06740">
      <w:pPr>
        <w:pStyle w:val="BodyText"/>
        <w:spacing w:before="40"/>
        <w:rPr>
          <w:rFonts w:ascii="Arial" w:hAnsi="Arial" w:cs="Arial"/>
        </w:rPr>
      </w:pPr>
    </w:p>
    <w:p w14:paraId="7E0AB58B" w14:textId="4D1C6971" w:rsidR="007D56B8" w:rsidRPr="00BB12E4" w:rsidRDefault="00776000" w:rsidP="00776000">
      <w:pPr>
        <w:pStyle w:val="BodyText"/>
        <w:tabs>
          <w:tab w:val="left" w:pos="4357"/>
          <w:tab w:val="left" w:pos="7938"/>
        </w:tabs>
        <w:ind w:right="3"/>
        <w:jc w:val="center"/>
        <w:rPr>
          <w:rFonts w:ascii="Arial" w:hAnsi="Arial" w:cs="Arial"/>
          <w:position w:val="1"/>
        </w:rPr>
      </w:pPr>
      <w:r w:rsidRPr="00BB12E4">
        <w:rPr>
          <w:rFonts w:ascii="Arial" w:hAnsi="Arial" w:cs="Arial"/>
        </w:rPr>
        <w:t xml:space="preserve">    </w:t>
      </w:r>
      <w:r w:rsidR="004B6F5C">
        <w:rPr>
          <w:rFonts w:ascii="Arial" w:hAnsi="Arial" w:cs="Arial"/>
        </w:rPr>
        <w:t>Desny</w:t>
      </w:r>
      <w:r w:rsidR="00B041BD" w:rsidRPr="00BB12E4">
        <w:rPr>
          <w:rFonts w:ascii="Arial" w:hAnsi="Arial" w:cs="Arial"/>
          <w:spacing w:val="-5"/>
        </w:rPr>
        <w:t xml:space="preserve"> </w:t>
      </w:r>
      <w:r w:rsidR="00B041BD" w:rsidRPr="00BB12E4">
        <w:rPr>
          <w:rFonts w:ascii="Arial" w:hAnsi="Arial" w:cs="Arial"/>
          <w:spacing w:val="-2"/>
        </w:rPr>
        <w:t>Meyliyani</w:t>
      </w:r>
      <w:r w:rsidR="00B041BD" w:rsidRPr="00BB12E4">
        <w:rPr>
          <w:rFonts w:ascii="Arial" w:hAnsi="Arial" w:cs="Arial"/>
        </w:rPr>
        <w:tab/>
      </w:r>
      <w:r w:rsidRPr="00BB12E4">
        <w:rPr>
          <w:rFonts w:ascii="Arial" w:hAnsi="Arial" w:cs="Arial"/>
        </w:rPr>
        <w:t xml:space="preserve">    </w:t>
      </w:r>
      <w:r w:rsidR="00B041BD" w:rsidRPr="00BB12E4">
        <w:rPr>
          <w:rFonts w:ascii="Arial" w:hAnsi="Arial" w:cs="Arial"/>
          <w:position w:val="1"/>
        </w:rPr>
        <w:t>Frince</w:t>
      </w:r>
      <w:r w:rsidR="00B041BD" w:rsidRPr="00BB12E4">
        <w:rPr>
          <w:rFonts w:ascii="Arial" w:hAnsi="Arial" w:cs="Arial"/>
          <w:spacing w:val="-3"/>
          <w:position w:val="1"/>
        </w:rPr>
        <w:t xml:space="preserve"> </w:t>
      </w:r>
      <w:r w:rsidR="00B041BD" w:rsidRPr="00BB12E4">
        <w:rPr>
          <w:rFonts w:ascii="Arial" w:hAnsi="Arial" w:cs="Arial"/>
          <w:position w:val="1"/>
        </w:rPr>
        <w:t>Ineke</w:t>
      </w:r>
      <w:r w:rsidR="00B041BD" w:rsidRPr="00BB12E4">
        <w:rPr>
          <w:rFonts w:ascii="Arial" w:hAnsi="Arial" w:cs="Arial"/>
          <w:spacing w:val="-9"/>
          <w:position w:val="1"/>
        </w:rPr>
        <w:t xml:space="preserve"> </w:t>
      </w:r>
      <w:r w:rsidR="00B041BD" w:rsidRPr="00BB12E4">
        <w:rPr>
          <w:rFonts w:ascii="Arial" w:hAnsi="Arial" w:cs="Arial"/>
          <w:spacing w:val="-2"/>
          <w:position w:val="1"/>
        </w:rPr>
        <w:t>Wattimena</w:t>
      </w:r>
    </w:p>
    <w:p w14:paraId="7BE39339" w14:textId="77777777" w:rsidR="007D56B8" w:rsidRPr="00BB12E4" w:rsidRDefault="007D56B8">
      <w:pPr>
        <w:pStyle w:val="BodyText"/>
        <w:rPr>
          <w:rFonts w:ascii="Arial" w:hAnsi="Arial" w:cs="Arial"/>
        </w:rPr>
      </w:pPr>
    </w:p>
    <w:p w14:paraId="6493EA1D" w14:textId="77777777" w:rsidR="007D56B8" w:rsidRPr="00BB12E4" w:rsidRDefault="007D56B8">
      <w:pPr>
        <w:pStyle w:val="BodyText"/>
        <w:rPr>
          <w:rFonts w:ascii="Arial" w:hAnsi="Arial" w:cs="Arial"/>
        </w:rPr>
      </w:pPr>
    </w:p>
    <w:p w14:paraId="198956D8" w14:textId="77777777" w:rsidR="007D56B8" w:rsidRPr="00BB12E4" w:rsidRDefault="007D56B8">
      <w:pPr>
        <w:pStyle w:val="BodyText"/>
        <w:rPr>
          <w:rFonts w:ascii="Arial" w:hAnsi="Arial" w:cs="Arial"/>
        </w:rPr>
      </w:pPr>
    </w:p>
    <w:p w14:paraId="44D55D0F" w14:textId="77777777" w:rsidR="007D56B8" w:rsidRPr="00BB12E4" w:rsidRDefault="007D56B8">
      <w:pPr>
        <w:pStyle w:val="BodyText"/>
        <w:rPr>
          <w:rFonts w:ascii="Arial" w:hAnsi="Arial" w:cs="Arial"/>
        </w:rPr>
      </w:pPr>
    </w:p>
    <w:p w14:paraId="485FD1F4" w14:textId="77777777" w:rsidR="007D56B8" w:rsidRPr="00BB12E4" w:rsidRDefault="007D56B8">
      <w:pPr>
        <w:pStyle w:val="BodyText"/>
        <w:rPr>
          <w:rFonts w:ascii="Arial" w:hAnsi="Arial" w:cs="Arial"/>
        </w:rPr>
      </w:pPr>
    </w:p>
    <w:p w14:paraId="1F065EC0" w14:textId="77777777" w:rsidR="007D56B8" w:rsidRPr="00BB12E4" w:rsidRDefault="007D56B8">
      <w:pPr>
        <w:pStyle w:val="BodyText"/>
        <w:rPr>
          <w:rFonts w:ascii="Arial" w:hAnsi="Arial" w:cs="Arial"/>
        </w:rPr>
      </w:pPr>
    </w:p>
    <w:p w14:paraId="526DAECF" w14:textId="77777777" w:rsidR="007D56B8" w:rsidRPr="00BB12E4" w:rsidRDefault="007D56B8">
      <w:pPr>
        <w:jc w:val="center"/>
        <w:rPr>
          <w:rFonts w:ascii="Arial" w:hAnsi="Arial" w:cs="Arial"/>
          <w:sz w:val="24"/>
          <w:szCs w:val="24"/>
        </w:rPr>
        <w:sectPr w:rsidR="007D56B8" w:rsidRPr="00BB12E4" w:rsidSect="00630B4C">
          <w:headerReference w:type="default" r:id="rId21"/>
          <w:pgSz w:w="11910" w:h="16840"/>
          <w:pgMar w:top="2268" w:right="1701" w:bottom="1701" w:left="2268" w:header="720" w:footer="720" w:gutter="0"/>
          <w:pgNumType w:fmt="lowerRoman"/>
          <w:cols w:space="720"/>
          <w:docGrid w:linePitch="299"/>
        </w:sectPr>
      </w:pPr>
    </w:p>
    <w:p w14:paraId="54D82AD7" w14:textId="20589681" w:rsidR="007D56B8" w:rsidRPr="00BB12E4" w:rsidRDefault="00B041BD" w:rsidP="00D04C8D">
      <w:pPr>
        <w:pStyle w:val="Heading1"/>
        <w:ind w:right="3"/>
      </w:pPr>
      <w:r w:rsidRPr="00BB12E4">
        <w:t>HALAMAN</w:t>
      </w:r>
      <w:r w:rsidRPr="00BB12E4">
        <w:rPr>
          <w:spacing w:val="-8"/>
        </w:rPr>
        <w:t xml:space="preserve"> </w:t>
      </w:r>
      <w:r w:rsidRPr="00BB12E4">
        <w:t>PERSETUJUAN</w:t>
      </w:r>
      <w:r w:rsidRPr="00BB12E4">
        <w:rPr>
          <w:spacing w:val="-4"/>
        </w:rPr>
        <w:t xml:space="preserve"> UJIAN</w:t>
      </w:r>
    </w:p>
    <w:p w14:paraId="03F06CAD" w14:textId="77777777" w:rsidR="007D56B8" w:rsidRPr="00BB12E4" w:rsidRDefault="007D56B8">
      <w:pPr>
        <w:pStyle w:val="BodyText"/>
        <w:rPr>
          <w:rFonts w:ascii="Arial" w:hAnsi="Arial" w:cs="Arial"/>
          <w:b/>
        </w:rPr>
      </w:pPr>
    </w:p>
    <w:p w14:paraId="3985D1E9" w14:textId="77777777" w:rsidR="00D04C8D" w:rsidRPr="00BB12E4" w:rsidRDefault="00D04C8D" w:rsidP="00D04C8D">
      <w:pPr>
        <w:pStyle w:val="BodyText"/>
        <w:spacing w:before="1"/>
        <w:rPr>
          <w:rFonts w:ascii="Arial" w:hAnsi="Arial" w:cs="Arial"/>
          <w:b/>
        </w:rPr>
      </w:pPr>
    </w:p>
    <w:p w14:paraId="5DD29FCD" w14:textId="5E01BBA8" w:rsidR="007D56B8" w:rsidRPr="00BB12E4" w:rsidRDefault="00B041BD" w:rsidP="00D04C8D">
      <w:pPr>
        <w:pStyle w:val="BodyText"/>
        <w:spacing w:before="1"/>
        <w:rPr>
          <w:rFonts w:ascii="Arial" w:hAnsi="Arial" w:cs="Arial"/>
        </w:rPr>
      </w:pPr>
      <w:r w:rsidRPr="00BB12E4">
        <w:rPr>
          <w:rFonts w:ascii="Arial" w:hAnsi="Arial" w:cs="Arial"/>
        </w:rPr>
        <w:t>Proposal</w:t>
      </w:r>
      <w:r w:rsidRPr="00BB12E4">
        <w:rPr>
          <w:rFonts w:ascii="Arial" w:hAnsi="Arial" w:cs="Arial"/>
          <w:spacing w:val="-6"/>
        </w:rPr>
        <w:t xml:space="preserve"> </w:t>
      </w:r>
      <w:r w:rsidRPr="00BB12E4">
        <w:rPr>
          <w:rFonts w:ascii="Arial" w:hAnsi="Arial" w:cs="Arial"/>
        </w:rPr>
        <w:t>penelitian</w:t>
      </w:r>
      <w:r w:rsidRPr="00BB12E4">
        <w:rPr>
          <w:rFonts w:ascii="Arial" w:hAnsi="Arial" w:cs="Arial"/>
          <w:spacing w:val="-5"/>
        </w:rPr>
        <w:t xml:space="preserve"> </w:t>
      </w:r>
      <w:r w:rsidRPr="00BB12E4">
        <w:rPr>
          <w:rFonts w:ascii="Arial" w:hAnsi="Arial" w:cs="Arial"/>
        </w:rPr>
        <w:t>ini</w:t>
      </w:r>
      <w:r w:rsidRPr="00BB12E4">
        <w:rPr>
          <w:rFonts w:ascii="Arial" w:hAnsi="Arial" w:cs="Arial"/>
          <w:spacing w:val="-5"/>
        </w:rPr>
        <w:t xml:space="preserve"> </w:t>
      </w:r>
      <w:r w:rsidRPr="00BB12E4">
        <w:rPr>
          <w:rFonts w:ascii="Arial" w:hAnsi="Arial" w:cs="Arial"/>
        </w:rPr>
        <w:t>diajukan</w:t>
      </w:r>
      <w:r w:rsidRPr="00BB12E4">
        <w:rPr>
          <w:rFonts w:ascii="Arial" w:hAnsi="Arial" w:cs="Arial"/>
          <w:spacing w:val="-5"/>
        </w:rPr>
        <w:t xml:space="preserve"> </w:t>
      </w:r>
      <w:r w:rsidRPr="00BB12E4">
        <w:rPr>
          <w:rFonts w:ascii="Arial" w:hAnsi="Arial" w:cs="Arial"/>
        </w:rPr>
        <w:t>oleh</w:t>
      </w:r>
      <w:r w:rsidRPr="00BB12E4">
        <w:rPr>
          <w:rFonts w:ascii="Arial" w:hAnsi="Arial" w:cs="Arial"/>
          <w:spacing w:val="-5"/>
        </w:rPr>
        <w:t xml:space="preserve"> </w:t>
      </w:r>
      <w:r w:rsidRPr="00BB12E4">
        <w:rPr>
          <w:rFonts w:ascii="Arial" w:hAnsi="Arial" w:cs="Arial"/>
          <w:spacing w:val="-10"/>
        </w:rPr>
        <w:t>:</w:t>
      </w:r>
    </w:p>
    <w:p w14:paraId="7449523D" w14:textId="0D5ED738" w:rsidR="007D56B8" w:rsidRPr="00BB12E4" w:rsidRDefault="00B041BD" w:rsidP="009D268F">
      <w:pPr>
        <w:pStyle w:val="BodyText"/>
        <w:tabs>
          <w:tab w:val="left" w:pos="2008"/>
          <w:tab w:val="left" w:pos="4253"/>
        </w:tabs>
        <w:spacing w:before="140"/>
        <w:rPr>
          <w:rFonts w:ascii="Arial" w:hAnsi="Arial" w:cs="Arial"/>
        </w:rPr>
      </w:pPr>
      <w:r w:rsidRPr="00BB12E4">
        <w:rPr>
          <w:rFonts w:ascii="Arial" w:hAnsi="Arial" w:cs="Arial"/>
          <w:spacing w:val="-4"/>
        </w:rPr>
        <w:t>Nama</w:t>
      </w:r>
      <w:r w:rsidRPr="00BB12E4">
        <w:rPr>
          <w:rFonts w:ascii="Arial" w:hAnsi="Arial" w:cs="Arial"/>
        </w:rPr>
        <w:t>:</w:t>
      </w:r>
      <w:r w:rsidRPr="00BB12E4">
        <w:rPr>
          <w:rFonts w:ascii="Arial" w:hAnsi="Arial" w:cs="Arial"/>
          <w:spacing w:val="-1"/>
        </w:rPr>
        <w:t xml:space="preserve"> </w:t>
      </w:r>
      <w:r w:rsidRPr="00BB12E4">
        <w:rPr>
          <w:rFonts w:ascii="Arial" w:hAnsi="Arial" w:cs="Arial"/>
        </w:rPr>
        <w:t>1. Desny</w:t>
      </w:r>
      <w:r w:rsidRPr="00BB12E4">
        <w:rPr>
          <w:rFonts w:ascii="Arial" w:hAnsi="Arial" w:cs="Arial"/>
          <w:spacing w:val="-1"/>
        </w:rPr>
        <w:t xml:space="preserve"> </w:t>
      </w:r>
      <w:r w:rsidRPr="00BB12E4">
        <w:rPr>
          <w:rFonts w:ascii="Arial" w:hAnsi="Arial" w:cs="Arial"/>
          <w:spacing w:val="-2"/>
        </w:rPr>
        <w:t>Meyliyani</w:t>
      </w:r>
      <w:r w:rsidR="00F67EA3">
        <w:rPr>
          <w:rFonts w:ascii="Arial" w:hAnsi="Arial" w:cs="Arial"/>
          <w:spacing w:val="-2"/>
        </w:rPr>
        <w:tab/>
      </w:r>
      <w:r w:rsidRPr="00BB12E4">
        <w:rPr>
          <w:rFonts w:ascii="Arial" w:hAnsi="Arial" w:cs="Arial"/>
          <w:spacing w:val="-2"/>
        </w:rPr>
        <w:t>(NIM:C2214201027)</w:t>
      </w:r>
    </w:p>
    <w:p w14:paraId="3BE4D50A" w14:textId="06C5A674" w:rsidR="009D268F" w:rsidRPr="00BB12E4" w:rsidRDefault="00F67EA3" w:rsidP="009D268F">
      <w:pPr>
        <w:pStyle w:val="BodyText"/>
        <w:tabs>
          <w:tab w:val="left" w:pos="4111"/>
        </w:tabs>
        <w:spacing w:before="144" w:line="364" w:lineRule="auto"/>
        <w:ind w:left="569" w:right="3"/>
        <w:rPr>
          <w:rFonts w:ascii="Arial" w:hAnsi="Arial" w:cs="Arial"/>
          <w:spacing w:val="-2"/>
        </w:rPr>
      </w:pPr>
      <w:r>
        <w:rPr>
          <w:rFonts w:ascii="Arial" w:hAnsi="Arial" w:cs="Arial"/>
        </w:rPr>
        <w:t xml:space="preserve">   2. Frince Ineke Wattimena</w:t>
      </w:r>
      <w:r>
        <w:rPr>
          <w:rFonts w:ascii="Arial" w:hAnsi="Arial" w:cs="Arial"/>
        </w:rPr>
        <w:tab/>
        <w:t xml:space="preserve">  </w:t>
      </w:r>
      <w:r w:rsidR="00B041BD" w:rsidRPr="00BB12E4">
        <w:rPr>
          <w:rFonts w:ascii="Arial" w:hAnsi="Arial" w:cs="Arial"/>
          <w:spacing w:val="-2"/>
        </w:rPr>
        <w:t xml:space="preserve">(NIM:C2214201046) </w:t>
      </w:r>
    </w:p>
    <w:p w14:paraId="54CDA33E" w14:textId="49F32195" w:rsidR="007D56B8" w:rsidRPr="00BB12E4" w:rsidRDefault="00B041BD" w:rsidP="009D268F">
      <w:pPr>
        <w:pStyle w:val="BodyText"/>
        <w:tabs>
          <w:tab w:val="left" w:pos="4111"/>
        </w:tabs>
        <w:spacing w:before="144" w:line="364" w:lineRule="auto"/>
        <w:ind w:right="3"/>
        <w:rPr>
          <w:rFonts w:ascii="Arial" w:hAnsi="Arial" w:cs="Arial"/>
        </w:rPr>
      </w:pPr>
      <w:r w:rsidRPr="00BB12E4">
        <w:rPr>
          <w:rFonts w:ascii="Arial" w:hAnsi="Arial" w:cs="Arial"/>
        </w:rPr>
        <w:t>Program Studi : Sarjana Keperawatan</w:t>
      </w:r>
    </w:p>
    <w:p w14:paraId="6FFC6DB8" w14:textId="4F19564D" w:rsidR="007D56B8" w:rsidRPr="00BB12E4" w:rsidRDefault="00B041BD" w:rsidP="009D268F">
      <w:pPr>
        <w:pStyle w:val="BodyText"/>
        <w:spacing w:before="2" w:line="364" w:lineRule="auto"/>
        <w:ind w:left="1843" w:hanging="1843"/>
        <w:rPr>
          <w:rFonts w:ascii="Arial" w:hAnsi="Arial" w:cs="Arial"/>
        </w:rPr>
      </w:pPr>
      <w:r w:rsidRPr="00BB12E4">
        <w:rPr>
          <w:rFonts w:ascii="Arial" w:hAnsi="Arial" w:cs="Arial"/>
        </w:rPr>
        <w:t>Judul</w:t>
      </w:r>
      <w:r w:rsidRPr="00BB12E4">
        <w:rPr>
          <w:rFonts w:ascii="Arial" w:hAnsi="Arial" w:cs="Arial"/>
          <w:spacing w:val="40"/>
        </w:rPr>
        <w:t xml:space="preserve"> </w:t>
      </w:r>
      <w:r w:rsidR="0012574C" w:rsidRPr="00BB12E4">
        <w:rPr>
          <w:rFonts w:ascii="Arial" w:hAnsi="Arial" w:cs="Arial"/>
        </w:rPr>
        <w:t>Skripsi</w:t>
      </w:r>
      <w:r w:rsidRPr="00BB12E4">
        <w:rPr>
          <w:rFonts w:ascii="Arial" w:hAnsi="Arial" w:cs="Arial"/>
          <w:spacing w:val="38"/>
        </w:rPr>
        <w:t xml:space="preserve"> </w:t>
      </w:r>
      <w:r w:rsidRPr="00BB12E4">
        <w:rPr>
          <w:rFonts w:ascii="Arial" w:hAnsi="Arial" w:cs="Arial"/>
        </w:rPr>
        <w:t>:</w:t>
      </w:r>
      <w:r w:rsidRPr="00BB12E4">
        <w:rPr>
          <w:rFonts w:ascii="Arial" w:hAnsi="Arial" w:cs="Arial"/>
          <w:spacing w:val="40"/>
        </w:rPr>
        <w:t xml:space="preserve"> </w:t>
      </w:r>
      <w:r w:rsidRPr="00BB12E4">
        <w:rPr>
          <w:rFonts w:ascii="Arial" w:hAnsi="Arial" w:cs="Arial"/>
        </w:rPr>
        <w:t>Hubungan</w:t>
      </w:r>
      <w:r w:rsidRPr="00BB12E4">
        <w:rPr>
          <w:rFonts w:ascii="Arial" w:hAnsi="Arial" w:cs="Arial"/>
          <w:spacing w:val="37"/>
        </w:rPr>
        <w:t xml:space="preserve"> </w:t>
      </w:r>
      <w:r w:rsidRPr="00BB12E4">
        <w:rPr>
          <w:rFonts w:ascii="Arial" w:hAnsi="Arial" w:cs="Arial"/>
        </w:rPr>
        <w:t>antara</w:t>
      </w:r>
      <w:r w:rsidRPr="00BB12E4">
        <w:rPr>
          <w:rFonts w:ascii="Arial" w:hAnsi="Arial" w:cs="Arial"/>
          <w:spacing w:val="40"/>
        </w:rPr>
        <w:t xml:space="preserve"> </w:t>
      </w:r>
      <w:r w:rsidRPr="00BB12E4">
        <w:rPr>
          <w:rFonts w:ascii="Arial" w:hAnsi="Arial" w:cs="Arial"/>
        </w:rPr>
        <w:t>pola</w:t>
      </w:r>
      <w:r w:rsidRPr="00BB12E4">
        <w:rPr>
          <w:rFonts w:ascii="Arial" w:hAnsi="Arial" w:cs="Arial"/>
          <w:spacing w:val="40"/>
        </w:rPr>
        <w:t xml:space="preserve"> </w:t>
      </w:r>
      <w:r w:rsidRPr="00BB12E4">
        <w:rPr>
          <w:rFonts w:ascii="Arial" w:hAnsi="Arial" w:cs="Arial"/>
        </w:rPr>
        <w:t>asuh</w:t>
      </w:r>
      <w:r w:rsidRPr="00BB12E4">
        <w:rPr>
          <w:rFonts w:ascii="Arial" w:hAnsi="Arial" w:cs="Arial"/>
          <w:spacing w:val="40"/>
        </w:rPr>
        <w:t xml:space="preserve"> </w:t>
      </w:r>
      <w:r w:rsidRPr="00BB12E4">
        <w:rPr>
          <w:rFonts w:ascii="Arial" w:hAnsi="Arial" w:cs="Arial"/>
        </w:rPr>
        <w:t>orang</w:t>
      </w:r>
      <w:r w:rsidRPr="00BB12E4">
        <w:rPr>
          <w:rFonts w:ascii="Arial" w:hAnsi="Arial" w:cs="Arial"/>
          <w:spacing w:val="40"/>
        </w:rPr>
        <w:t xml:space="preserve"> </w:t>
      </w:r>
      <w:r w:rsidRPr="00BB12E4">
        <w:rPr>
          <w:rFonts w:ascii="Arial" w:hAnsi="Arial" w:cs="Arial"/>
        </w:rPr>
        <w:t>tua</w:t>
      </w:r>
      <w:r w:rsidRPr="00BB12E4">
        <w:rPr>
          <w:rFonts w:ascii="Arial" w:hAnsi="Arial" w:cs="Arial"/>
          <w:spacing w:val="40"/>
        </w:rPr>
        <w:t xml:space="preserve"> </w:t>
      </w:r>
      <w:r w:rsidRPr="00BB12E4">
        <w:rPr>
          <w:rFonts w:ascii="Arial" w:hAnsi="Arial" w:cs="Arial"/>
        </w:rPr>
        <w:t xml:space="preserve">dengan kecemasan sosial remaja </w:t>
      </w:r>
      <w:r w:rsidR="00FC7DF0" w:rsidRPr="00BB12E4">
        <w:rPr>
          <w:rFonts w:ascii="Arial" w:hAnsi="Arial" w:cs="Arial"/>
        </w:rPr>
        <w:t xml:space="preserve">di </w:t>
      </w:r>
      <w:r w:rsidRPr="00BB12E4">
        <w:rPr>
          <w:rFonts w:ascii="Arial" w:hAnsi="Arial" w:cs="Arial"/>
        </w:rPr>
        <w:t>SMA Negeri 16 Makassar</w:t>
      </w:r>
    </w:p>
    <w:p w14:paraId="420A10C6" w14:textId="77777777" w:rsidR="007D56B8" w:rsidRPr="00BB12E4" w:rsidRDefault="007D56B8">
      <w:pPr>
        <w:pStyle w:val="BodyText"/>
        <w:rPr>
          <w:rFonts w:ascii="Arial" w:hAnsi="Arial" w:cs="Arial"/>
        </w:rPr>
      </w:pPr>
    </w:p>
    <w:p w14:paraId="1732492F" w14:textId="77777777" w:rsidR="007D56B8" w:rsidRPr="00BB12E4" w:rsidRDefault="007D56B8">
      <w:pPr>
        <w:pStyle w:val="BodyText"/>
        <w:rPr>
          <w:rFonts w:ascii="Arial" w:hAnsi="Arial" w:cs="Arial"/>
        </w:rPr>
      </w:pPr>
    </w:p>
    <w:p w14:paraId="7F2E4DF6" w14:textId="16ADAB03" w:rsidR="007D56B8" w:rsidRPr="00BB12E4" w:rsidRDefault="007D56B8">
      <w:pPr>
        <w:pStyle w:val="BodyText"/>
        <w:spacing w:before="8"/>
        <w:rPr>
          <w:rFonts w:ascii="Arial" w:hAnsi="Arial" w:cs="Arial"/>
        </w:rPr>
      </w:pPr>
    </w:p>
    <w:p w14:paraId="2E71D7EB" w14:textId="0F55547F" w:rsidR="007D56B8" w:rsidRPr="00BB12E4" w:rsidRDefault="00B041BD" w:rsidP="009D268F">
      <w:pPr>
        <w:spacing w:before="1" w:line="357" w:lineRule="auto"/>
        <w:rPr>
          <w:rFonts w:ascii="Arial" w:hAnsi="Arial" w:cs="Arial"/>
          <w:b/>
          <w:sz w:val="24"/>
          <w:szCs w:val="24"/>
        </w:rPr>
      </w:pPr>
      <w:r w:rsidRPr="00BB12E4">
        <w:rPr>
          <w:rFonts w:ascii="Arial" w:hAnsi="Arial" w:cs="Arial"/>
          <w:b/>
          <w:sz w:val="24"/>
          <w:szCs w:val="24"/>
        </w:rPr>
        <w:t>Telah</w:t>
      </w:r>
      <w:r w:rsidRPr="00BB12E4">
        <w:rPr>
          <w:rFonts w:ascii="Arial" w:hAnsi="Arial" w:cs="Arial"/>
          <w:b/>
          <w:spacing w:val="40"/>
          <w:sz w:val="24"/>
          <w:szCs w:val="24"/>
        </w:rPr>
        <w:t xml:space="preserve"> </w:t>
      </w:r>
      <w:r w:rsidRPr="00BB12E4">
        <w:rPr>
          <w:rFonts w:ascii="Arial" w:hAnsi="Arial" w:cs="Arial"/>
          <w:b/>
          <w:sz w:val="24"/>
          <w:szCs w:val="24"/>
        </w:rPr>
        <w:t>disetujui</w:t>
      </w:r>
      <w:r w:rsidRPr="00BB12E4">
        <w:rPr>
          <w:rFonts w:ascii="Arial" w:hAnsi="Arial" w:cs="Arial"/>
          <w:b/>
          <w:spacing w:val="40"/>
          <w:sz w:val="24"/>
          <w:szCs w:val="24"/>
        </w:rPr>
        <w:t xml:space="preserve"> </w:t>
      </w:r>
      <w:r w:rsidRPr="00BB12E4">
        <w:rPr>
          <w:rFonts w:ascii="Arial" w:hAnsi="Arial" w:cs="Arial"/>
          <w:b/>
          <w:sz w:val="24"/>
          <w:szCs w:val="24"/>
        </w:rPr>
        <w:t>oleh</w:t>
      </w:r>
      <w:r w:rsidRPr="00BB12E4">
        <w:rPr>
          <w:rFonts w:ascii="Arial" w:hAnsi="Arial" w:cs="Arial"/>
          <w:b/>
          <w:spacing w:val="40"/>
          <w:sz w:val="24"/>
          <w:szCs w:val="24"/>
        </w:rPr>
        <w:t xml:space="preserve"> </w:t>
      </w:r>
      <w:r w:rsidRPr="00BB12E4">
        <w:rPr>
          <w:rFonts w:ascii="Arial" w:hAnsi="Arial" w:cs="Arial"/>
          <w:b/>
          <w:sz w:val="24"/>
          <w:szCs w:val="24"/>
        </w:rPr>
        <w:t>Dewan</w:t>
      </w:r>
      <w:r w:rsidRPr="00BB12E4">
        <w:rPr>
          <w:rFonts w:ascii="Arial" w:hAnsi="Arial" w:cs="Arial"/>
          <w:b/>
          <w:spacing w:val="40"/>
          <w:sz w:val="24"/>
          <w:szCs w:val="24"/>
        </w:rPr>
        <w:t xml:space="preserve"> </w:t>
      </w:r>
      <w:r w:rsidRPr="00BB12E4">
        <w:rPr>
          <w:rFonts w:ascii="Arial" w:hAnsi="Arial" w:cs="Arial"/>
          <w:b/>
          <w:sz w:val="24"/>
          <w:szCs w:val="24"/>
        </w:rPr>
        <w:t>Pembimbing</w:t>
      </w:r>
      <w:r w:rsidRPr="00BB12E4">
        <w:rPr>
          <w:rFonts w:ascii="Arial" w:hAnsi="Arial" w:cs="Arial"/>
          <w:b/>
          <w:spacing w:val="40"/>
          <w:sz w:val="24"/>
          <w:szCs w:val="24"/>
        </w:rPr>
        <w:t xml:space="preserve"> </w:t>
      </w:r>
      <w:r w:rsidRPr="00BB12E4">
        <w:rPr>
          <w:rFonts w:ascii="Arial" w:hAnsi="Arial" w:cs="Arial"/>
          <w:b/>
          <w:sz w:val="24"/>
          <w:szCs w:val="24"/>
        </w:rPr>
        <w:t>dan</w:t>
      </w:r>
      <w:r w:rsidRPr="00BB12E4">
        <w:rPr>
          <w:rFonts w:ascii="Arial" w:hAnsi="Arial" w:cs="Arial"/>
          <w:b/>
          <w:spacing w:val="40"/>
          <w:sz w:val="24"/>
          <w:szCs w:val="24"/>
        </w:rPr>
        <w:t xml:space="preserve"> </w:t>
      </w:r>
      <w:r w:rsidRPr="00BB12E4">
        <w:rPr>
          <w:rFonts w:ascii="Arial" w:hAnsi="Arial" w:cs="Arial"/>
          <w:b/>
          <w:sz w:val="24"/>
          <w:szCs w:val="24"/>
        </w:rPr>
        <w:t>dinyatakan</w:t>
      </w:r>
      <w:r w:rsidRPr="00BB12E4">
        <w:rPr>
          <w:rFonts w:ascii="Arial" w:hAnsi="Arial" w:cs="Arial"/>
          <w:b/>
          <w:spacing w:val="40"/>
          <w:sz w:val="24"/>
          <w:szCs w:val="24"/>
        </w:rPr>
        <w:t xml:space="preserve"> </w:t>
      </w:r>
      <w:r w:rsidR="009D268F" w:rsidRPr="00BB12E4">
        <w:rPr>
          <w:rFonts w:ascii="Arial" w:hAnsi="Arial" w:cs="Arial"/>
          <w:b/>
          <w:sz w:val="24"/>
          <w:szCs w:val="24"/>
        </w:rPr>
        <w:t xml:space="preserve">diterima </w:t>
      </w:r>
      <w:r w:rsidRPr="00BB12E4">
        <w:rPr>
          <w:rFonts w:ascii="Arial" w:hAnsi="Arial" w:cs="Arial"/>
          <w:b/>
          <w:sz w:val="24"/>
          <w:szCs w:val="24"/>
        </w:rPr>
        <w:t>sebagai bagian persyarata</w:t>
      </w:r>
      <w:r w:rsidR="002F5B93" w:rsidRPr="00BB12E4">
        <w:rPr>
          <w:rFonts w:ascii="Arial" w:hAnsi="Arial" w:cs="Arial"/>
          <w:b/>
          <w:sz w:val="24"/>
          <w:szCs w:val="24"/>
        </w:rPr>
        <w:t>n untuk mengikuti ujian skripsi</w:t>
      </w:r>
      <w:r w:rsidRPr="00BB12E4">
        <w:rPr>
          <w:rFonts w:ascii="Arial" w:hAnsi="Arial" w:cs="Arial"/>
          <w:b/>
          <w:sz w:val="24"/>
          <w:szCs w:val="24"/>
        </w:rPr>
        <w:t>.</w:t>
      </w:r>
    </w:p>
    <w:p w14:paraId="60752E75" w14:textId="6513311C" w:rsidR="007D56B8" w:rsidRPr="00BB12E4" w:rsidRDefault="007D56B8">
      <w:pPr>
        <w:pStyle w:val="BodyText"/>
        <w:rPr>
          <w:rFonts w:ascii="Arial" w:hAnsi="Arial" w:cs="Arial"/>
          <w:b/>
        </w:rPr>
      </w:pPr>
    </w:p>
    <w:p w14:paraId="0A84216A" w14:textId="77777777" w:rsidR="007D56B8" w:rsidRPr="00BB12E4" w:rsidRDefault="007D56B8">
      <w:pPr>
        <w:pStyle w:val="BodyText"/>
        <w:rPr>
          <w:rFonts w:ascii="Arial" w:hAnsi="Arial" w:cs="Arial"/>
          <w:b/>
        </w:rPr>
      </w:pPr>
    </w:p>
    <w:p w14:paraId="0A0289FF" w14:textId="543C53CC" w:rsidR="007D56B8" w:rsidRPr="00BB12E4" w:rsidRDefault="007D56B8">
      <w:pPr>
        <w:pStyle w:val="BodyText"/>
        <w:spacing w:before="5"/>
        <w:rPr>
          <w:rFonts w:ascii="Arial" w:hAnsi="Arial" w:cs="Arial"/>
          <w:b/>
        </w:rPr>
      </w:pPr>
    </w:p>
    <w:p w14:paraId="1E74AEBD" w14:textId="77777777" w:rsidR="009D268F" w:rsidRPr="00BB12E4" w:rsidRDefault="00B041BD" w:rsidP="009D268F">
      <w:pPr>
        <w:tabs>
          <w:tab w:val="left" w:pos="1418"/>
        </w:tabs>
        <w:spacing w:before="1" w:line="357" w:lineRule="auto"/>
        <w:ind w:right="3"/>
        <w:rPr>
          <w:rFonts w:ascii="Arial" w:hAnsi="Arial" w:cs="Arial"/>
          <w:b/>
          <w:spacing w:val="40"/>
          <w:sz w:val="24"/>
          <w:szCs w:val="24"/>
        </w:rPr>
      </w:pPr>
      <w:r w:rsidRPr="00BB12E4">
        <w:rPr>
          <w:rFonts w:ascii="Arial" w:hAnsi="Arial" w:cs="Arial"/>
          <w:b/>
          <w:sz w:val="24"/>
          <w:szCs w:val="24"/>
        </w:rPr>
        <w:t>Ditetapkan di: Makassar</w:t>
      </w:r>
      <w:r w:rsidRPr="00BB12E4">
        <w:rPr>
          <w:rFonts w:ascii="Arial" w:hAnsi="Arial" w:cs="Arial"/>
          <w:b/>
          <w:spacing w:val="40"/>
          <w:sz w:val="24"/>
          <w:szCs w:val="24"/>
        </w:rPr>
        <w:t xml:space="preserve"> </w:t>
      </w:r>
    </w:p>
    <w:p w14:paraId="7D605DDA" w14:textId="01C9991A" w:rsidR="007D56B8" w:rsidRPr="00BB12E4" w:rsidRDefault="00B041BD" w:rsidP="009D268F">
      <w:pPr>
        <w:tabs>
          <w:tab w:val="left" w:pos="1418"/>
        </w:tabs>
        <w:spacing w:before="1" w:line="357" w:lineRule="auto"/>
        <w:ind w:right="3"/>
        <w:rPr>
          <w:rFonts w:ascii="Arial" w:hAnsi="Arial" w:cs="Arial"/>
          <w:b/>
          <w:sz w:val="24"/>
          <w:szCs w:val="24"/>
        </w:rPr>
      </w:pPr>
      <w:r w:rsidRPr="00BB12E4">
        <w:rPr>
          <w:rFonts w:ascii="Arial" w:hAnsi="Arial" w:cs="Arial"/>
          <w:b/>
          <w:spacing w:val="-2"/>
          <w:sz w:val="24"/>
          <w:szCs w:val="24"/>
        </w:rPr>
        <w:t>Tanggal</w:t>
      </w:r>
      <w:r w:rsidR="009D268F" w:rsidRPr="00BB12E4">
        <w:rPr>
          <w:rFonts w:ascii="Arial" w:hAnsi="Arial" w:cs="Arial"/>
          <w:b/>
          <w:sz w:val="24"/>
          <w:szCs w:val="24"/>
        </w:rPr>
        <w:tab/>
      </w:r>
      <w:r w:rsidRPr="00BB12E4">
        <w:rPr>
          <w:rFonts w:ascii="Arial" w:hAnsi="Arial" w:cs="Arial"/>
          <w:b/>
          <w:sz w:val="24"/>
          <w:szCs w:val="24"/>
        </w:rPr>
        <w:t>:</w:t>
      </w:r>
      <w:r w:rsidRPr="00BB12E4">
        <w:rPr>
          <w:rFonts w:ascii="Arial" w:hAnsi="Arial" w:cs="Arial"/>
          <w:b/>
          <w:spacing w:val="-9"/>
          <w:sz w:val="24"/>
          <w:szCs w:val="24"/>
        </w:rPr>
        <w:t xml:space="preserve"> </w:t>
      </w:r>
      <w:r w:rsidRPr="00BB12E4">
        <w:rPr>
          <w:rFonts w:ascii="Arial" w:hAnsi="Arial" w:cs="Arial"/>
          <w:b/>
          <w:sz w:val="24"/>
          <w:szCs w:val="24"/>
        </w:rPr>
        <w:t>Rabu</w:t>
      </w:r>
      <w:r w:rsidRPr="00BB12E4">
        <w:rPr>
          <w:rFonts w:ascii="Arial" w:hAnsi="Arial" w:cs="Arial"/>
          <w:b/>
          <w:spacing w:val="-12"/>
          <w:sz w:val="24"/>
          <w:szCs w:val="24"/>
        </w:rPr>
        <w:t xml:space="preserve"> </w:t>
      </w:r>
      <w:r w:rsidR="00BC4F9B" w:rsidRPr="00BB12E4">
        <w:rPr>
          <w:rFonts w:ascii="Arial" w:hAnsi="Arial" w:cs="Arial"/>
          <w:b/>
          <w:spacing w:val="-12"/>
          <w:sz w:val="24"/>
          <w:szCs w:val="24"/>
        </w:rPr>
        <w:t>0</w:t>
      </w:r>
      <w:r w:rsidR="00BC4F9B" w:rsidRPr="00BB12E4">
        <w:rPr>
          <w:rFonts w:ascii="Arial" w:hAnsi="Arial" w:cs="Arial"/>
          <w:b/>
          <w:sz w:val="24"/>
          <w:szCs w:val="24"/>
        </w:rPr>
        <w:t>3 F</w:t>
      </w:r>
      <w:r w:rsidR="006934AA" w:rsidRPr="00BB12E4">
        <w:rPr>
          <w:rFonts w:ascii="Arial" w:hAnsi="Arial" w:cs="Arial"/>
          <w:b/>
          <w:sz w:val="24"/>
          <w:szCs w:val="24"/>
        </w:rPr>
        <w:t>ebruari 2026</w:t>
      </w:r>
      <w:bookmarkStart w:id="0" w:name="_GoBack"/>
      <w:bookmarkEnd w:id="0"/>
    </w:p>
    <w:p w14:paraId="74FD6230" w14:textId="77777777" w:rsidR="007D56B8" w:rsidRPr="00BB12E4" w:rsidRDefault="007D56B8">
      <w:pPr>
        <w:pStyle w:val="BodyText"/>
        <w:rPr>
          <w:rFonts w:ascii="Arial" w:hAnsi="Arial" w:cs="Arial"/>
          <w:b/>
        </w:rPr>
      </w:pPr>
    </w:p>
    <w:p w14:paraId="37ACBE27" w14:textId="77777777" w:rsidR="007D56B8" w:rsidRPr="00BB12E4" w:rsidRDefault="007D56B8">
      <w:pPr>
        <w:pStyle w:val="BodyText"/>
        <w:rPr>
          <w:rFonts w:ascii="Arial" w:hAnsi="Arial" w:cs="Arial"/>
          <w:b/>
        </w:rPr>
      </w:pPr>
    </w:p>
    <w:p w14:paraId="7907BB9A" w14:textId="77777777" w:rsidR="007D56B8" w:rsidRPr="00BB12E4" w:rsidRDefault="007D56B8">
      <w:pPr>
        <w:pStyle w:val="BodyText"/>
        <w:spacing w:before="6"/>
        <w:rPr>
          <w:rFonts w:ascii="Arial" w:hAnsi="Arial" w:cs="Arial"/>
          <w:b/>
        </w:rPr>
      </w:pPr>
    </w:p>
    <w:p w14:paraId="38B4F031" w14:textId="77777777" w:rsidR="007D56B8" w:rsidRPr="00BB12E4" w:rsidRDefault="00B041BD">
      <w:pPr>
        <w:ind w:right="137"/>
        <w:jc w:val="center"/>
        <w:rPr>
          <w:rFonts w:ascii="Arial" w:hAnsi="Arial" w:cs="Arial"/>
          <w:b/>
          <w:sz w:val="24"/>
          <w:szCs w:val="24"/>
        </w:rPr>
      </w:pPr>
      <w:r w:rsidRPr="00BB12E4">
        <w:rPr>
          <w:rFonts w:ascii="Arial" w:hAnsi="Arial" w:cs="Arial"/>
          <w:b/>
          <w:sz w:val="24"/>
          <w:szCs w:val="24"/>
        </w:rPr>
        <w:t>Dewan</w:t>
      </w:r>
      <w:r w:rsidRPr="00BB12E4">
        <w:rPr>
          <w:rFonts w:ascii="Arial" w:hAnsi="Arial" w:cs="Arial"/>
          <w:b/>
          <w:spacing w:val="1"/>
          <w:sz w:val="24"/>
          <w:szCs w:val="24"/>
        </w:rPr>
        <w:t xml:space="preserve"> </w:t>
      </w:r>
      <w:r w:rsidRPr="00BB12E4">
        <w:rPr>
          <w:rFonts w:ascii="Arial" w:hAnsi="Arial" w:cs="Arial"/>
          <w:b/>
          <w:spacing w:val="-2"/>
          <w:sz w:val="24"/>
          <w:szCs w:val="24"/>
        </w:rPr>
        <w:t>Pembimbing</w:t>
      </w:r>
    </w:p>
    <w:p w14:paraId="106F5B59" w14:textId="5394A72B" w:rsidR="007D56B8" w:rsidRPr="00BB12E4" w:rsidRDefault="007D56B8">
      <w:pPr>
        <w:pStyle w:val="BodyText"/>
        <w:rPr>
          <w:rFonts w:ascii="Arial" w:hAnsi="Arial" w:cs="Arial"/>
          <w:b/>
        </w:rPr>
      </w:pPr>
    </w:p>
    <w:p w14:paraId="1B102D1E" w14:textId="77777777" w:rsidR="007D56B8" w:rsidRPr="00BB12E4" w:rsidRDefault="007D56B8">
      <w:pPr>
        <w:pStyle w:val="BodyText"/>
        <w:spacing w:before="7"/>
        <w:rPr>
          <w:rFonts w:ascii="Arial" w:hAnsi="Arial" w:cs="Arial"/>
          <w:b/>
        </w:rPr>
      </w:pPr>
    </w:p>
    <w:p w14:paraId="569F8BD3" w14:textId="77777777" w:rsidR="007D56B8" w:rsidRPr="00BB12E4" w:rsidRDefault="00B041BD">
      <w:pPr>
        <w:pStyle w:val="BodyText"/>
        <w:tabs>
          <w:tab w:val="left" w:pos="4593"/>
        </w:tabs>
        <w:spacing w:before="1"/>
        <w:ind w:right="517"/>
        <w:jc w:val="center"/>
        <w:rPr>
          <w:rFonts w:ascii="Arial" w:hAnsi="Arial" w:cs="Arial"/>
        </w:rPr>
      </w:pPr>
      <w:r w:rsidRPr="00BB12E4">
        <w:rPr>
          <w:rFonts w:ascii="Arial" w:hAnsi="Arial" w:cs="Arial"/>
        </w:rPr>
        <w:t>Pembimbing</w:t>
      </w:r>
      <w:r w:rsidRPr="00BB12E4">
        <w:rPr>
          <w:rFonts w:ascii="Arial" w:hAnsi="Arial" w:cs="Arial"/>
          <w:spacing w:val="-8"/>
        </w:rPr>
        <w:t xml:space="preserve"> </w:t>
      </w:r>
      <w:r w:rsidRPr="00BB12E4">
        <w:rPr>
          <w:rFonts w:ascii="Arial" w:hAnsi="Arial" w:cs="Arial"/>
          <w:spacing w:val="-10"/>
        </w:rPr>
        <w:t>1</w:t>
      </w:r>
      <w:r w:rsidRPr="00BB12E4">
        <w:rPr>
          <w:rFonts w:ascii="Arial" w:hAnsi="Arial" w:cs="Arial"/>
        </w:rPr>
        <w:tab/>
        <w:t>Pembimbing</w:t>
      </w:r>
      <w:r w:rsidRPr="00BB12E4">
        <w:rPr>
          <w:rFonts w:ascii="Arial" w:hAnsi="Arial" w:cs="Arial"/>
          <w:spacing w:val="-15"/>
        </w:rPr>
        <w:t xml:space="preserve"> </w:t>
      </w:r>
      <w:r w:rsidRPr="00BB12E4">
        <w:rPr>
          <w:rFonts w:ascii="Arial" w:hAnsi="Arial" w:cs="Arial"/>
          <w:spacing w:val="-10"/>
        </w:rPr>
        <w:t>2</w:t>
      </w:r>
    </w:p>
    <w:p w14:paraId="15455699" w14:textId="00031D3C" w:rsidR="007D56B8" w:rsidRPr="00BB12E4" w:rsidRDefault="00BA184A">
      <w:pPr>
        <w:pStyle w:val="BodyText"/>
        <w:rPr>
          <w:rFonts w:ascii="Arial" w:hAnsi="Arial" w:cs="Arial"/>
        </w:rPr>
      </w:pPr>
      <w:r>
        <w:rPr>
          <w:noProof/>
          <w:lang w:val="en-US"/>
        </w:rPr>
        <w:drawing>
          <wp:anchor distT="0" distB="0" distL="114300" distR="114300" simplePos="0" relativeHeight="487614976" behindDoc="0" locked="0" layoutInCell="1" allowOverlap="1" wp14:anchorId="27893994" wp14:editId="12853D1F">
            <wp:simplePos x="0" y="0"/>
            <wp:positionH relativeFrom="column">
              <wp:posOffset>2941320</wp:posOffset>
            </wp:positionH>
            <wp:positionV relativeFrom="paragraph">
              <wp:posOffset>226060</wp:posOffset>
            </wp:positionV>
            <wp:extent cx="2076450" cy="1038225"/>
            <wp:effectExtent l="0" t="0" r="0" b="9525"/>
            <wp:wrapNone/>
            <wp:docPr id="138450613" name="Picture 13845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biLevel thresh="50000"/>
                      <a:extLst>
                        <a:ext uri="{28A0092B-C50C-407E-A947-70E740481C1C}">
                          <a14:useLocalDpi xmlns:a14="http://schemas.microsoft.com/office/drawing/2010/main" val="0"/>
                        </a:ext>
                      </a:extLst>
                    </a:blip>
                    <a:srcRect/>
                    <a:stretch>
                      <a:fillRect/>
                    </a:stretch>
                  </pic:blipFill>
                  <pic:spPr bwMode="auto">
                    <a:xfrm>
                      <a:off x="0" y="0"/>
                      <a:ext cx="2076450" cy="10382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inline distT="0" distB="0" distL="0" distR="0" wp14:anchorId="1F158CE4" wp14:editId="21E84031">
                <wp:extent cx="304800" cy="304800"/>
                <wp:effectExtent l="0" t="0" r="0" b="0"/>
                <wp:docPr id="138450608" name="AutoShape 5" descr="blob:https://web.whatsapp.com/7a9f12d6-f8fd-47f3-badc-f732c767f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blob:https://web.whatsapp.com/7a9f12d6-f8fd-47f3-badc-f732c767f20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BvMt/M6wIAAAoGAAAOAAAAAAAA&#10;AAAAAAAAAC4CAABkcnMvZTJvRG9jLnhtbFBLAQItABQABgAIAAAAIQBMoOks2AAAAAMBAAAPAAAA&#10;AAAAAAAAAAAAAEUFAABkcnMvZG93bnJldi54bWxQSwUGAAAAAAQABADzAAAASgYAAAAA&#10;" filled="f" stroked="f">
                <o:lock v:ext="edit" aspectratio="t"/>
                <w10:anchorlock/>
              </v:rect>
            </w:pict>
          </mc:Fallback>
        </mc:AlternateContent>
      </w:r>
    </w:p>
    <w:p w14:paraId="2017D5B2" w14:textId="0FD52BEF" w:rsidR="007D56B8" w:rsidRPr="00BB12E4" w:rsidRDefault="003B3882">
      <w:pPr>
        <w:pStyle w:val="BodyText"/>
        <w:rPr>
          <w:rFonts w:ascii="Arial" w:hAnsi="Arial" w:cs="Arial"/>
        </w:rPr>
      </w:pPr>
      <w:r>
        <w:rPr>
          <w:rFonts w:ascii="Arial" w:hAnsi="Arial" w:cs="Arial"/>
          <w:noProof/>
          <w:lang w:val="en-US"/>
        </w:rPr>
        <w:drawing>
          <wp:anchor distT="0" distB="0" distL="114300" distR="114300" simplePos="0" relativeHeight="487613952" behindDoc="0" locked="0" layoutInCell="1" allowOverlap="1" wp14:anchorId="6AF889C0" wp14:editId="0E051806">
            <wp:simplePos x="0" y="0"/>
            <wp:positionH relativeFrom="column">
              <wp:posOffset>-255905</wp:posOffset>
            </wp:positionH>
            <wp:positionV relativeFrom="paragraph">
              <wp:posOffset>73660</wp:posOffset>
            </wp:positionV>
            <wp:extent cx="2714625" cy="886460"/>
            <wp:effectExtent l="0" t="0" r="9525" b="8890"/>
            <wp:wrapNone/>
            <wp:docPr id="138450606" name="Picture 138450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biLevel thresh="50000"/>
                      <a:extLst>
                        <a:ext uri="{28A0092B-C50C-407E-A947-70E740481C1C}">
                          <a14:useLocalDpi xmlns:a14="http://schemas.microsoft.com/office/drawing/2010/main" val="0"/>
                        </a:ext>
                      </a:extLst>
                    </a:blip>
                    <a:srcRect/>
                    <a:stretch>
                      <a:fillRect/>
                    </a:stretch>
                  </pic:blipFill>
                  <pic:spPr bwMode="auto">
                    <a:xfrm>
                      <a:off x="0" y="0"/>
                      <a:ext cx="2714625" cy="88646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inline distT="0" distB="0" distL="0" distR="0" wp14:anchorId="4B47F2BD" wp14:editId="1A550991">
                <wp:extent cx="304800" cy="304800"/>
                <wp:effectExtent l="0" t="0" r="0" b="0"/>
                <wp:docPr id="138450605" name="AutoShape 3" descr="blob:https://web.whatsapp.com/f56acf7d-53d7-4413-898d-b0a904e86b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whatsapp.com/f56acf7d-53d7-4413-898d-b0a904e86b7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oiPHp6wIAAAoGAAAOAAAAAAAA&#10;AAAAAAAAAC4CAABkcnMvZTJvRG9jLnhtbFBLAQItABQABgAIAAAAIQBMoOks2AAAAAMBAAAPAAAA&#10;AAAAAAAAAAAAAEUFAABkcnMvZG93bnJldi54bWxQSwUGAAAAAAQABADzAAAASgYAAAAA&#10;" filled="f" stroked="f">
                <o:lock v:ext="edit" aspectratio="t"/>
                <w10:anchorlock/>
              </v:rect>
            </w:pict>
          </mc:Fallback>
        </mc:AlternateContent>
      </w:r>
      <w:r w:rsidR="00BA184A" w:rsidRPr="00BA184A">
        <w:rPr>
          <w:noProof/>
          <w:lang w:val="en-US"/>
        </w:rPr>
        <w:t xml:space="preserve"> </w:t>
      </w:r>
      <w:r w:rsidR="00BA184A">
        <w:rPr>
          <w:noProof/>
          <w:lang w:val="en-US"/>
        </w:rPr>
        <mc:AlternateContent>
          <mc:Choice Requires="wps">
            <w:drawing>
              <wp:inline distT="0" distB="0" distL="0" distR="0" wp14:anchorId="0577C27E" wp14:editId="5E6D013C">
                <wp:extent cx="304800" cy="304800"/>
                <wp:effectExtent l="0" t="0" r="0" b="0"/>
                <wp:docPr id="138450609" name="AutoShape 8" descr="blob:https://web.whatsapp.com/7a9f12d6-f8fd-47f3-badc-f732c767f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blob:https://web.whatsapp.com/7a9f12d6-f8fd-47f3-badc-f732c767f20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xsVtZ6wIAAAoGAAAOAAAAAAAA&#10;AAAAAAAAAC4CAABkcnMvZTJvRG9jLnhtbFBLAQItABQABgAIAAAAIQBMoOks2AAAAAMBAAAPAAAA&#10;AAAAAAAAAAAAAEUFAABkcnMvZG93bnJldi54bWxQSwUGAAAAAAQABADzAAAASgYAAAAA&#10;" filled="f" stroked="f">
                <o:lock v:ext="edit" aspectratio="t"/>
                <w10:anchorlock/>
              </v:rect>
            </w:pict>
          </mc:Fallback>
        </mc:AlternateContent>
      </w:r>
      <w:r w:rsidR="00BA184A" w:rsidRPr="00BA184A">
        <w:t xml:space="preserve"> </w:t>
      </w:r>
      <w:r w:rsidR="00BA184A">
        <w:rPr>
          <w:noProof/>
          <w:lang w:val="en-US"/>
        </w:rPr>
        <mc:AlternateContent>
          <mc:Choice Requires="wps">
            <w:drawing>
              <wp:inline distT="0" distB="0" distL="0" distR="0" wp14:anchorId="309E6A06" wp14:editId="29A7653E">
                <wp:extent cx="304800" cy="304800"/>
                <wp:effectExtent l="0" t="0" r="0" b="0"/>
                <wp:docPr id="138450610" name="Rectangle 138450610" descr="blob:https://web.whatsapp.com/7a9f12d6-f8fd-47f3-badc-f732c767f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38450610" o:spid="_x0000_s1026" alt="blob:https://web.whatsapp.com/7a9f12d6-f8fd-47f3-badc-f732c767f20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BbCQ8c7gIAABIGAAAOAAAA&#10;AAAAAAAAAAAAAC4CAABkcnMvZTJvRG9jLnhtbFBLAQItABQABgAIAAAAIQBMoOks2AAAAAMBAAAP&#10;AAAAAAAAAAAAAAAAAEgFAABkcnMvZG93bnJldi54bWxQSwUGAAAAAAQABADzAAAATQYAAAAA&#10;" filled="f" stroked="f">
                <o:lock v:ext="edit" aspectratio="t"/>
                <w10:anchorlock/>
              </v:rect>
            </w:pict>
          </mc:Fallback>
        </mc:AlternateContent>
      </w:r>
      <w:r w:rsidR="00BA184A" w:rsidRPr="00BA184A">
        <w:rPr>
          <w:noProof/>
          <w:lang w:val="en-US"/>
        </w:rPr>
        <w:t xml:space="preserve"> </w:t>
      </w:r>
      <w:r w:rsidR="00BA184A">
        <w:rPr>
          <w:noProof/>
          <w:lang w:val="en-US"/>
        </w:rPr>
        <mc:AlternateContent>
          <mc:Choice Requires="wps">
            <w:drawing>
              <wp:inline distT="0" distB="0" distL="0" distR="0" wp14:anchorId="039926DE" wp14:editId="50D3256D">
                <wp:extent cx="304800" cy="304800"/>
                <wp:effectExtent l="0" t="0" r="0" b="0"/>
                <wp:docPr id="138450612" name="AutoShape 11" descr="blob:https://web.whatsapp.com/7a9f12d6-f8fd-47f3-badc-f732c767f2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blob:https://web.whatsapp.com/7a9f12d6-f8fd-47f3-badc-f732c767f20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i1NtwOwCAAALBgAADgAAAAAA&#10;AAAAAAAAAAAuAgAAZHJzL2Uyb0RvYy54bWxQSwECLQAUAAYACAAAACEATKDpLNgAAAADAQAADwAA&#10;AAAAAAAAAAAAAABGBQAAZHJzL2Rvd25yZXYueG1sUEsFBgAAAAAEAAQA8wAAAEsGAAAAAA==&#10;" filled="f" stroked="f">
                <o:lock v:ext="edit" aspectratio="t"/>
                <w10:anchorlock/>
              </v:rect>
            </w:pict>
          </mc:Fallback>
        </mc:AlternateContent>
      </w:r>
    </w:p>
    <w:p w14:paraId="4D6DC449" w14:textId="77777777" w:rsidR="007D56B8" w:rsidRPr="00BB12E4" w:rsidRDefault="007D56B8">
      <w:pPr>
        <w:pStyle w:val="BodyText"/>
        <w:rPr>
          <w:rFonts w:ascii="Arial" w:hAnsi="Arial" w:cs="Arial"/>
        </w:rPr>
      </w:pPr>
    </w:p>
    <w:p w14:paraId="07100E52" w14:textId="036C4C44" w:rsidR="007D56B8" w:rsidRPr="00BB12E4" w:rsidRDefault="003B3882">
      <w:pPr>
        <w:pStyle w:val="BodyText"/>
        <w:rPr>
          <w:rFonts w:ascii="Arial" w:hAnsi="Arial" w:cs="Arial"/>
        </w:rPr>
      </w:pPr>
      <w:r>
        <w:rPr>
          <w:noProof/>
          <w:lang w:val="en-US"/>
        </w:rPr>
        <mc:AlternateContent>
          <mc:Choice Requires="wps">
            <w:drawing>
              <wp:inline distT="0" distB="0" distL="0" distR="0" wp14:anchorId="52641AAC" wp14:editId="3234C14E">
                <wp:extent cx="304800" cy="304800"/>
                <wp:effectExtent l="0" t="0" r="0" b="0"/>
                <wp:docPr id="138450602" name="AutoShape 1" descr="blob:https://web.whatsapp.com/f56acf7d-53d7-4413-898d-b0a904e86b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blob:https://web.whatsapp.com/f56acf7d-53d7-4413-898d-b0a904e86b7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BINfI86wIAAAoGAAAOAAAAAAAA&#10;AAAAAAAAAC4CAABkcnMvZTJvRG9jLnhtbFBLAQItABQABgAIAAAAIQBMoOks2AAAAAMBAAAPAAAA&#10;AAAAAAAAAAAAAEUFAABkcnMvZG93bnJldi54bWxQSwUGAAAAAAQABADzAAAASgYAAAAA&#10;" filled="f" stroked="f">
                <o:lock v:ext="edit" aspectratio="t"/>
                <w10:anchorlock/>
              </v:rect>
            </w:pict>
          </mc:Fallback>
        </mc:AlternateContent>
      </w:r>
    </w:p>
    <w:p w14:paraId="0E02258D" w14:textId="77777777" w:rsidR="0012574C" w:rsidRPr="00BB12E4" w:rsidRDefault="0012574C" w:rsidP="009D268F">
      <w:pPr>
        <w:pStyle w:val="BodyText"/>
        <w:spacing w:before="1" w:line="367" w:lineRule="auto"/>
        <w:ind w:right="3"/>
        <w:rPr>
          <w:rFonts w:ascii="Arial" w:hAnsi="Arial" w:cs="Arial"/>
        </w:rPr>
      </w:pPr>
    </w:p>
    <w:p w14:paraId="036749D3" w14:textId="23F3A1B9" w:rsidR="009D268F" w:rsidRPr="00BB12E4" w:rsidRDefault="00B041BD" w:rsidP="00F461F1">
      <w:pPr>
        <w:pStyle w:val="BodyText"/>
        <w:spacing w:before="1"/>
        <w:ind w:right="3"/>
        <w:rPr>
          <w:rFonts w:ascii="Arial" w:hAnsi="Arial" w:cs="Arial"/>
        </w:rPr>
      </w:pPr>
      <w:r w:rsidRPr="00BB12E4">
        <w:rPr>
          <w:rFonts w:ascii="Arial" w:hAnsi="Arial" w:cs="Arial"/>
          <w:u w:val="single"/>
        </w:rPr>
        <w:t>(Euis Dedeh Komariah, Ns., MSN)</w:t>
      </w:r>
      <w:r w:rsidR="00211DA5">
        <w:rPr>
          <w:rFonts w:ascii="Arial" w:hAnsi="Arial" w:cs="Arial"/>
        </w:rPr>
        <w:t xml:space="preserve">         </w:t>
      </w:r>
      <w:r w:rsidRPr="00BB12E4">
        <w:rPr>
          <w:rFonts w:ascii="Arial" w:hAnsi="Arial" w:cs="Arial"/>
          <w:u w:val="single"/>
        </w:rPr>
        <w:t>(Yunita</w:t>
      </w:r>
      <w:r w:rsidRPr="00BB12E4">
        <w:rPr>
          <w:rFonts w:ascii="Arial" w:hAnsi="Arial" w:cs="Arial"/>
          <w:spacing w:val="-13"/>
          <w:u w:val="single"/>
        </w:rPr>
        <w:t xml:space="preserve"> </w:t>
      </w:r>
      <w:r w:rsidRPr="00BB12E4">
        <w:rPr>
          <w:rFonts w:ascii="Arial" w:hAnsi="Arial" w:cs="Arial"/>
          <w:u w:val="single"/>
        </w:rPr>
        <w:t>Carolina</w:t>
      </w:r>
      <w:r w:rsidRPr="00BB12E4">
        <w:rPr>
          <w:rFonts w:ascii="Arial" w:hAnsi="Arial" w:cs="Arial"/>
          <w:spacing w:val="-13"/>
          <w:u w:val="single"/>
        </w:rPr>
        <w:t xml:space="preserve"> </w:t>
      </w:r>
      <w:r w:rsidRPr="00BB12E4">
        <w:rPr>
          <w:rFonts w:ascii="Arial" w:hAnsi="Arial" w:cs="Arial"/>
          <w:u w:val="single"/>
        </w:rPr>
        <w:t>Satti,</w:t>
      </w:r>
      <w:r w:rsidR="009D268F" w:rsidRPr="00BB12E4">
        <w:rPr>
          <w:rFonts w:ascii="Arial" w:hAnsi="Arial" w:cs="Arial"/>
          <w:spacing w:val="-11"/>
          <w:u w:val="single"/>
        </w:rPr>
        <w:t xml:space="preserve"> </w:t>
      </w:r>
      <w:r w:rsidRPr="00BB12E4">
        <w:rPr>
          <w:rFonts w:ascii="Arial" w:hAnsi="Arial" w:cs="Arial"/>
          <w:u w:val="single"/>
        </w:rPr>
        <w:t>Ns.,</w:t>
      </w:r>
      <w:r w:rsidR="00211DA5">
        <w:rPr>
          <w:rFonts w:ascii="Arial" w:hAnsi="Arial" w:cs="Arial"/>
          <w:u w:val="single"/>
        </w:rPr>
        <w:t xml:space="preserve"> </w:t>
      </w:r>
      <w:r w:rsidRPr="00BB12E4">
        <w:rPr>
          <w:rFonts w:ascii="Arial" w:hAnsi="Arial" w:cs="Arial"/>
          <w:u w:val="single"/>
        </w:rPr>
        <w:t>M.Kep)</w:t>
      </w:r>
      <w:r w:rsidRPr="00BB12E4">
        <w:rPr>
          <w:rFonts w:ascii="Arial" w:hAnsi="Arial" w:cs="Arial"/>
        </w:rPr>
        <w:t xml:space="preserve"> </w:t>
      </w:r>
    </w:p>
    <w:p w14:paraId="2C87CE96" w14:textId="77777777" w:rsidR="007D56B8" w:rsidRPr="00BB12E4" w:rsidRDefault="009D268F" w:rsidP="00F461F1">
      <w:pPr>
        <w:pStyle w:val="BodyText"/>
        <w:tabs>
          <w:tab w:val="left" w:pos="4395"/>
        </w:tabs>
        <w:spacing w:before="1"/>
        <w:ind w:right="726"/>
        <w:rPr>
          <w:rFonts w:ascii="Arial" w:hAnsi="Arial" w:cs="Arial"/>
        </w:rPr>
      </w:pPr>
      <w:r w:rsidRPr="00BB12E4">
        <w:rPr>
          <w:rFonts w:ascii="Arial" w:hAnsi="Arial" w:cs="Arial"/>
        </w:rPr>
        <w:t>NIDN : 0913058903</w:t>
      </w:r>
      <w:r w:rsidRPr="00BB12E4">
        <w:rPr>
          <w:rFonts w:ascii="Arial" w:hAnsi="Arial" w:cs="Arial"/>
        </w:rPr>
        <w:tab/>
      </w:r>
      <w:r w:rsidR="00B041BD" w:rsidRPr="00BB12E4">
        <w:rPr>
          <w:rFonts w:ascii="Arial" w:hAnsi="Arial" w:cs="Arial"/>
        </w:rPr>
        <w:t>NIDN : 0904078805</w:t>
      </w:r>
    </w:p>
    <w:p w14:paraId="710D2D67" w14:textId="77777777" w:rsidR="007D56B8" w:rsidRPr="00BB12E4" w:rsidRDefault="007D56B8">
      <w:pPr>
        <w:pStyle w:val="BodyText"/>
        <w:spacing w:before="137"/>
        <w:rPr>
          <w:rFonts w:ascii="Arial" w:hAnsi="Arial" w:cs="Arial"/>
        </w:rPr>
      </w:pPr>
    </w:p>
    <w:p w14:paraId="2193AB40" w14:textId="77777777" w:rsidR="007F6D8E" w:rsidRPr="00BB12E4" w:rsidRDefault="007F6D8E">
      <w:pPr>
        <w:pStyle w:val="BodyText"/>
        <w:spacing w:before="137"/>
        <w:rPr>
          <w:rFonts w:ascii="Arial" w:hAnsi="Arial" w:cs="Arial"/>
        </w:rPr>
      </w:pPr>
    </w:p>
    <w:p w14:paraId="391D8034" w14:textId="77777777" w:rsidR="007F6D8E" w:rsidRPr="00BB12E4" w:rsidRDefault="007F6D8E">
      <w:pPr>
        <w:pStyle w:val="BodyText"/>
        <w:spacing w:before="137"/>
        <w:rPr>
          <w:rFonts w:ascii="Arial" w:hAnsi="Arial" w:cs="Arial"/>
        </w:rPr>
      </w:pPr>
    </w:p>
    <w:p w14:paraId="39E33E38" w14:textId="63045CB0" w:rsidR="003770A5" w:rsidRPr="00BB12E4" w:rsidRDefault="003770A5">
      <w:pPr>
        <w:pStyle w:val="BodyText"/>
        <w:spacing w:before="137"/>
        <w:rPr>
          <w:rFonts w:ascii="Arial" w:hAnsi="Arial" w:cs="Arial"/>
        </w:rPr>
      </w:pPr>
    </w:p>
    <w:p w14:paraId="3BCC2F72" w14:textId="77777777" w:rsidR="007D56B8" w:rsidRPr="00BB12E4" w:rsidRDefault="00B041BD" w:rsidP="009D268F">
      <w:pPr>
        <w:pStyle w:val="Heading1"/>
        <w:ind w:right="147"/>
      </w:pPr>
      <w:bookmarkStart w:id="1" w:name="_TOC_250041"/>
      <w:r w:rsidRPr="00BB12E4">
        <w:t>HALAMAN</w:t>
      </w:r>
      <w:r w:rsidRPr="00BB12E4">
        <w:rPr>
          <w:spacing w:val="-9"/>
        </w:rPr>
        <w:t xml:space="preserve"> </w:t>
      </w:r>
      <w:bookmarkEnd w:id="1"/>
      <w:r w:rsidRPr="00BB12E4">
        <w:rPr>
          <w:spacing w:val="-2"/>
        </w:rPr>
        <w:t>PENGESAHAN</w:t>
      </w:r>
    </w:p>
    <w:p w14:paraId="2344F91D" w14:textId="77777777" w:rsidR="007D56B8" w:rsidRPr="00BB12E4" w:rsidRDefault="007D56B8">
      <w:pPr>
        <w:pStyle w:val="BodyText"/>
        <w:rPr>
          <w:rFonts w:ascii="Arial" w:hAnsi="Arial" w:cs="Arial"/>
          <w:b/>
        </w:rPr>
      </w:pPr>
    </w:p>
    <w:p w14:paraId="28159911" w14:textId="2F6F0BC7" w:rsidR="007D56B8" w:rsidRPr="00BB12E4" w:rsidRDefault="00B041BD" w:rsidP="009D268F">
      <w:pPr>
        <w:pStyle w:val="BodyText"/>
        <w:spacing w:before="1"/>
        <w:rPr>
          <w:rFonts w:ascii="Arial" w:hAnsi="Arial" w:cs="Arial"/>
        </w:rPr>
      </w:pPr>
      <w:r w:rsidRPr="00BB12E4">
        <w:rPr>
          <w:rFonts w:ascii="Arial" w:hAnsi="Arial" w:cs="Arial"/>
        </w:rPr>
        <w:t>Proposal</w:t>
      </w:r>
      <w:r w:rsidRPr="00BB12E4">
        <w:rPr>
          <w:rFonts w:ascii="Arial" w:hAnsi="Arial" w:cs="Arial"/>
          <w:spacing w:val="-6"/>
        </w:rPr>
        <w:t xml:space="preserve"> </w:t>
      </w:r>
      <w:r w:rsidRPr="00BB12E4">
        <w:rPr>
          <w:rFonts w:ascii="Arial" w:hAnsi="Arial" w:cs="Arial"/>
        </w:rPr>
        <w:t>penelitian</w:t>
      </w:r>
      <w:r w:rsidRPr="00BB12E4">
        <w:rPr>
          <w:rFonts w:ascii="Arial" w:hAnsi="Arial" w:cs="Arial"/>
          <w:spacing w:val="-5"/>
        </w:rPr>
        <w:t xml:space="preserve"> </w:t>
      </w:r>
      <w:r w:rsidRPr="00BB12E4">
        <w:rPr>
          <w:rFonts w:ascii="Arial" w:hAnsi="Arial" w:cs="Arial"/>
        </w:rPr>
        <w:t>ini</w:t>
      </w:r>
      <w:r w:rsidRPr="00BB12E4">
        <w:rPr>
          <w:rFonts w:ascii="Arial" w:hAnsi="Arial" w:cs="Arial"/>
          <w:spacing w:val="-5"/>
        </w:rPr>
        <w:t xml:space="preserve"> </w:t>
      </w:r>
      <w:r w:rsidRPr="00BB12E4">
        <w:rPr>
          <w:rFonts w:ascii="Arial" w:hAnsi="Arial" w:cs="Arial"/>
        </w:rPr>
        <w:t>diajukan</w:t>
      </w:r>
      <w:r w:rsidRPr="00BB12E4">
        <w:rPr>
          <w:rFonts w:ascii="Arial" w:hAnsi="Arial" w:cs="Arial"/>
          <w:spacing w:val="-5"/>
        </w:rPr>
        <w:t xml:space="preserve"> </w:t>
      </w:r>
      <w:r w:rsidRPr="00BB12E4">
        <w:rPr>
          <w:rFonts w:ascii="Arial" w:hAnsi="Arial" w:cs="Arial"/>
        </w:rPr>
        <w:t>oleh</w:t>
      </w:r>
      <w:r w:rsidRPr="00BB12E4">
        <w:rPr>
          <w:rFonts w:ascii="Arial" w:hAnsi="Arial" w:cs="Arial"/>
          <w:spacing w:val="-5"/>
        </w:rPr>
        <w:t xml:space="preserve"> </w:t>
      </w:r>
      <w:r w:rsidRPr="00BB12E4">
        <w:rPr>
          <w:rFonts w:ascii="Arial" w:hAnsi="Arial" w:cs="Arial"/>
          <w:spacing w:val="-10"/>
        </w:rPr>
        <w:t>:</w:t>
      </w:r>
    </w:p>
    <w:p w14:paraId="5F9DD83F" w14:textId="77777777" w:rsidR="007D56B8" w:rsidRPr="00BB12E4" w:rsidRDefault="00B041BD" w:rsidP="009D268F">
      <w:pPr>
        <w:pStyle w:val="BodyText"/>
        <w:tabs>
          <w:tab w:val="left" w:pos="1134"/>
          <w:tab w:val="left" w:pos="4395"/>
        </w:tabs>
        <w:spacing w:before="140"/>
        <w:rPr>
          <w:rFonts w:ascii="Arial" w:hAnsi="Arial" w:cs="Arial"/>
        </w:rPr>
      </w:pPr>
      <w:r w:rsidRPr="00BB12E4">
        <w:rPr>
          <w:rFonts w:ascii="Arial" w:hAnsi="Arial" w:cs="Arial"/>
          <w:spacing w:val="-4"/>
        </w:rPr>
        <w:t>Nama</w:t>
      </w:r>
      <w:r w:rsidRPr="00BB12E4">
        <w:rPr>
          <w:rFonts w:ascii="Arial" w:hAnsi="Arial" w:cs="Arial"/>
        </w:rPr>
        <w:tab/>
        <w:t>: 1. Desny</w:t>
      </w:r>
      <w:r w:rsidRPr="00BB12E4">
        <w:rPr>
          <w:rFonts w:ascii="Arial" w:hAnsi="Arial" w:cs="Arial"/>
          <w:spacing w:val="-1"/>
        </w:rPr>
        <w:t xml:space="preserve"> </w:t>
      </w:r>
      <w:r w:rsidRPr="00BB12E4">
        <w:rPr>
          <w:rFonts w:ascii="Arial" w:hAnsi="Arial" w:cs="Arial"/>
          <w:spacing w:val="-2"/>
        </w:rPr>
        <w:t>Meyliyani</w:t>
      </w:r>
      <w:r w:rsidRPr="00BB12E4">
        <w:rPr>
          <w:rFonts w:ascii="Arial" w:hAnsi="Arial" w:cs="Arial"/>
        </w:rPr>
        <w:tab/>
      </w:r>
      <w:r w:rsidRPr="00BB12E4">
        <w:rPr>
          <w:rFonts w:ascii="Arial" w:hAnsi="Arial" w:cs="Arial"/>
          <w:spacing w:val="-2"/>
        </w:rPr>
        <w:t>(NIM:C2214201027)</w:t>
      </w:r>
    </w:p>
    <w:p w14:paraId="457DD622" w14:textId="77777777" w:rsidR="009D268F" w:rsidRPr="00BB12E4" w:rsidRDefault="009D268F" w:rsidP="009D268F">
      <w:pPr>
        <w:pStyle w:val="BodyText"/>
        <w:tabs>
          <w:tab w:val="left" w:pos="4395"/>
        </w:tabs>
        <w:spacing w:before="144" w:line="364" w:lineRule="auto"/>
        <w:ind w:left="569" w:right="3" w:firstLine="565"/>
        <w:rPr>
          <w:rFonts w:ascii="Arial" w:hAnsi="Arial" w:cs="Arial"/>
          <w:spacing w:val="-2"/>
        </w:rPr>
      </w:pPr>
      <w:r w:rsidRPr="00BB12E4">
        <w:rPr>
          <w:rFonts w:ascii="Arial" w:hAnsi="Arial" w:cs="Arial"/>
        </w:rPr>
        <w:t xml:space="preserve">: 2. Frince Ineke Wattimena </w:t>
      </w:r>
      <w:r w:rsidRPr="00BB12E4">
        <w:rPr>
          <w:rFonts w:ascii="Arial" w:hAnsi="Arial" w:cs="Arial"/>
        </w:rPr>
        <w:tab/>
      </w:r>
      <w:r w:rsidR="00B041BD" w:rsidRPr="00BB12E4">
        <w:rPr>
          <w:rFonts w:ascii="Arial" w:hAnsi="Arial" w:cs="Arial"/>
          <w:spacing w:val="-2"/>
        </w:rPr>
        <w:t xml:space="preserve">(NIM:C2214201046) </w:t>
      </w:r>
    </w:p>
    <w:p w14:paraId="078CA9C0" w14:textId="3489C87E" w:rsidR="007D56B8" w:rsidRPr="00BB12E4" w:rsidRDefault="00B041BD" w:rsidP="009D268F">
      <w:pPr>
        <w:pStyle w:val="BodyText"/>
        <w:tabs>
          <w:tab w:val="left" w:pos="4395"/>
        </w:tabs>
        <w:spacing w:before="144" w:line="364" w:lineRule="auto"/>
        <w:ind w:right="3"/>
        <w:rPr>
          <w:rFonts w:ascii="Arial" w:hAnsi="Arial" w:cs="Arial"/>
        </w:rPr>
      </w:pPr>
      <w:r w:rsidRPr="00BB12E4">
        <w:rPr>
          <w:rFonts w:ascii="Arial" w:hAnsi="Arial" w:cs="Arial"/>
        </w:rPr>
        <w:t>Program Studi : Sarjana Keperawatan</w:t>
      </w:r>
    </w:p>
    <w:p w14:paraId="3A58E498" w14:textId="3609D521" w:rsidR="007D56B8" w:rsidRPr="00BB12E4" w:rsidRDefault="00B041BD" w:rsidP="009D268F">
      <w:pPr>
        <w:pStyle w:val="BodyText"/>
        <w:spacing w:before="2" w:line="364" w:lineRule="auto"/>
        <w:ind w:left="1843" w:hanging="1843"/>
        <w:rPr>
          <w:rFonts w:ascii="Arial" w:hAnsi="Arial" w:cs="Arial"/>
        </w:rPr>
      </w:pPr>
      <w:r w:rsidRPr="00BB12E4">
        <w:rPr>
          <w:rFonts w:ascii="Arial" w:hAnsi="Arial" w:cs="Arial"/>
        </w:rPr>
        <w:t>Judul</w:t>
      </w:r>
      <w:r w:rsidR="0012574C" w:rsidRPr="00BB12E4">
        <w:rPr>
          <w:rFonts w:ascii="Arial" w:hAnsi="Arial" w:cs="Arial"/>
        </w:rPr>
        <w:t xml:space="preserve"> Skripsi </w:t>
      </w:r>
      <w:r w:rsidR="0012574C" w:rsidRPr="00BB12E4">
        <w:rPr>
          <w:rFonts w:ascii="Arial" w:hAnsi="Arial" w:cs="Arial"/>
          <w:spacing w:val="40"/>
        </w:rPr>
        <w:t xml:space="preserve"> </w:t>
      </w:r>
      <w:r w:rsidRPr="00BB12E4">
        <w:rPr>
          <w:rFonts w:ascii="Arial" w:hAnsi="Arial" w:cs="Arial"/>
        </w:rPr>
        <w:t>:</w:t>
      </w:r>
      <w:r w:rsidR="0012574C" w:rsidRPr="00BB12E4">
        <w:rPr>
          <w:rFonts w:ascii="Arial" w:hAnsi="Arial" w:cs="Arial"/>
        </w:rPr>
        <w:t xml:space="preserve"> </w:t>
      </w:r>
      <w:r w:rsidRPr="00BB12E4">
        <w:rPr>
          <w:rFonts w:ascii="Arial" w:hAnsi="Arial" w:cs="Arial"/>
        </w:rPr>
        <w:t>Hubungan</w:t>
      </w:r>
      <w:r w:rsidRPr="00BB12E4">
        <w:rPr>
          <w:rFonts w:ascii="Arial" w:hAnsi="Arial" w:cs="Arial"/>
          <w:spacing w:val="37"/>
        </w:rPr>
        <w:t xml:space="preserve"> </w:t>
      </w:r>
      <w:r w:rsidRPr="00BB12E4">
        <w:rPr>
          <w:rFonts w:ascii="Arial" w:hAnsi="Arial" w:cs="Arial"/>
        </w:rPr>
        <w:t>antara</w:t>
      </w:r>
      <w:r w:rsidRPr="00BB12E4">
        <w:rPr>
          <w:rFonts w:ascii="Arial" w:hAnsi="Arial" w:cs="Arial"/>
          <w:spacing w:val="40"/>
        </w:rPr>
        <w:t xml:space="preserve"> </w:t>
      </w:r>
      <w:r w:rsidRPr="00BB12E4">
        <w:rPr>
          <w:rFonts w:ascii="Arial" w:hAnsi="Arial" w:cs="Arial"/>
        </w:rPr>
        <w:t>pola</w:t>
      </w:r>
      <w:r w:rsidRPr="00BB12E4">
        <w:rPr>
          <w:rFonts w:ascii="Arial" w:hAnsi="Arial" w:cs="Arial"/>
          <w:spacing w:val="40"/>
        </w:rPr>
        <w:t xml:space="preserve"> </w:t>
      </w:r>
      <w:r w:rsidRPr="00BB12E4">
        <w:rPr>
          <w:rFonts w:ascii="Arial" w:hAnsi="Arial" w:cs="Arial"/>
        </w:rPr>
        <w:t>asuh</w:t>
      </w:r>
      <w:r w:rsidR="00812DF8">
        <w:rPr>
          <w:rFonts w:ascii="Arial" w:hAnsi="Arial" w:cs="Arial"/>
          <w:spacing w:val="40"/>
        </w:rPr>
        <w:t xml:space="preserve"> </w:t>
      </w:r>
      <w:r w:rsidRPr="00BB12E4">
        <w:rPr>
          <w:rFonts w:ascii="Arial" w:hAnsi="Arial" w:cs="Arial"/>
        </w:rPr>
        <w:t>orang</w:t>
      </w:r>
      <w:r w:rsidRPr="00BB12E4">
        <w:rPr>
          <w:rFonts w:ascii="Arial" w:hAnsi="Arial" w:cs="Arial"/>
          <w:spacing w:val="40"/>
        </w:rPr>
        <w:t xml:space="preserve"> </w:t>
      </w:r>
      <w:r w:rsidRPr="00BB12E4">
        <w:rPr>
          <w:rFonts w:ascii="Arial" w:hAnsi="Arial" w:cs="Arial"/>
        </w:rPr>
        <w:t>tua</w:t>
      </w:r>
      <w:r w:rsidRPr="00BB12E4">
        <w:rPr>
          <w:rFonts w:ascii="Arial" w:hAnsi="Arial" w:cs="Arial"/>
          <w:spacing w:val="40"/>
        </w:rPr>
        <w:t xml:space="preserve"> </w:t>
      </w:r>
      <w:r w:rsidRPr="00BB12E4">
        <w:rPr>
          <w:rFonts w:ascii="Arial" w:hAnsi="Arial" w:cs="Arial"/>
        </w:rPr>
        <w:t xml:space="preserve">dengan kecemasan sosial remaja </w:t>
      </w:r>
      <w:r w:rsidR="00FC7DF0" w:rsidRPr="00BB12E4">
        <w:rPr>
          <w:rFonts w:ascii="Arial" w:hAnsi="Arial" w:cs="Arial"/>
        </w:rPr>
        <w:t xml:space="preserve">di </w:t>
      </w:r>
      <w:r w:rsidRPr="00BB12E4">
        <w:rPr>
          <w:rFonts w:ascii="Arial" w:hAnsi="Arial" w:cs="Arial"/>
        </w:rPr>
        <w:t>SMA Negeri 16 Makassar</w:t>
      </w:r>
    </w:p>
    <w:p w14:paraId="7F467DBF" w14:textId="77777777" w:rsidR="007D56B8" w:rsidRPr="00BB12E4" w:rsidRDefault="007D56B8">
      <w:pPr>
        <w:pStyle w:val="BodyText"/>
        <w:spacing w:before="135"/>
        <w:rPr>
          <w:rFonts w:ascii="Arial" w:hAnsi="Arial" w:cs="Arial"/>
        </w:rPr>
      </w:pPr>
    </w:p>
    <w:p w14:paraId="4E53031E" w14:textId="6BB8E91D" w:rsidR="007D56B8" w:rsidRPr="00BB12E4" w:rsidRDefault="00B041BD" w:rsidP="009D268F">
      <w:pPr>
        <w:spacing w:before="1" w:line="360" w:lineRule="auto"/>
        <w:ind w:right="3"/>
        <w:jc w:val="both"/>
        <w:rPr>
          <w:rFonts w:ascii="Arial" w:hAnsi="Arial" w:cs="Arial"/>
          <w:b/>
          <w:sz w:val="24"/>
          <w:szCs w:val="24"/>
        </w:rPr>
      </w:pPr>
      <w:r w:rsidRPr="00BB12E4">
        <w:rPr>
          <w:rFonts w:ascii="Arial" w:hAnsi="Arial" w:cs="Arial"/>
          <w:b/>
          <w:sz w:val="24"/>
          <w:szCs w:val="24"/>
        </w:rPr>
        <w:t>Telah berhasil dipertahankan di hadapan Dewan Penguji dan Dewan Pembimbing dan diterima sebagai bagia</w:t>
      </w:r>
      <w:r w:rsidR="00DC3C57">
        <w:rPr>
          <w:rFonts w:ascii="Arial" w:hAnsi="Arial" w:cs="Arial"/>
          <w:b/>
          <w:sz w:val="24"/>
          <w:szCs w:val="24"/>
        </w:rPr>
        <w:t>n</w:t>
      </w:r>
      <w:r w:rsidRPr="00BB12E4">
        <w:rPr>
          <w:rFonts w:ascii="Arial" w:hAnsi="Arial" w:cs="Arial"/>
          <w:b/>
          <w:sz w:val="24"/>
          <w:szCs w:val="24"/>
        </w:rPr>
        <w:t xml:space="preserve"> persyaratan untuk melaksanakan penelitian.</w:t>
      </w:r>
    </w:p>
    <w:p w14:paraId="61AB841E" w14:textId="77777777" w:rsidR="007D56B8" w:rsidRPr="00BB12E4" w:rsidRDefault="007D56B8">
      <w:pPr>
        <w:pStyle w:val="BodyText"/>
        <w:spacing w:before="138"/>
        <w:rPr>
          <w:rFonts w:ascii="Arial" w:hAnsi="Arial" w:cs="Arial"/>
          <w:b/>
        </w:rPr>
      </w:pPr>
    </w:p>
    <w:p w14:paraId="0BF85429" w14:textId="77777777" w:rsidR="007D56B8" w:rsidRPr="00BB12E4" w:rsidRDefault="00B041BD" w:rsidP="008C5BEB">
      <w:pPr>
        <w:pStyle w:val="Heading1"/>
        <w:ind w:right="3"/>
      </w:pPr>
      <w:r w:rsidRPr="00BB12E4">
        <w:t>DEWAN</w:t>
      </w:r>
      <w:r w:rsidRPr="00BB12E4">
        <w:rPr>
          <w:spacing w:val="-6"/>
        </w:rPr>
        <w:t xml:space="preserve"> </w:t>
      </w:r>
      <w:r w:rsidRPr="00BB12E4">
        <w:t>PEMBIMBING</w:t>
      </w:r>
      <w:r w:rsidRPr="00BB12E4">
        <w:rPr>
          <w:spacing w:val="-3"/>
        </w:rPr>
        <w:t xml:space="preserve"> </w:t>
      </w:r>
      <w:r w:rsidRPr="00BB12E4">
        <w:t>DAN</w:t>
      </w:r>
      <w:r w:rsidRPr="00BB12E4">
        <w:rPr>
          <w:spacing w:val="-5"/>
        </w:rPr>
        <w:t xml:space="preserve"> </w:t>
      </w:r>
      <w:r w:rsidRPr="00BB12E4">
        <w:t>DEWAN</w:t>
      </w:r>
      <w:r w:rsidRPr="00BB12E4">
        <w:rPr>
          <w:spacing w:val="-1"/>
        </w:rPr>
        <w:t xml:space="preserve"> </w:t>
      </w:r>
      <w:r w:rsidRPr="00BB12E4">
        <w:rPr>
          <w:spacing w:val="-2"/>
        </w:rPr>
        <w:t>PENGUJI</w:t>
      </w:r>
    </w:p>
    <w:p w14:paraId="50C15387" w14:textId="77777777" w:rsidR="007D56B8" w:rsidRPr="00BB12E4" w:rsidRDefault="007D56B8">
      <w:pPr>
        <w:pStyle w:val="BodyText"/>
        <w:rPr>
          <w:rFonts w:ascii="Arial" w:hAnsi="Arial" w:cs="Arial"/>
          <w:b/>
        </w:rPr>
      </w:pPr>
    </w:p>
    <w:p w14:paraId="23AE4972" w14:textId="616C3467" w:rsidR="007D56B8" w:rsidRPr="00BB12E4" w:rsidRDefault="00BA184A">
      <w:pPr>
        <w:pStyle w:val="BodyText"/>
        <w:spacing w:before="104"/>
        <w:rPr>
          <w:rFonts w:ascii="Arial" w:hAnsi="Arial" w:cs="Arial"/>
          <w:b/>
        </w:rPr>
      </w:pPr>
      <w:r>
        <w:rPr>
          <w:rFonts w:ascii="Arial" w:hAnsi="Arial" w:cs="Arial"/>
          <w:noProof/>
          <w:lang w:val="en-US"/>
        </w:rPr>
        <w:drawing>
          <wp:anchor distT="0" distB="0" distL="114300" distR="114300" simplePos="0" relativeHeight="487617024" behindDoc="0" locked="0" layoutInCell="1" allowOverlap="1" wp14:anchorId="3707A06D" wp14:editId="0F233188">
            <wp:simplePos x="0" y="0"/>
            <wp:positionH relativeFrom="column">
              <wp:posOffset>4322445</wp:posOffset>
            </wp:positionH>
            <wp:positionV relativeFrom="paragraph">
              <wp:posOffset>188595</wp:posOffset>
            </wp:positionV>
            <wp:extent cx="682625" cy="266700"/>
            <wp:effectExtent l="0" t="0" r="3175" b="0"/>
            <wp:wrapNone/>
            <wp:docPr id="138450614" name="Picture 13845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biLevel thresh="50000"/>
                      <a:extLst>
                        <a:ext uri="{28A0092B-C50C-407E-A947-70E740481C1C}">
                          <a14:useLocalDpi xmlns:a14="http://schemas.microsoft.com/office/drawing/2010/main" val="0"/>
                        </a:ext>
                      </a:extLst>
                    </a:blip>
                    <a:srcRect/>
                    <a:stretch>
                      <a:fillRect/>
                    </a:stretch>
                  </pic:blipFill>
                  <pic:spPr bwMode="auto">
                    <a:xfrm>
                      <a:off x="0" y="0"/>
                      <a:ext cx="682625" cy="266700"/>
                    </a:xfrm>
                    <a:prstGeom prst="rect">
                      <a:avLst/>
                    </a:prstGeom>
                    <a:noFill/>
                  </pic:spPr>
                </pic:pic>
              </a:graphicData>
            </a:graphic>
            <wp14:sizeRelH relativeFrom="page">
              <wp14:pctWidth>0</wp14:pctWidth>
            </wp14:sizeRelH>
            <wp14:sizeRelV relativeFrom="page">
              <wp14:pctHeight>0</wp14:pctHeight>
            </wp14:sizeRelV>
          </wp:anchor>
        </w:drawing>
      </w:r>
    </w:p>
    <w:tbl>
      <w:tblPr>
        <w:tblW w:w="8086" w:type="dxa"/>
        <w:tblLayout w:type="fixed"/>
        <w:tblCellMar>
          <w:left w:w="0" w:type="dxa"/>
          <w:right w:w="0" w:type="dxa"/>
        </w:tblCellMar>
        <w:tblLook w:val="01E0" w:firstRow="1" w:lastRow="1" w:firstColumn="1" w:lastColumn="1" w:noHBand="0" w:noVBand="0"/>
      </w:tblPr>
      <w:tblGrid>
        <w:gridCol w:w="1863"/>
        <w:gridCol w:w="525"/>
        <w:gridCol w:w="5698"/>
      </w:tblGrid>
      <w:tr w:rsidR="007D56B8" w:rsidRPr="00BB12E4" w14:paraId="28A925BD" w14:textId="77777777" w:rsidTr="009D268F">
        <w:trPr>
          <w:trHeight w:val="402"/>
        </w:trPr>
        <w:tc>
          <w:tcPr>
            <w:tcW w:w="1863" w:type="dxa"/>
          </w:tcPr>
          <w:p w14:paraId="7044675D" w14:textId="77777777" w:rsidR="007D56B8" w:rsidRPr="00BB12E4" w:rsidRDefault="00B041BD" w:rsidP="009D268F">
            <w:pPr>
              <w:pStyle w:val="TableParagraph"/>
              <w:spacing w:line="268" w:lineRule="exact"/>
              <w:rPr>
                <w:rFonts w:ascii="Arial" w:hAnsi="Arial" w:cs="Arial"/>
                <w:sz w:val="24"/>
                <w:szCs w:val="24"/>
              </w:rPr>
            </w:pPr>
            <w:r w:rsidRPr="00BB12E4">
              <w:rPr>
                <w:rFonts w:ascii="Arial" w:hAnsi="Arial" w:cs="Arial"/>
                <w:sz w:val="24"/>
                <w:szCs w:val="24"/>
              </w:rPr>
              <w:t>Pembimbing</w:t>
            </w:r>
            <w:r w:rsidRPr="00BB12E4">
              <w:rPr>
                <w:rFonts w:ascii="Arial" w:hAnsi="Arial" w:cs="Arial"/>
                <w:spacing w:val="-7"/>
                <w:sz w:val="24"/>
                <w:szCs w:val="24"/>
              </w:rPr>
              <w:t xml:space="preserve"> </w:t>
            </w:r>
            <w:r w:rsidRPr="00BB12E4">
              <w:rPr>
                <w:rFonts w:ascii="Arial" w:hAnsi="Arial" w:cs="Arial"/>
                <w:spacing w:val="-10"/>
                <w:sz w:val="24"/>
                <w:szCs w:val="24"/>
              </w:rPr>
              <w:t>1</w:t>
            </w:r>
          </w:p>
        </w:tc>
        <w:tc>
          <w:tcPr>
            <w:tcW w:w="525" w:type="dxa"/>
          </w:tcPr>
          <w:p w14:paraId="0B3E4988" w14:textId="77777777" w:rsidR="007D56B8" w:rsidRPr="00BB12E4" w:rsidRDefault="00B041BD">
            <w:pPr>
              <w:pStyle w:val="TableParagraph"/>
              <w:spacing w:line="268" w:lineRule="exact"/>
              <w:ind w:left="100"/>
              <w:jc w:val="center"/>
              <w:rPr>
                <w:rFonts w:ascii="Arial" w:hAnsi="Arial" w:cs="Arial"/>
                <w:sz w:val="24"/>
                <w:szCs w:val="24"/>
              </w:rPr>
            </w:pPr>
            <w:r w:rsidRPr="00BB12E4">
              <w:rPr>
                <w:rFonts w:ascii="Arial" w:hAnsi="Arial" w:cs="Arial"/>
                <w:spacing w:val="-10"/>
                <w:sz w:val="24"/>
                <w:szCs w:val="24"/>
              </w:rPr>
              <w:t>:</w:t>
            </w:r>
          </w:p>
        </w:tc>
        <w:tc>
          <w:tcPr>
            <w:tcW w:w="5698" w:type="dxa"/>
          </w:tcPr>
          <w:p w14:paraId="6F97ABDD" w14:textId="72D822DC" w:rsidR="007D56B8" w:rsidRPr="00BB12E4" w:rsidRDefault="00BA184A">
            <w:pPr>
              <w:pStyle w:val="TableParagraph"/>
              <w:tabs>
                <w:tab w:val="left" w:pos="4145"/>
                <w:tab w:val="left" w:pos="5493"/>
              </w:tabs>
              <w:spacing w:line="268" w:lineRule="exact"/>
              <w:ind w:left="116"/>
              <w:jc w:val="center"/>
              <w:rPr>
                <w:rFonts w:ascii="Arial" w:hAnsi="Arial" w:cs="Arial"/>
                <w:sz w:val="24"/>
                <w:szCs w:val="24"/>
              </w:rPr>
            </w:pPr>
            <w:r>
              <w:rPr>
                <w:noProof/>
                <w:lang w:val="en-US"/>
              </w:rPr>
              <w:drawing>
                <wp:anchor distT="0" distB="0" distL="114300" distR="114300" simplePos="0" relativeHeight="487619072" behindDoc="0" locked="0" layoutInCell="1" allowOverlap="1" wp14:anchorId="3DF0DC7F" wp14:editId="3AF05313">
                  <wp:simplePos x="0" y="0"/>
                  <wp:positionH relativeFrom="column">
                    <wp:posOffset>2853055</wp:posOffset>
                  </wp:positionH>
                  <wp:positionV relativeFrom="paragraph">
                    <wp:posOffset>213995</wp:posOffset>
                  </wp:positionV>
                  <wp:extent cx="638175" cy="361950"/>
                  <wp:effectExtent l="0" t="0" r="9525" b="0"/>
                  <wp:wrapNone/>
                  <wp:docPr id="138450615" name="Picture 13845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biLevel thresh="50000"/>
                            <a:extLst>
                              <a:ext uri="{28A0092B-C50C-407E-A947-70E740481C1C}">
                                <a14:useLocalDpi xmlns:a14="http://schemas.microsoft.com/office/drawing/2010/main" val="0"/>
                              </a:ext>
                            </a:extLst>
                          </a:blip>
                          <a:srcRect/>
                          <a:stretch>
                            <a:fillRect/>
                          </a:stretch>
                        </pic:blipFill>
                        <pic:spPr bwMode="auto">
                          <a:xfrm>
                            <a:off x="0" y="0"/>
                            <a:ext cx="638175" cy="361950"/>
                          </a:xfrm>
                          <a:prstGeom prst="rect">
                            <a:avLst/>
                          </a:prstGeom>
                          <a:noFill/>
                        </pic:spPr>
                      </pic:pic>
                    </a:graphicData>
                  </a:graphic>
                  <wp14:sizeRelH relativeFrom="page">
                    <wp14:pctWidth>0</wp14:pctWidth>
                  </wp14:sizeRelH>
                  <wp14:sizeRelV relativeFrom="page">
                    <wp14:pctHeight>0</wp14:pctHeight>
                  </wp14:sizeRelV>
                </wp:anchor>
              </w:drawing>
            </w:r>
            <w:r w:rsidR="00B041BD" w:rsidRPr="00BB12E4">
              <w:rPr>
                <w:rFonts w:ascii="Arial" w:hAnsi="Arial" w:cs="Arial"/>
                <w:sz w:val="24"/>
                <w:szCs w:val="24"/>
              </w:rPr>
              <w:t>Euis</w:t>
            </w:r>
            <w:r w:rsidR="00B041BD" w:rsidRPr="00BB12E4">
              <w:rPr>
                <w:rFonts w:ascii="Arial" w:hAnsi="Arial" w:cs="Arial"/>
                <w:spacing w:val="-3"/>
                <w:sz w:val="24"/>
                <w:szCs w:val="24"/>
              </w:rPr>
              <w:t xml:space="preserve"> </w:t>
            </w:r>
            <w:r w:rsidR="00B041BD" w:rsidRPr="00BB12E4">
              <w:rPr>
                <w:rFonts w:ascii="Arial" w:hAnsi="Arial" w:cs="Arial"/>
                <w:sz w:val="24"/>
                <w:szCs w:val="24"/>
              </w:rPr>
              <w:t>Dedeh</w:t>
            </w:r>
            <w:r w:rsidR="00B041BD" w:rsidRPr="00BB12E4">
              <w:rPr>
                <w:rFonts w:ascii="Arial" w:hAnsi="Arial" w:cs="Arial"/>
                <w:spacing w:val="-4"/>
                <w:sz w:val="24"/>
                <w:szCs w:val="24"/>
              </w:rPr>
              <w:t xml:space="preserve"> </w:t>
            </w:r>
            <w:r w:rsidR="00B041BD" w:rsidRPr="00BB12E4">
              <w:rPr>
                <w:rFonts w:ascii="Arial" w:hAnsi="Arial" w:cs="Arial"/>
                <w:sz w:val="24"/>
                <w:szCs w:val="24"/>
              </w:rPr>
              <w:t>Komariah,</w:t>
            </w:r>
            <w:r w:rsidR="00B041BD" w:rsidRPr="00BB12E4">
              <w:rPr>
                <w:rFonts w:ascii="Arial" w:hAnsi="Arial" w:cs="Arial"/>
                <w:spacing w:val="-2"/>
                <w:sz w:val="24"/>
                <w:szCs w:val="24"/>
              </w:rPr>
              <w:t xml:space="preserve"> </w:t>
            </w:r>
            <w:r w:rsidR="00B041BD" w:rsidRPr="00BB12E4">
              <w:rPr>
                <w:rFonts w:ascii="Arial" w:hAnsi="Arial" w:cs="Arial"/>
                <w:sz w:val="24"/>
                <w:szCs w:val="24"/>
              </w:rPr>
              <w:t>Ns.,</w:t>
            </w:r>
            <w:r w:rsidR="00B041BD" w:rsidRPr="00BB12E4">
              <w:rPr>
                <w:rFonts w:ascii="Arial" w:hAnsi="Arial" w:cs="Arial"/>
                <w:spacing w:val="-2"/>
                <w:sz w:val="24"/>
                <w:szCs w:val="24"/>
              </w:rPr>
              <w:t xml:space="preserve"> </w:t>
            </w:r>
            <w:r w:rsidR="00B041BD" w:rsidRPr="00BB12E4">
              <w:rPr>
                <w:rFonts w:ascii="Arial" w:hAnsi="Arial" w:cs="Arial"/>
                <w:spacing w:val="-5"/>
                <w:sz w:val="24"/>
                <w:szCs w:val="24"/>
              </w:rPr>
              <w:t>MSN</w:t>
            </w:r>
            <w:r w:rsidR="00B041BD" w:rsidRPr="00BB12E4">
              <w:rPr>
                <w:rFonts w:ascii="Arial" w:hAnsi="Arial" w:cs="Arial"/>
                <w:sz w:val="24"/>
                <w:szCs w:val="24"/>
              </w:rPr>
              <w:tab/>
            </w:r>
            <w:r w:rsidR="00B041BD" w:rsidRPr="00BB12E4">
              <w:rPr>
                <w:rFonts w:ascii="Arial" w:hAnsi="Arial" w:cs="Arial"/>
                <w:spacing w:val="-10"/>
                <w:sz w:val="24"/>
                <w:szCs w:val="24"/>
              </w:rPr>
              <w:t>(</w:t>
            </w:r>
            <w:r w:rsidR="00B041BD" w:rsidRPr="00BB12E4">
              <w:rPr>
                <w:rFonts w:ascii="Arial" w:hAnsi="Arial" w:cs="Arial"/>
                <w:sz w:val="24"/>
                <w:szCs w:val="24"/>
              </w:rPr>
              <w:tab/>
            </w:r>
            <w:r w:rsidR="00B041BD" w:rsidRPr="00BB12E4">
              <w:rPr>
                <w:rFonts w:ascii="Arial" w:hAnsi="Arial" w:cs="Arial"/>
                <w:spacing w:val="-10"/>
                <w:sz w:val="24"/>
                <w:szCs w:val="24"/>
              </w:rPr>
              <w:t>)</w:t>
            </w:r>
          </w:p>
        </w:tc>
      </w:tr>
      <w:tr w:rsidR="007D56B8" w:rsidRPr="00BB12E4" w14:paraId="61D07CFF" w14:textId="77777777" w:rsidTr="009D268F">
        <w:trPr>
          <w:trHeight w:val="548"/>
        </w:trPr>
        <w:tc>
          <w:tcPr>
            <w:tcW w:w="1863" w:type="dxa"/>
          </w:tcPr>
          <w:p w14:paraId="7C197F3A" w14:textId="77777777" w:rsidR="007D56B8" w:rsidRPr="00BB12E4" w:rsidRDefault="00B041BD" w:rsidP="009D268F">
            <w:pPr>
              <w:pStyle w:val="TableParagraph"/>
              <w:spacing w:before="130"/>
              <w:rPr>
                <w:rFonts w:ascii="Arial" w:hAnsi="Arial" w:cs="Arial"/>
                <w:sz w:val="24"/>
                <w:szCs w:val="24"/>
              </w:rPr>
            </w:pPr>
            <w:r w:rsidRPr="00BB12E4">
              <w:rPr>
                <w:rFonts w:ascii="Arial" w:hAnsi="Arial" w:cs="Arial"/>
                <w:sz w:val="24"/>
                <w:szCs w:val="24"/>
              </w:rPr>
              <w:t>Pembimbing</w:t>
            </w:r>
            <w:r w:rsidRPr="00BB12E4">
              <w:rPr>
                <w:rFonts w:ascii="Arial" w:hAnsi="Arial" w:cs="Arial"/>
                <w:spacing w:val="-8"/>
                <w:sz w:val="24"/>
                <w:szCs w:val="24"/>
              </w:rPr>
              <w:t xml:space="preserve"> </w:t>
            </w:r>
            <w:r w:rsidRPr="00BB12E4">
              <w:rPr>
                <w:rFonts w:ascii="Arial" w:hAnsi="Arial" w:cs="Arial"/>
                <w:spacing w:val="-10"/>
                <w:sz w:val="24"/>
                <w:szCs w:val="24"/>
              </w:rPr>
              <w:t>2</w:t>
            </w:r>
          </w:p>
        </w:tc>
        <w:tc>
          <w:tcPr>
            <w:tcW w:w="525" w:type="dxa"/>
          </w:tcPr>
          <w:p w14:paraId="7932BD6B" w14:textId="77777777" w:rsidR="007D56B8" w:rsidRPr="00BB12E4" w:rsidRDefault="00B041BD">
            <w:pPr>
              <w:pStyle w:val="TableParagraph"/>
              <w:spacing w:before="130"/>
              <w:ind w:left="100"/>
              <w:jc w:val="center"/>
              <w:rPr>
                <w:rFonts w:ascii="Arial" w:hAnsi="Arial" w:cs="Arial"/>
                <w:sz w:val="24"/>
                <w:szCs w:val="24"/>
              </w:rPr>
            </w:pPr>
            <w:r w:rsidRPr="00BB12E4">
              <w:rPr>
                <w:rFonts w:ascii="Arial" w:hAnsi="Arial" w:cs="Arial"/>
                <w:spacing w:val="-10"/>
                <w:sz w:val="24"/>
                <w:szCs w:val="24"/>
              </w:rPr>
              <w:t>:</w:t>
            </w:r>
          </w:p>
        </w:tc>
        <w:tc>
          <w:tcPr>
            <w:tcW w:w="5698" w:type="dxa"/>
          </w:tcPr>
          <w:p w14:paraId="2A999AB3" w14:textId="5952CDA1" w:rsidR="007D56B8" w:rsidRPr="00BB12E4" w:rsidRDefault="00F65147">
            <w:pPr>
              <w:pStyle w:val="TableParagraph"/>
              <w:tabs>
                <w:tab w:val="left" w:pos="4169"/>
                <w:tab w:val="left" w:pos="5517"/>
              </w:tabs>
              <w:spacing w:before="130"/>
              <w:ind w:left="128"/>
              <w:jc w:val="center"/>
              <w:rPr>
                <w:rFonts w:ascii="Arial" w:hAnsi="Arial" w:cs="Arial"/>
                <w:sz w:val="24"/>
                <w:szCs w:val="24"/>
              </w:rPr>
            </w:pPr>
            <w:r>
              <w:rPr>
                <w:rFonts w:ascii="Arial" w:hAnsi="Arial" w:cs="Arial"/>
                <w:b/>
                <w:noProof/>
                <w:lang w:val="en-US"/>
              </w:rPr>
              <w:drawing>
                <wp:anchor distT="0" distB="0" distL="114300" distR="114300" simplePos="0" relativeHeight="487621120" behindDoc="0" locked="0" layoutInCell="1" allowOverlap="1" wp14:anchorId="5D33E37B" wp14:editId="2D1A5FDE">
                  <wp:simplePos x="0" y="0"/>
                  <wp:positionH relativeFrom="column">
                    <wp:posOffset>2853690</wp:posOffset>
                  </wp:positionH>
                  <wp:positionV relativeFrom="paragraph">
                    <wp:posOffset>320675</wp:posOffset>
                  </wp:positionV>
                  <wp:extent cx="565588" cy="457200"/>
                  <wp:effectExtent l="0" t="0" r="6350" b="0"/>
                  <wp:wrapNone/>
                  <wp:docPr id="138450617" name="Picture 138450617" descr="C:\Users\HP\AppData\Local\Packages\5319275A.WhatsAppDesktop_cv1g1gvanyjgm\LocalState\sessions\802F8DD365A445CD9B7F330BA27B96A1BD4B4117\transfers\2026-07\WhatsApp Image 2026-02-16 at 14.1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AppData\Local\Packages\5319275A.WhatsAppDesktop_cv1g1gvanyjgm\LocalState\sessions\802F8DD365A445CD9B7F330BA27B96A1BD4B4117\transfers\2026-07\WhatsApp Image 2026-02-16 at 14.15.11.jpeg"/>
                          <pic:cNvPicPr>
                            <a:picLocks noChangeAspect="1" noChangeArrowheads="1"/>
                          </pic:cNvPicPr>
                        </pic:nvPicPr>
                        <pic:blipFill>
                          <a:blip r:embed="rId26" cstate="print">
                            <a:biLevel thresh="50000"/>
                            <a:extLst>
                              <a:ext uri="{28A0092B-C50C-407E-A947-70E740481C1C}">
                                <a14:useLocalDpi xmlns:a14="http://schemas.microsoft.com/office/drawing/2010/main" val="0"/>
                              </a:ext>
                            </a:extLst>
                          </a:blip>
                          <a:srcRect/>
                          <a:stretch>
                            <a:fillRect/>
                          </a:stretch>
                        </pic:blipFill>
                        <pic:spPr bwMode="auto">
                          <a:xfrm>
                            <a:off x="0" y="0"/>
                            <a:ext cx="565588"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41BD" w:rsidRPr="00BB12E4">
              <w:rPr>
                <w:rFonts w:ascii="Arial" w:hAnsi="Arial" w:cs="Arial"/>
                <w:sz w:val="24"/>
                <w:szCs w:val="24"/>
              </w:rPr>
              <w:t>Yunita</w:t>
            </w:r>
            <w:r w:rsidR="00B041BD" w:rsidRPr="00BB12E4">
              <w:rPr>
                <w:rFonts w:ascii="Arial" w:hAnsi="Arial" w:cs="Arial"/>
                <w:spacing w:val="-6"/>
                <w:sz w:val="24"/>
                <w:szCs w:val="24"/>
              </w:rPr>
              <w:t xml:space="preserve"> </w:t>
            </w:r>
            <w:r w:rsidR="00B041BD" w:rsidRPr="00BB12E4">
              <w:rPr>
                <w:rFonts w:ascii="Arial" w:hAnsi="Arial" w:cs="Arial"/>
                <w:sz w:val="24"/>
                <w:szCs w:val="24"/>
              </w:rPr>
              <w:t>Carolina</w:t>
            </w:r>
            <w:r w:rsidR="00B041BD" w:rsidRPr="00BB12E4">
              <w:rPr>
                <w:rFonts w:ascii="Arial" w:hAnsi="Arial" w:cs="Arial"/>
                <w:spacing w:val="-5"/>
                <w:sz w:val="24"/>
                <w:szCs w:val="24"/>
              </w:rPr>
              <w:t xml:space="preserve"> </w:t>
            </w:r>
            <w:r w:rsidR="00B041BD" w:rsidRPr="00BB12E4">
              <w:rPr>
                <w:rFonts w:ascii="Arial" w:hAnsi="Arial" w:cs="Arial"/>
                <w:sz w:val="24"/>
                <w:szCs w:val="24"/>
              </w:rPr>
              <w:t>Satti,</w:t>
            </w:r>
            <w:r w:rsidR="00B041BD" w:rsidRPr="00BB12E4">
              <w:rPr>
                <w:rFonts w:ascii="Arial" w:hAnsi="Arial" w:cs="Arial"/>
                <w:spacing w:val="-4"/>
                <w:sz w:val="24"/>
                <w:szCs w:val="24"/>
              </w:rPr>
              <w:t xml:space="preserve"> </w:t>
            </w:r>
            <w:r w:rsidR="00B041BD" w:rsidRPr="00BB12E4">
              <w:rPr>
                <w:rFonts w:ascii="Arial" w:hAnsi="Arial" w:cs="Arial"/>
                <w:spacing w:val="-2"/>
                <w:sz w:val="24"/>
                <w:szCs w:val="24"/>
              </w:rPr>
              <w:t>Ns.,</w:t>
            </w:r>
            <w:r w:rsidR="00F67EA3">
              <w:rPr>
                <w:rFonts w:ascii="Arial" w:hAnsi="Arial" w:cs="Arial"/>
                <w:spacing w:val="-2"/>
                <w:sz w:val="24"/>
                <w:szCs w:val="24"/>
              </w:rPr>
              <w:t xml:space="preserve"> </w:t>
            </w:r>
            <w:r w:rsidR="00B041BD" w:rsidRPr="00BB12E4">
              <w:rPr>
                <w:rFonts w:ascii="Arial" w:hAnsi="Arial" w:cs="Arial"/>
                <w:spacing w:val="-2"/>
                <w:sz w:val="24"/>
                <w:szCs w:val="24"/>
              </w:rPr>
              <w:t>M.Kep</w:t>
            </w:r>
            <w:r w:rsidR="00B041BD" w:rsidRPr="00BB12E4">
              <w:rPr>
                <w:rFonts w:ascii="Arial" w:hAnsi="Arial" w:cs="Arial"/>
                <w:sz w:val="24"/>
                <w:szCs w:val="24"/>
              </w:rPr>
              <w:tab/>
            </w:r>
            <w:r w:rsidR="00B041BD" w:rsidRPr="00BB12E4">
              <w:rPr>
                <w:rFonts w:ascii="Arial" w:hAnsi="Arial" w:cs="Arial"/>
                <w:spacing w:val="-10"/>
                <w:sz w:val="24"/>
                <w:szCs w:val="24"/>
              </w:rPr>
              <w:t>(</w:t>
            </w:r>
            <w:r w:rsidR="00B041BD" w:rsidRPr="00BB12E4">
              <w:rPr>
                <w:rFonts w:ascii="Arial" w:hAnsi="Arial" w:cs="Arial"/>
                <w:sz w:val="24"/>
                <w:szCs w:val="24"/>
              </w:rPr>
              <w:tab/>
            </w:r>
            <w:r w:rsidR="00B041BD" w:rsidRPr="00BB12E4">
              <w:rPr>
                <w:rFonts w:ascii="Arial" w:hAnsi="Arial" w:cs="Arial"/>
                <w:spacing w:val="-10"/>
                <w:sz w:val="24"/>
                <w:szCs w:val="24"/>
              </w:rPr>
              <w:t>)</w:t>
            </w:r>
          </w:p>
        </w:tc>
      </w:tr>
      <w:tr w:rsidR="007D56B8" w:rsidRPr="00BB12E4" w14:paraId="52551127" w14:textId="77777777" w:rsidTr="009D268F">
        <w:trPr>
          <w:trHeight w:val="560"/>
        </w:trPr>
        <w:tc>
          <w:tcPr>
            <w:tcW w:w="1863" w:type="dxa"/>
          </w:tcPr>
          <w:p w14:paraId="165836C7" w14:textId="77777777" w:rsidR="007D56B8" w:rsidRPr="00BB12E4" w:rsidRDefault="00B041BD" w:rsidP="009D268F">
            <w:pPr>
              <w:pStyle w:val="TableParagraph"/>
              <w:spacing w:before="142"/>
              <w:rPr>
                <w:rFonts w:ascii="Arial" w:hAnsi="Arial" w:cs="Arial"/>
                <w:sz w:val="24"/>
                <w:szCs w:val="24"/>
              </w:rPr>
            </w:pPr>
            <w:r w:rsidRPr="00BB12E4">
              <w:rPr>
                <w:rFonts w:ascii="Arial" w:hAnsi="Arial" w:cs="Arial"/>
                <w:sz w:val="24"/>
                <w:szCs w:val="24"/>
              </w:rPr>
              <w:t>Penguji</w:t>
            </w:r>
            <w:r w:rsidRPr="00BB12E4">
              <w:rPr>
                <w:rFonts w:ascii="Arial" w:hAnsi="Arial" w:cs="Arial"/>
                <w:spacing w:val="-9"/>
                <w:sz w:val="24"/>
                <w:szCs w:val="24"/>
              </w:rPr>
              <w:t xml:space="preserve"> </w:t>
            </w:r>
            <w:r w:rsidRPr="00BB12E4">
              <w:rPr>
                <w:rFonts w:ascii="Arial" w:hAnsi="Arial" w:cs="Arial"/>
                <w:spacing w:val="-10"/>
                <w:sz w:val="24"/>
                <w:szCs w:val="24"/>
              </w:rPr>
              <w:t>1</w:t>
            </w:r>
          </w:p>
        </w:tc>
        <w:tc>
          <w:tcPr>
            <w:tcW w:w="525" w:type="dxa"/>
          </w:tcPr>
          <w:p w14:paraId="513A3899" w14:textId="77777777" w:rsidR="007D56B8" w:rsidRPr="00BB12E4" w:rsidRDefault="00B041BD">
            <w:pPr>
              <w:pStyle w:val="TableParagraph"/>
              <w:spacing w:before="142"/>
              <w:ind w:left="100"/>
              <w:jc w:val="center"/>
              <w:rPr>
                <w:rFonts w:ascii="Arial" w:hAnsi="Arial" w:cs="Arial"/>
                <w:sz w:val="24"/>
                <w:szCs w:val="24"/>
              </w:rPr>
            </w:pPr>
            <w:r w:rsidRPr="00BB12E4">
              <w:rPr>
                <w:rFonts w:ascii="Arial" w:hAnsi="Arial" w:cs="Arial"/>
                <w:spacing w:val="-10"/>
                <w:sz w:val="24"/>
                <w:szCs w:val="24"/>
              </w:rPr>
              <w:t>:</w:t>
            </w:r>
          </w:p>
        </w:tc>
        <w:tc>
          <w:tcPr>
            <w:tcW w:w="5698" w:type="dxa"/>
          </w:tcPr>
          <w:p w14:paraId="419A2A49" w14:textId="6591B026" w:rsidR="007D56B8" w:rsidRPr="00BB12E4" w:rsidRDefault="00BA184A">
            <w:pPr>
              <w:pStyle w:val="TableParagraph"/>
              <w:tabs>
                <w:tab w:val="left" w:pos="4169"/>
                <w:tab w:val="left" w:pos="5517"/>
              </w:tabs>
              <w:spacing w:before="142"/>
              <w:ind w:left="128"/>
              <w:jc w:val="center"/>
              <w:rPr>
                <w:rFonts w:ascii="Arial" w:hAnsi="Arial" w:cs="Arial"/>
                <w:sz w:val="24"/>
                <w:szCs w:val="24"/>
              </w:rPr>
            </w:pPr>
            <w:r>
              <w:rPr>
                <w:rFonts w:ascii="Arial" w:hAnsi="Arial" w:cs="Arial"/>
                <w:noProof/>
                <w:lang w:val="en-US"/>
              </w:rPr>
              <w:drawing>
                <wp:anchor distT="0" distB="0" distL="114300" distR="114300" simplePos="0" relativeHeight="487620096" behindDoc="0" locked="0" layoutInCell="1" allowOverlap="1" wp14:anchorId="1FFE78B2" wp14:editId="211F7F9E">
                  <wp:simplePos x="0" y="0"/>
                  <wp:positionH relativeFrom="column">
                    <wp:posOffset>2777490</wp:posOffset>
                  </wp:positionH>
                  <wp:positionV relativeFrom="paragraph">
                    <wp:posOffset>295910</wp:posOffset>
                  </wp:positionV>
                  <wp:extent cx="716915" cy="379095"/>
                  <wp:effectExtent l="0" t="0" r="6985" b="1905"/>
                  <wp:wrapNone/>
                  <wp:docPr id="138450616" name="Picture 138450616" descr="C:\Users\HP\AppData\Local\Packages\5319275A.WhatsAppDesktop_cv1g1gvanyjgm\LocalState\sessions\802F8DD365A445CD9B7F330BA27B96A1BD4B4117\transfers\2026-07\WhatsApp Image 2026-02-16 at 14.08.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AppData\Local\Packages\5319275A.WhatsAppDesktop_cv1g1gvanyjgm\LocalState\sessions\802F8DD365A445CD9B7F330BA27B96A1BD4B4117\transfers\2026-07\WhatsApp Image 2026-02-16 at 14.08.01.jpeg"/>
                          <pic:cNvPicPr>
                            <a:picLocks noChangeAspect="1" noChangeArrowheads="1"/>
                          </pic:cNvPicPr>
                        </pic:nvPicPr>
                        <pic:blipFill>
                          <a:blip r:embed="rId27" cstate="print">
                            <a:biLevel thresh="50000"/>
                            <a:extLst>
                              <a:ext uri="{BEBA8EAE-BF5A-486C-A8C5-ECC9F3942E4B}">
                                <a14:imgProps xmlns:a14="http://schemas.microsoft.com/office/drawing/2010/main">
                                  <a14:imgLayer r:embed="rId28">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716915" cy="379095"/>
                          </a:xfrm>
                          <a:prstGeom prst="rect">
                            <a:avLst/>
                          </a:prstGeom>
                          <a:noFill/>
                          <a:ln>
                            <a:noFill/>
                          </a:ln>
                        </pic:spPr>
                      </pic:pic>
                    </a:graphicData>
                  </a:graphic>
                  <wp14:sizeRelH relativeFrom="page">
                    <wp14:pctWidth>0</wp14:pctWidth>
                  </wp14:sizeRelH>
                  <wp14:sizeRelV relativeFrom="page">
                    <wp14:pctHeight>0</wp14:pctHeight>
                  </wp14:sizeRelV>
                </wp:anchor>
              </w:drawing>
            </w:r>
            <w:r w:rsidR="00B041BD" w:rsidRPr="00BB12E4">
              <w:rPr>
                <w:rFonts w:ascii="Arial" w:hAnsi="Arial" w:cs="Arial"/>
                <w:sz w:val="24"/>
                <w:szCs w:val="24"/>
              </w:rPr>
              <w:t>Matilda</w:t>
            </w:r>
            <w:r w:rsidR="00B041BD" w:rsidRPr="00BB12E4">
              <w:rPr>
                <w:rFonts w:ascii="Arial" w:hAnsi="Arial" w:cs="Arial"/>
                <w:spacing w:val="-2"/>
                <w:sz w:val="24"/>
                <w:szCs w:val="24"/>
              </w:rPr>
              <w:t xml:space="preserve"> </w:t>
            </w:r>
            <w:r w:rsidR="00B041BD" w:rsidRPr="00BB12E4">
              <w:rPr>
                <w:rFonts w:ascii="Arial" w:hAnsi="Arial" w:cs="Arial"/>
                <w:sz w:val="24"/>
                <w:szCs w:val="24"/>
              </w:rPr>
              <w:t>Martha</w:t>
            </w:r>
            <w:r w:rsidR="00B041BD" w:rsidRPr="00BB12E4">
              <w:rPr>
                <w:rFonts w:ascii="Arial" w:hAnsi="Arial" w:cs="Arial"/>
                <w:spacing w:val="-6"/>
                <w:sz w:val="24"/>
                <w:szCs w:val="24"/>
              </w:rPr>
              <w:t xml:space="preserve"> </w:t>
            </w:r>
            <w:r w:rsidR="00B041BD" w:rsidRPr="00BB12E4">
              <w:rPr>
                <w:rFonts w:ascii="Arial" w:hAnsi="Arial" w:cs="Arial"/>
                <w:sz w:val="24"/>
                <w:szCs w:val="24"/>
              </w:rPr>
              <w:t>Paseno,</w:t>
            </w:r>
            <w:r w:rsidR="00B041BD" w:rsidRPr="00BB12E4">
              <w:rPr>
                <w:rFonts w:ascii="Arial" w:hAnsi="Arial" w:cs="Arial"/>
                <w:spacing w:val="-4"/>
                <w:sz w:val="24"/>
                <w:szCs w:val="24"/>
              </w:rPr>
              <w:t xml:space="preserve"> </w:t>
            </w:r>
            <w:r w:rsidR="00F67EA3">
              <w:rPr>
                <w:rFonts w:ascii="Arial" w:hAnsi="Arial" w:cs="Arial"/>
                <w:spacing w:val="-2"/>
                <w:sz w:val="24"/>
                <w:szCs w:val="24"/>
              </w:rPr>
              <w:t>Ns., M</w:t>
            </w:r>
            <w:r w:rsidR="00B041BD" w:rsidRPr="00BB12E4">
              <w:rPr>
                <w:rFonts w:ascii="Arial" w:hAnsi="Arial" w:cs="Arial"/>
                <w:spacing w:val="-2"/>
                <w:sz w:val="24"/>
                <w:szCs w:val="24"/>
              </w:rPr>
              <w:t>.Kes</w:t>
            </w:r>
            <w:r w:rsidR="00B041BD" w:rsidRPr="00BB12E4">
              <w:rPr>
                <w:rFonts w:ascii="Arial" w:hAnsi="Arial" w:cs="Arial"/>
                <w:sz w:val="24"/>
                <w:szCs w:val="24"/>
              </w:rPr>
              <w:tab/>
            </w:r>
            <w:r w:rsidR="00B041BD" w:rsidRPr="00BB12E4">
              <w:rPr>
                <w:rFonts w:ascii="Arial" w:hAnsi="Arial" w:cs="Arial"/>
                <w:spacing w:val="-10"/>
                <w:sz w:val="24"/>
                <w:szCs w:val="24"/>
              </w:rPr>
              <w:t>(</w:t>
            </w:r>
            <w:r w:rsidR="00B041BD" w:rsidRPr="00BB12E4">
              <w:rPr>
                <w:rFonts w:ascii="Arial" w:hAnsi="Arial" w:cs="Arial"/>
                <w:sz w:val="24"/>
                <w:szCs w:val="24"/>
              </w:rPr>
              <w:tab/>
            </w:r>
            <w:r w:rsidR="00B041BD" w:rsidRPr="00BB12E4">
              <w:rPr>
                <w:rFonts w:ascii="Arial" w:hAnsi="Arial" w:cs="Arial"/>
                <w:spacing w:val="-10"/>
                <w:sz w:val="24"/>
                <w:szCs w:val="24"/>
              </w:rPr>
              <w:t>)</w:t>
            </w:r>
          </w:p>
        </w:tc>
      </w:tr>
      <w:tr w:rsidR="007D56B8" w:rsidRPr="00BB12E4" w14:paraId="1172416D" w14:textId="77777777" w:rsidTr="009D268F">
        <w:trPr>
          <w:trHeight w:val="414"/>
        </w:trPr>
        <w:tc>
          <w:tcPr>
            <w:tcW w:w="1863" w:type="dxa"/>
          </w:tcPr>
          <w:p w14:paraId="247FEED2" w14:textId="77777777" w:rsidR="007D56B8" w:rsidRPr="00BB12E4" w:rsidRDefault="00B041BD" w:rsidP="009D268F">
            <w:pPr>
              <w:pStyle w:val="TableParagraph"/>
              <w:spacing w:before="142" w:line="252" w:lineRule="exact"/>
              <w:rPr>
                <w:rFonts w:ascii="Arial" w:hAnsi="Arial" w:cs="Arial"/>
                <w:sz w:val="24"/>
                <w:szCs w:val="24"/>
              </w:rPr>
            </w:pPr>
            <w:r w:rsidRPr="00BB12E4">
              <w:rPr>
                <w:rFonts w:ascii="Arial" w:hAnsi="Arial" w:cs="Arial"/>
                <w:sz w:val="24"/>
                <w:szCs w:val="24"/>
              </w:rPr>
              <w:t>Penguji</w:t>
            </w:r>
            <w:r w:rsidRPr="00BB12E4">
              <w:rPr>
                <w:rFonts w:ascii="Arial" w:hAnsi="Arial" w:cs="Arial"/>
                <w:spacing w:val="-9"/>
                <w:sz w:val="24"/>
                <w:szCs w:val="24"/>
              </w:rPr>
              <w:t xml:space="preserve"> </w:t>
            </w:r>
            <w:r w:rsidRPr="00BB12E4">
              <w:rPr>
                <w:rFonts w:ascii="Arial" w:hAnsi="Arial" w:cs="Arial"/>
                <w:spacing w:val="-10"/>
                <w:sz w:val="24"/>
                <w:szCs w:val="24"/>
              </w:rPr>
              <w:t>2</w:t>
            </w:r>
          </w:p>
        </w:tc>
        <w:tc>
          <w:tcPr>
            <w:tcW w:w="525" w:type="dxa"/>
          </w:tcPr>
          <w:p w14:paraId="5AF9A61C" w14:textId="45D00B6A" w:rsidR="007D56B8" w:rsidRPr="00BB12E4" w:rsidRDefault="00B041BD">
            <w:pPr>
              <w:pStyle w:val="TableParagraph"/>
              <w:spacing w:before="142" w:line="252" w:lineRule="exact"/>
              <w:ind w:left="100"/>
              <w:jc w:val="center"/>
              <w:rPr>
                <w:rFonts w:ascii="Arial" w:hAnsi="Arial" w:cs="Arial"/>
                <w:sz w:val="24"/>
                <w:szCs w:val="24"/>
              </w:rPr>
            </w:pPr>
            <w:r w:rsidRPr="00BB12E4">
              <w:rPr>
                <w:rFonts w:ascii="Arial" w:hAnsi="Arial" w:cs="Arial"/>
                <w:spacing w:val="-10"/>
                <w:sz w:val="24"/>
                <w:szCs w:val="24"/>
              </w:rPr>
              <w:t>:</w:t>
            </w:r>
          </w:p>
        </w:tc>
        <w:tc>
          <w:tcPr>
            <w:tcW w:w="5698" w:type="dxa"/>
          </w:tcPr>
          <w:p w14:paraId="36666660" w14:textId="371CC3D6" w:rsidR="007D56B8" w:rsidRPr="00BB12E4" w:rsidRDefault="00AB3F47">
            <w:pPr>
              <w:pStyle w:val="TableParagraph"/>
              <w:tabs>
                <w:tab w:val="left" w:pos="4150"/>
                <w:tab w:val="left" w:pos="5503"/>
              </w:tabs>
              <w:spacing w:before="142" w:line="252" w:lineRule="exact"/>
              <w:ind w:left="120"/>
              <w:jc w:val="center"/>
              <w:rPr>
                <w:rFonts w:ascii="Arial" w:hAnsi="Arial" w:cs="Arial"/>
                <w:sz w:val="24"/>
                <w:szCs w:val="24"/>
              </w:rPr>
            </w:pPr>
            <w:r w:rsidRPr="00AB3F47">
              <w:rPr>
                <w:rFonts w:ascii="Arial" w:hAnsi="Arial" w:cs="Arial"/>
                <w:sz w:val="24"/>
                <w:szCs w:val="24"/>
              </w:rPr>
              <w:t>Felisima Ganut, Ns.,</w:t>
            </w:r>
            <w:r w:rsidR="00F67EA3">
              <w:rPr>
                <w:rFonts w:ascii="Arial" w:hAnsi="Arial" w:cs="Arial"/>
                <w:sz w:val="24"/>
                <w:szCs w:val="24"/>
              </w:rPr>
              <w:t xml:space="preserve"> </w:t>
            </w:r>
            <w:r w:rsidRPr="00AB3F47">
              <w:rPr>
                <w:rFonts w:ascii="Arial" w:hAnsi="Arial" w:cs="Arial"/>
                <w:sz w:val="24"/>
                <w:szCs w:val="24"/>
              </w:rPr>
              <w:t>M.Kep</w:t>
            </w:r>
            <w:r w:rsidR="00B041BD" w:rsidRPr="00BB12E4">
              <w:rPr>
                <w:rFonts w:ascii="Arial" w:hAnsi="Arial" w:cs="Arial"/>
                <w:sz w:val="24"/>
                <w:szCs w:val="24"/>
              </w:rPr>
              <w:tab/>
            </w:r>
            <w:r w:rsidR="00B041BD" w:rsidRPr="00BB12E4">
              <w:rPr>
                <w:rFonts w:ascii="Arial" w:hAnsi="Arial" w:cs="Arial"/>
                <w:spacing w:val="-10"/>
                <w:sz w:val="24"/>
                <w:szCs w:val="24"/>
              </w:rPr>
              <w:t>(</w:t>
            </w:r>
            <w:r w:rsidR="00B041BD" w:rsidRPr="00BB12E4">
              <w:rPr>
                <w:rFonts w:ascii="Arial" w:hAnsi="Arial" w:cs="Arial"/>
                <w:sz w:val="24"/>
                <w:szCs w:val="24"/>
              </w:rPr>
              <w:tab/>
            </w:r>
            <w:r w:rsidR="00B041BD" w:rsidRPr="00BB12E4">
              <w:rPr>
                <w:rFonts w:ascii="Arial" w:hAnsi="Arial" w:cs="Arial"/>
                <w:spacing w:val="-10"/>
                <w:sz w:val="24"/>
                <w:szCs w:val="24"/>
              </w:rPr>
              <w:t>)</w:t>
            </w:r>
          </w:p>
        </w:tc>
      </w:tr>
    </w:tbl>
    <w:p w14:paraId="6744B030" w14:textId="28294F91" w:rsidR="007D56B8" w:rsidRPr="00BB12E4" w:rsidRDefault="007D56B8">
      <w:pPr>
        <w:pStyle w:val="BodyText"/>
        <w:spacing w:before="141"/>
        <w:rPr>
          <w:rFonts w:ascii="Arial" w:hAnsi="Arial" w:cs="Arial"/>
          <w:b/>
        </w:rPr>
      </w:pPr>
    </w:p>
    <w:p w14:paraId="5128071D" w14:textId="3F27A1F6" w:rsidR="008C5BEB" w:rsidRPr="00BB12E4" w:rsidRDefault="00B041BD" w:rsidP="008C5BEB">
      <w:pPr>
        <w:tabs>
          <w:tab w:val="left" w:pos="2127"/>
        </w:tabs>
        <w:spacing w:line="362" w:lineRule="auto"/>
        <w:ind w:right="3"/>
        <w:rPr>
          <w:rFonts w:ascii="Arial" w:hAnsi="Arial" w:cs="Arial"/>
          <w:b/>
          <w:sz w:val="24"/>
          <w:szCs w:val="24"/>
        </w:rPr>
      </w:pPr>
      <w:r w:rsidRPr="00BB12E4">
        <w:rPr>
          <w:rFonts w:ascii="Arial" w:hAnsi="Arial" w:cs="Arial"/>
          <w:b/>
          <w:sz w:val="24"/>
          <w:szCs w:val="24"/>
        </w:rPr>
        <w:t>Ditetapkan di</w:t>
      </w:r>
      <w:r w:rsidRPr="00BB12E4">
        <w:rPr>
          <w:rFonts w:ascii="Arial" w:hAnsi="Arial" w:cs="Arial"/>
          <w:b/>
          <w:sz w:val="24"/>
          <w:szCs w:val="24"/>
        </w:rPr>
        <w:tab/>
        <w:t xml:space="preserve">: Makassar </w:t>
      </w:r>
    </w:p>
    <w:p w14:paraId="07A5D009" w14:textId="62BA6F25" w:rsidR="007D56B8" w:rsidRPr="00BB12E4" w:rsidRDefault="00B041BD" w:rsidP="008C5BEB">
      <w:pPr>
        <w:tabs>
          <w:tab w:val="left" w:pos="2127"/>
        </w:tabs>
        <w:spacing w:line="362" w:lineRule="auto"/>
        <w:ind w:right="3"/>
        <w:rPr>
          <w:rFonts w:ascii="Arial" w:hAnsi="Arial" w:cs="Arial"/>
          <w:b/>
          <w:sz w:val="24"/>
          <w:szCs w:val="24"/>
        </w:rPr>
      </w:pPr>
      <w:r w:rsidRPr="00BB12E4">
        <w:rPr>
          <w:rFonts w:ascii="Arial" w:hAnsi="Arial" w:cs="Arial"/>
          <w:b/>
          <w:spacing w:val="-2"/>
          <w:sz w:val="24"/>
          <w:szCs w:val="24"/>
        </w:rPr>
        <w:t>Tanggal</w:t>
      </w:r>
      <w:r w:rsidRPr="00BB12E4">
        <w:rPr>
          <w:rFonts w:ascii="Arial" w:hAnsi="Arial" w:cs="Arial"/>
          <w:b/>
          <w:sz w:val="24"/>
          <w:szCs w:val="24"/>
        </w:rPr>
        <w:tab/>
        <w:t>:</w:t>
      </w:r>
      <w:r w:rsidRPr="00BB12E4">
        <w:rPr>
          <w:rFonts w:ascii="Arial" w:hAnsi="Arial" w:cs="Arial"/>
          <w:b/>
          <w:spacing w:val="-9"/>
          <w:sz w:val="24"/>
          <w:szCs w:val="24"/>
        </w:rPr>
        <w:t xml:space="preserve"> </w:t>
      </w:r>
      <w:r w:rsidR="00BC4F9B" w:rsidRPr="00BB12E4">
        <w:rPr>
          <w:rFonts w:ascii="Arial" w:hAnsi="Arial" w:cs="Arial"/>
          <w:b/>
          <w:spacing w:val="-9"/>
          <w:sz w:val="24"/>
          <w:szCs w:val="24"/>
        </w:rPr>
        <w:t>0</w:t>
      </w:r>
      <w:r w:rsidR="00BC4F9B" w:rsidRPr="00BB12E4">
        <w:rPr>
          <w:rFonts w:ascii="Arial" w:hAnsi="Arial" w:cs="Arial"/>
          <w:b/>
          <w:sz w:val="24"/>
          <w:szCs w:val="24"/>
        </w:rPr>
        <w:t>3 Februari</w:t>
      </w:r>
      <w:r w:rsidR="006934AA" w:rsidRPr="00BB12E4">
        <w:rPr>
          <w:rFonts w:ascii="Arial" w:hAnsi="Arial" w:cs="Arial"/>
          <w:b/>
          <w:sz w:val="24"/>
          <w:szCs w:val="24"/>
        </w:rPr>
        <w:t xml:space="preserve"> </w:t>
      </w:r>
      <w:r w:rsidR="003770A5" w:rsidRPr="00BB12E4">
        <w:rPr>
          <w:rFonts w:ascii="Arial" w:hAnsi="Arial" w:cs="Arial"/>
          <w:b/>
          <w:sz w:val="24"/>
          <w:szCs w:val="24"/>
        </w:rPr>
        <w:t>2026</w:t>
      </w:r>
    </w:p>
    <w:p w14:paraId="7F2A9D57" w14:textId="491901DD" w:rsidR="007D56B8" w:rsidRDefault="00D06740">
      <w:pPr>
        <w:pStyle w:val="BodyText"/>
        <w:spacing w:before="134"/>
        <w:rPr>
          <w:rFonts w:ascii="Arial" w:hAnsi="Arial" w:cs="Arial"/>
          <w:b/>
        </w:rPr>
      </w:pPr>
      <w:r>
        <w:rPr>
          <w:rFonts w:ascii="Arial" w:hAnsi="Arial" w:cs="Arial"/>
          <w:b/>
          <w:noProof/>
          <w:lang w:val="en-US"/>
        </w:rPr>
        <w:drawing>
          <wp:anchor distT="0" distB="0" distL="114300" distR="114300" simplePos="0" relativeHeight="487675392" behindDoc="1" locked="0" layoutInCell="1" allowOverlap="1" wp14:anchorId="7AC1B676" wp14:editId="1B6C2A54">
            <wp:simplePos x="0" y="0"/>
            <wp:positionH relativeFrom="column">
              <wp:posOffset>293370</wp:posOffset>
            </wp:positionH>
            <wp:positionV relativeFrom="paragraph">
              <wp:posOffset>75565</wp:posOffset>
            </wp:positionV>
            <wp:extent cx="4914900" cy="1777365"/>
            <wp:effectExtent l="0" t="0" r="0" b="0"/>
            <wp:wrapThrough wrapText="bothSides">
              <wp:wrapPolygon edited="0">
                <wp:start x="0" y="0"/>
                <wp:lineTo x="0" y="21299"/>
                <wp:lineTo x="21516" y="21299"/>
                <wp:lineTo x="21516" y="0"/>
                <wp:lineTo x="0" y="0"/>
              </wp:wrapPolygon>
            </wp:wrapThrough>
            <wp:docPr id="138450611" name="Picture 138450611" descr="C:\Users\HP\AppData\Local\Packages\5319275A.WhatsAppDesktop_cv1g1gvanyjgm\LocalState\sessions\802F8DD365A445CD9B7F330BA27B96A1BD4B4117\transfers\2026-07\WhatsApp Image 2026-02-16 at 17.15.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Packages\5319275A.WhatsAppDesktop_cv1g1gvanyjgm\LocalState\sessions\802F8DD365A445CD9B7F330BA27B96A1BD4B4117\transfers\2026-07\WhatsApp Image 2026-02-16 at 17.15.58.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14900" cy="1777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19C35" w14:textId="77777777" w:rsidR="005C64EE" w:rsidRDefault="005C64EE">
      <w:pPr>
        <w:pStyle w:val="BodyText"/>
        <w:spacing w:before="134"/>
        <w:rPr>
          <w:rFonts w:ascii="Arial" w:hAnsi="Arial" w:cs="Arial"/>
          <w:b/>
        </w:rPr>
      </w:pPr>
    </w:p>
    <w:p w14:paraId="05F2772C" w14:textId="77777777" w:rsidR="005C64EE" w:rsidRDefault="005C64EE">
      <w:pPr>
        <w:pStyle w:val="BodyText"/>
        <w:spacing w:before="134"/>
        <w:rPr>
          <w:rFonts w:ascii="Arial" w:hAnsi="Arial" w:cs="Arial"/>
          <w:b/>
        </w:rPr>
      </w:pPr>
    </w:p>
    <w:p w14:paraId="41D28543" w14:textId="6524B903" w:rsidR="005C64EE" w:rsidRDefault="005C64EE">
      <w:pPr>
        <w:pStyle w:val="BodyText"/>
        <w:spacing w:before="134"/>
        <w:rPr>
          <w:rFonts w:ascii="Arial" w:hAnsi="Arial" w:cs="Arial"/>
          <w:b/>
        </w:rPr>
      </w:pPr>
    </w:p>
    <w:p w14:paraId="444F309C" w14:textId="556CC6F1" w:rsidR="005C64EE" w:rsidRDefault="005C64EE">
      <w:pPr>
        <w:pStyle w:val="BodyText"/>
        <w:spacing w:before="134"/>
        <w:rPr>
          <w:rFonts w:ascii="Arial" w:hAnsi="Arial" w:cs="Arial"/>
          <w:b/>
        </w:rPr>
      </w:pPr>
    </w:p>
    <w:p w14:paraId="2D089F46" w14:textId="0F548541" w:rsidR="005C64EE" w:rsidRDefault="005C64EE">
      <w:pPr>
        <w:pStyle w:val="BodyText"/>
        <w:spacing w:before="134"/>
        <w:rPr>
          <w:rFonts w:ascii="Arial" w:hAnsi="Arial" w:cs="Arial"/>
          <w:b/>
        </w:rPr>
      </w:pPr>
    </w:p>
    <w:p w14:paraId="3ED308A9" w14:textId="6DA94E07" w:rsidR="005C64EE" w:rsidRPr="00BB12E4" w:rsidRDefault="005C64EE">
      <w:pPr>
        <w:pStyle w:val="BodyText"/>
        <w:spacing w:before="134"/>
        <w:rPr>
          <w:rFonts w:ascii="Arial" w:hAnsi="Arial" w:cs="Arial"/>
          <w:b/>
        </w:rPr>
      </w:pPr>
    </w:p>
    <w:p w14:paraId="7525F5E1" w14:textId="3C8B346F" w:rsidR="00C973C0" w:rsidRPr="00BB12E4" w:rsidRDefault="00C973C0" w:rsidP="00C973C0">
      <w:pPr>
        <w:pStyle w:val="BodyText"/>
        <w:spacing w:before="269"/>
        <w:jc w:val="center"/>
        <w:rPr>
          <w:rFonts w:ascii="Arial" w:hAnsi="Arial" w:cs="Arial"/>
          <w:b/>
          <w:bCs/>
          <w:spacing w:val="-2"/>
        </w:rPr>
      </w:pPr>
      <w:bookmarkStart w:id="2" w:name="_TOC_250040"/>
      <w:r w:rsidRPr="00BB12E4">
        <w:rPr>
          <w:rFonts w:ascii="Arial" w:hAnsi="Arial" w:cs="Arial"/>
          <w:b/>
          <w:bCs/>
        </w:rPr>
        <w:t>HALAMAN</w:t>
      </w:r>
      <w:r w:rsidRPr="00BB12E4">
        <w:rPr>
          <w:rFonts w:ascii="Arial" w:hAnsi="Arial" w:cs="Arial"/>
          <w:b/>
          <w:bCs/>
          <w:spacing w:val="-7"/>
        </w:rPr>
        <w:t xml:space="preserve"> </w:t>
      </w:r>
      <w:r w:rsidRPr="00BB12E4">
        <w:rPr>
          <w:rFonts w:ascii="Arial" w:hAnsi="Arial" w:cs="Arial"/>
          <w:b/>
          <w:bCs/>
        </w:rPr>
        <w:t>PERSETUJUAN</w:t>
      </w:r>
      <w:r w:rsidRPr="00BB12E4">
        <w:rPr>
          <w:rFonts w:ascii="Arial" w:hAnsi="Arial" w:cs="Arial"/>
          <w:b/>
          <w:bCs/>
          <w:spacing w:val="-6"/>
        </w:rPr>
        <w:t xml:space="preserve"> </w:t>
      </w:r>
      <w:r w:rsidRPr="00BB12E4">
        <w:rPr>
          <w:rFonts w:ascii="Arial" w:hAnsi="Arial" w:cs="Arial"/>
          <w:b/>
          <w:bCs/>
          <w:spacing w:val="-2"/>
        </w:rPr>
        <w:t>PUBLIKASI</w:t>
      </w:r>
    </w:p>
    <w:p w14:paraId="4C56C24E" w14:textId="77777777" w:rsidR="00C973C0" w:rsidRPr="00BB12E4" w:rsidRDefault="00C973C0" w:rsidP="00C973C0">
      <w:pPr>
        <w:pStyle w:val="BodyText"/>
        <w:spacing w:before="269"/>
        <w:jc w:val="center"/>
        <w:rPr>
          <w:rFonts w:ascii="Arial" w:hAnsi="Arial" w:cs="Arial"/>
          <w:b/>
          <w:bCs/>
          <w:sz w:val="22"/>
          <w:szCs w:val="22"/>
        </w:rPr>
      </w:pPr>
    </w:p>
    <w:p w14:paraId="3769170F" w14:textId="77777777" w:rsidR="00C973C0" w:rsidRPr="00BB12E4" w:rsidRDefault="00C973C0" w:rsidP="00C973C0">
      <w:pPr>
        <w:pStyle w:val="BodyText"/>
        <w:spacing w:before="269"/>
        <w:jc w:val="center"/>
        <w:rPr>
          <w:rFonts w:ascii="Arial" w:hAnsi="Arial" w:cs="Arial"/>
          <w:b/>
          <w:bCs/>
          <w:sz w:val="22"/>
          <w:szCs w:val="22"/>
        </w:rPr>
      </w:pPr>
      <w:r w:rsidRPr="00BB12E4">
        <w:rPr>
          <w:rFonts w:ascii="Arial" w:hAnsi="Arial" w:cs="Arial"/>
        </w:rPr>
        <w:t>Yang</w:t>
      </w:r>
      <w:r w:rsidRPr="00BB12E4">
        <w:rPr>
          <w:rFonts w:ascii="Arial" w:hAnsi="Arial" w:cs="Arial"/>
          <w:spacing w:val="-4"/>
        </w:rPr>
        <w:t xml:space="preserve"> </w:t>
      </w:r>
      <w:r w:rsidRPr="00BB12E4">
        <w:rPr>
          <w:rFonts w:ascii="Arial" w:hAnsi="Arial" w:cs="Arial"/>
        </w:rPr>
        <w:t>bertanda</w:t>
      </w:r>
      <w:r w:rsidRPr="00BB12E4">
        <w:rPr>
          <w:rFonts w:ascii="Arial" w:hAnsi="Arial" w:cs="Arial"/>
          <w:spacing w:val="-4"/>
        </w:rPr>
        <w:t xml:space="preserve"> </w:t>
      </w:r>
      <w:r w:rsidRPr="00BB12E4">
        <w:rPr>
          <w:rFonts w:ascii="Arial" w:hAnsi="Arial" w:cs="Arial"/>
        </w:rPr>
        <w:t>tangan</w:t>
      </w:r>
      <w:r w:rsidRPr="00BB12E4">
        <w:rPr>
          <w:rFonts w:ascii="Arial" w:hAnsi="Arial" w:cs="Arial"/>
          <w:spacing w:val="-3"/>
        </w:rPr>
        <w:t xml:space="preserve"> </w:t>
      </w:r>
      <w:r w:rsidRPr="00BB12E4">
        <w:rPr>
          <w:rFonts w:ascii="Arial" w:hAnsi="Arial" w:cs="Arial"/>
        </w:rPr>
        <w:t>dibawah</w:t>
      </w:r>
      <w:r w:rsidRPr="00BB12E4">
        <w:rPr>
          <w:rFonts w:ascii="Arial" w:hAnsi="Arial" w:cs="Arial"/>
          <w:spacing w:val="-4"/>
        </w:rPr>
        <w:t xml:space="preserve"> </w:t>
      </w:r>
      <w:r w:rsidRPr="00BB12E4">
        <w:rPr>
          <w:rFonts w:ascii="Arial" w:hAnsi="Arial" w:cs="Arial"/>
        </w:rPr>
        <w:t>ini</w:t>
      </w:r>
      <w:r w:rsidRPr="00BB12E4">
        <w:rPr>
          <w:rFonts w:ascii="Arial" w:hAnsi="Arial" w:cs="Arial"/>
          <w:spacing w:val="-3"/>
        </w:rPr>
        <w:t xml:space="preserve"> </w:t>
      </w:r>
      <w:r w:rsidRPr="00BB12E4">
        <w:rPr>
          <w:rFonts w:ascii="Arial" w:hAnsi="Arial" w:cs="Arial"/>
          <w:spacing w:val="-4"/>
        </w:rPr>
        <w:t>nama:</w:t>
      </w:r>
    </w:p>
    <w:p w14:paraId="55A6636E" w14:textId="77777777" w:rsidR="00C973C0" w:rsidRPr="00BB12E4" w:rsidRDefault="00C973C0" w:rsidP="00C973C0">
      <w:pPr>
        <w:pStyle w:val="BodyText"/>
        <w:rPr>
          <w:rFonts w:ascii="Arial" w:hAnsi="Arial" w:cs="Arial"/>
        </w:rPr>
      </w:pPr>
    </w:p>
    <w:p w14:paraId="6B4149A7" w14:textId="42391A69" w:rsidR="00C973C0" w:rsidRPr="00BB12E4" w:rsidRDefault="00C973C0" w:rsidP="00C973C0">
      <w:pPr>
        <w:pStyle w:val="BodyText"/>
        <w:rPr>
          <w:rFonts w:ascii="Arial" w:hAnsi="Arial" w:cs="Arial"/>
        </w:rPr>
      </w:pPr>
    </w:p>
    <w:p w14:paraId="42B36B94" w14:textId="61081D8E" w:rsidR="00C973C0" w:rsidRPr="00BB12E4" w:rsidRDefault="00C973C0" w:rsidP="00C973C0">
      <w:pPr>
        <w:pStyle w:val="ListParagraph"/>
        <w:numPr>
          <w:ilvl w:val="0"/>
          <w:numId w:val="48"/>
        </w:numPr>
        <w:tabs>
          <w:tab w:val="left" w:pos="1963"/>
          <w:tab w:val="left" w:pos="5782"/>
        </w:tabs>
        <w:ind w:left="1963" w:hanging="358"/>
        <w:rPr>
          <w:rFonts w:ascii="Arial" w:hAnsi="Arial" w:cs="Arial"/>
          <w:sz w:val="24"/>
        </w:rPr>
      </w:pPr>
      <w:r w:rsidRPr="00AC25D5">
        <w:rPr>
          <w:rFonts w:ascii="Arial" w:hAnsi="Arial" w:cs="Arial"/>
          <w:sz w:val="24"/>
          <w:szCs w:val="24"/>
        </w:rPr>
        <w:t>Desny</w:t>
      </w:r>
      <w:r w:rsidRPr="00AC25D5">
        <w:rPr>
          <w:rFonts w:ascii="Arial" w:hAnsi="Arial" w:cs="Arial"/>
          <w:spacing w:val="-1"/>
          <w:sz w:val="24"/>
          <w:szCs w:val="24"/>
        </w:rPr>
        <w:t xml:space="preserve"> </w:t>
      </w:r>
      <w:r w:rsidRPr="00AC25D5">
        <w:rPr>
          <w:rFonts w:ascii="Arial" w:hAnsi="Arial" w:cs="Arial"/>
          <w:spacing w:val="-2"/>
          <w:sz w:val="24"/>
          <w:szCs w:val="24"/>
        </w:rPr>
        <w:t>Meyliyani</w:t>
      </w:r>
      <w:r w:rsidRPr="00BB12E4">
        <w:rPr>
          <w:rFonts w:ascii="Arial" w:hAnsi="Arial" w:cs="Arial"/>
          <w:sz w:val="24"/>
        </w:rPr>
        <w:tab/>
      </w:r>
      <w:r w:rsidRPr="00BB12E4">
        <w:rPr>
          <w:rFonts w:ascii="Arial" w:hAnsi="Arial" w:cs="Arial"/>
          <w:spacing w:val="-2"/>
          <w:sz w:val="24"/>
        </w:rPr>
        <w:t>(C2214201027)</w:t>
      </w:r>
    </w:p>
    <w:p w14:paraId="7832D36B" w14:textId="00789FB9" w:rsidR="00C973C0" w:rsidRPr="00BB12E4" w:rsidRDefault="00C973C0" w:rsidP="00C973C0">
      <w:pPr>
        <w:pStyle w:val="ListParagraph"/>
        <w:numPr>
          <w:ilvl w:val="0"/>
          <w:numId w:val="48"/>
        </w:numPr>
        <w:tabs>
          <w:tab w:val="left" w:pos="1963"/>
          <w:tab w:val="left" w:pos="5782"/>
        </w:tabs>
        <w:spacing w:before="136"/>
        <w:ind w:left="1963" w:hanging="358"/>
        <w:rPr>
          <w:rFonts w:ascii="Arial" w:hAnsi="Arial" w:cs="Arial"/>
          <w:sz w:val="24"/>
        </w:rPr>
      </w:pPr>
      <w:r w:rsidRPr="00BB12E4">
        <w:rPr>
          <w:rFonts w:ascii="Arial" w:hAnsi="Arial" w:cs="Arial"/>
          <w:sz w:val="24"/>
        </w:rPr>
        <w:t xml:space="preserve">Frince Ineke Wattimena </w:t>
      </w:r>
      <w:r w:rsidRPr="00BB12E4">
        <w:rPr>
          <w:rFonts w:ascii="Arial" w:hAnsi="Arial" w:cs="Arial"/>
          <w:sz w:val="24"/>
        </w:rPr>
        <w:tab/>
      </w:r>
      <w:r w:rsidRPr="00BB12E4">
        <w:rPr>
          <w:rFonts w:ascii="Arial" w:hAnsi="Arial" w:cs="Arial"/>
          <w:spacing w:val="-2"/>
          <w:sz w:val="24"/>
        </w:rPr>
        <w:t>(C2214201046)</w:t>
      </w:r>
    </w:p>
    <w:p w14:paraId="50E5BB16" w14:textId="77777777" w:rsidR="00C973C0" w:rsidRPr="00BB12E4" w:rsidRDefault="00C973C0" w:rsidP="00C973C0">
      <w:pPr>
        <w:pStyle w:val="BodyText"/>
        <w:rPr>
          <w:rFonts w:ascii="Arial" w:hAnsi="Arial" w:cs="Arial"/>
        </w:rPr>
      </w:pPr>
    </w:p>
    <w:p w14:paraId="18472791" w14:textId="77777777" w:rsidR="00C973C0" w:rsidRPr="00BB12E4" w:rsidRDefault="00C973C0" w:rsidP="00C973C0">
      <w:pPr>
        <w:pStyle w:val="BodyText"/>
        <w:rPr>
          <w:rFonts w:ascii="Arial" w:hAnsi="Arial" w:cs="Arial"/>
        </w:rPr>
      </w:pPr>
    </w:p>
    <w:p w14:paraId="7CC5A0B7" w14:textId="77777777" w:rsidR="00C973C0" w:rsidRPr="00BB12E4" w:rsidRDefault="00C973C0" w:rsidP="00C973C0">
      <w:pPr>
        <w:pStyle w:val="BodyText"/>
        <w:spacing w:before="140"/>
        <w:rPr>
          <w:rFonts w:ascii="Arial" w:hAnsi="Arial" w:cs="Arial"/>
        </w:rPr>
      </w:pPr>
    </w:p>
    <w:p w14:paraId="403454E9" w14:textId="5BAD30B8" w:rsidR="00C973C0" w:rsidRPr="00BB12E4" w:rsidRDefault="00C973C0" w:rsidP="00C973C0">
      <w:pPr>
        <w:pStyle w:val="BodyText"/>
        <w:spacing w:line="360" w:lineRule="auto"/>
        <w:ind w:right="3"/>
        <w:jc w:val="both"/>
        <w:rPr>
          <w:rFonts w:ascii="Arial" w:hAnsi="Arial" w:cs="Arial"/>
        </w:rPr>
      </w:pPr>
      <w:r w:rsidRPr="00BB12E4">
        <w:rPr>
          <w:rFonts w:ascii="Arial" w:hAnsi="Arial" w:cs="Arial"/>
        </w:rPr>
        <w:t>Menyatakan bahwa menyutujui dan memberikan wewenang sepenuhnya kepada Sekolah Tinggi Ilmu Kesehatan Stella Maris Makassar untuk menyimpan,</w:t>
      </w:r>
      <w:r w:rsidR="00DC3C57">
        <w:rPr>
          <w:rFonts w:ascii="Arial" w:hAnsi="Arial" w:cs="Arial"/>
        </w:rPr>
        <w:t xml:space="preserve"> </w:t>
      </w:r>
      <w:r w:rsidRPr="00BB12E4">
        <w:rPr>
          <w:rFonts w:ascii="Arial" w:hAnsi="Arial" w:cs="Arial"/>
        </w:rPr>
        <w:t>informasi/formatkan,</w:t>
      </w:r>
      <w:r w:rsidRPr="00BB12E4">
        <w:rPr>
          <w:rFonts w:ascii="Arial" w:hAnsi="Arial" w:cs="Arial"/>
          <w:spacing w:val="-15"/>
        </w:rPr>
        <w:t xml:space="preserve"> </w:t>
      </w:r>
      <w:r w:rsidRPr="00BB12E4">
        <w:rPr>
          <w:rFonts w:ascii="Arial" w:hAnsi="Arial" w:cs="Arial"/>
        </w:rPr>
        <w:t>merawat,</w:t>
      </w:r>
      <w:r w:rsidRPr="00BB12E4">
        <w:rPr>
          <w:rFonts w:ascii="Arial" w:hAnsi="Arial" w:cs="Arial"/>
          <w:spacing w:val="-16"/>
        </w:rPr>
        <w:t xml:space="preserve"> </w:t>
      </w:r>
      <w:r w:rsidRPr="00BB12E4">
        <w:rPr>
          <w:rFonts w:ascii="Arial" w:hAnsi="Arial" w:cs="Arial"/>
        </w:rPr>
        <w:t>dan</w:t>
      </w:r>
      <w:r w:rsidRPr="00BB12E4">
        <w:rPr>
          <w:rFonts w:ascii="Arial" w:hAnsi="Arial" w:cs="Arial"/>
          <w:spacing w:val="-17"/>
        </w:rPr>
        <w:t xml:space="preserve"> </w:t>
      </w:r>
      <w:r w:rsidRPr="00BB12E4">
        <w:rPr>
          <w:rFonts w:ascii="Arial" w:hAnsi="Arial" w:cs="Arial"/>
        </w:rPr>
        <w:t>mempublikasikan skripsi ini untuk kepentingan ilmu pengetahuan.</w:t>
      </w:r>
    </w:p>
    <w:p w14:paraId="37EC5E87" w14:textId="309050EE" w:rsidR="00C973C0" w:rsidRPr="00BB12E4" w:rsidRDefault="00C973C0" w:rsidP="00C973C0">
      <w:pPr>
        <w:pStyle w:val="BodyText"/>
        <w:spacing w:line="360" w:lineRule="auto"/>
        <w:ind w:right="3"/>
        <w:jc w:val="both"/>
        <w:rPr>
          <w:rFonts w:ascii="Arial" w:hAnsi="Arial" w:cs="Arial"/>
        </w:rPr>
      </w:pPr>
      <w:r w:rsidRPr="00BB12E4">
        <w:rPr>
          <w:rFonts w:ascii="Arial" w:hAnsi="Arial" w:cs="Arial"/>
        </w:rPr>
        <w:t>Demikian</w:t>
      </w:r>
      <w:r w:rsidRPr="00BB12E4">
        <w:rPr>
          <w:rFonts w:ascii="Arial" w:hAnsi="Arial" w:cs="Arial"/>
          <w:spacing w:val="-11"/>
        </w:rPr>
        <w:t xml:space="preserve"> </w:t>
      </w:r>
      <w:r w:rsidRPr="00BB12E4">
        <w:rPr>
          <w:rFonts w:ascii="Arial" w:hAnsi="Arial" w:cs="Arial"/>
        </w:rPr>
        <w:t>pernyataan</w:t>
      </w:r>
      <w:r w:rsidRPr="00BB12E4">
        <w:rPr>
          <w:rFonts w:ascii="Arial" w:hAnsi="Arial" w:cs="Arial"/>
          <w:spacing w:val="-11"/>
        </w:rPr>
        <w:t xml:space="preserve"> </w:t>
      </w:r>
      <w:r w:rsidRPr="00BB12E4">
        <w:rPr>
          <w:rFonts w:ascii="Arial" w:hAnsi="Arial" w:cs="Arial"/>
        </w:rPr>
        <w:t>ini</w:t>
      </w:r>
      <w:r w:rsidRPr="00BB12E4">
        <w:rPr>
          <w:rFonts w:ascii="Arial" w:hAnsi="Arial" w:cs="Arial"/>
          <w:spacing w:val="-10"/>
        </w:rPr>
        <w:t xml:space="preserve"> </w:t>
      </w:r>
      <w:r w:rsidRPr="00BB12E4">
        <w:rPr>
          <w:rFonts w:ascii="Arial" w:hAnsi="Arial" w:cs="Arial"/>
        </w:rPr>
        <w:t>dibuat</w:t>
      </w:r>
      <w:r w:rsidR="00812DF8">
        <w:rPr>
          <w:rFonts w:ascii="Arial" w:hAnsi="Arial" w:cs="Arial"/>
          <w:spacing w:val="-8"/>
        </w:rPr>
        <w:t xml:space="preserve"> </w:t>
      </w:r>
      <w:r w:rsidR="00812DF8">
        <w:rPr>
          <w:rFonts w:ascii="Arial" w:hAnsi="Arial" w:cs="Arial"/>
        </w:rPr>
        <w:t>denga</w:t>
      </w:r>
      <w:r w:rsidRPr="00BB12E4">
        <w:rPr>
          <w:rFonts w:ascii="Arial" w:hAnsi="Arial" w:cs="Arial"/>
        </w:rPr>
        <w:t>n</w:t>
      </w:r>
      <w:r w:rsidRPr="00BB12E4">
        <w:rPr>
          <w:rFonts w:ascii="Arial" w:hAnsi="Arial" w:cs="Arial"/>
          <w:spacing w:val="-11"/>
        </w:rPr>
        <w:t xml:space="preserve"> </w:t>
      </w:r>
      <w:r w:rsidRPr="00BB12E4">
        <w:rPr>
          <w:rFonts w:ascii="Arial" w:hAnsi="Arial" w:cs="Arial"/>
        </w:rPr>
        <w:t>sebenar-benarnya</w:t>
      </w:r>
      <w:r w:rsidRPr="00BB12E4">
        <w:rPr>
          <w:rFonts w:ascii="Arial" w:hAnsi="Arial" w:cs="Arial"/>
          <w:spacing w:val="-11"/>
        </w:rPr>
        <w:t xml:space="preserve"> </w:t>
      </w:r>
      <w:r w:rsidRPr="00BB12E4">
        <w:rPr>
          <w:rFonts w:ascii="Arial" w:hAnsi="Arial" w:cs="Arial"/>
        </w:rPr>
        <w:t>tanpa</w:t>
      </w:r>
      <w:r w:rsidRPr="00BB12E4">
        <w:rPr>
          <w:rFonts w:ascii="Arial" w:hAnsi="Arial" w:cs="Arial"/>
          <w:spacing w:val="-11"/>
        </w:rPr>
        <w:t xml:space="preserve"> </w:t>
      </w:r>
      <w:r w:rsidRPr="00BB12E4">
        <w:rPr>
          <w:rFonts w:ascii="Arial" w:hAnsi="Arial" w:cs="Arial"/>
        </w:rPr>
        <w:t>ada</w:t>
      </w:r>
      <w:r w:rsidRPr="00BB12E4">
        <w:rPr>
          <w:rFonts w:ascii="Arial" w:hAnsi="Arial" w:cs="Arial"/>
          <w:spacing w:val="-11"/>
        </w:rPr>
        <w:t xml:space="preserve"> </w:t>
      </w:r>
      <w:r w:rsidRPr="00BB12E4">
        <w:rPr>
          <w:rFonts w:ascii="Arial" w:hAnsi="Arial" w:cs="Arial"/>
        </w:rPr>
        <w:t>unsur paksaan dari pihak lain.</w:t>
      </w:r>
    </w:p>
    <w:p w14:paraId="01F335B7" w14:textId="77777777" w:rsidR="00C973C0" w:rsidRPr="00BB12E4" w:rsidRDefault="00C973C0" w:rsidP="00C973C0">
      <w:pPr>
        <w:pStyle w:val="BodyText"/>
        <w:ind w:right="3"/>
        <w:rPr>
          <w:rFonts w:ascii="Arial" w:hAnsi="Arial" w:cs="Arial"/>
        </w:rPr>
      </w:pPr>
    </w:p>
    <w:p w14:paraId="6A606AB2" w14:textId="7A7D4AF4" w:rsidR="00C973C0" w:rsidRPr="00BB12E4" w:rsidRDefault="00C973C0" w:rsidP="00C973C0">
      <w:pPr>
        <w:pStyle w:val="BodyText"/>
        <w:ind w:right="3"/>
        <w:rPr>
          <w:rFonts w:ascii="Arial" w:hAnsi="Arial" w:cs="Arial"/>
        </w:rPr>
      </w:pPr>
    </w:p>
    <w:p w14:paraId="0FEA17DE" w14:textId="24541735" w:rsidR="00C973C0" w:rsidRPr="00BB12E4" w:rsidRDefault="00C973C0" w:rsidP="00C973C0">
      <w:pPr>
        <w:pStyle w:val="BodyText"/>
        <w:ind w:right="3"/>
        <w:rPr>
          <w:rFonts w:ascii="Arial" w:hAnsi="Arial" w:cs="Arial"/>
        </w:rPr>
      </w:pPr>
    </w:p>
    <w:p w14:paraId="22A26B07" w14:textId="7B68F5BD" w:rsidR="00C973C0" w:rsidRPr="00BB12E4" w:rsidRDefault="00C973C0" w:rsidP="00C973C0">
      <w:pPr>
        <w:pStyle w:val="BodyText"/>
        <w:spacing w:before="89"/>
        <w:rPr>
          <w:rFonts w:ascii="Arial" w:hAnsi="Arial" w:cs="Arial"/>
        </w:rPr>
      </w:pPr>
    </w:p>
    <w:p w14:paraId="4BF0BB0B" w14:textId="63ECC8CB" w:rsidR="00C973C0" w:rsidRPr="00BB12E4" w:rsidRDefault="00C973C0" w:rsidP="00C973C0">
      <w:pPr>
        <w:pStyle w:val="BodyText"/>
        <w:spacing w:before="1" w:line="463" w:lineRule="auto"/>
        <w:ind w:left="2410" w:right="2129" w:firstLine="439"/>
        <w:jc w:val="center"/>
        <w:rPr>
          <w:rFonts w:ascii="Arial" w:hAnsi="Arial" w:cs="Arial"/>
        </w:rPr>
      </w:pPr>
      <w:r w:rsidRPr="00BB12E4">
        <w:rPr>
          <w:rFonts w:ascii="Arial" w:hAnsi="Arial" w:cs="Arial"/>
        </w:rPr>
        <w:t>Makassar,</w:t>
      </w:r>
      <w:r w:rsidRPr="00BB12E4">
        <w:rPr>
          <w:rFonts w:ascii="Arial" w:hAnsi="Arial" w:cs="Arial"/>
          <w:spacing w:val="-11"/>
        </w:rPr>
        <w:t xml:space="preserve"> </w:t>
      </w:r>
      <w:r w:rsidRPr="00BB12E4">
        <w:rPr>
          <w:rFonts w:ascii="Arial" w:hAnsi="Arial" w:cs="Arial"/>
        </w:rPr>
        <w:t>03</w:t>
      </w:r>
      <w:r w:rsidRPr="00BB12E4">
        <w:rPr>
          <w:rFonts w:ascii="Arial" w:hAnsi="Arial" w:cs="Arial"/>
          <w:spacing w:val="-14"/>
        </w:rPr>
        <w:t xml:space="preserve"> </w:t>
      </w:r>
      <w:r w:rsidRPr="00BB12E4">
        <w:rPr>
          <w:rFonts w:ascii="Arial" w:hAnsi="Arial" w:cs="Arial"/>
        </w:rPr>
        <w:t>Februari</w:t>
      </w:r>
      <w:r w:rsidRPr="00BB12E4">
        <w:rPr>
          <w:rFonts w:ascii="Arial" w:hAnsi="Arial" w:cs="Arial"/>
          <w:spacing w:val="-12"/>
        </w:rPr>
        <w:t xml:space="preserve"> </w:t>
      </w:r>
      <w:r w:rsidRPr="00BB12E4">
        <w:rPr>
          <w:rFonts w:ascii="Arial" w:hAnsi="Arial" w:cs="Arial"/>
        </w:rPr>
        <w:t>2026 Yang Menyatakan</w:t>
      </w:r>
    </w:p>
    <w:p w14:paraId="6D44641E" w14:textId="77777777" w:rsidR="00C973C0" w:rsidRPr="00BB12E4" w:rsidRDefault="00C973C0" w:rsidP="00C973C0">
      <w:pPr>
        <w:pStyle w:val="BodyText"/>
        <w:rPr>
          <w:rFonts w:ascii="Arial" w:hAnsi="Arial" w:cs="Arial"/>
        </w:rPr>
      </w:pPr>
    </w:p>
    <w:p w14:paraId="73C1CBE8" w14:textId="33B17CF6" w:rsidR="00C973C0" w:rsidRPr="00BB12E4" w:rsidRDefault="00550AF1" w:rsidP="00C973C0">
      <w:pPr>
        <w:pStyle w:val="BodyText"/>
        <w:rPr>
          <w:rFonts w:ascii="Arial" w:hAnsi="Arial" w:cs="Arial"/>
        </w:rPr>
      </w:pPr>
      <w:r>
        <w:rPr>
          <w:rFonts w:ascii="Arial" w:hAnsi="Arial" w:cs="Arial"/>
          <w:noProof/>
          <w:lang w:val="en-US"/>
        </w:rPr>
        <w:drawing>
          <wp:anchor distT="0" distB="0" distL="114300" distR="114300" simplePos="0" relativeHeight="487623168" behindDoc="0" locked="0" layoutInCell="1" allowOverlap="1" wp14:anchorId="5442805C" wp14:editId="52C2E2A2">
            <wp:simplePos x="0" y="0"/>
            <wp:positionH relativeFrom="column">
              <wp:posOffset>683895</wp:posOffset>
            </wp:positionH>
            <wp:positionV relativeFrom="paragraph">
              <wp:posOffset>149225</wp:posOffset>
            </wp:positionV>
            <wp:extent cx="1560195" cy="1200150"/>
            <wp:effectExtent l="0" t="0" r="1905" b="0"/>
            <wp:wrapNone/>
            <wp:docPr id="138450622" name="Picture 138450622" descr="C:\Users\HP\AppData\Local\Packages\5319275A.WhatsAppDesktop_cv1g1gvanyjgm\LocalState\sessions\802F8DD365A445CD9B7F330BA27B96A1BD4B4117\transfers\2026-07\WhatsApp Image 2026-02-16 at 14.3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AppData\Local\Packages\5319275A.WhatsAppDesktop_cv1g1gvanyjgm\LocalState\sessions\802F8DD365A445CD9B7F330BA27B96A1BD4B4117\transfers\2026-07\WhatsApp Image 2026-02-16 at 14.34.04.jpeg"/>
                    <pic:cNvPicPr>
                      <a:picLocks noChangeAspect="1" noChangeArrowheads="1"/>
                    </pic:cNvPicPr>
                  </pic:nvPicPr>
                  <pic:blipFill>
                    <a:blip r:embed="rId18" cstate="print">
                      <a:biLevel thresh="25000"/>
                      <a:extLst>
                        <a:ext uri="{BEBA8EAE-BF5A-486C-A8C5-ECC9F3942E4B}">
                          <a14:imgProps xmlns:a14="http://schemas.microsoft.com/office/drawing/2010/main">
                            <a14:imgLayer r:embed="rId1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60195"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86A9B" w14:textId="0C2DF787" w:rsidR="00C973C0" w:rsidRPr="00BB12E4" w:rsidRDefault="00C973C0" w:rsidP="00C973C0">
      <w:pPr>
        <w:pStyle w:val="BodyText"/>
        <w:rPr>
          <w:rFonts w:ascii="Arial" w:hAnsi="Arial" w:cs="Arial"/>
        </w:rPr>
      </w:pPr>
    </w:p>
    <w:p w14:paraId="79DEA8BA" w14:textId="77777777" w:rsidR="00C973C0" w:rsidRPr="00BB12E4" w:rsidRDefault="00C973C0" w:rsidP="00C973C0">
      <w:pPr>
        <w:pStyle w:val="BodyText"/>
        <w:rPr>
          <w:rFonts w:ascii="Arial" w:hAnsi="Arial" w:cs="Arial"/>
        </w:rPr>
      </w:pPr>
    </w:p>
    <w:p w14:paraId="465CD677" w14:textId="5A7DC098" w:rsidR="00C973C0" w:rsidRPr="00BB12E4" w:rsidRDefault="005C64EE" w:rsidP="00C973C0">
      <w:pPr>
        <w:pStyle w:val="BodyText"/>
        <w:rPr>
          <w:rFonts w:ascii="Arial" w:hAnsi="Arial" w:cs="Arial"/>
        </w:rPr>
      </w:pPr>
      <w:r>
        <w:rPr>
          <w:rFonts w:ascii="Arial" w:hAnsi="Arial" w:cs="Arial"/>
          <w:noProof/>
          <w:lang w:val="en-US"/>
        </w:rPr>
        <w:drawing>
          <wp:anchor distT="0" distB="0" distL="114300" distR="114300" simplePos="0" relativeHeight="487624192" behindDoc="0" locked="0" layoutInCell="1" allowOverlap="1" wp14:anchorId="56650C02" wp14:editId="74C354ED">
            <wp:simplePos x="0" y="0"/>
            <wp:positionH relativeFrom="column">
              <wp:posOffset>3093720</wp:posOffset>
            </wp:positionH>
            <wp:positionV relativeFrom="paragraph">
              <wp:posOffset>3810</wp:posOffset>
            </wp:positionV>
            <wp:extent cx="1196975" cy="742950"/>
            <wp:effectExtent l="0" t="0" r="3175" b="0"/>
            <wp:wrapNone/>
            <wp:docPr id="138450623" name="Picture 138450623" descr="C:\Users\HP\AppData\Local\Packages\5319275A.WhatsAppDesktop_cv1g1gvanyjgm\LocalState\sessions\802F8DD365A445CD9B7F330BA27B96A1BD4B4117\transfers\2026-07\WhatsApp Image 2026-02-16 at 14.34.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AppData\Local\Packages\5319275A.WhatsAppDesktop_cv1g1gvanyjgm\LocalState\sessions\802F8DD365A445CD9B7F330BA27B96A1BD4B4117\transfers\2026-07\WhatsApp Image 2026-02-16 at 14.34.05.jpeg"/>
                    <pic:cNvPicPr>
                      <a:picLocks noChangeAspect="1" noChangeArrowheads="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0" y="0"/>
                      <a:ext cx="119697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9C6B45" w14:textId="4E7AE298" w:rsidR="00C973C0" w:rsidRPr="00BB12E4" w:rsidRDefault="00C973C0" w:rsidP="00C973C0">
      <w:pPr>
        <w:pStyle w:val="BodyText"/>
        <w:rPr>
          <w:rFonts w:ascii="Arial" w:hAnsi="Arial" w:cs="Arial"/>
        </w:rPr>
      </w:pPr>
    </w:p>
    <w:p w14:paraId="75CC2050" w14:textId="77777777" w:rsidR="00C973C0" w:rsidRPr="00BB12E4" w:rsidRDefault="00C973C0" w:rsidP="00C973C0">
      <w:pPr>
        <w:pStyle w:val="BodyText"/>
        <w:rPr>
          <w:rFonts w:ascii="Arial" w:hAnsi="Arial" w:cs="Arial"/>
        </w:rPr>
      </w:pPr>
    </w:p>
    <w:p w14:paraId="33008CA2" w14:textId="77777777" w:rsidR="00C973C0" w:rsidRPr="00BB12E4" w:rsidRDefault="00C973C0" w:rsidP="00C973C0">
      <w:pPr>
        <w:pStyle w:val="BodyText"/>
        <w:spacing w:before="47" w:line="360" w:lineRule="auto"/>
        <w:jc w:val="center"/>
        <w:rPr>
          <w:rFonts w:ascii="Arial" w:hAnsi="Arial" w:cs="Arial"/>
        </w:rPr>
      </w:pPr>
    </w:p>
    <w:p w14:paraId="371FE829" w14:textId="09344165" w:rsidR="00C973C0" w:rsidRPr="00BB12E4" w:rsidRDefault="00C973C0" w:rsidP="00C973C0">
      <w:pPr>
        <w:pStyle w:val="BodyText"/>
        <w:spacing w:before="47" w:line="360" w:lineRule="auto"/>
        <w:jc w:val="center"/>
        <w:rPr>
          <w:rFonts w:ascii="Arial" w:hAnsi="Arial" w:cs="Arial"/>
        </w:rPr>
      </w:pPr>
      <w:r w:rsidRPr="00BB12E4">
        <w:rPr>
          <w:rFonts w:ascii="Arial" w:hAnsi="Arial" w:cs="Arial"/>
        </w:rPr>
        <w:t xml:space="preserve">           Desny</w:t>
      </w:r>
      <w:r w:rsidRPr="00BB12E4">
        <w:rPr>
          <w:rFonts w:ascii="Arial" w:hAnsi="Arial" w:cs="Arial"/>
          <w:spacing w:val="-1"/>
        </w:rPr>
        <w:t xml:space="preserve"> </w:t>
      </w:r>
      <w:r w:rsidRPr="00BB12E4">
        <w:rPr>
          <w:rFonts w:ascii="Arial" w:hAnsi="Arial" w:cs="Arial"/>
          <w:spacing w:val="-2"/>
        </w:rPr>
        <w:t>Meyliyani</w:t>
      </w:r>
      <w:r w:rsidRPr="00BB12E4">
        <w:rPr>
          <w:rFonts w:ascii="Arial" w:hAnsi="Arial" w:cs="Arial"/>
        </w:rPr>
        <w:t xml:space="preserve">                      Frince Ineke Wattimena</w:t>
      </w:r>
    </w:p>
    <w:p w14:paraId="4FD16F60" w14:textId="77777777" w:rsidR="00C973C0" w:rsidRPr="00BB12E4" w:rsidRDefault="00C973C0" w:rsidP="00CC0C39">
      <w:pPr>
        <w:pStyle w:val="Heading1"/>
      </w:pPr>
    </w:p>
    <w:p w14:paraId="30AAA12C" w14:textId="77777777" w:rsidR="00C973C0" w:rsidRPr="00BB12E4" w:rsidRDefault="00C973C0" w:rsidP="00CC0C39">
      <w:pPr>
        <w:pStyle w:val="Heading1"/>
      </w:pPr>
    </w:p>
    <w:p w14:paraId="028AE1BC" w14:textId="77777777" w:rsidR="00425B51" w:rsidRPr="00BB12E4" w:rsidRDefault="00425B51" w:rsidP="00774235">
      <w:pPr>
        <w:pStyle w:val="Heading1"/>
        <w:ind w:right="148"/>
        <w:jc w:val="left"/>
      </w:pPr>
    </w:p>
    <w:p w14:paraId="09F6348E" w14:textId="77777777" w:rsidR="00CA3A64" w:rsidRPr="00BB12E4" w:rsidRDefault="00CA3A64" w:rsidP="00774235">
      <w:pPr>
        <w:pStyle w:val="Heading1"/>
        <w:ind w:right="148"/>
        <w:jc w:val="left"/>
      </w:pPr>
    </w:p>
    <w:p w14:paraId="25028BB1" w14:textId="77777777" w:rsidR="00425B51" w:rsidRPr="00BB12E4" w:rsidRDefault="00425B51" w:rsidP="00774235">
      <w:pPr>
        <w:pStyle w:val="Heading1"/>
        <w:ind w:right="148"/>
        <w:jc w:val="left"/>
      </w:pPr>
    </w:p>
    <w:p w14:paraId="7CA375D1" w14:textId="77777777" w:rsidR="007D56B8" w:rsidRPr="00BB12E4" w:rsidRDefault="00B041BD" w:rsidP="008C5BEB">
      <w:pPr>
        <w:pStyle w:val="Heading1"/>
        <w:ind w:right="148"/>
      </w:pPr>
      <w:r w:rsidRPr="00BB12E4">
        <w:t>KATA</w:t>
      </w:r>
      <w:r w:rsidRPr="00BB12E4">
        <w:rPr>
          <w:spacing w:val="-8"/>
        </w:rPr>
        <w:t xml:space="preserve"> </w:t>
      </w:r>
      <w:bookmarkEnd w:id="2"/>
      <w:r w:rsidRPr="00BB12E4">
        <w:rPr>
          <w:spacing w:val="-2"/>
        </w:rPr>
        <w:t>PENGANTAR</w:t>
      </w:r>
    </w:p>
    <w:p w14:paraId="25EBDB72" w14:textId="77777777" w:rsidR="007D56B8" w:rsidRPr="00BB12E4" w:rsidRDefault="007D56B8">
      <w:pPr>
        <w:pStyle w:val="BodyText"/>
        <w:rPr>
          <w:rFonts w:ascii="Arial" w:hAnsi="Arial" w:cs="Arial"/>
          <w:b/>
        </w:rPr>
      </w:pPr>
    </w:p>
    <w:p w14:paraId="644E7C74" w14:textId="77777777" w:rsidR="007D56B8" w:rsidRPr="00BB12E4" w:rsidRDefault="007D56B8">
      <w:pPr>
        <w:pStyle w:val="BodyText"/>
        <w:spacing w:before="8"/>
        <w:rPr>
          <w:rFonts w:ascii="Arial" w:hAnsi="Arial" w:cs="Arial"/>
          <w:b/>
        </w:rPr>
      </w:pPr>
    </w:p>
    <w:p w14:paraId="32095864" w14:textId="77825EA9" w:rsidR="008C5BEB" w:rsidRPr="00BB12E4" w:rsidRDefault="00B041BD" w:rsidP="007F6D8E">
      <w:pPr>
        <w:pStyle w:val="BodyText"/>
        <w:tabs>
          <w:tab w:val="left" w:pos="7938"/>
        </w:tabs>
        <w:spacing w:before="1" w:line="365" w:lineRule="auto"/>
        <w:ind w:right="6" w:firstLine="567"/>
        <w:jc w:val="both"/>
        <w:rPr>
          <w:rFonts w:ascii="Arial" w:hAnsi="Arial" w:cs="Arial"/>
        </w:rPr>
      </w:pPr>
      <w:r w:rsidRPr="00BB12E4">
        <w:rPr>
          <w:rFonts w:ascii="Arial" w:hAnsi="Arial" w:cs="Arial"/>
        </w:rPr>
        <w:t>P</w:t>
      </w:r>
      <w:r w:rsidR="004B6F5C">
        <w:rPr>
          <w:rFonts w:ascii="Arial" w:hAnsi="Arial" w:cs="Arial"/>
        </w:rPr>
        <w:t>uji dan syukur kehadirat Tuhan y</w:t>
      </w:r>
      <w:r w:rsidRPr="00BB12E4">
        <w:rPr>
          <w:rFonts w:ascii="Arial" w:hAnsi="Arial" w:cs="Arial"/>
        </w:rPr>
        <w:t>ang Maha Esa atas karena</w:t>
      </w:r>
      <w:r w:rsidRPr="00BB12E4">
        <w:rPr>
          <w:rFonts w:ascii="Arial" w:hAnsi="Arial" w:cs="Arial"/>
          <w:spacing w:val="40"/>
        </w:rPr>
        <w:t xml:space="preserve"> </w:t>
      </w:r>
      <w:r w:rsidRPr="00BB12E4">
        <w:rPr>
          <w:rFonts w:ascii="Arial" w:hAnsi="Arial" w:cs="Arial"/>
        </w:rPr>
        <w:t>berk</w:t>
      </w:r>
      <w:r w:rsidR="009231B6" w:rsidRPr="00BB12E4">
        <w:rPr>
          <w:rFonts w:ascii="Arial" w:hAnsi="Arial" w:cs="Arial"/>
        </w:rPr>
        <w:t>at dan rahmat-Nya sehingga penul</w:t>
      </w:r>
      <w:r w:rsidR="0012574C" w:rsidRPr="00BB12E4">
        <w:rPr>
          <w:rFonts w:ascii="Arial" w:hAnsi="Arial" w:cs="Arial"/>
        </w:rPr>
        <w:t xml:space="preserve">is dapat menyelesaikan skripsi </w:t>
      </w:r>
      <w:r w:rsidRPr="00BB12E4">
        <w:rPr>
          <w:rFonts w:ascii="Arial" w:hAnsi="Arial" w:cs="Arial"/>
        </w:rPr>
        <w:t>penelitian yang berjudul “Hubungan antara pola asuh</w:t>
      </w:r>
      <w:r w:rsidR="00704811">
        <w:rPr>
          <w:rFonts w:ascii="Arial" w:hAnsi="Arial" w:cs="Arial"/>
        </w:rPr>
        <w:t xml:space="preserve"> </w:t>
      </w:r>
      <w:r w:rsidRPr="00BB12E4">
        <w:rPr>
          <w:rFonts w:ascii="Arial" w:hAnsi="Arial" w:cs="Arial"/>
        </w:rPr>
        <w:t xml:space="preserve"> orang tua dengan kecemasan sosial remaja </w:t>
      </w:r>
      <w:r w:rsidR="00FC7DF0" w:rsidRPr="00BB12E4">
        <w:rPr>
          <w:rFonts w:ascii="Arial" w:hAnsi="Arial" w:cs="Arial"/>
        </w:rPr>
        <w:t xml:space="preserve">di </w:t>
      </w:r>
      <w:r w:rsidRPr="00BB12E4">
        <w:rPr>
          <w:rFonts w:ascii="Arial" w:hAnsi="Arial" w:cs="Arial"/>
        </w:rPr>
        <w:t>S</w:t>
      </w:r>
      <w:r w:rsidR="008E3CEC" w:rsidRPr="00BB12E4">
        <w:rPr>
          <w:rFonts w:ascii="Arial" w:hAnsi="Arial" w:cs="Arial"/>
        </w:rPr>
        <w:t xml:space="preserve">MA Negeri 16 Makassar”. Skripsi </w:t>
      </w:r>
      <w:r w:rsidRPr="00BB12E4">
        <w:rPr>
          <w:rFonts w:ascii="Arial" w:hAnsi="Arial" w:cs="Arial"/>
        </w:rPr>
        <w:t xml:space="preserve"> ini merupakan sala</w:t>
      </w:r>
      <w:r w:rsidR="009231B6" w:rsidRPr="00BB12E4">
        <w:rPr>
          <w:rFonts w:ascii="Arial" w:hAnsi="Arial" w:cs="Arial"/>
        </w:rPr>
        <w:t>h satu syarat untuk memperoleh Sarjana K</w:t>
      </w:r>
      <w:r w:rsidRPr="00BB12E4">
        <w:rPr>
          <w:rFonts w:ascii="Arial" w:hAnsi="Arial" w:cs="Arial"/>
        </w:rPr>
        <w:t>eperawatan (S.Kep) di Stella Maris Makassar</w:t>
      </w:r>
      <w:r w:rsidR="001D3B05" w:rsidRPr="00BB12E4">
        <w:rPr>
          <w:rFonts w:ascii="Arial" w:hAnsi="Arial" w:cs="Arial"/>
        </w:rPr>
        <w:t>.</w:t>
      </w:r>
    </w:p>
    <w:p w14:paraId="3FB49F7E" w14:textId="29C4E171" w:rsidR="00336820" w:rsidRPr="00BB12E4" w:rsidRDefault="00336820" w:rsidP="007F6D8E">
      <w:pPr>
        <w:pStyle w:val="BodyText"/>
        <w:tabs>
          <w:tab w:val="left" w:pos="7938"/>
        </w:tabs>
        <w:spacing w:before="1" w:line="365" w:lineRule="auto"/>
        <w:ind w:right="6" w:firstLine="567"/>
        <w:jc w:val="both"/>
        <w:rPr>
          <w:rFonts w:ascii="Arial" w:hAnsi="Arial" w:cs="Arial"/>
        </w:rPr>
      </w:pPr>
      <w:r w:rsidRPr="00BB12E4">
        <w:rPr>
          <w:rFonts w:ascii="Arial" w:hAnsi="Arial" w:cs="Arial"/>
          <w:shd w:val="clear" w:color="auto" w:fill="FFFFFF"/>
        </w:rPr>
        <w:t>Penulis menyadari bahwa kelancaran dan keberhasilan dalam menyusun skripsi ini melibatkan berbagai pihak yang telah memberikan bantuan kepada penulis untuk menyelesaikan skripsi ini, sehingga pada kesempatan ini penulis menyampaikan ucapan terima kasih kepada :</w:t>
      </w:r>
    </w:p>
    <w:p w14:paraId="6AC3F600" w14:textId="432F1E9F" w:rsidR="007D56B8" w:rsidRPr="00BB12E4" w:rsidRDefault="00B041BD" w:rsidP="00ED22E0">
      <w:pPr>
        <w:pStyle w:val="BodyText"/>
        <w:numPr>
          <w:ilvl w:val="0"/>
          <w:numId w:val="9"/>
        </w:numPr>
        <w:tabs>
          <w:tab w:val="left" w:pos="7938"/>
        </w:tabs>
        <w:spacing w:before="1" w:line="364" w:lineRule="auto"/>
        <w:ind w:left="426" w:right="3" w:hanging="426"/>
        <w:jc w:val="both"/>
        <w:rPr>
          <w:rFonts w:ascii="Arial" w:hAnsi="Arial" w:cs="Arial"/>
        </w:rPr>
      </w:pPr>
      <w:r w:rsidRPr="00BB12E4">
        <w:rPr>
          <w:rFonts w:ascii="Arial" w:hAnsi="Arial" w:cs="Arial"/>
        </w:rPr>
        <w:t>Fransiska Anita, S.Kep.,</w:t>
      </w:r>
      <w:r w:rsidR="00DC3C57">
        <w:rPr>
          <w:rFonts w:ascii="Arial" w:hAnsi="Arial" w:cs="Arial"/>
        </w:rPr>
        <w:t xml:space="preserve"> </w:t>
      </w:r>
      <w:r w:rsidRPr="00BB12E4">
        <w:rPr>
          <w:rFonts w:ascii="Arial" w:hAnsi="Arial" w:cs="Arial"/>
        </w:rPr>
        <w:t>Ns.</w:t>
      </w:r>
      <w:r w:rsidR="00DC3C57">
        <w:rPr>
          <w:rFonts w:ascii="Arial" w:hAnsi="Arial" w:cs="Arial"/>
        </w:rPr>
        <w:t xml:space="preserve">, </w:t>
      </w:r>
      <w:r w:rsidRPr="00BB12E4">
        <w:rPr>
          <w:rFonts w:ascii="Arial" w:hAnsi="Arial" w:cs="Arial"/>
        </w:rPr>
        <w:t>M.Kep.,</w:t>
      </w:r>
      <w:r w:rsidR="00DC3C57">
        <w:rPr>
          <w:rFonts w:ascii="Arial" w:hAnsi="Arial" w:cs="Arial"/>
        </w:rPr>
        <w:t xml:space="preserve"> </w:t>
      </w:r>
      <w:r w:rsidRPr="00BB12E4">
        <w:rPr>
          <w:rFonts w:ascii="Arial" w:hAnsi="Arial" w:cs="Arial"/>
        </w:rPr>
        <w:t>Sp.Kep.MB</w:t>
      </w:r>
      <w:r w:rsidR="003342BD" w:rsidRPr="00BB12E4">
        <w:rPr>
          <w:rFonts w:ascii="Arial" w:hAnsi="Arial" w:cs="Arial"/>
        </w:rPr>
        <w:t>.,</w:t>
      </w:r>
      <w:r w:rsidR="00DC3C57">
        <w:rPr>
          <w:rFonts w:ascii="Arial" w:hAnsi="Arial" w:cs="Arial"/>
        </w:rPr>
        <w:t xml:space="preserve"> </w:t>
      </w:r>
      <w:r w:rsidR="003342BD" w:rsidRPr="00BB12E4">
        <w:rPr>
          <w:rFonts w:ascii="Arial" w:hAnsi="Arial" w:cs="Arial"/>
        </w:rPr>
        <w:t>Ph.D</w:t>
      </w:r>
      <w:r w:rsidRPr="00BB12E4">
        <w:rPr>
          <w:rFonts w:ascii="Arial" w:hAnsi="Arial" w:cs="Arial"/>
        </w:rPr>
        <w:t xml:space="preserve"> selaku Ketua Sekolah Tinggi Ilmu Kesehatan Stella Maris Makassar yang telah memberikan kesempatan kepada penulis untuk menuntut ilmu di STIK Stella Maris Makassar.</w:t>
      </w:r>
    </w:p>
    <w:p w14:paraId="7AC157E8" w14:textId="56F28DF7" w:rsidR="007D56B8" w:rsidRPr="00BB12E4" w:rsidRDefault="00B041BD" w:rsidP="00ED22E0">
      <w:pPr>
        <w:pStyle w:val="ListParagraph"/>
        <w:numPr>
          <w:ilvl w:val="0"/>
          <w:numId w:val="9"/>
        </w:numPr>
        <w:tabs>
          <w:tab w:val="left" w:pos="567"/>
          <w:tab w:val="left" w:pos="8080"/>
        </w:tabs>
        <w:spacing w:line="367" w:lineRule="auto"/>
        <w:ind w:left="426" w:right="3" w:hanging="426"/>
        <w:jc w:val="both"/>
        <w:rPr>
          <w:rFonts w:ascii="Arial" w:hAnsi="Arial" w:cs="Arial"/>
          <w:sz w:val="24"/>
          <w:szCs w:val="24"/>
        </w:rPr>
      </w:pPr>
      <w:r w:rsidRPr="00BB12E4">
        <w:rPr>
          <w:rFonts w:ascii="Arial" w:hAnsi="Arial" w:cs="Arial"/>
          <w:sz w:val="24"/>
          <w:szCs w:val="24"/>
        </w:rPr>
        <w:t>Serlina Sandi, Ns., M,Kep</w:t>
      </w:r>
      <w:r w:rsidR="00DC3C57">
        <w:rPr>
          <w:rFonts w:ascii="Arial" w:hAnsi="Arial" w:cs="Arial"/>
          <w:sz w:val="24"/>
          <w:szCs w:val="24"/>
        </w:rPr>
        <w:t>.,</w:t>
      </w:r>
      <w:r w:rsidRPr="00BB12E4">
        <w:rPr>
          <w:rFonts w:ascii="Arial" w:hAnsi="Arial" w:cs="Arial"/>
          <w:sz w:val="24"/>
          <w:szCs w:val="24"/>
        </w:rPr>
        <w:t xml:space="preserve"> Ph.D selaku Wakil Ketua Bidang Akademik dan Kerjasama.</w:t>
      </w:r>
    </w:p>
    <w:p w14:paraId="66564D6D" w14:textId="2B2295FD" w:rsidR="007D56B8" w:rsidRPr="00BB12E4" w:rsidRDefault="00B041BD" w:rsidP="00ED22E0">
      <w:pPr>
        <w:pStyle w:val="ListParagraph"/>
        <w:numPr>
          <w:ilvl w:val="0"/>
          <w:numId w:val="9"/>
        </w:numPr>
        <w:tabs>
          <w:tab w:val="left" w:pos="567"/>
          <w:tab w:val="left" w:pos="8080"/>
        </w:tabs>
        <w:spacing w:line="367" w:lineRule="auto"/>
        <w:ind w:left="426" w:right="3" w:hanging="426"/>
        <w:jc w:val="both"/>
        <w:rPr>
          <w:rFonts w:ascii="Arial" w:hAnsi="Arial" w:cs="Arial"/>
          <w:sz w:val="24"/>
          <w:szCs w:val="24"/>
        </w:rPr>
      </w:pPr>
      <w:r w:rsidRPr="00BB12E4">
        <w:rPr>
          <w:rFonts w:ascii="Arial" w:hAnsi="Arial" w:cs="Arial"/>
          <w:sz w:val="24"/>
          <w:szCs w:val="24"/>
        </w:rPr>
        <w:t>Mery Solon,</w:t>
      </w:r>
      <w:r w:rsidR="00DC3C57">
        <w:rPr>
          <w:rFonts w:ascii="Arial" w:hAnsi="Arial" w:cs="Arial"/>
          <w:sz w:val="24"/>
          <w:szCs w:val="24"/>
        </w:rPr>
        <w:t xml:space="preserve"> </w:t>
      </w:r>
      <w:r w:rsidRPr="00BB12E4">
        <w:rPr>
          <w:rFonts w:ascii="Arial" w:hAnsi="Arial" w:cs="Arial"/>
          <w:sz w:val="24"/>
          <w:szCs w:val="24"/>
        </w:rPr>
        <w:t>Ns.,</w:t>
      </w:r>
      <w:r w:rsidR="00DC3C57">
        <w:rPr>
          <w:rFonts w:ascii="Arial" w:hAnsi="Arial" w:cs="Arial"/>
          <w:sz w:val="24"/>
          <w:szCs w:val="24"/>
        </w:rPr>
        <w:t xml:space="preserve"> </w:t>
      </w:r>
      <w:r w:rsidRPr="00BB12E4">
        <w:rPr>
          <w:rFonts w:ascii="Arial" w:hAnsi="Arial" w:cs="Arial"/>
          <w:sz w:val="24"/>
          <w:szCs w:val="24"/>
        </w:rPr>
        <w:t>M.Kes selaku Wakil Ketua Bidang Administrasi, Keuangan, Sarana dan Prasarana</w:t>
      </w:r>
      <w:r w:rsidR="00576015" w:rsidRPr="00BB12E4">
        <w:rPr>
          <w:rFonts w:ascii="Arial" w:hAnsi="Arial" w:cs="Arial"/>
          <w:sz w:val="24"/>
          <w:szCs w:val="24"/>
        </w:rPr>
        <w:t>.</w:t>
      </w:r>
    </w:p>
    <w:p w14:paraId="17E5290A" w14:textId="39909FE9" w:rsidR="007D56B8" w:rsidRPr="00BB12E4" w:rsidRDefault="00630B4C" w:rsidP="00ED22E0">
      <w:pPr>
        <w:pStyle w:val="ListParagraph"/>
        <w:numPr>
          <w:ilvl w:val="0"/>
          <w:numId w:val="9"/>
        </w:numPr>
        <w:tabs>
          <w:tab w:val="left" w:pos="567"/>
          <w:tab w:val="left" w:pos="8080"/>
        </w:tabs>
        <w:spacing w:line="367" w:lineRule="auto"/>
        <w:ind w:left="426" w:right="3" w:hanging="426"/>
        <w:jc w:val="both"/>
        <w:rPr>
          <w:rFonts w:ascii="Arial" w:hAnsi="Arial" w:cs="Arial"/>
          <w:sz w:val="24"/>
          <w:szCs w:val="24"/>
        </w:rPr>
      </w:pPr>
      <w:r w:rsidRPr="00BB12E4">
        <w:rPr>
          <w:rFonts w:ascii="Arial" w:hAnsi="Arial" w:cs="Arial"/>
          <w:sz w:val="24"/>
          <w:szCs w:val="24"/>
        </w:rPr>
        <w:t>Nikodemus Sili Beda, Ns.,</w:t>
      </w:r>
      <w:r w:rsidR="00DC3C57">
        <w:rPr>
          <w:rFonts w:ascii="Arial" w:hAnsi="Arial" w:cs="Arial"/>
          <w:sz w:val="24"/>
          <w:szCs w:val="24"/>
        </w:rPr>
        <w:t xml:space="preserve"> </w:t>
      </w:r>
      <w:r w:rsidRPr="00BB12E4">
        <w:rPr>
          <w:rFonts w:ascii="Arial" w:hAnsi="Arial" w:cs="Arial"/>
          <w:sz w:val="24"/>
          <w:szCs w:val="24"/>
        </w:rPr>
        <w:t>M.K</w:t>
      </w:r>
      <w:r w:rsidR="00B041BD" w:rsidRPr="00BB12E4">
        <w:rPr>
          <w:rFonts w:ascii="Arial" w:hAnsi="Arial" w:cs="Arial"/>
          <w:sz w:val="24"/>
          <w:szCs w:val="24"/>
        </w:rPr>
        <w:t>ep selaku Wakil Ketua Bidang Kemahasiswaan, Alumni dan Inovasi</w:t>
      </w:r>
      <w:r w:rsidR="001D3B05" w:rsidRPr="00BB12E4">
        <w:rPr>
          <w:rFonts w:ascii="Arial" w:hAnsi="Arial" w:cs="Arial"/>
          <w:sz w:val="24"/>
          <w:szCs w:val="24"/>
        </w:rPr>
        <w:t>.</w:t>
      </w:r>
    </w:p>
    <w:p w14:paraId="4D642153" w14:textId="77777777" w:rsidR="007D56B8" w:rsidRPr="00BB12E4" w:rsidRDefault="00B041BD" w:rsidP="00ED22E0">
      <w:pPr>
        <w:pStyle w:val="ListParagraph"/>
        <w:numPr>
          <w:ilvl w:val="0"/>
          <w:numId w:val="9"/>
        </w:numPr>
        <w:tabs>
          <w:tab w:val="left" w:pos="567"/>
          <w:tab w:val="left" w:pos="8080"/>
        </w:tabs>
        <w:spacing w:line="367" w:lineRule="auto"/>
        <w:ind w:left="426" w:right="3" w:hanging="426"/>
        <w:jc w:val="both"/>
        <w:rPr>
          <w:rFonts w:ascii="Arial" w:hAnsi="Arial" w:cs="Arial"/>
          <w:sz w:val="24"/>
          <w:szCs w:val="24"/>
        </w:rPr>
      </w:pPr>
      <w:r w:rsidRPr="00BB12E4">
        <w:rPr>
          <w:rFonts w:ascii="Arial" w:hAnsi="Arial" w:cs="Arial"/>
          <w:sz w:val="24"/>
          <w:szCs w:val="24"/>
        </w:rPr>
        <w:t>Wirmando,</w:t>
      </w:r>
      <w:r w:rsidRPr="00BB12E4">
        <w:rPr>
          <w:rFonts w:ascii="Arial" w:hAnsi="Arial" w:cs="Arial"/>
          <w:spacing w:val="-2"/>
          <w:sz w:val="24"/>
          <w:szCs w:val="24"/>
        </w:rPr>
        <w:t xml:space="preserve"> </w:t>
      </w:r>
      <w:r w:rsidRPr="00BB12E4">
        <w:rPr>
          <w:rFonts w:ascii="Arial" w:hAnsi="Arial" w:cs="Arial"/>
          <w:sz w:val="24"/>
          <w:szCs w:val="24"/>
        </w:rPr>
        <w:t>Ns.,</w:t>
      </w:r>
      <w:r w:rsidRPr="00BB12E4">
        <w:rPr>
          <w:rFonts w:ascii="Arial" w:hAnsi="Arial" w:cs="Arial"/>
          <w:spacing w:val="-2"/>
          <w:sz w:val="24"/>
          <w:szCs w:val="24"/>
        </w:rPr>
        <w:t xml:space="preserve"> </w:t>
      </w:r>
      <w:r w:rsidRPr="00BB12E4">
        <w:rPr>
          <w:rFonts w:ascii="Arial" w:hAnsi="Arial" w:cs="Arial"/>
          <w:sz w:val="24"/>
          <w:szCs w:val="24"/>
        </w:rPr>
        <w:t>M.Kep</w:t>
      </w:r>
      <w:r w:rsidRPr="00BB12E4">
        <w:rPr>
          <w:rFonts w:ascii="Arial" w:hAnsi="Arial" w:cs="Arial"/>
          <w:spacing w:val="-3"/>
          <w:sz w:val="24"/>
          <w:szCs w:val="24"/>
        </w:rPr>
        <w:t xml:space="preserve"> </w:t>
      </w:r>
      <w:r w:rsidRPr="00BB12E4">
        <w:rPr>
          <w:rFonts w:ascii="Arial" w:hAnsi="Arial" w:cs="Arial"/>
          <w:sz w:val="24"/>
          <w:szCs w:val="24"/>
        </w:rPr>
        <w:t>selaku</w:t>
      </w:r>
      <w:r w:rsidRPr="00BB12E4">
        <w:rPr>
          <w:rFonts w:ascii="Arial" w:hAnsi="Arial" w:cs="Arial"/>
          <w:spacing w:val="-3"/>
          <w:sz w:val="24"/>
          <w:szCs w:val="24"/>
        </w:rPr>
        <w:t xml:space="preserve"> </w:t>
      </w:r>
      <w:r w:rsidRPr="00BB12E4">
        <w:rPr>
          <w:rFonts w:ascii="Arial" w:hAnsi="Arial" w:cs="Arial"/>
          <w:sz w:val="24"/>
          <w:szCs w:val="24"/>
        </w:rPr>
        <w:t>Ketua</w:t>
      </w:r>
      <w:r w:rsidRPr="00BB12E4">
        <w:rPr>
          <w:rFonts w:ascii="Arial" w:hAnsi="Arial" w:cs="Arial"/>
          <w:spacing w:val="-3"/>
          <w:sz w:val="24"/>
          <w:szCs w:val="24"/>
        </w:rPr>
        <w:t xml:space="preserve"> </w:t>
      </w:r>
      <w:r w:rsidRPr="00BB12E4">
        <w:rPr>
          <w:rFonts w:ascii="Arial" w:hAnsi="Arial" w:cs="Arial"/>
          <w:sz w:val="24"/>
          <w:szCs w:val="24"/>
        </w:rPr>
        <w:t>Program</w:t>
      </w:r>
      <w:r w:rsidRPr="00BB12E4">
        <w:rPr>
          <w:rFonts w:ascii="Arial" w:hAnsi="Arial" w:cs="Arial"/>
          <w:spacing w:val="-5"/>
          <w:sz w:val="24"/>
          <w:szCs w:val="24"/>
        </w:rPr>
        <w:t xml:space="preserve"> </w:t>
      </w:r>
      <w:r w:rsidRPr="00BB12E4">
        <w:rPr>
          <w:rFonts w:ascii="Arial" w:hAnsi="Arial" w:cs="Arial"/>
          <w:sz w:val="24"/>
          <w:szCs w:val="24"/>
        </w:rPr>
        <w:t>Studi</w:t>
      </w:r>
      <w:r w:rsidRPr="00BB12E4">
        <w:rPr>
          <w:rFonts w:ascii="Arial" w:hAnsi="Arial" w:cs="Arial"/>
          <w:spacing w:val="-3"/>
          <w:sz w:val="24"/>
          <w:szCs w:val="24"/>
        </w:rPr>
        <w:t xml:space="preserve"> </w:t>
      </w:r>
      <w:r w:rsidRPr="00BB12E4">
        <w:rPr>
          <w:rFonts w:ascii="Arial" w:hAnsi="Arial" w:cs="Arial"/>
          <w:sz w:val="24"/>
          <w:szCs w:val="24"/>
        </w:rPr>
        <w:t>Sarjana Keperawatan dan Ners STIK Stella Maris Makassar.</w:t>
      </w:r>
    </w:p>
    <w:p w14:paraId="155F4BF1" w14:textId="77777777" w:rsidR="007D56B8" w:rsidRPr="00BB12E4" w:rsidRDefault="00B041BD" w:rsidP="00ED22E0">
      <w:pPr>
        <w:pStyle w:val="ListParagraph"/>
        <w:numPr>
          <w:ilvl w:val="0"/>
          <w:numId w:val="9"/>
        </w:numPr>
        <w:tabs>
          <w:tab w:val="left" w:pos="567"/>
          <w:tab w:val="left" w:pos="8080"/>
        </w:tabs>
        <w:spacing w:line="367" w:lineRule="auto"/>
        <w:ind w:left="426" w:right="3" w:hanging="426"/>
        <w:jc w:val="both"/>
        <w:rPr>
          <w:rFonts w:ascii="Arial" w:hAnsi="Arial" w:cs="Arial"/>
          <w:sz w:val="24"/>
          <w:szCs w:val="24"/>
        </w:rPr>
      </w:pPr>
      <w:r w:rsidRPr="00BB12E4">
        <w:rPr>
          <w:rFonts w:ascii="Arial" w:hAnsi="Arial" w:cs="Arial"/>
          <w:sz w:val="24"/>
          <w:szCs w:val="24"/>
        </w:rPr>
        <w:t>Euis Dedeh Komariah, Ns., MSN selaku Pembimbing I yang telah membimbing dengan sangat baik sela</w:t>
      </w:r>
      <w:r w:rsidR="00316D3B" w:rsidRPr="00BB12E4">
        <w:rPr>
          <w:rFonts w:ascii="Arial" w:hAnsi="Arial" w:cs="Arial"/>
          <w:sz w:val="24"/>
          <w:szCs w:val="24"/>
        </w:rPr>
        <w:t>ma proses menyelesaikan skripsi</w:t>
      </w:r>
      <w:r w:rsidRPr="00BB12E4">
        <w:rPr>
          <w:rFonts w:ascii="Arial" w:hAnsi="Arial" w:cs="Arial"/>
          <w:sz w:val="24"/>
          <w:szCs w:val="24"/>
        </w:rPr>
        <w:t xml:space="preserve"> ini.</w:t>
      </w:r>
    </w:p>
    <w:p w14:paraId="03F1076A" w14:textId="7C538502" w:rsidR="008C5BEB" w:rsidRPr="00BB12E4" w:rsidRDefault="00B041BD" w:rsidP="00ED22E0">
      <w:pPr>
        <w:pStyle w:val="ListParagraph"/>
        <w:numPr>
          <w:ilvl w:val="0"/>
          <w:numId w:val="9"/>
        </w:numPr>
        <w:tabs>
          <w:tab w:val="left" w:pos="567"/>
          <w:tab w:val="left" w:pos="8080"/>
        </w:tabs>
        <w:spacing w:line="364" w:lineRule="auto"/>
        <w:ind w:left="426" w:right="3" w:hanging="426"/>
        <w:jc w:val="both"/>
        <w:rPr>
          <w:rFonts w:ascii="Arial" w:hAnsi="Arial" w:cs="Arial"/>
          <w:sz w:val="24"/>
          <w:szCs w:val="24"/>
        </w:rPr>
      </w:pPr>
      <w:r w:rsidRPr="00BB12E4">
        <w:rPr>
          <w:rFonts w:ascii="Arial" w:hAnsi="Arial" w:cs="Arial"/>
          <w:sz w:val="24"/>
          <w:szCs w:val="24"/>
        </w:rPr>
        <w:t>Yunita Carolina Satti, Ns.,</w:t>
      </w:r>
      <w:r w:rsidR="00DC3C57">
        <w:rPr>
          <w:rFonts w:ascii="Arial" w:hAnsi="Arial" w:cs="Arial"/>
          <w:sz w:val="24"/>
          <w:szCs w:val="24"/>
        </w:rPr>
        <w:t xml:space="preserve"> </w:t>
      </w:r>
      <w:r w:rsidRPr="00BB12E4">
        <w:rPr>
          <w:rFonts w:ascii="Arial" w:hAnsi="Arial" w:cs="Arial"/>
          <w:sz w:val="24"/>
          <w:szCs w:val="24"/>
        </w:rPr>
        <w:t>M.Kep selaku Pembimbing II yang telah membimbing dengan sangat baik selama proses me</w:t>
      </w:r>
      <w:r w:rsidR="00316D3B" w:rsidRPr="00BB12E4">
        <w:rPr>
          <w:rFonts w:ascii="Arial" w:hAnsi="Arial" w:cs="Arial"/>
          <w:sz w:val="24"/>
          <w:szCs w:val="24"/>
        </w:rPr>
        <w:t>nyelesaikan skripsi</w:t>
      </w:r>
      <w:r w:rsidR="008C5BEB" w:rsidRPr="00BB12E4">
        <w:rPr>
          <w:rFonts w:ascii="Arial" w:hAnsi="Arial" w:cs="Arial"/>
          <w:sz w:val="24"/>
          <w:szCs w:val="24"/>
        </w:rPr>
        <w:t xml:space="preserve"> ini</w:t>
      </w:r>
      <w:r w:rsidR="005F56C6" w:rsidRPr="00BB12E4">
        <w:rPr>
          <w:rFonts w:ascii="Arial" w:hAnsi="Arial" w:cs="Arial"/>
          <w:sz w:val="24"/>
          <w:szCs w:val="24"/>
        </w:rPr>
        <w:t>.</w:t>
      </w:r>
    </w:p>
    <w:p w14:paraId="50B61D16" w14:textId="1D1375A6" w:rsidR="008C5BEB" w:rsidRPr="00BB12E4" w:rsidRDefault="00DC3C57" w:rsidP="00ED22E0">
      <w:pPr>
        <w:pStyle w:val="ListParagraph"/>
        <w:numPr>
          <w:ilvl w:val="0"/>
          <w:numId w:val="9"/>
        </w:numPr>
        <w:tabs>
          <w:tab w:val="left" w:pos="8080"/>
        </w:tabs>
        <w:spacing w:line="364" w:lineRule="auto"/>
        <w:ind w:left="426" w:right="3" w:hanging="426"/>
        <w:jc w:val="both"/>
        <w:rPr>
          <w:rFonts w:ascii="Arial" w:hAnsi="Arial" w:cs="Arial"/>
          <w:sz w:val="24"/>
          <w:szCs w:val="24"/>
        </w:rPr>
      </w:pPr>
      <w:r>
        <w:rPr>
          <w:rFonts w:ascii="Arial" w:hAnsi="Arial" w:cs="Arial"/>
          <w:sz w:val="24"/>
          <w:szCs w:val="24"/>
        </w:rPr>
        <w:t>Matilda Martha Paseno, Ns., M.</w:t>
      </w:r>
      <w:r w:rsidR="008C5BEB" w:rsidRPr="00BB12E4">
        <w:rPr>
          <w:rFonts w:ascii="Arial" w:hAnsi="Arial" w:cs="Arial"/>
          <w:sz w:val="24"/>
          <w:szCs w:val="24"/>
        </w:rPr>
        <w:t>Kes selaku Penguji I yang telah banyak membe</w:t>
      </w:r>
      <w:r w:rsidR="00316D3B" w:rsidRPr="00BB12E4">
        <w:rPr>
          <w:rFonts w:ascii="Arial" w:hAnsi="Arial" w:cs="Arial"/>
          <w:sz w:val="24"/>
          <w:szCs w:val="24"/>
        </w:rPr>
        <w:t>rikan saran dan masukan skripsi</w:t>
      </w:r>
      <w:r w:rsidR="008C5BEB" w:rsidRPr="00BB12E4">
        <w:rPr>
          <w:rFonts w:ascii="Arial" w:hAnsi="Arial" w:cs="Arial"/>
          <w:sz w:val="24"/>
          <w:szCs w:val="24"/>
        </w:rPr>
        <w:t xml:space="preserve"> ini.</w:t>
      </w:r>
    </w:p>
    <w:p w14:paraId="7586BBF1" w14:textId="0E952318" w:rsidR="00F55906" w:rsidRPr="00BB12E4" w:rsidRDefault="00C80B80" w:rsidP="00ED22E0">
      <w:pPr>
        <w:pStyle w:val="ListParagraph"/>
        <w:numPr>
          <w:ilvl w:val="0"/>
          <w:numId w:val="9"/>
        </w:numPr>
        <w:tabs>
          <w:tab w:val="left" w:pos="567"/>
          <w:tab w:val="left" w:pos="8080"/>
        </w:tabs>
        <w:spacing w:line="364" w:lineRule="auto"/>
        <w:ind w:left="426" w:right="3" w:hanging="426"/>
        <w:jc w:val="both"/>
        <w:rPr>
          <w:rFonts w:ascii="Arial" w:hAnsi="Arial" w:cs="Arial"/>
          <w:sz w:val="24"/>
          <w:szCs w:val="24"/>
        </w:rPr>
      </w:pPr>
      <w:r w:rsidRPr="00C80B80">
        <w:rPr>
          <w:rFonts w:ascii="Arial" w:hAnsi="Arial" w:cs="Arial"/>
          <w:sz w:val="24"/>
          <w:szCs w:val="24"/>
        </w:rPr>
        <w:t>Felisima Ganut, Ns.,</w:t>
      </w:r>
      <w:r w:rsidR="00DC3C57">
        <w:rPr>
          <w:rFonts w:ascii="Arial" w:hAnsi="Arial" w:cs="Arial"/>
          <w:sz w:val="24"/>
          <w:szCs w:val="24"/>
        </w:rPr>
        <w:t xml:space="preserve"> </w:t>
      </w:r>
      <w:r w:rsidRPr="00C80B80">
        <w:rPr>
          <w:rFonts w:ascii="Arial" w:hAnsi="Arial" w:cs="Arial"/>
          <w:sz w:val="24"/>
          <w:szCs w:val="24"/>
        </w:rPr>
        <w:t>M.Kep</w:t>
      </w:r>
      <w:r w:rsidRPr="00BB12E4">
        <w:rPr>
          <w:rFonts w:ascii="Arial" w:hAnsi="Arial" w:cs="Arial"/>
          <w:sz w:val="24"/>
          <w:szCs w:val="24"/>
        </w:rPr>
        <w:t xml:space="preserve"> </w:t>
      </w:r>
      <w:r w:rsidR="008C5BEB" w:rsidRPr="00BB12E4">
        <w:rPr>
          <w:rFonts w:ascii="Arial" w:hAnsi="Arial" w:cs="Arial"/>
          <w:sz w:val="24"/>
          <w:szCs w:val="24"/>
        </w:rPr>
        <w:t xml:space="preserve">selaku Penguji II yang telah banyak memberikan </w:t>
      </w:r>
      <w:r w:rsidR="00316D3B" w:rsidRPr="00BB12E4">
        <w:rPr>
          <w:rFonts w:ascii="Arial" w:hAnsi="Arial" w:cs="Arial"/>
          <w:sz w:val="24"/>
          <w:szCs w:val="24"/>
        </w:rPr>
        <w:t>saran dan masukan skripsi</w:t>
      </w:r>
      <w:r w:rsidR="00F55906" w:rsidRPr="00BB12E4">
        <w:rPr>
          <w:rFonts w:ascii="Arial" w:hAnsi="Arial" w:cs="Arial"/>
          <w:sz w:val="24"/>
          <w:szCs w:val="24"/>
        </w:rPr>
        <w:t xml:space="preserve"> ini</w:t>
      </w:r>
      <w:r w:rsidR="005F56C6" w:rsidRPr="00BB12E4">
        <w:rPr>
          <w:rFonts w:ascii="Arial" w:hAnsi="Arial" w:cs="Arial"/>
          <w:sz w:val="24"/>
          <w:szCs w:val="24"/>
        </w:rPr>
        <w:t>.</w:t>
      </w:r>
    </w:p>
    <w:p w14:paraId="241FDEC8" w14:textId="02711382" w:rsidR="00336820" w:rsidRPr="00BB12E4" w:rsidRDefault="00336820" w:rsidP="007F6D8E">
      <w:pPr>
        <w:pStyle w:val="ListParagraph"/>
        <w:numPr>
          <w:ilvl w:val="0"/>
          <w:numId w:val="9"/>
        </w:numPr>
        <w:tabs>
          <w:tab w:val="left" w:pos="7938"/>
        </w:tabs>
        <w:spacing w:line="360" w:lineRule="auto"/>
        <w:ind w:left="426" w:right="3" w:hanging="426"/>
        <w:jc w:val="both"/>
        <w:rPr>
          <w:rFonts w:ascii="Arial" w:hAnsi="Arial" w:cs="Arial"/>
          <w:sz w:val="24"/>
          <w:szCs w:val="24"/>
        </w:rPr>
      </w:pPr>
      <w:r w:rsidRPr="001B5D9B">
        <w:rPr>
          <w:rFonts w:ascii="Arial" w:hAnsi="Arial" w:cs="Arial"/>
          <w:sz w:val="24"/>
          <w:szCs w:val="24"/>
          <w:shd w:val="clear" w:color="auto" w:fill="FFFFFF"/>
        </w:rPr>
        <w:t>seluruh dosen dan staf pegawai STIK Stella Maris Makassar yang telah membimbing, mendidik, serta memberikan pengarahan selama penulis menjalani pendidikan</w:t>
      </w:r>
      <w:r w:rsidRPr="00BB12E4">
        <w:rPr>
          <w:rFonts w:ascii="Arial" w:hAnsi="Arial" w:cs="Arial"/>
          <w:shd w:val="clear" w:color="auto" w:fill="FFFFFF"/>
        </w:rPr>
        <w:t>.</w:t>
      </w:r>
    </w:p>
    <w:p w14:paraId="07B4760F" w14:textId="32A8E139" w:rsidR="007F6D8E" w:rsidRPr="00BB12E4" w:rsidRDefault="008C5BEB" w:rsidP="007F6D8E">
      <w:pPr>
        <w:pStyle w:val="ListParagraph"/>
        <w:numPr>
          <w:ilvl w:val="0"/>
          <w:numId w:val="9"/>
        </w:numPr>
        <w:tabs>
          <w:tab w:val="left" w:pos="7938"/>
        </w:tabs>
        <w:spacing w:line="360" w:lineRule="auto"/>
        <w:ind w:left="426" w:right="3" w:hanging="426"/>
        <w:jc w:val="both"/>
        <w:rPr>
          <w:rFonts w:ascii="Arial" w:hAnsi="Arial" w:cs="Arial"/>
          <w:sz w:val="24"/>
          <w:szCs w:val="24"/>
        </w:rPr>
      </w:pPr>
      <w:r w:rsidRPr="00BB12E4">
        <w:rPr>
          <w:rFonts w:ascii="Arial" w:hAnsi="Arial" w:cs="Arial"/>
          <w:sz w:val="24"/>
          <w:szCs w:val="24"/>
        </w:rPr>
        <w:t>Kepada pihak SMA Negeri 16 Makassar yang telah mengizinkan kami untuk melakukan penelitian</w:t>
      </w:r>
      <w:r w:rsidR="005F56C6" w:rsidRPr="00BB12E4">
        <w:rPr>
          <w:rFonts w:ascii="Arial" w:hAnsi="Arial" w:cs="Arial"/>
          <w:sz w:val="24"/>
          <w:szCs w:val="24"/>
        </w:rPr>
        <w:t>.</w:t>
      </w:r>
    </w:p>
    <w:p w14:paraId="3121C11E" w14:textId="3DA65F75" w:rsidR="007F6D8E" w:rsidRPr="00BB12E4" w:rsidRDefault="008C5BEB" w:rsidP="00ED22E0">
      <w:pPr>
        <w:pStyle w:val="ListParagraph"/>
        <w:numPr>
          <w:ilvl w:val="0"/>
          <w:numId w:val="9"/>
        </w:numPr>
        <w:tabs>
          <w:tab w:val="left" w:pos="7938"/>
        </w:tabs>
        <w:spacing w:line="360" w:lineRule="auto"/>
        <w:ind w:left="426" w:right="3" w:hanging="426"/>
        <w:jc w:val="both"/>
        <w:rPr>
          <w:rFonts w:ascii="Arial" w:hAnsi="Arial" w:cs="Arial"/>
          <w:sz w:val="24"/>
          <w:szCs w:val="24"/>
        </w:rPr>
      </w:pPr>
      <w:r w:rsidRPr="00BB12E4">
        <w:rPr>
          <w:rFonts w:ascii="Arial" w:hAnsi="Arial" w:cs="Arial"/>
          <w:sz w:val="24"/>
          <w:szCs w:val="24"/>
        </w:rPr>
        <w:t>Teristimewah mama tercinta dari Desny Meyliyani (Elis Amping)</w:t>
      </w:r>
      <w:r w:rsidRPr="00BB12E4">
        <w:rPr>
          <w:rFonts w:ascii="Arial" w:hAnsi="Arial" w:cs="Arial"/>
          <w:spacing w:val="40"/>
          <w:sz w:val="24"/>
          <w:szCs w:val="24"/>
        </w:rPr>
        <w:t xml:space="preserve"> </w:t>
      </w:r>
      <w:r w:rsidRPr="00BB12E4">
        <w:rPr>
          <w:rFonts w:ascii="Arial" w:hAnsi="Arial" w:cs="Arial"/>
          <w:sz w:val="24"/>
          <w:szCs w:val="24"/>
        </w:rPr>
        <w:t xml:space="preserve">dan juga saudari satu-satunya </w:t>
      </w:r>
      <w:r w:rsidR="00857EB4" w:rsidRPr="00BB12E4">
        <w:rPr>
          <w:rFonts w:ascii="Arial" w:hAnsi="Arial" w:cs="Arial"/>
          <w:sz w:val="24"/>
          <w:szCs w:val="24"/>
        </w:rPr>
        <w:t xml:space="preserve">(Lusia Destri Tonapa) terkasih </w:t>
      </w:r>
      <w:r w:rsidRPr="00BB12E4">
        <w:rPr>
          <w:rFonts w:ascii="Arial" w:hAnsi="Arial" w:cs="Arial"/>
          <w:sz w:val="24"/>
          <w:szCs w:val="24"/>
        </w:rPr>
        <w:t>dari Desny Meyliyani yang selalu mendoakan, memberikan dukungan, sehingga</w:t>
      </w:r>
      <w:r w:rsidRPr="00BB12E4">
        <w:rPr>
          <w:rFonts w:ascii="Arial" w:hAnsi="Arial" w:cs="Arial"/>
          <w:spacing w:val="40"/>
          <w:sz w:val="24"/>
          <w:szCs w:val="24"/>
        </w:rPr>
        <w:t xml:space="preserve"> </w:t>
      </w:r>
      <w:r w:rsidRPr="00BB12E4">
        <w:rPr>
          <w:rFonts w:ascii="Arial" w:hAnsi="Arial" w:cs="Arial"/>
          <w:sz w:val="24"/>
          <w:szCs w:val="24"/>
        </w:rPr>
        <w:t>penulis</w:t>
      </w:r>
      <w:r w:rsidRPr="00BB12E4">
        <w:rPr>
          <w:rFonts w:ascii="Arial" w:hAnsi="Arial" w:cs="Arial"/>
          <w:spacing w:val="-4"/>
          <w:sz w:val="24"/>
          <w:szCs w:val="24"/>
        </w:rPr>
        <w:t xml:space="preserve"> </w:t>
      </w:r>
      <w:r w:rsidRPr="00BB12E4">
        <w:rPr>
          <w:rFonts w:ascii="Arial" w:hAnsi="Arial" w:cs="Arial"/>
          <w:sz w:val="24"/>
          <w:szCs w:val="24"/>
        </w:rPr>
        <w:t>dapat</w:t>
      </w:r>
      <w:r w:rsidRPr="00BB12E4">
        <w:rPr>
          <w:rFonts w:ascii="Arial" w:hAnsi="Arial" w:cs="Arial"/>
          <w:spacing w:val="-3"/>
          <w:sz w:val="24"/>
          <w:szCs w:val="24"/>
        </w:rPr>
        <w:t xml:space="preserve"> </w:t>
      </w:r>
      <w:r w:rsidRPr="00BB12E4">
        <w:rPr>
          <w:rFonts w:ascii="Arial" w:hAnsi="Arial" w:cs="Arial"/>
          <w:sz w:val="24"/>
          <w:szCs w:val="24"/>
        </w:rPr>
        <w:t>menyelesaikan</w:t>
      </w:r>
      <w:r w:rsidRPr="00BB12E4">
        <w:rPr>
          <w:rFonts w:ascii="Arial" w:hAnsi="Arial" w:cs="Arial"/>
          <w:spacing w:val="-5"/>
          <w:sz w:val="24"/>
          <w:szCs w:val="24"/>
        </w:rPr>
        <w:t xml:space="preserve"> </w:t>
      </w:r>
      <w:r w:rsidR="00316D3B" w:rsidRPr="00BB12E4">
        <w:rPr>
          <w:rFonts w:ascii="Arial" w:hAnsi="Arial" w:cs="Arial"/>
          <w:sz w:val="24"/>
          <w:szCs w:val="24"/>
        </w:rPr>
        <w:t>skripsi</w:t>
      </w:r>
      <w:r w:rsidR="005F56C6" w:rsidRPr="00BB12E4">
        <w:rPr>
          <w:rFonts w:ascii="Arial" w:hAnsi="Arial" w:cs="Arial"/>
          <w:sz w:val="24"/>
          <w:szCs w:val="24"/>
        </w:rPr>
        <w:t>.</w:t>
      </w:r>
    </w:p>
    <w:p w14:paraId="76FA610E" w14:textId="77777777" w:rsidR="00F55906" w:rsidRPr="00BB12E4" w:rsidRDefault="007F6D8E" w:rsidP="00ED22E0">
      <w:pPr>
        <w:pStyle w:val="ListParagraph"/>
        <w:numPr>
          <w:ilvl w:val="0"/>
          <w:numId w:val="9"/>
        </w:numPr>
        <w:tabs>
          <w:tab w:val="left" w:pos="7938"/>
        </w:tabs>
        <w:spacing w:line="360" w:lineRule="auto"/>
        <w:ind w:left="426" w:right="3" w:hanging="426"/>
        <w:jc w:val="both"/>
        <w:rPr>
          <w:rFonts w:ascii="Arial" w:hAnsi="Arial" w:cs="Arial"/>
          <w:sz w:val="24"/>
          <w:szCs w:val="24"/>
        </w:rPr>
      </w:pPr>
      <w:r w:rsidRPr="00BB12E4">
        <w:rPr>
          <w:rFonts w:ascii="Arial" w:hAnsi="Arial" w:cs="Arial"/>
          <w:spacing w:val="-5"/>
          <w:sz w:val="24"/>
          <w:szCs w:val="24"/>
        </w:rPr>
        <w:t xml:space="preserve">Teristimewah </w:t>
      </w:r>
      <w:r w:rsidR="008C5BEB" w:rsidRPr="00BB12E4">
        <w:rPr>
          <w:rFonts w:ascii="Arial" w:hAnsi="Arial" w:cs="Arial"/>
          <w:sz w:val="24"/>
          <w:szCs w:val="24"/>
        </w:rPr>
        <w:t>orang</w:t>
      </w:r>
      <w:r w:rsidR="008C5BEB" w:rsidRPr="00BB12E4">
        <w:rPr>
          <w:rFonts w:ascii="Arial" w:hAnsi="Arial" w:cs="Arial"/>
          <w:spacing w:val="18"/>
          <w:sz w:val="24"/>
          <w:szCs w:val="24"/>
        </w:rPr>
        <w:t xml:space="preserve"> </w:t>
      </w:r>
      <w:r w:rsidR="008C5BEB" w:rsidRPr="00BB12E4">
        <w:rPr>
          <w:rFonts w:ascii="Arial" w:hAnsi="Arial" w:cs="Arial"/>
          <w:sz w:val="24"/>
          <w:szCs w:val="24"/>
        </w:rPr>
        <w:t>tua</w:t>
      </w:r>
      <w:r w:rsidR="008C5BEB" w:rsidRPr="00BB12E4">
        <w:rPr>
          <w:rFonts w:ascii="Arial" w:hAnsi="Arial" w:cs="Arial"/>
          <w:spacing w:val="14"/>
          <w:sz w:val="24"/>
          <w:szCs w:val="24"/>
        </w:rPr>
        <w:t xml:space="preserve"> </w:t>
      </w:r>
      <w:r w:rsidR="008C5BEB" w:rsidRPr="00BB12E4">
        <w:rPr>
          <w:rFonts w:ascii="Arial" w:hAnsi="Arial" w:cs="Arial"/>
          <w:sz w:val="24"/>
          <w:szCs w:val="24"/>
        </w:rPr>
        <w:t>tercinta</w:t>
      </w:r>
      <w:r w:rsidR="008C5BEB" w:rsidRPr="00BB12E4">
        <w:rPr>
          <w:rFonts w:ascii="Arial" w:hAnsi="Arial" w:cs="Arial"/>
          <w:spacing w:val="18"/>
          <w:sz w:val="24"/>
          <w:szCs w:val="24"/>
        </w:rPr>
        <w:t xml:space="preserve"> </w:t>
      </w:r>
      <w:r w:rsidR="008C5BEB" w:rsidRPr="00BB12E4">
        <w:rPr>
          <w:rFonts w:ascii="Arial" w:hAnsi="Arial" w:cs="Arial"/>
          <w:sz w:val="24"/>
          <w:szCs w:val="24"/>
        </w:rPr>
        <w:t>dari</w:t>
      </w:r>
      <w:r w:rsidR="008C5BEB" w:rsidRPr="00BB12E4">
        <w:rPr>
          <w:rFonts w:ascii="Arial" w:hAnsi="Arial" w:cs="Arial"/>
          <w:spacing w:val="19"/>
          <w:sz w:val="24"/>
          <w:szCs w:val="24"/>
        </w:rPr>
        <w:t xml:space="preserve"> </w:t>
      </w:r>
      <w:r w:rsidR="008C5BEB" w:rsidRPr="00BB12E4">
        <w:rPr>
          <w:rFonts w:ascii="Arial" w:hAnsi="Arial" w:cs="Arial"/>
          <w:sz w:val="24"/>
          <w:szCs w:val="24"/>
        </w:rPr>
        <w:t>Frince</w:t>
      </w:r>
      <w:r w:rsidR="008C5BEB" w:rsidRPr="00BB12E4">
        <w:rPr>
          <w:rFonts w:ascii="Arial" w:hAnsi="Arial" w:cs="Arial"/>
          <w:spacing w:val="18"/>
          <w:sz w:val="24"/>
          <w:szCs w:val="24"/>
        </w:rPr>
        <w:t xml:space="preserve"> </w:t>
      </w:r>
      <w:r w:rsidR="008C5BEB" w:rsidRPr="00BB12E4">
        <w:rPr>
          <w:rFonts w:ascii="Arial" w:hAnsi="Arial" w:cs="Arial"/>
          <w:sz w:val="24"/>
          <w:szCs w:val="24"/>
        </w:rPr>
        <w:t>Ineke</w:t>
      </w:r>
      <w:r w:rsidR="008C5BEB" w:rsidRPr="00BB12E4">
        <w:rPr>
          <w:rFonts w:ascii="Arial" w:hAnsi="Arial" w:cs="Arial"/>
          <w:spacing w:val="10"/>
          <w:sz w:val="24"/>
          <w:szCs w:val="24"/>
        </w:rPr>
        <w:t xml:space="preserve"> </w:t>
      </w:r>
      <w:r w:rsidR="008C5BEB" w:rsidRPr="00BB12E4">
        <w:rPr>
          <w:rFonts w:ascii="Arial" w:hAnsi="Arial" w:cs="Arial"/>
          <w:sz w:val="24"/>
          <w:szCs w:val="24"/>
        </w:rPr>
        <w:t>Wattimena</w:t>
      </w:r>
      <w:r w:rsidR="008C5BEB" w:rsidRPr="00BB12E4">
        <w:rPr>
          <w:rFonts w:ascii="Arial" w:hAnsi="Arial" w:cs="Arial"/>
          <w:spacing w:val="15"/>
          <w:sz w:val="24"/>
          <w:szCs w:val="24"/>
        </w:rPr>
        <w:t xml:space="preserve"> </w:t>
      </w:r>
      <w:r w:rsidR="008C5BEB" w:rsidRPr="00BB12E4">
        <w:rPr>
          <w:rFonts w:ascii="Arial" w:hAnsi="Arial" w:cs="Arial"/>
          <w:spacing w:val="-2"/>
          <w:sz w:val="24"/>
          <w:szCs w:val="24"/>
        </w:rPr>
        <w:t xml:space="preserve">(Roni </w:t>
      </w:r>
      <w:r w:rsidR="008C5BEB" w:rsidRPr="00BB12E4">
        <w:rPr>
          <w:rFonts w:ascii="Arial" w:hAnsi="Arial" w:cs="Arial"/>
          <w:sz w:val="24"/>
          <w:szCs w:val="24"/>
        </w:rPr>
        <w:t>Wattimena dan Yosina Mairima dan kedua kakak terkasih) dari Frince Ineke Wattimena yang selalu mendoakan, memberikan dukungan, sehingga penu</w:t>
      </w:r>
      <w:r w:rsidR="00316D3B" w:rsidRPr="00BB12E4">
        <w:rPr>
          <w:rFonts w:ascii="Arial" w:hAnsi="Arial" w:cs="Arial"/>
          <w:sz w:val="24"/>
          <w:szCs w:val="24"/>
        </w:rPr>
        <w:t>lis dapat menyelesaikan skripsi</w:t>
      </w:r>
      <w:r w:rsidR="008C5BEB" w:rsidRPr="00BB12E4">
        <w:rPr>
          <w:rFonts w:ascii="Arial" w:hAnsi="Arial" w:cs="Arial"/>
          <w:sz w:val="24"/>
          <w:szCs w:val="24"/>
        </w:rPr>
        <w:t xml:space="preserve"> </w:t>
      </w:r>
      <w:r w:rsidR="008C5BEB" w:rsidRPr="00BB12E4">
        <w:rPr>
          <w:rFonts w:ascii="Arial" w:hAnsi="Arial" w:cs="Arial"/>
          <w:spacing w:val="-4"/>
          <w:sz w:val="24"/>
          <w:szCs w:val="24"/>
        </w:rPr>
        <w:t>ini.</w:t>
      </w:r>
    </w:p>
    <w:p w14:paraId="2540BB22" w14:textId="344AE606" w:rsidR="00336820" w:rsidRPr="00BB12E4" w:rsidRDefault="00336820" w:rsidP="00ED22E0">
      <w:pPr>
        <w:pStyle w:val="ListParagraph"/>
        <w:numPr>
          <w:ilvl w:val="0"/>
          <w:numId w:val="9"/>
        </w:numPr>
        <w:tabs>
          <w:tab w:val="left" w:pos="7938"/>
        </w:tabs>
        <w:spacing w:line="360" w:lineRule="auto"/>
        <w:ind w:left="426" w:right="3" w:hanging="426"/>
        <w:jc w:val="both"/>
        <w:rPr>
          <w:rFonts w:ascii="Arial" w:hAnsi="Arial" w:cs="Arial"/>
          <w:sz w:val="24"/>
          <w:szCs w:val="24"/>
        </w:rPr>
      </w:pPr>
      <w:r w:rsidRPr="00BB12E4">
        <w:rPr>
          <w:rFonts w:ascii="Arial" w:hAnsi="Arial" w:cs="Arial"/>
          <w:sz w:val="24"/>
          <w:szCs w:val="24"/>
          <w:shd w:val="clear" w:color="auto" w:fill="FFFFFF"/>
        </w:rPr>
        <w:t>Rekan-rekan dari program studi sarjana keperawatan angkatan 2022 yang selalu memberikan dukungan dan telah berjuang bersama-sama, serta semua pihak yang telah memberikan bantuan dalam proses penyusunan skripsi ini.</w:t>
      </w:r>
    </w:p>
    <w:p w14:paraId="4E805D98" w14:textId="0CBFB27D" w:rsidR="008C5BEB" w:rsidRPr="00BB12E4" w:rsidRDefault="008C5BEB" w:rsidP="00CD7B14">
      <w:pPr>
        <w:pStyle w:val="BodyText"/>
        <w:tabs>
          <w:tab w:val="left" w:pos="8080"/>
        </w:tabs>
        <w:spacing w:line="365" w:lineRule="auto"/>
        <w:ind w:right="6" w:firstLine="426"/>
        <w:jc w:val="both"/>
        <w:rPr>
          <w:rFonts w:ascii="Arial" w:hAnsi="Arial" w:cs="Arial"/>
        </w:rPr>
      </w:pPr>
      <w:r w:rsidRPr="00BB12E4">
        <w:rPr>
          <w:rFonts w:ascii="Arial" w:hAnsi="Arial" w:cs="Arial"/>
        </w:rPr>
        <w:t>Penulis</w:t>
      </w:r>
      <w:r w:rsidR="007F6D8E" w:rsidRPr="00BB12E4">
        <w:rPr>
          <w:rFonts w:ascii="Arial" w:hAnsi="Arial" w:cs="Arial"/>
        </w:rPr>
        <w:t xml:space="preserve"> menyadari bahwa</w:t>
      </w:r>
      <w:r w:rsidR="00316D3B" w:rsidRPr="00BB12E4">
        <w:rPr>
          <w:rFonts w:ascii="Arial" w:hAnsi="Arial" w:cs="Arial"/>
        </w:rPr>
        <w:t xml:space="preserve"> dalam penulisan skripsi</w:t>
      </w:r>
      <w:r w:rsidR="00CD7B14" w:rsidRPr="00BB12E4">
        <w:rPr>
          <w:rFonts w:ascii="Arial" w:hAnsi="Arial" w:cs="Arial"/>
        </w:rPr>
        <w:t xml:space="preserve"> ini masih terdapat kekurangan, oleh karena itu dengan segala ker</w:t>
      </w:r>
      <w:r w:rsidR="003770A5" w:rsidRPr="00BB12E4">
        <w:rPr>
          <w:rFonts w:ascii="Arial" w:hAnsi="Arial" w:cs="Arial"/>
        </w:rPr>
        <w:t>e</w:t>
      </w:r>
      <w:r w:rsidR="00CD7B14" w:rsidRPr="00BB12E4">
        <w:rPr>
          <w:rFonts w:ascii="Arial" w:hAnsi="Arial" w:cs="Arial"/>
        </w:rPr>
        <w:t xml:space="preserve">ndahan hati penulis mengharapkan saran dan kritikan. </w:t>
      </w:r>
    </w:p>
    <w:p w14:paraId="2D937825" w14:textId="77777777" w:rsidR="00CD7B14" w:rsidRDefault="00316D3B" w:rsidP="00711F58">
      <w:pPr>
        <w:pStyle w:val="BodyText"/>
        <w:tabs>
          <w:tab w:val="left" w:pos="8080"/>
        </w:tabs>
        <w:spacing w:before="5" w:line="364" w:lineRule="auto"/>
        <w:ind w:right="3"/>
        <w:jc w:val="both"/>
        <w:rPr>
          <w:rFonts w:ascii="Arial" w:hAnsi="Arial" w:cs="Arial"/>
        </w:rPr>
      </w:pPr>
      <w:r w:rsidRPr="00BB12E4">
        <w:rPr>
          <w:rFonts w:ascii="Arial" w:hAnsi="Arial" w:cs="Arial"/>
        </w:rPr>
        <w:t>Akhir kata, semoga skripsi</w:t>
      </w:r>
      <w:r w:rsidR="008C5BEB" w:rsidRPr="00BB12E4">
        <w:rPr>
          <w:rFonts w:ascii="Arial" w:hAnsi="Arial" w:cs="Arial"/>
        </w:rPr>
        <w:t xml:space="preserve"> ini dapat bermanfaat bagi pembaca dan menjadi sumber inspirasi untuk m</w:t>
      </w:r>
      <w:r w:rsidR="00711F58" w:rsidRPr="00BB12E4">
        <w:rPr>
          <w:rFonts w:ascii="Arial" w:hAnsi="Arial" w:cs="Arial"/>
        </w:rPr>
        <w:t>elakukan penelitian selanjutnya</w:t>
      </w:r>
      <w:r w:rsidR="00CD7B14" w:rsidRPr="00BB12E4">
        <w:rPr>
          <w:rFonts w:ascii="Arial" w:hAnsi="Arial" w:cs="Arial"/>
        </w:rPr>
        <w:t xml:space="preserve">. </w:t>
      </w:r>
    </w:p>
    <w:p w14:paraId="548FF286" w14:textId="77777777" w:rsidR="00211DA5" w:rsidRPr="00BB12E4" w:rsidRDefault="00211DA5" w:rsidP="00711F58">
      <w:pPr>
        <w:pStyle w:val="BodyText"/>
        <w:tabs>
          <w:tab w:val="left" w:pos="8080"/>
        </w:tabs>
        <w:spacing w:before="5" w:line="364" w:lineRule="auto"/>
        <w:ind w:right="3"/>
        <w:jc w:val="both"/>
        <w:rPr>
          <w:rFonts w:ascii="Arial" w:hAnsi="Arial" w:cs="Arial"/>
        </w:rPr>
      </w:pPr>
    </w:p>
    <w:p w14:paraId="0D74FAD0" w14:textId="1EEB4F25" w:rsidR="00CD7B14" w:rsidRPr="00BB12E4" w:rsidRDefault="00CD7B14" w:rsidP="00CD7B14">
      <w:pPr>
        <w:pStyle w:val="BodyText"/>
        <w:tabs>
          <w:tab w:val="left" w:pos="7938"/>
        </w:tabs>
        <w:ind w:right="3"/>
        <w:jc w:val="right"/>
        <w:rPr>
          <w:rFonts w:ascii="Arial" w:hAnsi="Arial" w:cs="Arial"/>
        </w:rPr>
      </w:pPr>
      <w:r w:rsidRPr="00BB12E4">
        <w:rPr>
          <w:rFonts w:ascii="Arial" w:hAnsi="Arial" w:cs="Arial"/>
        </w:rPr>
        <w:t>Makassar,</w:t>
      </w:r>
      <w:r w:rsidRPr="00BB12E4">
        <w:rPr>
          <w:rFonts w:ascii="Arial" w:hAnsi="Arial" w:cs="Arial"/>
          <w:spacing w:val="-8"/>
        </w:rPr>
        <w:t xml:space="preserve"> </w:t>
      </w:r>
      <w:r w:rsidR="00B25F03" w:rsidRPr="00BB12E4">
        <w:rPr>
          <w:rFonts w:ascii="Arial" w:hAnsi="Arial" w:cs="Arial"/>
        </w:rPr>
        <w:t>F</w:t>
      </w:r>
      <w:r w:rsidR="006934AA" w:rsidRPr="00BB12E4">
        <w:rPr>
          <w:rFonts w:ascii="Arial" w:hAnsi="Arial" w:cs="Arial"/>
        </w:rPr>
        <w:t>e</w:t>
      </w:r>
      <w:r w:rsidR="00B25F03" w:rsidRPr="00BB12E4">
        <w:rPr>
          <w:rFonts w:ascii="Arial" w:hAnsi="Arial" w:cs="Arial"/>
        </w:rPr>
        <w:t>bruar</w:t>
      </w:r>
      <w:r w:rsidR="006934AA" w:rsidRPr="00BB12E4">
        <w:rPr>
          <w:rFonts w:ascii="Arial" w:hAnsi="Arial" w:cs="Arial"/>
        </w:rPr>
        <w:t xml:space="preserve">i </w:t>
      </w:r>
      <w:r w:rsidR="005F56C6" w:rsidRPr="00BB12E4">
        <w:rPr>
          <w:rFonts w:ascii="Arial" w:hAnsi="Arial" w:cs="Arial"/>
        </w:rPr>
        <w:t xml:space="preserve"> </w:t>
      </w:r>
      <w:r w:rsidR="005F56C6" w:rsidRPr="00BB12E4">
        <w:rPr>
          <w:rFonts w:ascii="Arial" w:hAnsi="Arial" w:cs="Arial"/>
          <w:spacing w:val="-4"/>
        </w:rPr>
        <w:t>2026</w:t>
      </w:r>
    </w:p>
    <w:p w14:paraId="5BC6A918" w14:textId="77777777" w:rsidR="00CD7B14" w:rsidRPr="00BB12E4" w:rsidRDefault="00CD7B14" w:rsidP="00CD7B14">
      <w:pPr>
        <w:pStyle w:val="BodyText"/>
        <w:rPr>
          <w:rFonts w:ascii="Arial" w:hAnsi="Arial" w:cs="Arial"/>
        </w:rPr>
      </w:pPr>
    </w:p>
    <w:p w14:paraId="6F51EC03" w14:textId="77777777" w:rsidR="00CD7B14" w:rsidRPr="00BB12E4" w:rsidRDefault="00CD7B14" w:rsidP="00CD7B14">
      <w:pPr>
        <w:pStyle w:val="BodyText"/>
        <w:rPr>
          <w:rFonts w:ascii="Arial" w:hAnsi="Arial" w:cs="Arial"/>
        </w:rPr>
      </w:pPr>
    </w:p>
    <w:p w14:paraId="34D81751" w14:textId="75084EFA" w:rsidR="00CD7B14" w:rsidRPr="00BB12E4" w:rsidRDefault="00CD7B14" w:rsidP="00CD7B14">
      <w:pPr>
        <w:pStyle w:val="BodyText"/>
        <w:tabs>
          <w:tab w:val="left" w:pos="7088"/>
        </w:tabs>
        <w:ind w:right="711"/>
        <w:jc w:val="right"/>
        <w:rPr>
          <w:rFonts w:ascii="Arial" w:hAnsi="Arial" w:cs="Arial"/>
        </w:rPr>
        <w:sectPr w:rsidR="00CD7B14" w:rsidRPr="00BB12E4" w:rsidSect="00630B4C">
          <w:pgSz w:w="11910" w:h="16840"/>
          <w:pgMar w:top="2268" w:right="1701" w:bottom="1701" w:left="2268" w:header="720" w:footer="720" w:gutter="0"/>
          <w:pgNumType w:fmt="lowerRoman" w:start="6"/>
          <w:cols w:space="720"/>
          <w:docGrid w:linePitch="299"/>
        </w:sectPr>
      </w:pPr>
      <w:r w:rsidRPr="00BB12E4">
        <w:rPr>
          <w:rFonts w:ascii="Arial" w:hAnsi="Arial" w:cs="Arial"/>
          <w:spacing w:val="-2"/>
        </w:rPr>
        <w:t>Pen</w:t>
      </w:r>
      <w:r w:rsidR="00276818" w:rsidRPr="00BB12E4">
        <w:rPr>
          <w:rFonts w:ascii="Arial" w:hAnsi="Arial" w:cs="Arial"/>
          <w:spacing w:val="-2"/>
        </w:rPr>
        <w:t>ulis</w:t>
      </w:r>
    </w:p>
    <w:p w14:paraId="0B7DD525" w14:textId="7C1FDEDB" w:rsidR="00714DF0" w:rsidRDefault="00CA3A64" w:rsidP="00714DF0">
      <w:pPr>
        <w:pStyle w:val="Heading1"/>
        <w:rPr>
          <w:spacing w:val="40"/>
        </w:rPr>
      </w:pPr>
      <w:r w:rsidRPr="00BB12E4">
        <w:t>HUBUNGAN</w:t>
      </w:r>
      <w:r w:rsidRPr="00BB12E4">
        <w:rPr>
          <w:spacing w:val="37"/>
        </w:rPr>
        <w:t xml:space="preserve"> </w:t>
      </w:r>
      <w:r w:rsidRPr="00BB12E4">
        <w:t>ANTARA</w:t>
      </w:r>
      <w:r w:rsidRPr="00BB12E4">
        <w:rPr>
          <w:spacing w:val="40"/>
        </w:rPr>
        <w:t xml:space="preserve"> </w:t>
      </w:r>
      <w:r w:rsidRPr="00BB12E4">
        <w:t>POLA</w:t>
      </w:r>
      <w:r w:rsidRPr="00BB12E4">
        <w:rPr>
          <w:spacing w:val="40"/>
        </w:rPr>
        <w:t xml:space="preserve"> </w:t>
      </w:r>
      <w:r w:rsidRPr="00BB12E4">
        <w:t>ASUH</w:t>
      </w:r>
      <w:r w:rsidRPr="00BB12E4">
        <w:rPr>
          <w:spacing w:val="40"/>
        </w:rPr>
        <w:t xml:space="preserve"> </w:t>
      </w:r>
      <w:r w:rsidRPr="00BB12E4">
        <w:t>ORANG</w:t>
      </w:r>
      <w:r w:rsidR="00714DF0">
        <w:rPr>
          <w:spacing w:val="40"/>
        </w:rPr>
        <w:t xml:space="preserve"> </w:t>
      </w:r>
      <w:r w:rsidRPr="00BB12E4">
        <w:t>TUA</w:t>
      </w:r>
      <w:r w:rsidRPr="00BB12E4">
        <w:rPr>
          <w:spacing w:val="40"/>
        </w:rPr>
        <w:t xml:space="preserve"> </w:t>
      </w:r>
    </w:p>
    <w:p w14:paraId="6B67D2EA" w14:textId="77777777" w:rsidR="00714DF0" w:rsidRDefault="00CA3A64" w:rsidP="00714DF0">
      <w:pPr>
        <w:pStyle w:val="Heading1"/>
      </w:pPr>
      <w:r w:rsidRPr="00BB12E4">
        <w:t>DENGAN KECEMASAN SOSIAL REMAJA</w:t>
      </w:r>
    </w:p>
    <w:p w14:paraId="722AF005" w14:textId="52B50303" w:rsidR="00CA3A64" w:rsidRPr="00714DF0" w:rsidRDefault="00CA3A64" w:rsidP="00714DF0">
      <w:pPr>
        <w:pStyle w:val="Heading1"/>
      </w:pPr>
      <w:r w:rsidRPr="00BB12E4">
        <w:t xml:space="preserve"> DI SMA NEGERI 16</w:t>
      </w:r>
      <w:r w:rsidR="00714DF0">
        <w:t xml:space="preserve"> </w:t>
      </w:r>
      <w:r w:rsidRPr="00BB12E4">
        <w:t>MAKASSAR</w:t>
      </w:r>
    </w:p>
    <w:p w14:paraId="7446DD22" w14:textId="77777777" w:rsidR="00CA3A64" w:rsidRPr="00BB12E4" w:rsidRDefault="00CA3A64" w:rsidP="00CA3A64">
      <w:pPr>
        <w:pStyle w:val="Heading1"/>
      </w:pPr>
    </w:p>
    <w:p w14:paraId="5D9E6227" w14:textId="77777777" w:rsidR="00CA3A64" w:rsidRPr="00BB12E4" w:rsidRDefault="00CA3A64" w:rsidP="00CA3A64">
      <w:pPr>
        <w:pStyle w:val="Heading1"/>
      </w:pPr>
    </w:p>
    <w:p w14:paraId="2028554D" w14:textId="77777777" w:rsidR="00CA3A64" w:rsidRPr="00BB12E4" w:rsidRDefault="00CA3A64" w:rsidP="00CA3A64">
      <w:pPr>
        <w:pStyle w:val="Heading1"/>
      </w:pPr>
      <w:r w:rsidRPr="00BB12E4">
        <w:t>(Dibimbing oleh Euis Dedeh Komariah dan Yunita Carolina Satti)</w:t>
      </w:r>
    </w:p>
    <w:p w14:paraId="465D2A5D" w14:textId="77777777" w:rsidR="00CA3A64" w:rsidRPr="00BB12E4" w:rsidRDefault="00CA3A64" w:rsidP="00CA3A64">
      <w:pPr>
        <w:pStyle w:val="Heading1"/>
      </w:pPr>
    </w:p>
    <w:p w14:paraId="48F520C8" w14:textId="46A4AEDC" w:rsidR="00CA3A64" w:rsidRPr="00BB12E4" w:rsidRDefault="00AC25D5" w:rsidP="00DC3C57">
      <w:pPr>
        <w:pStyle w:val="Heading1"/>
        <w:ind w:left="720" w:firstLine="720"/>
        <w:jc w:val="left"/>
      </w:pPr>
      <w:r>
        <w:t>Desny</w:t>
      </w:r>
      <w:r w:rsidR="00DC3C57">
        <w:t xml:space="preserve"> Meyliyani dan </w:t>
      </w:r>
      <w:r w:rsidR="00CA3A64" w:rsidRPr="00BB12E4">
        <w:t xml:space="preserve">Frince Ineke Wattimena </w:t>
      </w:r>
      <w:r w:rsidR="00CA3A64" w:rsidRPr="00BB12E4">
        <w:tab/>
      </w:r>
    </w:p>
    <w:p w14:paraId="7EF77C15" w14:textId="77777777" w:rsidR="00CA3A64" w:rsidRPr="00BB12E4" w:rsidRDefault="00CA3A64" w:rsidP="00CA3A64">
      <w:pPr>
        <w:pStyle w:val="Heading1"/>
        <w:ind w:left="720" w:firstLine="720"/>
        <w:jc w:val="left"/>
      </w:pPr>
      <w:r w:rsidRPr="00BB12E4">
        <w:tab/>
      </w:r>
      <w:r w:rsidRPr="00BB12E4">
        <w:tab/>
      </w:r>
      <w:r w:rsidRPr="00BB12E4">
        <w:rPr>
          <w:b w:val="0"/>
          <w:spacing w:val="-2"/>
        </w:rPr>
        <w:t xml:space="preserve"> </w:t>
      </w:r>
    </w:p>
    <w:p w14:paraId="77603340" w14:textId="70BD1420" w:rsidR="00CA3A64" w:rsidRPr="00BB12E4" w:rsidRDefault="00CA3A64" w:rsidP="00CA3A64">
      <w:pPr>
        <w:pStyle w:val="Heading1"/>
      </w:pPr>
      <w:r w:rsidRPr="00BB12E4">
        <w:t>(vi +  9</w:t>
      </w:r>
      <w:r w:rsidR="00BB12E4">
        <w:t>2</w:t>
      </w:r>
      <w:r w:rsidRPr="00BB12E4">
        <w:t xml:space="preserve"> halaman + 7 tabel + 12 lampiran)</w:t>
      </w:r>
    </w:p>
    <w:p w14:paraId="409B2798" w14:textId="77777777" w:rsidR="00CA3A64" w:rsidRPr="00BB12E4" w:rsidRDefault="00CA3A64" w:rsidP="00CA3A64">
      <w:pPr>
        <w:pStyle w:val="Heading1"/>
      </w:pPr>
    </w:p>
    <w:p w14:paraId="1B4ACA1D" w14:textId="77777777" w:rsidR="00CA3A64" w:rsidRPr="00BB12E4" w:rsidRDefault="00CA3A64" w:rsidP="00CA3A64">
      <w:pPr>
        <w:pStyle w:val="Heading1"/>
      </w:pPr>
    </w:p>
    <w:p w14:paraId="1F38707C" w14:textId="77777777" w:rsidR="00CA3A64" w:rsidRPr="00BB12E4" w:rsidRDefault="00CA3A64" w:rsidP="00CA3A64">
      <w:pPr>
        <w:pStyle w:val="Heading1"/>
      </w:pPr>
      <w:r w:rsidRPr="00BB12E4">
        <w:t xml:space="preserve">ABSTRAK </w:t>
      </w:r>
    </w:p>
    <w:p w14:paraId="5340167E" w14:textId="2C065360" w:rsidR="00CA3A64" w:rsidRPr="00BB12E4" w:rsidRDefault="00CA3A64" w:rsidP="00CA3A64">
      <w:pPr>
        <w:widowControl/>
        <w:autoSpaceDE/>
        <w:autoSpaceDN/>
        <w:spacing w:before="100" w:beforeAutospacing="1" w:after="100" w:afterAutospacing="1"/>
        <w:jc w:val="both"/>
        <w:rPr>
          <w:rFonts w:ascii="Arial" w:eastAsia="Times New Roman" w:hAnsi="Arial" w:cs="Arial"/>
          <w:sz w:val="24"/>
          <w:szCs w:val="24"/>
          <w:lang w:val="en-US"/>
        </w:rPr>
      </w:pPr>
      <w:r w:rsidRPr="00BB12E4">
        <w:rPr>
          <w:rFonts w:ascii="Arial" w:eastAsia="Times New Roman" w:hAnsi="Arial" w:cs="Arial"/>
          <w:sz w:val="24"/>
          <w:szCs w:val="24"/>
          <w:lang w:val="en-US"/>
        </w:rPr>
        <w:t xml:space="preserve">Pola asuh orang tua berperan penting dalam perkembangan psikologis remaja, </w:t>
      </w:r>
      <w:r w:rsidRPr="00BB12E4">
        <w:rPr>
          <w:rFonts w:ascii="Arial" w:hAnsi="Arial" w:cs="Arial"/>
          <w:sz w:val="24"/>
          <w:szCs w:val="24"/>
          <w:shd w:val="clear" w:color="auto" w:fill="FFFFFF"/>
        </w:rPr>
        <w:t>terutama yang berkaitan dengan kecemasan sosial. Gaya pengasuhan otoriter, yang diungkapkan oleh pengendalian ketat, peraturan kaku, dan komunikasi searah, diduga meningkatkan risiko kecemasan sosial pada remaja. Peneltian ini bertujuan untuk men</w:t>
      </w:r>
      <w:r w:rsidR="00F67EA3">
        <w:rPr>
          <w:rFonts w:ascii="Arial" w:hAnsi="Arial" w:cs="Arial"/>
          <w:sz w:val="24"/>
          <w:szCs w:val="24"/>
          <w:shd w:val="clear" w:color="auto" w:fill="FFFFFF"/>
        </w:rPr>
        <w:t>getahui  h</w:t>
      </w:r>
      <w:r w:rsidR="00A40901">
        <w:rPr>
          <w:rFonts w:ascii="Arial" w:hAnsi="Arial" w:cs="Arial"/>
          <w:sz w:val="24"/>
          <w:szCs w:val="24"/>
          <w:shd w:val="clear" w:color="auto" w:fill="FFFFFF"/>
        </w:rPr>
        <w:t>ubungan antara pola asuh</w:t>
      </w:r>
      <w:r w:rsidRPr="00BB12E4">
        <w:rPr>
          <w:rFonts w:ascii="Arial" w:hAnsi="Arial" w:cs="Arial"/>
          <w:sz w:val="24"/>
          <w:szCs w:val="24"/>
          <w:shd w:val="clear" w:color="auto" w:fill="FFFFFF"/>
        </w:rPr>
        <w:t xml:space="preserve"> orang tua dengan kecemasan sosial pada remaja di SMA Negeri 16 Makassar. </w:t>
      </w:r>
      <w:r w:rsidR="00F67EA3">
        <w:rPr>
          <w:rFonts w:ascii="Arial" w:hAnsi="Arial" w:cs="Arial"/>
          <w:sz w:val="24"/>
          <w:szCs w:val="24"/>
          <w:shd w:val="clear" w:color="auto" w:fill="FFFFFF"/>
        </w:rPr>
        <w:t xml:space="preserve">Penelitian menggunakan desain </w:t>
      </w:r>
      <w:r w:rsidRPr="00BB12E4">
        <w:rPr>
          <w:rFonts w:ascii="Arial" w:hAnsi="Arial" w:cs="Arial"/>
          <w:sz w:val="24"/>
          <w:szCs w:val="24"/>
          <w:shd w:val="clear" w:color="auto" w:fill="FFFFFF"/>
        </w:rPr>
        <w:t>kuantitatif</w:t>
      </w:r>
      <w:r w:rsidR="00F67EA3">
        <w:rPr>
          <w:rFonts w:ascii="Arial" w:hAnsi="Arial" w:cs="Arial"/>
          <w:sz w:val="24"/>
          <w:szCs w:val="24"/>
          <w:shd w:val="clear" w:color="auto" w:fill="FFFFFF"/>
        </w:rPr>
        <w:t xml:space="preserve"> </w:t>
      </w:r>
      <w:r w:rsidR="00F67EA3" w:rsidRPr="00BB12E4">
        <w:rPr>
          <w:rFonts w:ascii="Arial" w:hAnsi="Arial" w:cs="Arial"/>
          <w:sz w:val="24"/>
          <w:szCs w:val="24"/>
          <w:shd w:val="clear" w:color="auto" w:fill="FFFFFF"/>
        </w:rPr>
        <w:t>observasional analitik</w:t>
      </w:r>
      <w:r w:rsidR="00F67EA3">
        <w:rPr>
          <w:rFonts w:ascii="Arial" w:hAnsi="Arial" w:cs="Arial"/>
          <w:sz w:val="24"/>
          <w:szCs w:val="24"/>
          <w:shd w:val="clear" w:color="auto" w:fill="FFFFFF"/>
        </w:rPr>
        <w:t xml:space="preserve"> dengan pendekatan</w:t>
      </w:r>
      <w:r w:rsidRPr="00BB12E4">
        <w:rPr>
          <w:rFonts w:ascii="Arial" w:hAnsi="Arial" w:cs="Arial"/>
          <w:sz w:val="24"/>
          <w:szCs w:val="24"/>
          <w:shd w:val="clear" w:color="auto" w:fill="FFFFFF"/>
        </w:rPr>
        <w:t xml:space="preserve"> </w:t>
      </w:r>
      <w:r w:rsidRPr="00BB12E4">
        <w:rPr>
          <w:rFonts w:ascii="Arial" w:hAnsi="Arial" w:cs="Arial"/>
          <w:i/>
          <w:sz w:val="24"/>
          <w:szCs w:val="24"/>
          <w:shd w:val="clear" w:color="auto" w:fill="FFFFFF"/>
        </w:rPr>
        <w:t>cross sectional</w:t>
      </w:r>
      <w:r w:rsidR="00F67EA3">
        <w:rPr>
          <w:rFonts w:ascii="Arial" w:hAnsi="Arial" w:cs="Arial"/>
          <w:sz w:val="24"/>
          <w:szCs w:val="24"/>
          <w:shd w:val="clear" w:color="auto" w:fill="FFFFFF"/>
        </w:rPr>
        <w:t>. Subjek penelitian sebanyak 266</w:t>
      </w:r>
      <w:r w:rsidRPr="00BB12E4">
        <w:rPr>
          <w:rFonts w:ascii="Arial" w:hAnsi="Arial" w:cs="Arial"/>
          <w:sz w:val="24"/>
          <w:szCs w:val="24"/>
          <w:shd w:val="clear" w:color="auto" w:fill="FFFFFF"/>
        </w:rPr>
        <w:t xml:space="preserve"> siswa kelas X dan XI yang dipilih melalui teknik </w:t>
      </w:r>
      <w:r w:rsidRPr="00BB12E4">
        <w:rPr>
          <w:rFonts w:ascii="Arial" w:hAnsi="Arial" w:cs="Arial"/>
          <w:i/>
          <w:sz w:val="24"/>
          <w:szCs w:val="24"/>
          <w:shd w:val="clear" w:color="auto" w:fill="FFFFFF"/>
        </w:rPr>
        <w:t>purposive sampling</w:t>
      </w:r>
      <w:r w:rsidRPr="00BB12E4">
        <w:rPr>
          <w:rFonts w:ascii="Arial" w:hAnsi="Arial" w:cs="Arial"/>
          <w:sz w:val="24"/>
          <w:szCs w:val="24"/>
          <w:shd w:val="clear" w:color="auto" w:fill="FFFFFF"/>
        </w:rPr>
        <w:t>. Pengumpulan data dilakukan dengan mengg</w:t>
      </w:r>
      <w:r w:rsidR="00F67EA3">
        <w:rPr>
          <w:rFonts w:ascii="Arial" w:hAnsi="Arial" w:cs="Arial"/>
          <w:sz w:val="24"/>
          <w:szCs w:val="24"/>
          <w:shd w:val="clear" w:color="auto" w:fill="FFFFFF"/>
        </w:rPr>
        <w:t xml:space="preserve">unakan kuesioner pola asuh </w:t>
      </w:r>
      <w:r w:rsidRPr="00BB12E4">
        <w:rPr>
          <w:rFonts w:ascii="Arial" w:hAnsi="Arial" w:cs="Arial"/>
          <w:sz w:val="24"/>
          <w:szCs w:val="24"/>
          <w:shd w:val="clear" w:color="auto" w:fill="FFFFFF"/>
        </w:rPr>
        <w:t xml:space="preserve">otoriter dan kuesioner kecemasan sosial, kemudian dianalisis menggunakan uji </w:t>
      </w:r>
      <w:r w:rsidRPr="00BB12E4">
        <w:rPr>
          <w:rFonts w:ascii="Arial" w:hAnsi="Arial" w:cs="Arial"/>
          <w:i/>
          <w:sz w:val="24"/>
          <w:szCs w:val="24"/>
          <w:shd w:val="clear" w:color="auto" w:fill="FFFFFF"/>
        </w:rPr>
        <w:t>chi-square.</w:t>
      </w:r>
      <w:r w:rsidRPr="00BB12E4">
        <w:rPr>
          <w:rFonts w:ascii="Arial" w:hAnsi="Arial" w:cs="Arial"/>
          <w:sz w:val="24"/>
          <w:szCs w:val="24"/>
          <w:shd w:val="clear" w:color="auto" w:fill="FFFFFF"/>
        </w:rPr>
        <w:t xml:space="preserve"> Hasil penelitian menunjukkan nilai </w:t>
      </w:r>
      <w:r w:rsidRPr="00BB12E4">
        <w:rPr>
          <w:rFonts w:ascii="Arial" w:hAnsi="Arial" w:cs="Arial"/>
          <w:i/>
          <w:sz w:val="24"/>
          <w:szCs w:val="24"/>
          <w:shd w:val="clear" w:color="auto" w:fill="FFFFFF"/>
        </w:rPr>
        <w:t>p</w:t>
      </w:r>
      <w:r w:rsidR="00F67EA3">
        <w:rPr>
          <w:rFonts w:ascii="Arial" w:hAnsi="Arial" w:cs="Arial"/>
          <w:sz w:val="24"/>
          <w:szCs w:val="24"/>
          <w:shd w:val="clear" w:color="auto" w:fill="FFFFFF"/>
        </w:rPr>
        <w:t xml:space="preserve"> = 0,000</w:t>
      </w:r>
      <w:r w:rsidRPr="00BB12E4">
        <w:rPr>
          <w:rFonts w:ascii="Arial" w:hAnsi="Arial" w:cs="Arial"/>
          <w:sz w:val="24"/>
          <w:szCs w:val="24"/>
          <w:shd w:val="clear" w:color="auto" w:fill="FFFFFF"/>
        </w:rPr>
        <w:t xml:space="preserve"> (</w:t>
      </w:r>
      <w:r w:rsidRPr="00BB12E4">
        <w:rPr>
          <w:rFonts w:ascii="Arial" w:hAnsi="Arial" w:cs="Arial"/>
          <w:i/>
          <w:sz w:val="24"/>
          <w:szCs w:val="24"/>
          <w:shd w:val="clear" w:color="auto" w:fill="FFFFFF"/>
        </w:rPr>
        <w:t>p</w:t>
      </w:r>
      <w:r w:rsidRPr="00BB12E4">
        <w:rPr>
          <w:rFonts w:ascii="Arial" w:hAnsi="Arial" w:cs="Arial"/>
          <w:sz w:val="24"/>
          <w:szCs w:val="24"/>
          <w:shd w:val="clear" w:color="auto" w:fill="FFFFFF"/>
        </w:rPr>
        <w:t xml:space="preserve"> &lt; </w:t>
      </w:r>
      <w:r w:rsidR="00F67EA3">
        <w:rPr>
          <w:rFonts w:ascii="Arial" w:hAnsi="Arial" w:cs="Arial"/>
          <w:sz w:val="24"/>
          <w:szCs w:val="24"/>
          <w:shd w:val="clear" w:color="auto" w:fill="FFFFFF"/>
        </w:rPr>
        <w:t>0,05), yang berarti terdapat</w:t>
      </w:r>
      <w:r w:rsidRPr="00BB12E4">
        <w:rPr>
          <w:rFonts w:ascii="Arial" w:hAnsi="Arial" w:cs="Arial"/>
          <w:sz w:val="24"/>
          <w:szCs w:val="24"/>
          <w:shd w:val="clear" w:color="auto" w:fill="FFFFFF"/>
        </w:rPr>
        <w:t xml:space="preserve"> hubungan signifikan antara gaya pengasuhan otoriter orang tua dengan kecemasan sosial remaja. Remaja</w:t>
      </w:r>
      <w:r w:rsidR="00F67EA3">
        <w:rPr>
          <w:rFonts w:ascii="Arial" w:hAnsi="Arial" w:cs="Arial"/>
          <w:sz w:val="24"/>
          <w:szCs w:val="24"/>
          <w:shd w:val="clear" w:color="auto" w:fill="FFFFFF"/>
        </w:rPr>
        <w:t xml:space="preserve"> dengan pola asuh </w:t>
      </w:r>
      <w:r w:rsidR="00714DF0">
        <w:rPr>
          <w:rFonts w:ascii="Arial" w:hAnsi="Arial" w:cs="Arial"/>
          <w:sz w:val="24"/>
          <w:szCs w:val="24"/>
          <w:shd w:val="clear" w:color="auto" w:fill="FFFFFF"/>
        </w:rPr>
        <w:t xml:space="preserve">orang tua </w:t>
      </w:r>
      <w:r w:rsidR="00F67EA3">
        <w:rPr>
          <w:rFonts w:ascii="Arial" w:hAnsi="Arial" w:cs="Arial"/>
          <w:sz w:val="24"/>
          <w:szCs w:val="24"/>
          <w:shd w:val="clear" w:color="auto" w:fill="FFFFFF"/>
        </w:rPr>
        <w:t xml:space="preserve">cenderung mengalami kecemasan sosial seang hingga berat. Kesimpulan penelitian ini adalah pola asuh </w:t>
      </w:r>
      <w:r w:rsidR="00714DF0">
        <w:rPr>
          <w:rFonts w:ascii="Arial" w:hAnsi="Arial" w:cs="Arial"/>
          <w:sz w:val="24"/>
          <w:szCs w:val="24"/>
          <w:shd w:val="clear" w:color="auto" w:fill="FFFFFF"/>
        </w:rPr>
        <w:t>orang tua</w:t>
      </w:r>
      <w:r w:rsidR="00A40901">
        <w:rPr>
          <w:rFonts w:ascii="Arial" w:hAnsi="Arial" w:cs="Arial"/>
          <w:sz w:val="24"/>
          <w:szCs w:val="24"/>
          <w:shd w:val="clear" w:color="auto" w:fill="FFFFFF"/>
        </w:rPr>
        <w:t xml:space="preserve"> berhubungan signifikan dengan meningkatkan kecemasan sosial pada remaja. Disarankan orang tua menerapkan pola asuh yang lebih demokratis serta sekolah meningkatkan dukungan konseling dan edukasi kesehatan mental bagi remaja </w:t>
      </w:r>
    </w:p>
    <w:p w14:paraId="5CABCA9F" w14:textId="086B6362" w:rsidR="00CA3A64" w:rsidRPr="00BB12E4" w:rsidRDefault="00CA3A64" w:rsidP="00CA3A64">
      <w:pPr>
        <w:widowControl/>
        <w:autoSpaceDE/>
        <w:autoSpaceDN/>
        <w:jc w:val="both"/>
        <w:rPr>
          <w:rFonts w:ascii="Arial" w:eastAsia="Times New Roman" w:hAnsi="Arial" w:cs="Arial"/>
          <w:sz w:val="24"/>
          <w:szCs w:val="24"/>
          <w:lang w:val="en-US"/>
        </w:rPr>
      </w:pPr>
      <w:r w:rsidRPr="00BB12E4">
        <w:rPr>
          <w:rFonts w:ascii="Arial" w:eastAsia="Times New Roman" w:hAnsi="Arial" w:cs="Arial"/>
          <w:bCs/>
          <w:sz w:val="24"/>
          <w:szCs w:val="24"/>
          <w:lang w:val="en-US"/>
        </w:rPr>
        <w:t>Kata kunci :</w:t>
      </w:r>
      <w:r w:rsidR="006B5883">
        <w:rPr>
          <w:rFonts w:ascii="Arial" w:eastAsia="Times New Roman" w:hAnsi="Arial" w:cs="Arial"/>
          <w:sz w:val="24"/>
          <w:szCs w:val="24"/>
          <w:lang w:val="en-US"/>
        </w:rPr>
        <w:t xml:space="preserve"> Pola asuh orang tua</w:t>
      </w:r>
      <w:r w:rsidR="0058395B">
        <w:rPr>
          <w:rFonts w:ascii="Arial" w:eastAsia="Times New Roman" w:hAnsi="Arial" w:cs="Arial"/>
          <w:sz w:val="24"/>
          <w:szCs w:val="24"/>
          <w:lang w:val="en-US"/>
        </w:rPr>
        <w:t>; kecemasan sosial;</w:t>
      </w:r>
      <w:r w:rsidRPr="00BB12E4">
        <w:rPr>
          <w:rFonts w:ascii="Arial" w:eastAsia="Times New Roman" w:hAnsi="Arial" w:cs="Arial"/>
          <w:sz w:val="24"/>
          <w:szCs w:val="24"/>
          <w:lang w:val="en-US"/>
        </w:rPr>
        <w:t xml:space="preserve"> remaja</w:t>
      </w:r>
    </w:p>
    <w:p w14:paraId="4589105A" w14:textId="77777777" w:rsidR="00CA3A64" w:rsidRPr="00BB12E4" w:rsidRDefault="00CA3A64" w:rsidP="00CA3A64">
      <w:pPr>
        <w:widowControl/>
        <w:autoSpaceDE/>
        <w:autoSpaceDN/>
        <w:jc w:val="both"/>
        <w:rPr>
          <w:rFonts w:ascii="Arial" w:eastAsia="Times New Roman" w:hAnsi="Arial" w:cs="Arial"/>
          <w:sz w:val="24"/>
          <w:szCs w:val="24"/>
          <w:lang w:val="en-US"/>
        </w:rPr>
      </w:pPr>
      <w:r w:rsidRPr="00BB12E4">
        <w:rPr>
          <w:rFonts w:ascii="Arial" w:eastAsia="Times New Roman" w:hAnsi="Arial" w:cs="Arial"/>
          <w:sz w:val="24"/>
          <w:szCs w:val="24"/>
          <w:lang w:val="en-US"/>
        </w:rPr>
        <w:t>Referensi  : 2021- 2025</w:t>
      </w:r>
    </w:p>
    <w:p w14:paraId="36451753" w14:textId="77777777" w:rsidR="00CA3A64" w:rsidRPr="00BB12E4" w:rsidRDefault="00CA3A64" w:rsidP="00CA3A64">
      <w:pPr>
        <w:pStyle w:val="Heading1"/>
        <w:jc w:val="both"/>
      </w:pPr>
    </w:p>
    <w:p w14:paraId="139CA1B3" w14:textId="77777777" w:rsidR="00CA3A64" w:rsidRPr="00BB12E4" w:rsidRDefault="00CA3A64" w:rsidP="00CA3A64">
      <w:pPr>
        <w:pStyle w:val="Heading1"/>
        <w:ind w:right="148"/>
      </w:pPr>
    </w:p>
    <w:p w14:paraId="7AF3FBA2" w14:textId="77777777" w:rsidR="00CA3A64" w:rsidRPr="00BB12E4" w:rsidRDefault="00CA3A64" w:rsidP="00CA3A64">
      <w:pPr>
        <w:pStyle w:val="Heading1"/>
        <w:ind w:right="148"/>
      </w:pPr>
    </w:p>
    <w:p w14:paraId="7D096B1C" w14:textId="77777777" w:rsidR="00CA3A64" w:rsidRDefault="00CA3A64" w:rsidP="00CA3A64">
      <w:pPr>
        <w:pStyle w:val="Heading1"/>
        <w:ind w:right="148"/>
      </w:pPr>
    </w:p>
    <w:p w14:paraId="36D4FBEC" w14:textId="77777777" w:rsidR="00DC3C57" w:rsidRPr="00BB12E4" w:rsidRDefault="00DC3C57" w:rsidP="00CA3A64">
      <w:pPr>
        <w:pStyle w:val="Heading1"/>
        <w:ind w:right="148"/>
      </w:pPr>
    </w:p>
    <w:p w14:paraId="6D5F1BB6" w14:textId="77777777" w:rsidR="00CA3A64" w:rsidRDefault="00CA3A64" w:rsidP="00CA3A64">
      <w:pPr>
        <w:pStyle w:val="Heading1"/>
        <w:ind w:right="148"/>
      </w:pPr>
    </w:p>
    <w:p w14:paraId="09B95D6C" w14:textId="77777777" w:rsidR="00714DF0" w:rsidRDefault="00714DF0" w:rsidP="00CA3A64">
      <w:pPr>
        <w:pStyle w:val="Heading1"/>
        <w:ind w:right="148"/>
      </w:pPr>
    </w:p>
    <w:p w14:paraId="77F0247F" w14:textId="77777777" w:rsidR="00714DF0" w:rsidRPr="00BB12E4" w:rsidRDefault="00714DF0" w:rsidP="00CA3A64">
      <w:pPr>
        <w:pStyle w:val="Heading1"/>
        <w:ind w:right="148"/>
      </w:pPr>
    </w:p>
    <w:p w14:paraId="74B70FC6" w14:textId="77777777" w:rsidR="00CA3A64" w:rsidRPr="00BB12E4" w:rsidRDefault="00CA3A64" w:rsidP="00CA3A64">
      <w:pPr>
        <w:pStyle w:val="Heading1"/>
        <w:ind w:right="148"/>
      </w:pPr>
    </w:p>
    <w:p w14:paraId="2C7EA569" w14:textId="77777777" w:rsidR="00C44EEF" w:rsidRDefault="00C44EEF" w:rsidP="00C44EEF">
      <w:pPr>
        <w:pStyle w:val="Heading1"/>
        <w:ind w:right="148"/>
      </w:pPr>
      <w:r>
        <w:t xml:space="preserve">THE RELATIONSHIP BETWEEN PARENTING STYLES </w:t>
      </w:r>
    </w:p>
    <w:p w14:paraId="119C7468" w14:textId="77777777" w:rsidR="00C44EEF" w:rsidRDefault="00C44EEF" w:rsidP="00C44EEF">
      <w:pPr>
        <w:pStyle w:val="Heading1"/>
        <w:ind w:right="148"/>
      </w:pPr>
      <w:r>
        <w:t>AND SOCIAL ANXIETY IN ADOLESCENTS</w:t>
      </w:r>
    </w:p>
    <w:p w14:paraId="1DB52D6F" w14:textId="3A2A634B" w:rsidR="00CA3A64" w:rsidRDefault="00C44EEF" w:rsidP="00C44EEF">
      <w:pPr>
        <w:pStyle w:val="Heading1"/>
        <w:ind w:right="148"/>
      </w:pPr>
      <w:r>
        <w:t xml:space="preserve"> AT SMA NEGERI 16 MAKASSAR</w:t>
      </w:r>
    </w:p>
    <w:p w14:paraId="325FC0F8" w14:textId="77777777" w:rsidR="004F56CD" w:rsidRPr="00BB12E4" w:rsidRDefault="004F56CD" w:rsidP="00C44EEF">
      <w:pPr>
        <w:pStyle w:val="Heading1"/>
        <w:ind w:right="148"/>
      </w:pPr>
    </w:p>
    <w:p w14:paraId="4A9CBA6A" w14:textId="77777777" w:rsidR="00CA3A64" w:rsidRPr="00BB12E4" w:rsidRDefault="00CA3A64" w:rsidP="00CA3A64">
      <w:pPr>
        <w:pStyle w:val="Heading1"/>
        <w:ind w:right="148"/>
      </w:pPr>
      <w:r w:rsidRPr="00BB12E4">
        <w:t>(Supervised by Euis Dedeh Komariah and Yunita Carolina Satti)</w:t>
      </w:r>
    </w:p>
    <w:p w14:paraId="79A84C19" w14:textId="77777777" w:rsidR="00CA3A64" w:rsidRPr="00BB12E4" w:rsidRDefault="00CA3A64" w:rsidP="00CA3A64">
      <w:pPr>
        <w:pStyle w:val="Heading1"/>
        <w:ind w:right="148"/>
      </w:pPr>
    </w:p>
    <w:p w14:paraId="61F85D08" w14:textId="32328B68" w:rsidR="00CA3A64" w:rsidRPr="00BB12E4" w:rsidRDefault="00AC25D5" w:rsidP="00DC3C57">
      <w:pPr>
        <w:pStyle w:val="Heading1"/>
        <w:ind w:left="720" w:firstLine="720"/>
        <w:jc w:val="left"/>
      </w:pPr>
      <w:r>
        <w:t>Desny</w:t>
      </w:r>
      <w:r w:rsidR="00DC3C57">
        <w:t xml:space="preserve"> Meyliyani dan </w:t>
      </w:r>
      <w:r w:rsidR="00CA3A64" w:rsidRPr="00BB12E4">
        <w:t xml:space="preserve">Frince Ineke Wattimena </w:t>
      </w:r>
      <w:r w:rsidR="00CA3A64" w:rsidRPr="00BB12E4">
        <w:tab/>
      </w:r>
    </w:p>
    <w:p w14:paraId="1015E542" w14:textId="77777777" w:rsidR="00CA3A64" w:rsidRPr="00BB12E4" w:rsidRDefault="00CA3A64" w:rsidP="00CA3A64">
      <w:pPr>
        <w:pStyle w:val="Heading1"/>
        <w:ind w:left="720" w:firstLine="720"/>
        <w:jc w:val="left"/>
      </w:pPr>
      <w:r w:rsidRPr="00BB12E4">
        <w:tab/>
      </w:r>
      <w:r w:rsidRPr="00BB12E4">
        <w:tab/>
      </w:r>
      <w:r w:rsidRPr="00BB12E4">
        <w:rPr>
          <w:b w:val="0"/>
          <w:spacing w:val="-2"/>
        </w:rPr>
        <w:t xml:space="preserve"> </w:t>
      </w:r>
    </w:p>
    <w:p w14:paraId="3308D74A" w14:textId="7B87A5AB" w:rsidR="00CA3A64" w:rsidRPr="00BB12E4" w:rsidRDefault="00CA3A64" w:rsidP="00CA3A64">
      <w:pPr>
        <w:pStyle w:val="Heading1"/>
        <w:ind w:right="148"/>
      </w:pPr>
      <w:r w:rsidRPr="00BB12E4">
        <w:t xml:space="preserve">(vi + </w:t>
      </w:r>
      <w:r w:rsidR="00BB12E4">
        <w:t>92</w:t>
      </w:r>
      <w:r w:rsidRPr="00BB12E4">
        <w:t xml:space="preserve"> pages + 7 tables + 12 attachments)</w:t>
      </w:r>
    </w:p>
    <w:p w14:paraId="75380234" w14:textId="77777777" w:rsidR="00CA3A64" w:rsidRPr="00BB12E4" w:rsidRDefault="00CA3A64" w:rsidP="00CA3A64">
      <w:pPr>
        <w:pStyle w:val="Heading1"/>
        <w:ind w:right="148"/>
      </w:pPr>
    </w:p>
    <w:p w14:paraId="00B97A4F" w14:textId="77777777" w:rsidR="00CA3A64" w:rsidRPr="00BB12E4" w:rsidRDefault="00CA3A64" w:rsidP="00CA3A64">
      <w:pPr>
        <w:pStyle w:val="Heading1"/>
        <w:ind w:right="148"/>
      </w:pPr>
    </w:p>
    <w:p w14:paraId="6695CE16" w14:textId="77777777" w:rsidR="00CA3A64" w:rsidRPr="00BB12E4" w:rsidRDefault="00CA3A64" w:rsidP="00CA3A64">
      <w:pPr>
        <w:pStyle w:val="Heading1"/>
        <w:ind w:right="148"/>
      </w:pPr>
      <w:r w:rsidRPr="00BB12E4">
        <w:t xml:space="preserve">ABSTRACT </w:t>
      </w:r>
    </w:p>
    <w:p w14:paraId="1C101456" w14:textId="77777777" w:rsidR="00CA3A64" w:rsidRPr="00BB12E4" w:rsidRDefault="00CA3A64" w:rsidP="00CA3A64">
      <w:pPr>
        <w:pStyle w:val="Heading1"/>
        <w:ind w:right="148"/>
        <w:jc w:val="left"/>
        <w:rPr>
          <w:b w:val="0"/>
          <w:bCs w:val="0"/>
        </w:rPr>
      </w:pPr>
    </w:p>
    <w:p w14:paraId="7E95227F" w14:textId="7307B678" w:rsidR="004F56CD" w:rsidRPr="004F56CD" w:rsidRDefault="004F56CD" w:rsidP="004F56CD">
      <w:pPr>
        <w:pStyle w:val="Heading1"/>
        <w:ind w:right="148"/>
        <w:jc w:val="both"/>
        <w:rPr>
          <w:b w:val="0"/>
          <w:bCs w:val="0"/>
        </w:rPr>
      </w:pPr>
      <w:r w:rsidRPr="004F56CD">
        <w:rPr>
          <w:b w:val="0"/>
          <w:bCs w:val="0"/>
        </w:rPr>
        <w:t xml:space="preserve">Parenting styles play an important role in adolescent psychological development, especially in relation to social anxiety. Authoritarian parenting styles, characterized by strict control, rigid rules, and one-way communication, are thought to increase the risk of social anxiety in adolescents. This study aims to determine the relationship between parenting styles and social anxiety in adolescents at </w:t>
      </w:r>
      <w:r w:rsidR="00E87DBB">
        <w:rPr>
          <w:b w:val="0"/>
          <w:bCs w:val="0"/>
        </w:rPr>
        <w:t xml:space="preserve">senior high school 16 </w:t>
      </w:r>
      <w:r w:rsidRPr="004F56CD">
        <w:rPr>
          <w:b w:val="0"/>
          <w:bCs w:val="0"/>
        </w:rPr>
        <w:t xml:space="preserve">Makassar. The study used a quantitative observational analytical design with a cross-sectional approach. The research subjects consisted of 266 students in grades X and XI who were selected using purposive sampling. Data collection was conducted using an authoritarian parenting questionnaire and a social anxiety questionnaire, then analyzed using the chi-square test. The results showed a p-value of 0.000 (p &lt; 0.05), which means that there is a significant relationship between authoritarian parenting styles and social anxiety in adolescents. Adolescents with authoritarian parenting styles tended to experience moderate to severe social anxiety. The conclusion of this study is that parenting styles are significantly related to increased social anxiety in adolescents. It is recommended that parents apply more democratic parenting styles and that schools increase counseling support and mental health education for adolescents. </w:t>
      </w:r>
    </w:p>
    <w:p w14:paraId="3A595D8B" w14:textId="77777777" w:rsidR="004F56CD" w:rsidRPr="004F56CD" w:rsidRDefault="004F56CD" w:rsidP="004F56CD">
      <w:pPr>
        <w:pStyle w:val="Heading1"/>
        <w:ind w:right="148"/>
        <w:jc w:val="both"/>
        <w:rPr>
          <w:b w:val="0"/>
          <w:bCs w:val="0"/>
        </w:rPr>
      </w:pPr>
    </w:p>
    <w:p w14:paraId="0A5A4A57" w14:textId="0BAE82C0" w:rsidR="00CA3A64" w:rsidRPr="00BB12E4" w:rsidRDefault="00CA3A64" w:rsidP="00CA3A64">
      <w:pPr>
        <w:pStyle w:val="Heading1"/>
        <w:ind w:right="148"/>
        <w:jc w:val="both"/>
        <w:rPr>
          <w:b w:val="0"/>
          <w:bCs w:val="0"/>
        </w:rPr>
      </w:pPr>
      <w:r w:rsidRPr="00BB12E4">
        <w:rPr>
          <w:b w:val="0"/>
          <w:bCs w:val="0"/>
        </w:rPr>
        <w:t>Keyw</w:t>
      </w:r>
      <w:r w:rsidR="0058395B">
        <w:rPr>
          <w:b w:val="0"/>
          <w:bCs w:val="0"/>
        </w:rPr>
        <w:t>ords :</w:t>
      </w:r>
      <w:r w:rsidR="00E87DBB" w:rsidRPr="00E87DBB">
        <w:t xml:space="preserve"> </w:t>
      </w:r>
      <w:r w:rsidR="00E87DBB" w:rsidRPr="00E87DBB">
        <w:rPr>
          <w:b w:val="0"/>
          <w:bCs w:val="0"/>
        </w:rPr>
        <w:t>Parenting styles</w:t>
      </w:r>
      <w:r w:rsidR="0058395B">
        <w:rPr>
          <w:b w:val="0"/>
          <w:bCs w:val="0"/>
        </w:rPr>
        <w:t>; social anxiety;</w:t>
      </w:r>
      <w:r w:rsidRPr="00BB12E4">
        <w:rPr>
          <w:b w:val="0"/>
          <w:bCs w:val="0"/>
        </w:rPr>
        <w:t xml:space="preserve"> adolescents</w:t>
      </w:r>
    </w:p>
    <w:p w14:paraId="44E2A347" w14:textId="77777777" w:rsidR="00CA3A64" w:rsidRPr="00BB12E4" w:rsidRDefault="00CA3A64" w:rsidP="00CA3A64">
      <w:pPr>
        <w:pStyle w:val="Heading1"/>
        <w:ind w:right="148"/>
        <w:jc w:val="both"/>
        <w:rPr>
          <w:b w:val="0"/>
          <w:bCs w:val="0"/>
        </w:rPr>
      </w:pPr>
      <w:r w:rsidRPr="00BB12E4">
        <w:rPr>
          <w:b w:val="0"/>
          <w:bCs w:val="0"/>
        </w:rPr>
        <w:t>References : 2021-2025</w:t>
      </w:r>
    </w:p>
    <w:p w14:paraId="459EB30F" w14:textId="77777777" w:rsidR="00CA3A64" w:rsidRPr="00BB12E4" w:rsidRDefault="00CA3A64" w:rsidP="00CA3A64">
      <w:pPr>
        <w:pStyle w:val="Heading1"/>
        <w:ind w:right="148"/>
      </w:pPr>
    </w:p>
    <w:p w14:paraId="74481F3D" w14:textId="77777777" w:rsidR="00CA3A64" w:rsidRPr="00BB12E4" w:rsidRDefault="00CA3A64" w:rsidP="00CA3A64">
      <w:pPr>
        <w:pStyle w:val="Heading1"/>
        <w:ind w:right="148"/>
      </w:pPr>
    </w:p>
    <w:p w14:paraId="0DE34A5E" w14:textId="77777777" w:rsidR="00CA3A64" w:rsidRPr="00BB12E4" w:rsidRDefault="00CA3A64" w:rsidP="00CA3A64">
      <w:pPr>
        <w:pStyle w:val="Heading1"/>
        <w:ind w:right="148"/>
      </w:pPr>
    </w:p>
    <w:p w14:paraId="63A8BE81" w14:textId="77777777" w:rsidR="00CA3A64" w:rsidRPr="00BB12E4" w:rsidRDefault="00CA3A64" w:rsidP="00CA3A64">
      <w:pPr>
        <w:pStyle w:val="Heading1"/>
        <w:ind w:right="148"/>
      </w:pPr>
    </w:p>
    <w:p w14:paraId="5BA14A35" w14:textId="77777777" w:rsidR="00CA3A64" w:rsidRPr="00BB12E4" w:rsidRDefault="00CA3A64" w:rsidP="00CA3A64">
      <w:pPr>
        <w:pStyle w:val="Heading1"/>
        <w:ind w:right="148"/>
        <w:jc w:val="left"/>
      </w:pPr>
    </w:p>
    <w:p w14:paraId="55A8A9F2" w14:textId="77777777" w:rsidR="00CA3A64" w:rsidRPr="00BB12E4" w:rsidRDefault="00CA3A64" w:rsidP="00CA3A64">
      <w:pPr>
        <w:pStyle w:val="Heading1"/>
        <w:ind w:right="148"/>
        <w:jc w:val="left"/>
      </w:pPr>
    </w:p>
    <w:p w14:paraId="647734C2" w14:textId="77777777" w:rsidR="00CA3A64" w:rsidRDefault="00CA3A64" w:rsidP="00CC0C39">
      <w:pPr>
        <w:pStyle w:val="Heading1"/>
        <w:jc w:val="left"/>
      </w:pPr>
    </w:p>
    <w:p w14:paraId="581AEADF" w14:textId="77777777" w:rsidR="00DC3C57" w:rsidRDefault="00DC3C57" w:rsidP="00CC0C39">
      <w:pPr>
        <w:pStyle w:val="Heading1"/>
        <w:jc w:val="left"/>
      </w:pPr>
    </w:p>
    <w:p w14:paraId="23EE650D" w14:textId="77777777" w:rsidR="004F56CD" w:rsidRPr="00BB12E4" w:rsidRDefault="004F56CD" w:rsidP="00CC0C39">
      <w:pPr>
        <w:pStyle w:val="Heading1"/>
        <w:jc w:val="left"/>
      </w:pPr>
    </w:p>
    <w:p w14:paraId="12F0E911" w14:textId="77777777" w:rsidR="00417FBC" w:rsidRPr="00BB12E4" w:rsidRDefault="00417FBC" w:rsidP="00CC0C39">
      <w:pPr>
        <w:pStyle w:val="Heading1"/>
        <w:jc w:val="left"/>
      </w:pPr>
    </w:p>
    <w:p w14:paraId="61034B60" w14:textId="77777777" w:rsidR="006668FF" w:rsidRPr="00BB12E4" w:rsidRDefault="006668FF" w:rsidP="006668FF">
      <w:pPr>
        <w:pStyle w:val="Heading1"/>
      </w:pPr>
      <w:r w:rsidRPr="00BB12E4">
        <w:t>DAFTAR</w:t>
      </w:r>
      <w:r w:rsidRPr="00BB12E4">
        <w:rPr>
          <w:spacing w:val="-9"/>
        </w:rPr>
        <w:t xml:space="preserve"> </w:t>
      </w:r>
      <w:r w:rsidRPr="00BB12E4">
        <w:rPr>
          <w:spacing w:val="-5"/>
        </w:rPr>
        <w:t>ISI</w:t>
      </w:r>
    </w:p>
    <w:p w14:paraId="566F909E" w14:textId="77777777" w:rsidR="006668FF" w:rsidRPr="00BB12E4" w:rsidRDefault="006668FF" w:rsidP="006668FF">
      <w:pPr>
        <w:pStyle w:val="Heading1"/>
      </w:pPr>
    </w:p>
    <w:p w14:paraId="110BE913"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HALAMAN SAMPUL LUAR</w:t>
      </w:r>
      <w:r w:rsidRPr="00BB12E4">
        <w:rPr>
          <w:rFonts w:ascii="Arial" w:hAnsi="Arial" w:cs="Arial"/>
          <w:b/>
          <w:noProof/>
          <w:sz w:val="24"/>
          <w:szCs w:val="24"/>
          <w:lang w:val="en-US"/>
        </w:rPr>
        <w:tab/>
      </w:r>
      <w:r w:rsidRPr="00BB12E4">
        <w:rPr>
          <w:rFonts w:ascii="Arial" w:hAnsi="Arial" w:cs="Arial"/>
          <w:b/>
          <w:noProof/>
          <w:sz w:val="24"/>
          <w:szCs w:val="24"/>
        </w:rPr>
        <w:t>i</w:t>
      </w:r>
    </w:p>
    <w:p w14:paraId="10F9320E"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HALAMAN SAMPUL DALAM</w:t>
      </w:r>
      <w:r w:rsidRPr="00BB12E4">
        <w:rPr>
          <w:rFonts w:ascii="Arial" w:hAnsi="Arial" w:cs="Arial"/>
          <w:b/>
          <w:noProof/>
          <w:sz w:val="24"/>
          <w:szCs w:val="24"/>
          <w:lang w:val="id-ID"/>
        </w:rPr>
        <w:tab/>
      </w:r>
      <w:r w:rsidRPr="00BB12E4">
        <w:rPr>
          <w:rFonts w:ascii="Arial" w:hAnsi="Arial" w:cs="Arial"/>
          <w:b/>
          <w:noProof/>
          <w:sz w:val="24"/>
          <w:szCs w:val="24"/>
        </w:rPr>
        <w:t>ii</w:t>
      </w:r>
    </w:p>
    <w:p w14:paraId="430206BF" w14:textId="2639BAFE" w:rsidR="006668FF" w:rsidRPr="00BB12E4" w:rsidRDefault="009F3218"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PER</w:t>
      </w:r>
      <w:r w:rsidR="006668FF" w:rsidRPr="00BB12E4">
        <w:rPr>
          <w:rFonts w:ascii="Arial" w:hAnsi="Arial" w:cs="Arial"/>
          <w:b/>
          <w:noProof/>
          <w:sz w:val="24"/>
          <w:szCs w:val="24"/>
          <w:lang w:val="id-ID"/>
        </w:rPr>
        <w:t>YATAAN OR</w:t>
      </w:r>
      <w:r w:rsidR="005D7983" w:rsidRPr="00BB12E4">
        <w:rPr>
          <w:rFonts w:ascii="Arial" w:hAnsi="Arial" w:cs="Arial"/>
          <w:b/>
          <w:noProof/>
          <w:sz w:val="24"/>
          <w:szCs w:val="24"/>
          <w:lang w:val="en-US"/>
        </w:rPr>
        <w:t>I</w:t>
      </w:r>
      <w:r w:rsidR="006668FF" w:rsidRPr="00BB12E4">
        <w:rPr>
          <w:rFonts w:ascii="Arial" w:hAnsi="Arial" w:cs="Arial"/>
          <w:b/>
          <w:noProof/>
          <w:sz w:val="24"/>
          <w:szCs w:val="24"/>
          <w:lang w:val="id-ID"/>
        </w:rPr>
        <w:t>SINALITAS</w:t>
      </w:r>
      <w:r w:rsidR="006668FF" w:rsidRPr="00BB12E4">
        <w:rPr>
          <w:rFonts w:ascii="Arial" w:hAnsi="Arial" w:cs="Arial"/>
          <w:b/>
          <w:noProof/>
          <w:sz w:val="24"/>
          <w:szCs w:val="24"/>
          <w:lang w:val="id-ID"/>
        </w:rPr>
        <w:tab/>
      </w:r>
      <w:r w:rsidR="006668FF" w:rsidRPr="00BB12E4">
        <w:rPr>
          <w:rFonts w:ascii="Arial" w:hAnsi="Arial" w:cs="Arial"/>
          <w:b/>
          <w:noProof/>
          <w:sz w:val="24"/>
          <w:szCs w:val="24"/>
        </w:rPr>
        <w:t>iii</w:t>
      </w:r>
    </w:p>
    <w:p w14:paraId="3FC9A80D" w14:textId="4C632343" w:rsidR="006668FF" w:rsidRPr="00BB12E4" w:rsidRDefault="005D7983"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LEMBAR PERSETUJU</w:t>
      </w:r>
      <w:r w:rsidRPr="00BB12E4">
        <w:rPr>
          <w:rFonts w:ascii="Arial" w:hAnsi="Arial" w:cs="Arial"/>
          <w:b/>
          <w:noProof/>
          <w:sz w:val="24"/>
          <w:szCs w:val="24"/>
          <w:lang w:val="en-US"/>
        </w:rPr>
        <w:t>A</w:t>
      </w:r>
      <w:r w:rsidR="006668FF" w:rsidRPr="00BB12E4">
        <w:rPr>
          <w:rFonts w:ascii="Arial" w:hAnsi="Arial" w:cs="Arial"/>
          <w:b/>
          <w:noProof/>
          <w:sz w:val="24"/>
          <w:szCs w:val="24"/>
          <w:lang w:val="id-ID"/>
        </w:rPr>
        <w:t xml:space="preserve">N </w:t>
      </w:r>
      <w:r w:rsidR="006668FF" w:rsidRPr="00BB12E4">
        <w:rPr>
          <w:rFonts w:ascii="Arial" w:hAnsi="Arial" w:cs="Arial"/>
          <w:b/>
          <w:noProof/>
          <w:sz w:val="24"/>
          <w:szCs w:val="24"/>
        </w:rPr>
        <w:t>UJIAN</w:t>
      </w:r>
      <w:r w:rsidR="006668FF" w:rsidRPr="00BB12E4">
        <w:rPr>
          <w:rFonts w:ascii="Arial" w:hAnsi="Arial" w:cs="Arial"/>
          <w:b/>
          <w:noProof/>
          <w:sz w:val="24"/>
          <w:szCs w:val="24"/>
          <w:lang w:val="id-ID"/>
        </w:rPr>
        <w:tab/>
      </w:r>
      <w:r w:rsidR="006668FF" w:rsidRPr="00BB12E4">
        <w:rPr>
          <w:rFonts w:ascii="Arial" w:hAnsi="Arial" w:cs="Arial"/>
          <w:b/>
          <w:noProof/>
          <w:sz w:val="24"/>
          <w:szCs w:val="24"/>
        </w:rPr>
        <w:t>iv</w:t>
      </w:r>
    </w:p>
    <w:p w14:paraId="21E4C224" w14:textId="5E464151" w:rsidR="00276818" w:rsidRPr="00BB12E4" w:rsidRDefault="006668FF" w:rsidP="00276818">
      <w:pPr>
        <w:tabs>
          <w:tab w:val="right" w:leader="dot" w:pos="7938"/>
        </w:tabs>
        <w:contextualSpacing/>
        <w:jc w:val="both"/>
        <w:rPr>
          <w:rFonts w:ascii="Arial" w:hAnsi="Arial" w:cs="Arial"/>
          <w:b/>
          <w:noProof/>
          <w:sz w:val="24"/>
          <w:szCs w:val="24"/>
          <w:lang w:val="en-US"/>
        </w:rPr>
      </w:pPr>
      <w:r w:rsidRPr="00BB12E4">
        <w:rPr>
          <w:rFonts w:ascii="Arial" w:hAnsi="Arial" w:cs="Arial"/>
          <w:b/>
          <w:noProof/>
          <w:sz w:val="24"/>
          <w:szCs w:val="24"/>
          <w:lang w:val="id-ID"/>
        </w:rPr>
        <w:t>HALAMAN PENGESAHAN</w:t>
      </w:r>
      <w:r w:rsidRPr="00BB12E4">
        <w:rPr>
          <w:rFonts w:ascii="Arial" w:hAnsi="Arial" w:cs="Arial"/>
          <w:b/>
          <w:noProof/>
          <w:sz w:val="24"/>
          <w:szCs w:val="24"/>
          <w:lang w:val="id-ID"/>
        </w:rPr>
        <w:tab/>
      </w:r>
      <w:r w:rsidR="00276818" w:rsidRPr="00BB12E4">
        <w:rPr>
          <w:rFonts w:ascii="Arial" w:hAnsi="Arial" w:cs="Arial"/>
          <w:b/>
          <w:noProof/>
          <w:sz w:val="24"/>
          <w:szCs w:val="24"/>
          <w:lang w:val="en-US"/>
        </w:rPr>
        <w:t>v</w:t>
      </w:r>
    </w:p>
    <w:p w14:paraId="6B170B35" w14:textId="4967B52A" w:rsidR="00276818" w:rsidRPr="00BB12E4" w:rsidRDefault="00276818" w:rsidP="00276818">
      <w:pPr>
        <w:tabs>
          <w:tab w:val="right" w:leader="dot" w:pos="7938"/>
        </w:tabs>
        <w:contextualSpacing/>
        <w:jc w:val="both"/>
        <w:rPr>
          <w:rFonts w:ascii="Arial" w:hAnsi="Arial" w:cs="Arial"/>
          <w:b/>
          <w:noProof/>
          <w:sz w:val="24"/>
          <w:szCs w:val="24"/>
        </w:rPr>
      </w:pPr>
      <w:r w:rsidRPr="00BB12E4">
        <w:rPr>
          <w:rFonts w:ascii="Arial" w:hAnsi="Arial" w:cs="Arial"/>
          <w:b/>
          <w:bCs/>
          <w:sz w:val="24"/>
          <w:szCs w:val="24"/>
        </w:rPr>
        <w:t>HALAMAN</w:t>
      </w:r>
      <w:r w:rsidRPr="00BB12E4">
        <w:rPr>
          <w:rFonts w:ascii="Arial" w:hAnsi="Arial" w:cs="Arial"/>
          <w:b/>
          <w:bCs/>
          <w:spacing w:val="-7"/>
          <w:sz w:val="24"/>
          <w:szCs w:val="24"/>
        </w:rPr>
        <w:t xml:space="preserve"> </w:t>
      </w:r>
      <w:r w:rsidRPr="00BB12E4">
        <w:rPr>
          <w:rFonts w:ascii="Arial" w:hAnsi="Arial" w:cs="Arial"/>
          <w:b/>
          <w:bCs/>
          <w:sz w:val="24"/>
          <w:szCs w:val="24"/>
        </w:rPr>
        <w:t>PERSETUJUAN</w:t>
      </w:r>
      <w:r w:rsidRPr="00BB12E4">
        <w:rPr>
          <w:rFonts w:ascii="Arial" w:hAnsi="Arial" w:cs="Arial"/>
          <w:b/>
          <w:bCs/>
          <w:spacing w:val="-6"/>
          <w:sz w:val="24"/>
          <w:szCs w:val="24"/>
        </w:rPr>
        <w:t xml:space="preserve"> </w:t>
      </w:r>
      <w:r w:rsidRPr="00BB12E4">
        <w:rPr>
          <w:rFonts w:ascii="Arial" w:hAnsi="Arial" w:cs="Arial"/>
          <w:b/>
          <w:bCs/>
          <w:spacing w:val="-2"/>
          <w:sz w:val="24"/>
          <w:szCs w:val="24"/>
        </w:rPr>
        <w:t>PUBLIKASI</w:t>
      </w:r>
      <w:r w:rsidRPr="00BB12E4">
        <w:rPr>
          <w:rFonts w:ascii="Arial" w:hAnsi="Arial" w:cs="Arial"/>
          <w:b/>
          <w:bCs/>
          <w:spacing w:val="-2"/>
          <w:sz w:val="24"/>
          <w:szCs w:val="24"/>
        </w:rPr>
        <w:tab/>
        <w:t>vi</w:t>
      </w:r>
    </w:p>
    <w:p w14:paraId="6EEB3835" w14:textId="3F29F97B"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KATA PENGANTAR</w:t>
      </w:r>
      <w:r w:rsidRPr="00BB12E4">
        <w:rPr>
          <w:rFonts w:ascii="Arial" w:hAnsi="Arial" w:cs="Arial"/>
          <w:b/>
          <w:noProof/>
          <w:sz w:val="24"/>
          <w:szCs w:val="24"/>
          <w:lang w:val="id-ID"/>
        </w:rPr>
        <w:tab/>
      </w:r>
      <w:r w:rsidRPr="00BB12E4">
        <w:rPr>
          <w:rFonts w:ascii="Arial" w:hAnsi="Arial" w:cs="Arial"/>
          <w:b/>
          <w:noProof/>
          <w:sz w:val="24"/>
          <w:szCs w:val="24"/>
        </w:rPr>
        <w:t>vi</w:t>
      </w:r>
      <w:r w:rsidR="00434025" w:rsidRPr="00BB12E4">
        <w:rPr>
          <w:rFonts w:ascii="Arial" w:hAnsi="Arial" w:cs="Arial"/>
          <w:b/>
          <w:noProof/>
          <w:sz w:val="24"/>
          <w:szCs w:val="24"/>
        </w:rPr>
        <w:t>i</w:t>
      </w:r>
    </w:p>
    <w:p w14:paraId="77931816" w14:textId="4854C863" w:rsidR="00CA3A64" w:rsidRPr="00BB12E4" w:rsidRDefault="00CA3A64" w:rsidP="006668FF">
      <w:pPr>
        <w:tabs>
          <w:tab w:val="right" w:leader="dot" w:pos="7938"/>
        </w:tabs>
        <w:contextualSpacing/>
        <w:jc w:val="both"/>
        <w:rPr>
          <w:rFonts w:ascii="Arial" w:hAnsi="Arial" w:cs="Arial"/>
          <w:b/>
          <w:noProof/>
          <w:sz w:val="24"/>
          <w:szCs w:val="24"/>
        </w:rPr>
      </w:pPr>
      <w:r w:rsidRPr="00BB12E4">
        <w:rPr>
          <w:rFonts w:ascii="Arial" w:hAnsi="Arial" w:cs="Arial"/>
          <w:b/>
          <w:sz w:val="24"/>
          <w:szCs w:val="24"/>
        </w:rPr>
        <w:t>ABSTRAK</w:t>
      </w:r>
      <w:r w:rsidRPr="00BB12E4">
        <w:rPr>
          <w:rFonts w:ascii="Arial" w:hAnsi="Arial" w:cs="Arial"/>
          <w:b/>
          <w:sz w:val="24"/>
          <w:szCs w:val="24"/>
        </w:rPr>
        <w:tab/>
        <w:t>vii</w:t>
      </w:r>
      <w:r w:rsidR="00417FBC" w:rsidRPr="00BB12E4">
        <w:rPr>
          <w:rFonts w:ascii="Arial" w:hAnsi="Arial" w:cs="Arial"/>
          <w:b/>
          <w:sz w:val="24"/>
          <w:szCs w:val="24"/>
        </w:rPr>
        <w:t>i</w:t>
      </w:r>
    </w:p>
    <w:p w14:paraId="50D841F6"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DAFTAR ISI</w:t>
      </w:r>
      <w:r w:rsidRPr="00BB12E4">
        <w:rPr>
          <w:rFonts w:ascii="Arial" w:hAnsi="Arial" w:cs="Arial"/>
          <w:b/>
          <w:noProof/>
          <w:sz w:val="24"/>
          <w:szCs w:val="24"/>
          <w:lang w:val="id-ID"/>
        </w:rPr>
        <w:tab/>
      </w:r>
      <w:r w:rsidRPr="00BB12E4">
        <w:rPr>
          <w:rFonts w:ascii="Arial" w:hAnsi="Arial" w:cs="Arial"/>
          <w:b/>
          <w:noProof/>
          <w:sz w:val="24"/>
          <w:szCs w:val="24"/>
        </w:rPr>
        <w:t>ix</w:t>
      </w:r>
    </w:p>
    <w:p w14:paraId="13676C30" w14:textId="1A06AEC2" w:rsidR="006668FF" w:rsidRPr="00BB12E4" w:rsidRDefault="005D7983"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rPr>
        <w:t>DA</w:t>
      </w:r>
      <w:r w:rsidR="00A34AC4" w:rsidRPr="00BB12E4">
        <w:rPr>
          <w:rFonts w:ascii="Arial" w:hAnsi="Arial" w:cs="Arial"/>
          <w:b/>
          <w:noProof/>
          <w:sz w:val="24"/>
          <w:szCs w:val="24"/>
        </w:rPr>
        <w:t>F</w:t>
      </w:r>
      <w:r w:rsidR="006668FF" w:rsidRPr="00BB12E4">
        <w:rPr>
          <w:rFonts w:ascii="Arial" w:hAnsi="Arial" w:cs="Arial"/>
          <w:b/>
          <w:noProof/>
          <w:sz w:val="24"/>
          <w:szCs w:val="24"/>
        </w:rPr>
        <w:t>TAR TABEL</w:t>
      </w:r>
      <w:r w:rsidR="006668FF" w:rsidRPr="00BB12E4">
        <w:rPr>
          <w:rFonts w:ascii="Arial" w:hAnsi="Arial" w:cs="Arial"/>
          <w:b/>
          <w:noProof/>
          <w:sz w:val="24"/>
          <w:szCs w:val="24"/>
        </w:rPr>
        <w:tab/>
        <w:t>xii</w:t>
      </w:r>
    </w:p>
    <w:p w14:paraId="01AE1D8C"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rPr>
        <w:t>DAFTAR GAMBAR</w:t>
      </w:r>
      <w:r w:rsidRPr="00BB12E4">
        <w:rPr>
          <w:rFonts w:ascii="Arial" w:hAnsi="Arial" w:cs="Arial"/>
          <w:b/>
          <w:noProof/>
          <w:sz w:val="24"/>
          <w:szCs w:val="24"/>
        </w:rPr>
        <w:tab/>
        <w:t xml:space="preserve">xiii </w:t>
      </w:r>
    </w:p>
    <w:p w14:paraId="0FB02881"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rPr>
        <w:t>DAFTAR LAMPIRAN</w:t>
      </w:r>
      <w:r w:rsidRPr="00BB12E4">
        <w:rPr>
          <w:rFonts w:ascii="Arial" w:hAnsi="Arial" w:cs="Arial"/>
          <w:b/>
          <w:noProof/>
          <w:sz w:val="24"/>
          <w:szCs w:val="24"/>
        </w:rPr>
        <w:tab/>
        <w:t xml:space="preserve">xiv </w:t>
      </w:r>
    </w:p>
    <w:p w14:paraId="740E8985"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rPr>
        <w:t>DAFTAR ARTI LAMBANG,SINGKATAN DAN ISTILAH</w:t>
      </w:r>
      <w:r w:rsidRPr="00BB12E4">
        <w:rPr>
          <w:rFonts w:ascii="Arial" w:hAnsi="Arial" w:cs="Arial"/>
          <w:b/>
          <w:noProof/>
          <w:sz w:val="24"/>
          <w:szCs w:val="24"/>
        </w:rPr>
        <w:tab/>
        <w:t xml:space="preserve">xv </w:t>
      </w:r>
    </w:p>
    <w:p w14:paraId="6CBEAE0C" w14:textId="77777777" w:rsidR="006668FF" w:rsidRPr="00BB12E4" w:rsidRDefault="006668FF" w:rsidP="006668FF">
      <w:pPr>
        <w:tabs>
          <w:tab w:val="right" w:leader="dot" w:pos="7938"/>
        </w:tabs>
        <w:contextualSpacing/>
        <w:jc w:val="both"/>
        <w:rPr>
          <w:rFonts w:ascii="Arial" w:hAnsi="Arial" w:cs="Arial"/>
          <w:b/>
          <w:noProof/>
          <w:sz w:val="24"/>
          <w:szCs w:val="24"/>
        </w:rPr>
      </w:pPr>
      <w:r w:rsidRPr="00BB12E4">
        <w:rPr>
          <w:rFonts w:ascii="Arial" w:hAnsi="Arial" w:cs="Arial"/>
          <w:b/>
          <w:noProof/>
          <w:sz w:val="24"/>
          <w:szCs w:val="24"/>
          <w:lang w:val="id-ID"/>
        </w:rPr>
        <w:t>BAB I PENDAHULUAN</w:t>
      </w:r>
      <w:r w:rsidRPr="00BB12E4">
        <w:rPr>
          <w:rFonts w:ascii="Arial" w:hAnsi="Arial" w:cs="Arial"/>
          <w:b/>
          <w:noProof/>
          <w:sz w:val="24"/>
          <w:szCs w:val="24"/>
          <w:lang w:val="id-ID"/>
        </w:rPr>
        <w:tab/>
      </w:r>
      <w:r w:rsidRPr="00BB12E4">
        <w:rPr>
          <w:rFonts w:ascii="Arial" w:hAnsi="Arial" w:cs="Arial"/>
          <w:b/>
          <w:noProof/>
          <w:sz w:val="24"/>
          <w:szCs w:val="24"/>
        </w:rPr>
        <w:t>1</w:t>
      </w:r>
    </w:p>
    <w:p w14:paraId="6A27F094" w14:textId="77777777" w:rsidR="006668FF" w:rsidRPr="00BB12E4" w:rsidRDefault="006668FF" w:rsidP="00ED22E0">
      <w:pPr>
        <w:pStyle w:val="ListParagraph"/>
        <w:widowControl/>
        <w:numPr>
          <w:ilvl w:val="0"/>
          <w:numId w:val="27"/>
        </w:numPr>
        <w:tabs>
          <w:tab w:val="right" w:leader="dot" w:pos="7938"/>
        </w:tabs>
        <w:autoSpaceDE/>
        <w:autoSpaceDN/>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Latar Belakang</w:t>
      </w:r>
      <w:r w:rsidRPr="00BB12E4">
        <w:rPr>
          <w:rFonts w:ascii="Arial" w:hAnsi="Arial" w:cs="Arial"/>
          <w:noProof/>
          <w:sz w:val="24"/>
          <w:szCs w:val="24"/>
          <w:lang w:val="id-ID"/>
        </w:rPr>
        <w:tab/>
      </w:r>
      <w:r w:rsidRPr="00BB12E4">
        <w:rPr>
          <w:rFonts w:ascii="Arial" w:hAnsi="Arial" w:cs="Arial"/>
          <w:noProof/>
          <w:sz w:val="24"/>
          <w:szCs w:val="24"/>
        </w:rPr>
        <w:t>1</w:t>
      </w:r>
    </w:p>
    <w:p w14:paraId="19453F1A" w14:textId="77777777" w:rsidR="006668FF" w:rsidRPr="00BB12E4" w:rsidRDefault="006668FF" w:rsidP="00ED22E0">
      <w:pPr>
        <w:pStyle w:val="ListParagraph"/>
        <w:widowControl/>
        <w:numPr>
          <w:ilvl w:val="0"/>
          <w:numId w:val="27"/>
        </w:numPr>
        <w:tabs>
          <w:tab w:val="right" w:leader="dot" w:pos="7938"/>
        </w:tabs>
        <w:autoSpaceDE/>
        <w:autoSpaceDN/>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Rumusan Masalah</w:t>
      </w:r>
      <w:r w:rsidRPr="00BB12E4">
        <w:rPr>
          <w:rFonts w:ascii="Arial" w:hAnsi="Arial" w:cs="Arial"/>
          <w:noProof/>
          <w:sz w:val="24"/>
          <w:szCs w:val="24"/>
          <w:lang w:val="id-ID"/>
        </w:rPr>
        <w:tab/>
      </w:r>
      <w:r w:rsidRPr="00BB12E4">
        <w:rPr>
          <w:rFonts w:ascii="Arial" w:hAnsi="Arial" w:cs="Arial"/>
          <w:noProof/>
          <w:sz w:val="24"/>
          <w:szCs w:val="24"/>
        </w:rPr>
        <w:t>5</w:t>
      </w:r>
    </w:p>
    <w:p w14:paraId="10927A0D" w14:textId="77777777" w:rsidR="006668FF" w:rsidRPr="00BB12E4" w:rsidRDefault="006668FF" w:rsidP="00ED22E0">
      <w:pPr>
        <w:pStyle w:val="ListParagraph"/>
        <w:widowControl/>
        <w:numPr>
          <w:ilvl w:val="0"/>
          <w:numId w:val="27"/>
        </w:numPr>
        <w:tabs>
          <w:tab w:val="right" w:leader="dot" w:pos="7938"/>
        </w:tabs>
        <w:autoSpaceDE/>
        <w:autoSpaceDN/>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Tujuan Penelitian</w:t>
      </w:r>
      <w:r w:rsidRPr="00BB12E4">
        <w:rPr>
          <w:rFonts w:ascii="Arial" w:hAnsi="Arial" w:cs="Arial"/>
          <w:noProof/>
          <w:sz w:val="24"/>
          <w:szCs w:val="24"/>
          <w:lang w:val="id-ID"/>
        </w:rPr>
        <w:tab/>
      </w:r>
      <w:r w:rsidRPr="00BB12E4">
        <w:rPr>
          <w:rFonts w:ascii="Arial" w:hAnsi="Arial" w:cs="Arial"/>
          <w:noProof/>
          <w:sz w:val="24"/>
          <w:szCs w:val="24"/>
        </w:rPr>
        <w:t>5</w:t>
      </w:r>
    </w:p>
    <w:p w14:paraId="5E6101A3" w14:textId="77777777" w:rsidR="006668FF" w:rsidRPr="00BB12E4" w:rsidRDefault="006668FF" w:rsidP="00ED22E0">
      <w:pPr>
        <w:pStyle w:val="ListParagraph"/>
        <w:widowControl/>
        <w:numPr>
          <w:ilvl w:val="0"/>
          <w:numId w:val="21"/>
        </w:numPr>
        <w:tabs>
          <w:tab w:val="left" w:pos="709"/>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Tujuan Umum</w:t>
      </w:r>
      <w:r w:rsidRPr="00BB12E4">
        <w:rPr>
          <w:rFonts w:ascii="Arial" w:hAnsi="Arial" w:cs="Arial"/>
          <w:noProof/>
          <w:sz w:val="24"/>
          <w:szCs w:val="24"/>
          <w:lang w:val="id-ID"/>
        </w:rPr>
        <w:tab/>
      </w:r>
      <w:r w:rsidRPr="00BB12E4">
        <w:rPr>
          <w:rFonts w:ascii="Arial" w:hAnsi="Arial" w:cs="Arial"/>
          <w:noProof/>
          <w:sz w:val="24"/>
          <w:szCs w:val="24"/>
        </w:rPr>
        <w:t>5</w:t>
      </w:r>
    </w:p>
    <w:p w14:paraId="4A88BDE7" w14:textId="77777777" w:rsidR="006668FF" w:rsidRPr="00BB12E4" w:rsidRDefault="006668FF" w:rsidP="00ED22E0">
      <w:pPr>
        <w:pStyle w:val="ListParagraph"/>
        <w:widowControl/>
        <w:numPr>
          <w:ilvl w:val="0"/>
          <w:numId w:val="21"/>
        </w:numPr>
        <w:tabs>
          <w:tab w:val="left" w:pos="709"/>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Tujuan Khusus</w:t>
      </w:r>
      <w:r w:rsidRPr="00BB12E4">
        <w:rPr>
          <w:rFonts w:ascii="Arial" w:hAnsi="Arial" w:cs="Arial"/>
          <w:noProof/>
          <w:sz w:val="24"/>
          <w:szCs w:val="24"/>
          <w:lang w:val="id-ID"/>
        </w:rPr>
        <w:tab/>
      </w:r>
      <w:r w:rsidRPr="00BB12E4">
        <w:rPr>
          <w:rFonts w:ascii="Arial" w:hAnsi="Arial" w:cs="Arial"/>
          <w:noProof/>
          <w:sz w:val="24"/>
          <w:szCs w:val="24"/>
        </w:rPr>
        <w:t>5</w:t>
      </w:r>
    </w:p>
    <w:p w14:paraId="7AEA3223" w14:textId="77777777" w:rsidR="006668FF" w:rsidRPr="00BB12E4" w:rsidRDefault="006668FF" w:rsidP="00ED22E0">
      <w:pPr>
        <w:pStyle w:val="ListParagraph"/>
        <w:widowControl/>
        <w:numPr>
          <w:ilvl w:val="0"/>
          <w:numId w:val="27"/>
        </w:numPr>
        <w:tabs>
          <w:tab w:val="right" w:leader="dot" w:pos="7938"/>
        </w:tabs>
        <w:autoSpaceDE/>
        <w:autoSpaceDN/>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Manfaat Penelitian</w:t>
      </w:r>
      <w:r w:rsidRPr="00BB12E4">
        <w:rPr>
          <w:rFonts w:ascii="Arial" w:hAnsi="Arial" w:cs="Arial"/>
          <w:noProof/>
          <w:sz w:val="24"/>
          <w:szCs w:val="24"/>
          <w:lang w:val="id-ID"/>
        </w:rPr>
        <w:tab/>
      </w:r>
      <w:r w:rsidRPr="00BB12E4">
        <w:rPr>
          <w:rFonts w:ascii="Arial" w:hAnsi="Arial" w:cs="Arial"/>
          <w:noProof/>
          <w:sz w:val="24"/>
          <w:szCs w:val="24"/>
        </w:rPr>
        <w:t>6</w:t>
      </w:r>
    </w:p>
    <w:p w14:paraId="05926626" w14:textId="77777777" w:rsidR="006668FF" w:rsidRPr="00BB12E4" w:rsidRDefault="006668FF" w:rsidP="00ED22E0">
      <w:pPr>
        <w:pStyle w:val="ListParagraph"/>
        <w:widowControl/>
        <w:numPr>
          <w:ilvl w:val="0"/>
          <w:numId w:val="29"/>
        </w:numPr>
        <w:tabs>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rPr>
        <w:t>Manfaat Akademik</w:t>
      </w:r>
      <w:r w:rsidRPr="00BB12E4">
        <w:rPr>
          <w:rFonts w:ascii="Arial" w:hAnsi="Arial" w:cs="Arial"/>
          <w:noProof/>
          <w:sz w:val="24"/>
          <w:szCs w:val="24"/>
        </w:rPr>
        <w:tab/>
        <w:t>6</w:t>
      </w:r>
    </w:p>
    <w:p w14:paraId="5C6575FA" w14:textId="6586079B" w:rsidR="006668FF" w:rsidRPr="00BB12E4" w:rsidRDefault="006668FF" w:rsidP="00ED22E0">
      <w:pPr>
        <w:pStyle w:val="ListParagraph"/>
        <w:widowControl/>
        <w:numPr>
          <w:ilvl w:val="0"/>
          <w:numId w:val="29"/>
        </w:numPr>
        <w:tabs>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rPr>
        <w:t>Bagi Ins</w:t>
      </w:r>
      <w:r w:rsidR="005D7983" w:rsidRPr="00BB12E4">
        <w:rPr>
          <w:rFonts w:ascii="Arial" w:hAnsi="Arial" w:cs="Arial"/>
          <w:noProof/>
          <w:sz w:val="24"/>
          <w:szCs w:val="24"/>
        </w:rPr>
        <w:t>t</w:t>
      </w:r>
      <w:r w:rsidRPr="00BB12E4">
        <w:rPr>
          <w:rFonts w:ascii="Arial" w:hAnsi="Arial" w:cs="Arial"/>
          <w:noProof/>
          <w:sz w:val="24"/>
          <w:szCs w:val="24"/>
        </w:rPr>
        <w:t>itusi Pendidikan</w:t>
      </w:r>
      <w:r w:rsidRPr="00BB12E4">
        <w:rPr>
          <w:rFonts w:ascii="Arial" w:hAnsi="Arial" w:cs="Arial"/>
          <w:noProof/>
          <w:sz w:val="24"/>
          <w:szCs w:val="24"/>
        </w:rPr>
        <w:tab/>
        <w:t xml:space="preserve">6 </w:t>
      </w:r>
    </w:p>
    <w:p w14:paraId="3B6BDE2C" w14:textId="77777777" w:rsidR="006668FF" w:rsidRPr="00BB12E4" w:rsidRDefault="006668FF" w:rsidP="00ED22E0">
      <w:pPr>
        <w:pStyle w:val="ListParagraph"/>
        <w:widowControl/>
        <w:numPr>
          <w:ilvl w:val="0"/>
          <w:numId w:val="29"/>
        </w:numPr>
        <w:tabs>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rPr>
        <w:t>Bagi Peneliti</w:t>
      </w:r>
      <w:r w:rsidRPr="00BB12E4">
        <w:rPr>
          <w:rFonts w:ascii="Arial" w:hAnsi="Arial" w:cs="Arial"/>
          <w:noProof/>
          <w:sz w:val="24"/>
          <w:szCs w:val="24"/>
        </w:rPr>
        <w:tab/>
        <w:t xml:space="preserve">6 </w:t>
      </w:r>
    </w:p>
    <w:p w14:paraId="34371C78" w14:textId="77777777" w:rsidR="006668FF" w:rsidRPr="00BB12E4" w:rsidRDefault="006668FF" w:rsidP="006668FF">
      <w:pPr>
        <w:pStyle w:val="ListParagraph"/>
        <w:widowControl/>
        <w:tabs>
          <w:tab w:val="right" w:leader="dot" w:pos="7938"/>
        </w:tabs>
        <w:autoSpaceDE/>
        <w:autoSpaceDN/>
        <w:ind w:left="1134" w:firstLine="0"/>
        <w:contextualSpacing/>
        <w:jc w:val="both"/>
        <w:rPr>
          <w:rFonts w:ascii="Arial" w:hAnsi="Arial" w:cs="Arial"/>
          <w:noProof/>
          <w:sz w:val="24"/>
          <w:szCs w:val="24"/>
          <w:lang w:val="id-ID"/>
        </w:rPr>
      </w:pPr>
    </w:p>
    <w:p w14:paraId="414C034E" w14:textId="77777777" w:rsidR="006668FF" w:rsidRPr="00BB12E4" w:rsidRDefault="006668FF" w:rsidP="006668FF">
      <w:pPr>
        <w:pStyle w:val="ListParagraph"/>
        <w:tabs>
          <w:tab w:val="right" w:leader="dot" w:pos="7938"/>
        </w:tabs>
        <w:ind w:left="284" w:hanging="284"/>
        <w:jc w:val="both"/>
        <w:rPr>
          <w:rFonts w:ascii="Arial" w:hAnsi="Arial" w:cs="Arial"/>
          <w:b/>
          <w:noProof/>
          <w:sz w:val="24"/>
          <w:szCs w:val="24"/>
        </w:rPr>
      </w:pPr>
      <w:r w:rsidRPr="00BB12E4">
        <w:rPr>
          <w:rFonts w:ascii="Arial" w:hAnsi="Arial" w:cs="Arial"/>
          <w:b/>
          <w:noProof/>
          <w:sz w:val="24"/>
          <w:szCs w:val="24"/>
          <w:lang w:val="id-ID"/>
        </w:rPr>
        <w:t>BAB II TINJAUAN P</w:t>
      </w:r>
      <w:r w:rsidRPr="00BB12E4">
        <w:rPr>
          <w:rFonts w:ascii="Arial" w:hAnsi="Arial" w:cs="Arial"/>
          <w:b/>
          <w:noProof/>
          <w:sz w:val="24"/>
          <w:szCs w:val="24"/>
        </w:rPr>
        <w:t>USTAKA</w:t>
      </w:r>
      <w:r w:rsidRPr="00BB12E4">
        <w:rPr>
          <w:rFonts w:ascii="Arial" w:hAnsi="Arial" w:cs="Arial"/>
          <w:b/>
          <w:noProof/>
          <w:sz w:val="24"/>
          <w:szCs w:val="24"/>
          <w:lang w:val="id-ID"/>
        </w:rPr>
        <w:tab/>
      </w:r>
      <w:r w:rsidRPr="00BB12E4">
        <w:rPr>
          <w:rFonts w:ascii="Arial" w:hAnsi="Arial" w:cs="Arial"/>
          <w:b/>
          <w:noProof/>
          <w:sz w:val="24"/>
          <w:szCs w:val="24"/>
        </w:rPr>
        <w:t>7</w:t>
      </w:r>
    </w:p>
    <w:p w14:paraId="1C27ADC4" w14:textId="77777777" w:rsidR="006668FF" w:rsidRPr="00BB12E4" w:rsidRDefault="006668FF" w:rsidP="00C05FC4">
      <w:pPr>
        <w:pStyle w:val="ListParagraph"/>
        <w:widowControl/>
        <w:numPr>
          <w:ilvl w:val="0"/>
          <w:numId w:val="30"/>
        </w:numPr>
        <w:tabs>
          <w:tab w:val="right" w:leader="dot" w:pos="7938"/>
        </w:tabs>
        <w:autoSpaceDE/>
        <w:autoSpaceDN/>
        <w:spacing w:after="160"/>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 xml:space="preserve">Pola </w:t>
      </w:r>
      <w:r w:rsidRPr="00BB12E4">
        <w:rPr>
          <w:rFonts w:ascii="Arial" w:hAnsi="Arial" w:cs="Arial"/>
          <w:noProof/>
          <w:sz w:val="24"/>
          <w:szCs w:val="24"/>
        </w:rPr>
        <w:t>A</w:t>
      </w:r>
      <w:r w:rsidRPr="00BB12E4">
        <w:rPr>
          <w:rFonts w:ascii="Arial" w:hAnsi="Arial" w:cs="Arial"/>
          <w:noProof/>
          <w:sz w:val="24"/>
          <w:szCs w:val="24"/>
          <w:lang w:val="id-ID"/>
        </w:rPr>
        <w:t xml:space="preserve">suh </w:t>
      </w:r>
      <w:r w:rsidRPr="00BB12E4">
        <w:rPr>
          <w:rFonts w:ascii="Arial" w:hAnsi="Arial" w:cs="Arial"/>
          <w:noProof/>
          <w:sz w:val="24"/>
          <w:szCs w:val="24"/>
        </w:rPr>
        <w:t>O</w:t>
      </w:r>
      <w:r w:rsidRPr="00BB12E4">
        <w:rPr>
          <w:rFonts w:ascii="Arial" w:hAnsi="Arial" w:cs="Arial"/>
          <w:noProof/>
          <w:sz w:val="24"/>
          <w:szCs w:val="24"/>
          <w:lang w:val="id-ID"/>
        </w:rPr>
        <w:t xml:space="preserve">rang </w:t>
      </w:r>
      <w:r w:rsidRPr="00BB12E4">
        <w:rPr>
          <w:rFonts w:ascii="Arial" w:hAnsi="Arial" w:cs="Arial"/>
          <w:noProof/>
          <w:sz w:val="24"/>
          <w:szCs w:val="24"/>
        </w:rPr>
        <w:t>T</w:t>
      </w:r>
      <w:r w:rsidRPr="00BB12E4">
        <w:rPr>
          <w:rFonts w:ascii="Arial" w:hAnsi="Arial" w:cs="Arial"/>
          <w:noProof/>
          <w:sz w:val="24"/>
          <w:szCs w:val="24"/>
          <w:lang w:val="id-ID"/>
        </w:rPr>
        <w:t>ua</w:t>
      </w:r>
      <w:r w:rsidRPr="00BB12E4">
        <w:rPr>
          <w:rFonts w:ascii="Arial" w:hAnsi="Arial" w:cs="Arial"/>
          <w:noProof/>
          <w:sz w:val="24"/>
          <w:szCs w:val="24"/>
          <w:lang w:val="id-ID"/>
        </w:rPr>
        <w:tab/>
      </w:r>
      <w:r w:rsidRPr="00BB12E4">
        <w:rPr>
          <w:rFonts w:ascii="Arial" w:hAnsi="Arial" w:cs="Arial"/>
          <w:noProof/>
          <w:sz w:val="24"/>
          <w:szCs w:val="24"/>
        </w:rPr>
        <w:t>7</w:t>
      </w:r>
    </w:p>
    <w:p w14:paraId="3941F74B" w14:textId="77777777" w:rsidR="006668FF" w:rsidRPr="00BB12E4" w:rsidRDefault="006668FF" w:rsidP="00ED22E0">
      <w:pPr>
        <w:pStyle w:val="ListParagraph"/>
        <w:widowControl/>
        <w:numPr>
          <w:ilvl w:val="0"/>
          <w:numId w:val="22"/>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Pengertian pola asuh</w:t>
      </w:r>
      <w:r w:rsidRPr="00BB12E4">
        <w:rPr>
          <w:rFonts w:ascii="Arial" w:hAnsi="Arial" w:cs="Arial"/>
          <w:noProof/>
          <w:sz w:val="24"/>
          <w:szCs w:val="24"/>
          <w:lang w:val="id-ID"/>
        </w:rPr>
        <w:tab/>
      </w:r>
      <w:r w:rsidRPr="00BB12E4">
        <w:rPr>
          <w:rFonts w:ascii="Arial" w:hAnsi="Arial" w:cs="Arial"/>
          <w:noProof/>
          <w:sz w:val="24"/>
          <w:szCs w:val="24"/>
        </w:rPr>
        <w:t>7</w:t>
      </w:r>
    </w:p>
    <w:p w14:paraId="32B8CFD7" w14:textId="77777777" w:rsidR="006668FF" w:rsidRPr="00BB12E4" w:rsidRDefault="006668FF" w:rsidP="00ED22E0">
      <w:pPr>
        <w:pStyle w:val="ListParagraph"/>
        <w:widowControl/>
        <w:numPr>
          <w:ilvl w:val="0"/>
          <w:numId w:val="22"/>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Jenis-jenis pola asuh</w:t>
      </w:r>
      <w:r w:rsidRPr="00BB12E4">
        <w:rPr>
          <w:rFonts w:ascii="Arial" w:hAnsi="Arial" w:cs="Arial"/>
          <w:noProof/>
          <w:sz w:val="24"/>
          <w:szCs w:val="24"/>
          <w:lang w:val="id-ID"/>
        </w:rPr>
        <w:tab/>
      </w:r>
      <w:r w:rsidRPr="00BB12E4">
        <w:rPr>
          <w:rFonts w:ascii="Arial" w:hAnsi="Arial" w:cs="Arial"/>
          <w:noProof/>
          <w:sz w:val="24"/>
          <w:szCs w:val="24"/>
        </w:rPr>
        <w:t>8</w:t>
      </w:r>
    </w:p>
    <w:p w14:paraId="770A2B8A" w14:textId="77777777" w:rsidR="006668FF" w:rsidRPr="00BB12E4" w:rsidRDefault="006668FF" w:rsidP="00ED22E0">
      <w:pPr>
        <w:pStyle w:val="ListParagraph"/>
        <w:widowControl/>
        <w:numPr>
          <w:ilvl w:val="0"/>
          <w:numId w:val="22"/>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Ciri-ciri orang tua otoriter</w:t>
      </w:r>
      <w:r w:rsidRPr="00BB12E4">
        <w:rPr>
          <w:rFonts w:ascii="Arial" w:hAnsi="Arial" w:cs="Arial"/>
          <w:noProof/>
          <w:sz w:val="24"/>
          <w:szCs w:val="24"/>
          <w:lang w:val="id-ID"/>
        </w:rPr>
        <w:tab/>
      </w:r>
      <w:r w:rsidRPr="00BB12E4">
        <w:rPr>
          <w:rFonts w:ascii="Arial" w:hAnsi="Arial" w:cs="Arial"/>
          <w:noProof/>
          <w:sz w:val="24"/>
          <w:szCs w:val="24"/>
        </w:rPr>
        <w:t>11</w:t>
      </w:r>
    </w:p>
    <w:p w14:paraId="5C35556D" w14:textId="2A6EF8E2" w:rsidR="006668FF" w:rsidRPr="00BB12E4" w:rsidRDefault="006668FF" w:rsidP="00ED22E0">
      <w:pPr>
        <w:pStyle w:val="ListParagraph"/>
        <w:widowControl/>
        <w:numPr>
          <w:ilvl w:val="0"/>
          <w:numId w:val="22"/>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Dampak pola asuh otorit</w:t>
      </w:r>
      <w:r w:rsidR="005D7983" w:rsidRPr="00BB12E4">
        <w:rPr>
          <w:rFonts w:ascii="Arial" w:hAnsi="Arial" w:cs="Arial"/>
          <w:noProof/>
          <w:sz w:val="24"/>
          <w:szCs w:val="24"/>
          <w:lang w:val="id-ID"/>
        </w:rPr>
        <w:t>er terhadap perkembangan rem</w:t>
      </w:r>
      <w:r w:rsidR="005D7983" w:rsidRPr="00BB12E4">
        <w:rPr>
          <w:rFonts w:ascii="Arial" w:hAnsi="Arial" w:cs="Arial"/>
          <w:noProof/>
          <w:sz w:val="24"/>
          <w:szCs w:val="24"/>
          <w:lang w:val="en-US"/>
        </w:rPr>
        <w:t>a</w:t>
      </w:r>
      <w:r w:rsidR="005D7983" w:rsidRPr="00BB12E4">
        <w:rPr>
          <w:rFonts w:ascii="Arial" w:hAnsi="Arial" w:cs="Arial"/>
          <w:noProof/>
          <w:sz w:val="24"/>
          <w:szCs w:val="24"/>
          <w:lang w:val="id-ID"/>
        </w:rPr>
        <w:t>ja</w:t>
      </w:r>
      <w:r w:rsidRPr="00BB12E4">
        <w:rPr>
          <w:rFonts w:ascii="Arial" w:hAnsi="Arial" w:cs="Arial"/>
          <w:noProof/>
          <w:sz w:val="24"/>
          <w:szCs w:val="24"/>
          <w:lang w:val="id-ID"/>
        </w:rPr>
        <w:tab/>
      </w:r>
      <w:r w:rsidRPr="00BB12E4">
        <w:rPr>
          <w:rFonts w:ascii="Arial" w:hAnsi="Arial" w:cs="Arial"/>
          <w:noProof/>
          <w:sz w:val="24"/>
          <w:szCs w:val="24"/>
        </w:rPr>
        <w:t>11</w:t>
      </w:r>
    </w:p>
    <w:p w14:paraId="051B2007" w14:textId="308F0218" w:rsidR="006668FF" w:rsidRPr="00BB12E4" w:rsidRDefault="006668FF" w:rsidP="00C05FC4">
      <w:pPr>
        <w:pStyle w:val="ListParagraph"/>
        <w:widowControl/>
        <w:numPr>
          <w:ilvl w:val="0"/>
          <w:numId w:val="30"/>
        </w:numPr>
        <w:tabs>
          <w:tab w:val="right" w:leader="dot" w:pos="7938"/>
        </w:tabs>
        <w:autoSpaceDE/>
        <w:autoSpaceDN/>
        <w:spacing w:after="160"/>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 xml:space="preserve">Kecemasan </w:t>
      </w:r>
      <w:r w:rsidR="005D7983" w:rsidRPr="00BB12E4">
        <w:rPr>
          <w:rFonts w:ascii="Arial" w:hAnsi="Arial" w:cs="Arial"/>
          <w:noProof/>
          <w:sz w:val="24"/>
          <w:szCs w:val="24"/>
        </w:rPr>
        <w:t>s</w:t>
      </w:r>
      <w:r w:rsidRPr="00BB12E4">
        <w:rPr>
          <w:rFonts w:ascii="Arial" w:hAnsi="Arial" w:cs="Arial"/>
          <w:noProof/>
          <w:sz w:val="24"/>
          <w:szCs w:val="24"/>
          <w:lang w:val="id-ID"/>
        </w:rPr>
        <w:t xml:space="preserve">osial </w:t>
      </w:r>
      <w:r w:rsidRPr="00BB12E4">
        <w:rPr>
          <w:rFonts w:ascii="Arial" w:hAnsi="Arial" w:cs="Arial"/>
          <w:noProof/>
          <w:sz w:val="24"/>
          <w:szCs w:val="24"/>
        </w:rPr>
        <w:t>P</w:t>
      </w:r>
      <w:r w:rsidRPr="00BB12E4">
        <w:rPr>
          <w:rFonts w:ascii="Arial" w:hAnsi="Arial" w:cs="Arial"/>
          <w:noProof/>
          <w:sz w:val="24"/>
          <w:szCs w:val="24"/>
          <w:lang w:val="id-ID"/>
        </w:rPr>
        <w:t xml:space="preserve">ada </w:t>
      </w:r>
      <w:r w:rsidRPr="00BB12E4">
        <w:rPr>
          <w:rFonts w:ascii="Arial" w:hAnsi="Arial" w:cs="Arial"/>
          <w:noProof/>
          <w:sz w:val="24"/>
          <w:szCs w:val="24"/>
        </w:rPr>
        <w:t>R</w:t>
      </w:r>
      <w:r w:rsidRPr="00BB12E4">
        <w:rPr>
          <w:rFonts w:ascii="Arial" w:hAnsi="Arial" w:cs="Arial"/>
          <w:noProof/>
          <w:sz w:val="24"/>
          <w:szCs w:val="24"/>
          <w:lang w:val="id-ID"/>
        </w:rPr>
        <w:t>emaja</w:t>
      </w:r>
      <w:r w:rsidRPr="00BB12E4">
        <w:rPr>
          <w:rFonts w:ascii="Arial" w:hAnsi="Arial" w:cs="Arial"/>
          <w:noProof/>
          <w:sz w:val="24"/>
          <w:szCs w:val="24"/>
          <w:lang w:val="id-ID"/>
        </w:rPr>
        <w:tab/>
      </w:r>
      <w:r w:rsidRPr="00BB12E4">
        <w:rPr>
          <w:rFonts w:ascii="Arial" w:hAnsi="Arial" w:cs="Arial"/>
          <w:noProof/>
          <w:sz w:val="24"/>
          <w:szCs w:val="24"/>
        </w:rPr>
        <w:t>11</w:t>
      </w:r>
    </w:p>
    <w:p w14:paraId="7CA84F75" w14:textId="77777777" w:rsidR="006668FF" w:rsidRPr="00BB12E4" w:rsidRDefault="006668FF" w:rsidP="00ED22E0">
      <w:pPr>
        <w:pStyle w:val="ListParagraph"/>
        <w:widowControl/>
        <w:numPr>
          <w:ilvl w:val="0"/>
          <w:numId w:val="28"/>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Pengertian kecemasan sosial</w:t>
      </w:r>
      <w:r w:rsidRPr="00BB12E4">
        <w:rPr>
          <w:rFonts w:ascii="Arial" w:hAnsi="Arial" w:cs="Arial"/>
          <w:noProof/>
          <w:sz w:val="24"/>
          <w:szCs w:val="24"/>
          <w:lang w:val="id-ID"/>
        </w:rPr>
        <w:tab/>
      </w:r>
      <w:r w:rsidRPr="00BB12E4">
        <w:rPr>
          <w:rFonts w:ascii="Arial" w:hAnsi="Arial" w:cs="Arial"/>
          <w:noProof/>
          <w:sz w:val="24"/>
          <w:szCs w:val="24"/>
        </w:rPr>
        <w:t>13</w:t>
      </w:r>
    </w:p>
    <w:p w14:paraId="5FFD2E11" w14:textId="77777777" w:rsidR="006668FF" w:rsidRPr="00BB12E4" w:rsidRDefault="006668FF" w:rsidP="00ED22E0">
      <w:pPr>
        <w:pStyle w:val="ListParagraph"/>
        <w:widowControl/>
        <w:numPr>
          <w:ilvl w:val="0"/>
          <w:numId w:val="28"/>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Gejala kecemasan sosial</w:t>
      </w:r>
      <w:r w:rsidRPr="00BB12E4">
        <w:rPr>
          <w:rFonts w:ascii="Arial" w:hAnsi="Arial" w:cs="Arial"/>
          <w:noProof/>
          <w:sz w:val="24"/>
          <w:szCs w:val="24"/>
          <w:lang w:val="id-ID"/>
        </w:rPr>
        <w:tab/>
      </w:r>
      <w:r w:rsidRPr="00BB12E4">
        <w:rPr>
          <w:rFonts w:ascii="Arial" w:hAnsi="Arial" w:cs="Arial"/>
          <w:noProof/>
          <w:sz w:val="24"/>
          <w:szCs w:val="24"/>
        </w:rPr>
        <w:t>14</w:t>
      </w:r>
    </w:p>
    <w:p w14:paraId="0EDD380B" w14:textId="77DD4AB5" w:rsidR="006668FF" w:rsidRPr="00BB12E4" w:rsidRDefault="005D7983" w:rsidP="00ED22E0">
      <w:pPr>
        <w:pStyle w:val="ListParagraph"/>
        <w:widowControl/>
        <w:numPr>
          <w:ilvl w:val="0"/>
          <w:numId w:val="28"/>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Fa</w:t>
      </w:r>
      <w:r w:rsidRPr="00BB12E4">
        <w:rPr>
          <w:rFonts w:ascii="Arial" w:hAnsi="Arial" w:cs="Arial"/>
          <w:noProof/>
          <w:sz w:val="24"/>
          <w:szCs w:val="24"/>
          <w:lang w:val="en-US"/>
        </w:rPr>
        <w:t>k</w:t>
      </w:r>
      <w:r w:rsidR="006668FF" w:rsidRPr="00BB12E4">
        <w:rPr>
          <w:rFonts w:ascii="Arial" w:hAnsi="Arial" w:cs="Arial"/>
          <w:noProof/>
          <w:sz w:val="24"/>
          <w:szCs w:val="24"/>
          <w:lang w:val="id-ID"/>
        </w:rPr>
        <w:t>tor-faktor yang mempengaruhi kecemasan sosial pada remaja</w:t>
      </w:r>
      <w:r w:rsidR="006668FF" w:rsidRPr="00BB12E4">
        <w:rPr>
          <w:rFonts w:ascii="Arial" w:hAnsi="Arial" w:cs="Arial"/>
          <w:noProof/>
          <w:sz w:val="24"/>
          <w:szCs w:val="24"/>
          <w:lang w:val="id-ID"/>
        </w:rPr>
        <w:tab/>
      </w:r>
      <w:r w:rsidR="006668FF" w:rsidRPr="00BB12E4">
        <w:rPr>
          <w:rFonts w:ascii="Arial" w:hAnsi="Arial" w:cs="Arial"/>
          <w:noProof/>
          <w:sz w:val="24"/>
          <w:szCs w:val="24"/>
        </w:rPr>
        <w:t>14</w:t>
      </w:r>
    </w:p>
    <w:p w14:paraId="57BBA6C2" w14:textId="77777777" w:rsidR="006668FF" w:rsidRPr="00BB12E4" w:rsidRDefault="006668FF" w:rsidP="00ED22E0">
      <w:pPr>
        <w:pStyle w:val="ListParagraph"/>
        <w:widowControl/>
        <w:numPr>
          <w:ilvl w:val="0"/>
          <w:numId w:val="28"/>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Dampak kecemasan sosial terhadap kehidupan sosial remaja</w:t>
      </w:r>
      <w:r w:rsidRPr="00BB12E4">
        <w:rPr>
          <w:rFonts w:ascii="Arial" w:hAnsi="Arial" w:cs="Arial"/>
          <w:noProof/>
          <w:sz w:val="24"/>
          <w:szCs w:val="24"/>
          <w:lang w:val="id-ID"/>
        </w:rPr>
        <w:tab/>
      </w:r>
      <w:r w:rsidRPr="00BB12E4">
        <w:rPr>
          <w:rFonts w:ascii="Arial" w:hAnsi="Arial" w:cs="Arial"/>
          <w:noProof/>
          <w:sz w:val="24"/>
          <w:szCs w:val="24"/>
        </w:rPr>
        <w:t>14</w:t>
      </w:r>
    </w:p>
    <w:p w14:paraId="54F9331F" w14:textId="77777777" w:rsidR="006668FF" w:rsidRPr="00BB12E4" w:rsidRDefault="006668FF" w:rsidP="00C05FC4">
      <w:pPr>
        <w:pStyle w:val="ListParagraph"/>
        <w:widowControl/>
        <w:numPr>
          <w:ilvl w:val="0"/>
          <w:numId w:val="30"/>
        </w:numPr>
        <w:tabs>
          <w:tab w:val="right" w:leader="dot" w:pos="7938"/>
        </w:tabs>
        <w:autoSpaceDE/>
        <w:autoSpaceDN/>
        <w:spacing w:after="160"/>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Masa Remaja</w:t>
      </w:r>
      <w:r w:rsidRPr="00BB12E4">
        <w:rPr>
          <w:rFonts w:ascii="Arial" w:hAnsi="Arial" w:cs="Arial"/>
          <w:noProof/>
          <w:sz w:val="24"/>
          <w:szCs w:val="24"/>
          <w:lang w:val="id-ID"/>
        </w:rPr>
        <w:tab/>
      </w:r>
      <w:r w:rsidRPr="00BB12E4">
        <w:rPr>
          <w:rFonts w:ascii="Arial" w:hAnsi="Arial" w:cs="Arial"/>
          <w:noProof/>
          <w:sz w:val="24"/>
          <w:szCs w:val="24"/>
        </w:rPr>
        <w:t>15</w:t>
      </w:r>
    </w:p>
    <w:p w14:paraId="772B1383" w14:textId="77777777" w:rsidR="006668FF" w:rsidRPr="00BB12E4" w:rsidRDefault="006668FF" w:rsidP="00ED22E0">
      <w:pPr>
        <w:pStyle w:val="ListParagraph"/>
        <w:widowControl/>
        <w:numPr>
          <w:ilvl w:val="0"/>
          <w:numId w:val="23"/>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Pengertian Masa Remaja</w:t>
      </w:r>
      <w:r w:rsidRPr="00BB12E4">
        <w:rPr>
          <w:rFonts w:ascii="Arial" w:hAnsi="Arial" w:cs="Arial"/>
          <w:noProof/>
          <w:sz w:val="24"/>
          <w:szCs w:val="24"/>
          <w:lang w:val="id-ID"/>
        </w:rPr>
        <w:tab/>
      </w:r>
      <w:r w:rsidRPr="00BB12E4">
        <w:rPr>
          <w:rFonts w:ascii="Arial" w:hAnsi="Arial" w:cs="Arial"/>
          <w:noProof/>
          <w:sz w:val="24"/>
          <w:szCs w:val="24"/>
        </w:rPr>
        <w:t>16</w:t>
      </w:r>
    </w:p>
    <w:p w14:paraId="4A986DF8" w14:textId="77777777" w:rsidR="006668FF" w:rsidRPr="00BB12E4" w:rsidRDefault="006668FF" w:rsidP="00ED22E0">
      <w:pPr>
        <w:pStyle w:val="ListParagraph"/>
        <w:widowControl/>
        <w:numPr>
          <w:ilvl w:val="0"/>
          <w:numId w:val="23"/>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Tahapan Remaja</w:t>
      </w:r>
      <w:r w:rsidRPr="00BB12E4">
        <w:rPr>
          <w:rFonts w:ascii="Arial" w:hAnsi="Arial" w:cs="Arial"/>
          <w:noProof/>
          <w:sz w:val="24"/>
          <w:szCs w:val="24"/>
          <w:lang w:val="id-ID"/>
        </w:rPr>
        <w:tab/>
      </w:r>
      <w:r w:rsidRPr="00BB12E4">
        <w:rPr>
          <w:rFonts w:ascii="Arial" w:hAnsi="Arial" w:cs="Arial"/>
          <w:noProof/>
          <w:sz w:val="24"/>
          <w:szCs w:val="24"/>
        </w:rPr>
        <w:t>16</w:t>
      </w:r>
    </w:p>
    <w:p w14:paraId="54BF93CA" w14:textId="77777777" w:rsidR="006668FF" w:rsidRPr="00BB12E4" w:rsidRDefault="006668FF" w:rsidP="00ED22E0">
      <w:pPr>
        <w:pStyle w:val="ListParagraph"/>
        <w:widowControl/>
        <w:numPr>
          <w:ilvl w:val="0"/>
          <w:numId w:val="23"/>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Tugas Perkembangan Masa Remaja</w:t>
      </w:r>
      <w:r w:rsidRPr="00BB12E4">
        <w:rPr>
          <w:rFonts w:ascii="Arial" w:hAnsi="Arial" w:cs="Arial"/>
          <w:noProof/>
          <w:sz w:val="24"/>
          <w:szCs w:val="24"/>
          <w:lang w:val="id-ID"/>
        </w:rPr>
        <w:tab/>
      </w:r>
      <w:r w:rsidRPr="00BB12E4">
        <w:rPr>
          <w:rFonts w:ascii="Arial" w:hAnsi="Arial" w:cs="Arial"/>
          <w:noProof/>
          <w:sz w:val="24"/>
          <w:szCs w:val="24"/>
        </w:rPr>
        <w:t>17</w:t>
      </w:r>
    </w:p>
    <w:p w14:paraId="54959E46" w14:textId="77777777" w:rsidR="006668FF" w:rsidRPr="00BB12E4" w:rsidRDefault="006668FF" w:rsidP="00ED22E0">
      <w:pPr>
        <w:pStyle w:val="ListParagraph"/>
        <w:widowControl/>
        <w:numPr>
          <w:ilvl w:val="0"/>
          <w:numId w:val="23"/>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Perkembangan Psikologis Pada Remaja</w:t>
      </w:r>
      <w:r w:rsidRPr="00BB12E4">
        <w:rPr>
          <w:rFonts w:ascii="Arial" w:hAnsi="Arial" w:cs="Arial"/>
          <w:noProof/>
          <w:sz w:val="24"/>
          <w:szCs w:val="24"/>
          <w:lang w:val="id-ID"/>
        </w:rPr>
        <w:tab/>
      </w:r>
      <w:r w:rsidRPr="00BB12E4">
        <w:rPr>
          <w:rFonts w:ascii="Arial" w:hAnsi="Arial" w:cs="Arial"/>
          <w:noProof/>
          <w:sz w:val="24"/>
          <w:szCs w:val="24"/>
        </w:rPr>
        <w:t>18</w:t>
      </w:r>
    </w:p>
    <w:p w14:paraId="0AE5C0DE" w14:textId="77777777" w:rsidR="006668FF" w:rsidRPr="00BB12E4" w:rsidRDefault="006668FF" w:rsidP="00ED22E0">
      <w:pPr>
        <w:pStyle w:val="ListParagraph"/>
        <w:widowControl/>
        <w:numPr>
          <w:ilvl w:val="0"/>
          <w:numId w:val="23"/>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Elaborasi Penelitian</w:t>
      </w:r>
      <w:r w:rsidRPr="00BB12E4">
        <w:rPr>
          <w:rFonts w:ascii="Arial" w:hAnsi="Arial" w:cs="Arial"/>
          <w:noProof/>
          <w:sz w:val="24"/>
          <w:szCs w:val="24"/>
          <w:lang w:val="id-ID"/>
        </w:rPr>
        <w:tab/>
      </w:r>
      <w:r w:rsidRPr="00BB12E4">
        <w:rPr>
          <w:rFonts w:ascii="Arial" w:hAnsi="Arial" w:cs="Arial"/>
          <w:noProof/>
          <w:sz w:val="24"/>
          <w:szCs w:val="24"/>
        </w:rPr>
        <w:t>19</w:t>
      </w:r>
    </w:p>
    <w:p w14:paraId="2B24CB88" w14:textId="77777777" w:rsidR="006668FF" w:rsidRPr="00BB12E4" w:rsidRDefault="006668FF" w:rsidP="006668FF">
      <w:pPr>
        <w:pStyle w:val="ListParagraph"/>
        <w:widowControl/>
        <w:tabs>
          <w:tab w:val="right" w:leader="dot" w:pos="7938"/>
        </w:tabs>
        <w:autoSpaceDE/>
        <w:autoSpaceDN/>
        <w:spacing w:after="160"/>
        <w:ind w:left="1134" w:firstLine="0"/>
        <w:contextualSpacing/>
        <w:jc w:val="both"/>
        <w:rPr>
          <w:rFonts w:ascii="Arial" w:hAnsi="Arial" w:cs="Arial"/>
          <w:noProof/>
          <w:sz w:val="24"/>
          <w:szCs w:val="24"/>
          <w:lang w:val="id-ID"/>
        </w:rPr>
      </w:pPr>
    </w:p>
    <w:p w14:paraId="3DA0F3CD" w14:textId="77777777" w:rsidR="006668FF" w:rsidRPr="00BB12E4" w:rsidRDefault="006668FF" w:rsidP="006668FF">
      <w:pPr>
        <w:pStyle w:val="ListParagraph"/>
        <w:tabs>
          <w:tab w:val="right" w:leader="dot" w:pos="7938"/>
        </w:tabs>
        <w:ind w:left="284"/>
        <w:jc w:val="both"/>
        <w:rPr>
          <w:rFonts w:ascii="Arial" w:hAnsi="Arial" w:cs="Arial"/>
          <w:b/>
          <w:noProof/>
          <w:sz w:val="24"/>
          <w:szCs w:val="24"/>
          <w:lang w:val="id-ID"/>
        </w:rPr>
      </w:pPr>
      <w:r w:rsidRPr="00BB12E4">
        <w:rPr>
          <w:rFonts w:ascii="Arial" w:hAnsi="Arial" w:cs="Arial"/>
          <w:b/>
          <w:noProof/>
          <w:sz w:val="24"/>
          <w:szCs w:val="24"/>
          <w:lang w:val="id-ID"/>
        </w:rPr>
        <w:t>BAB III KERANGKA KONSEP</w:t>
      </w:r>
      <w:r w:rsidRPr="00BB12E4">
        <w:rPr>
          <w:rFonts w:ascii="Arial" w:hAnsi="Arial" w:cs="Arial"/>
          <w:b/>
          <w:noProof/>
          <w:sz w:val="24"/>
          <w:szCs w:val="24"/>
          <w:lang w:val="id-ID"/>
        </w:rPr>
        <w:tab/>
      </w:r>
      <w:r w:rsidRPr="00BB12E4">
        <w:rPr>
          <w:rFonts w:ascii="Arial" w:hAnsi="Arial" w:cs="Arial"/>
          <w:b/>
          <w:noProof/>
          <w:sz w:val="24"/>
          <w:szCs w:val="24"/>
        </w:rPr>
        <w:t>26</w:t>
      </w:r>
      <w:r w:rsidRPr="00BB12E4">
        <w:rPr>
          <w:rFonts w:ascii="Arial" w:hAnsi="Arial" w:cs="Arial"/>
          <w:b/>
          <w:noProof/>
          <w:sz w:val="24"/>
          <w:szCs w:val="24"/>
          <w:lang w:val="id-ID"/>
        </w:rPr>
        <w:t xml:space="preserve"> </w:t>
      </w:r>
    </w:p>
    <w:p w14:paraId="62B5DFAE" w14:textId="77777777" w:rsidR="006668FF" w:rsidRPr="00BB12E4" w:rsidRDefault="006668FF" w:rsidP="00ED22E0">
      <w:pPr>
        <w:pStyle w:val="ListParagraph"/>
        <w:widowControl/>
        <w:numPr>
          <w:ilvl w:val="0"/>
          <w:numId w:val="24"/>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Kerangka Konseptual</w:t>
      </w:r>
      <w:r w:rsidRPr="00BB12E4">
        <w:rPr>
          <w:rFonts w:ascii="Arial" w:hAnsi="Arial" w:cs="Arial"/>
          <w:noProof/>
          <w:sz w:val="24"/>
          <w:szCs w:val="24"/>
          <w:lang w:val="id-ID"/>
        </w:rPr>
        <w:tab/>
      </w:r>
      <w:r w:rsidRPr="00BB12E4">
        <w:rPr>
          <w:rFonts w:ascii="Arial" w:hAnsi="Arial" w:cs="Arial"/>
          <w:noProof/>
          <w:sz w:val="24"/>
          <w:szCs w:val="24"/>
        </w:rPr>
        <w:t>26</w:t>
      </w:r>
    </w:p>
    <w:p w14:paraId="7652F8BD" w14:textId="77777777" w:rsidR="006668FF" w:rsidRPr="00BB12E4" w:rsidRDefault="006668FF" w:rsidP="00ED22E0">
      <w:pPr>
        <w:pStyle w:val="ListParagraph"/>
        <w:widowControl/>
        <w:numPr>
          <w:ilvl w:val="0"/>
          <w:numId w:val="24"/>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Hipotesis Penelitian</w:t>
      </w:r>
      <w:r w:rsidRPr="00BB12E4">
        <w:rPr>
          <w:rFonts w:ascii="Arial" w:hAnsi="Arial" w:cs="Arial"/>
          <w:noProof/>
          <w:sz w:val="24"/>
          <w:szCs w:val="24"/>
          <w:lang w:val="id-ID"/>
        </w:rPr>
        <w:tab/>
      </w:r>
      <w:r w:rsidRPr="00BB12E4">
        <w:rPr>
          <w:rFonts w:ascii="Arial" w:hAnsi="Arial" w:cs="Arial"/>
          <w:noProof/>
          <w:sz w:val="24"/>
          <w:szCs w:val="24"/>
        </w:rPr>
        <w:t>27</w:t>
      </w:r>
    </w:p>
    <w:p w14:paraId="681D6564" w14:textId="105DD8A5" w:rsidR="006668FF" w:rsidRPr="00BB12E4" w:rsidRDefault="005D7983" w:rsidP="00ED22E0">
      <w:pPr>
        <w:pStyle w:val="ListParagraph"/>
        <w:widowControl/>
        <w:numPr>
          <w:ilvl w:val="0"/>
          <w:numId w:val="24"/>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Def</w:t>
      </w:r>
      <w:r w:rsidRPr="00BB12E4">
        <w:rPr>
          <w:rFonts w:ascii="Arial" w:hAnsi="Arial" w:cs="Arial"/>
          <w:noProof/>
          <w:sz w:val="24"/>
          <w:szCs w:val="24"/>
          <w:lang w:val="en-US"/>
        </w:rPr>
        <w:t>i</w:t>
      </w:r>
      <w:r w:rsidR="006668FF" w:rsidRPr="00BB12E4">
        <w:rPr>
          <w:rFonts w:ascii="Arial" w:hAnsi="Arial" w:cs="Arial"/>
          <w:noProof/>
          <w:sz w:val="24"/>
          <w:szCs w:val="24"/>
          <w:lang w:val="id-ID"/>
        </w:rPr>
        <w:t>nisi Operasional</w:t>
      </w:r>
      <w:r w:rsidR="006668FF" w:rsidRPr="00BB12E4">
        <w:rPr>
          <w:rFonts w:ascii="Arial" w:hAnsi="Arial" w:cs="Arial"/>
          <w:noProof/>
          <w:sz w:val="24"/>
          <w:szCs w:val="24"/>
          <w:lang w:val="id-ID"/>
        </w:rPr>
        <w:tab/>
      </w:r>
      <w:r w:rsidR="006668FF" w:rsidRPr="00BB12E4">
        <w:rPr>
          <w:rFonts w:ascii="Arial" w:hAnsi="Arial" w:cs="Arial"/>
          <w:noProof/>
          <w:sz w:val="24"/>
          <w:szCs w:val="24"/>
        </w:rPr>
        <w:t>27</w:t>
      </w:r>
    </w:p>
    <w:p w14:paraId="4AC79B8C" w14:textId="77777777" w:rsidR="006668FF" w:rsidRPr="00BB12E4" w:rsidRDefault="006668FF" w:rsidP="006668FF">
      <w:pPr>
        <w:pStyle w:val="ListParagraph"/>
        <w:widowControl/>
        <w:tabs>
          <w:tab w:val="right" w:leader="dot" w:pos="7938"/>
        </w:tabs>
        <w:autoSpaceDE/>
        <w:autoSpaceDN/>
        <w:spacing w:after="160"/>
        <w:ind w:left="709" w:firstLine="0"/>
        <w:contextualSpacing/>
        <w:jc w:val="both"/>
        <w:rPr>
          <w:rFonts w:ascii="Arial" w:hAnsi="Arial" w:cs="Arial"/>
          <w:noProof/>
          <w:sz w:val="24"/>
          <w:szCs w:val="24"/>
          <w:lang w:val="id-ID"/>
        </w:rPr>
      </w:pPr>
    </w:p>
    <w:p w14:paraId="66A72B1D" w14:textId="77777777" w:rsidR="006668FF" w:rsidRPr="00BB12E4" w:rsidRDefault="006668FF" w:rsidP="006668FF">
      <w:pPr>
        <w:pStyle w:val="ListParagraph"/>
        <w:tabs>
          <w:tab w:val="right" w:leader="dot" w:pos="7938"/>
        </w:tabs>
        <w:ind w:left="426" w:hanging="426"/>
        <w:jc w:val="both"/>
        <w:rPr>
          <w:rFonts w:ascii="Arial" w:hAnsi="Arial" w:cs="Arial"/>
          <w:b/>
          <w:noProof/>
          <w:sz w:val="24"/>
          <w:szCs w:val="24"/>
        </w:rPr>
      </w:pPr>
      <w:r w:rsidRPr="00BB12E4">
        <w:rPr>
          <w:rFonts w:ascii="Arial" w:hAnsi="Arial" w:cs="Arial"/>
          <w:b/>
          <w:noProof/>
          <w:sz w:val="24"/>
          <w:szCs w:val="24"/>
          <w:lang w:val="id-ID"/>
        </w:rPr>
        <w:t>BAB IV METODOLOGI PENELITIAN</w:t>
      </w:r>
      <w:r w:rsidRPr="00BB12E4">
        <w:rPr>
          <w:rFonts w:ascii="Arial" w:hAnsi="Arial" w:cs="Arial"/>
          <w:b/>
          <w:noProof/>
          <w:sz w:val="24"/>
          <w:szCs w:val="24"/>
          <w:lang w:val="id-ID"/>
        </w:rPr>
        <w:tab/>
      </w:r>
      <w:r w:rsidRPr="00BB12E4">
        <w:rPr>
          <w:rFonts w:ascii="Arial" w:hAnsi="Arial" w:cs="Arial"/>
          <w:b/>
          <w:noProof/>
          <w:sz w:val="24"/>
          <w:szCs w:val="24"/>
        </w:rPr>
        <w:t>29</w:t>
      </w:r>
    </w:p>
    <w:p w14:paraId="362DEEE6"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Jenis Penelitian</w:t>
      </w:r>
      <w:r w:rsidRPr="00BB12E4">
        <w:rPr>
          <w:rFonts w:ascii="Arial" w:hAnsi="Arial" w:cs="Arial"/>
          <w:noProof/>
          <w:sz w:val="24"/>
          <w:szCs w:val="24"/>
          <w:lang w:val="id-ID"/>
        </w:rPr>
        <w:tab/>
      </w:r>
      <w:r w:rsidRPr="00BB12E4">
        <w:rPr>
          <w:rFonts w:ascii="Arial" w:hAnsi="Arial" w:cs="Arial"/>
          <w:noProof/>
          <w:sz w:val="24"/>
          <w:szCs w:val="24"/>
        </w:rPr>
        <w:t>29</w:t>
      </w:r>
    </w:p>
    <w:p w14:paraId="1B32AE98"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Lokasi dan Waktu Penelitian</w:t>
      </w:r>
      <w:r w:rsidRPr="00BB12E4">
        <w:rPr>
          <w:rFonts w:ascii="Arial" w:hAnsi="Arial" w:cs="Arial"/>
          <w:noProof/>
          <w:sz w:val="24"/>
          <w:szCs w:val="24"/>
          <w:lang w:val="id-ID"/>
        </w:rPr>
        <w:tab/>
      </w:r>
      <w:r w:rsidRPr="00BB12E4">
        <w:rPr>
          <w:rFonts w:ascii="Arial" w:hAnsi="Arial" w:cs="Arial"/>
          <w:noProof/>
          <w:sz w:val="24"/>
          <w:szCs w:val="24"/>
        </w:rPr>
        <w:t>29</w:t>
      </w:r>
    </w:p>
    <w:p w14:paraId="0260CA2D"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Populasi dan Sampel</w:t>
      </w:r>
      <w:r w:rsidRPr="00BB12E4">
        <w:rPr>
          <w:rFonts w:ascii="Arial" w:hAnsi="Arial" w:cs="Arial"/>
          <w:noProof/>
          <w:sz w:val="24"/>
          <w:szCs w:val="24"/>
          <w:lang w:val="id-ID"/>
        </w:rPr>
        <w:tab/>
      </w:r>
      <w:r w:rsidRPr="00BB12E4">
        <w:rPr>
          <w:rFonts w:ascii="Arial" w:hAnsi="Arial" w:cs="Arial"/>
          <w:noProof/>
          <w:sz w:val="24"/>
          <w:szCs w:val="24"/>
        </w:rPr>
        <w:t>30</w:t>
      </w:r>
    </w:p>
    <w:p w14:paraId="5638C25D"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5"/>
        <w:contextualSpacing/>
        <w:jc w:val="both"/>
        <w:rPr>
          <w:rFonts w:ascii="Arial" w:hAnsi="Arial" w:cs="Arial"/>
          <w:noProof/>
          <w:sz w:val="24"/>
          <w:szCs w:val="24"/>
          <w:lang w:val="id-ID"/>
        </w:rPr>
      </w:pPr>
      <w:r w:rsidRPr="00BB12E4">
        <w:rPr>
          <w:rFonts w:ascii="Arial" w:hAnsi="Arial" w:cs="Arial"/>
          <w:noProof/>
          <w:sz w:val="24"/>
          <w:szCs w:val="24"/>
          <w:lang w:val="id-ID"/>
        </w:rPr>
        <w:t>Instrumen Penelitian</w:t>
      </w:r>
      <w:r w:rsidRPr="00BB12E4">
        <w:rPr>
          <w:rFonts w:ascii="Arial" w:hAnsi="Arial" w:cs="Arial"/>
          <w:noProof/>
          <w:sz w:val="24"/>
          <w:szCs w:val="24"/>
        </w:rPr>
        <w:tab/>
        <w:t>31</w:t>
      </w:r>
    </w:p>
    <w:p w14:paraId="5A855575"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rPr>
        <w:t>Pengumpulan Data dan Prosedur penelitian</w:t>
      </w:r>
      <w:r w:rsidRPr="00BB12E4">
        <w:rPr>
          <w:rFonts w:ascii="Arial" w:hAnsi="Arial" w:cs="Arial"/>
          <w:noProof/>
          <w:sz w:val="24"/>
          <w:szCs w:val="24"/>
        </w:rPr>
        <w:tab/>
        <w:t>32</w:t>
      </w:r>
    </w:p>
    <w:p w14:paraId="482C5B05"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 xml:space="preserve">Etika Penelitian </w:t>
      </w:r>
      <w:r w:rsidRPr="00BB12E4">
        <w:rPr>
          <w:rFonts w:ascii="Arial" w:hAnsi="Arial" w:cs="Arial"/>
          <w:noProof/>
          <w:sz w:val="24"/>
          <w:szCs w:val="24"/>
          <w:lang w:val="id-ID"/>
        </w:rPr>
        <w:tab/>
      </w:r>
      <w:r w:rsidRPr="00BB12E4">
        <w:rPr>
          <w:rFonts w:ascii="Arial" w:hAnsi="Arial" w:cs="Arial"/>
          <w:noProof/>
          <w:sz w:val="24"/>
          <w:szCs w:val="24"/>
        </w:rPr>
        <w:t>33</w:t>
      </w:r>
    </w:p>
    <w:p w14:paraId="68ACAFC5" w14:textId="77777777" w:rsidR="006668FF" w:rsidRPr="00BB12E4" w:rsidRDefault="006668FF" w:rsidP="00ED22E0">
      <w:pPr>
        <w:pStyle w:val="ListParagraph"/>
        <w:widowControl/>
        <w:numPr>
          <w:ilvl w:val="0"/>
          <w:numId w:val="25"/>
        </w:numPr>
        <w:tabs>
          <w:tab w:val="right" w:leader="dot" w:pos="7938"/>
        </w:tabs>
        <w:autoSpaceDE/>
        <w:autoSpaceDN/>
        <w:spacing w:after="160"/>
        <w:ind w:left="709" w:hanging="426"/>
        <w:contextualSpacing/>
        <w:jc w:val="both"/>
        <w:rPr>
          <w:rFonts w:ascii="Arial" w:hAnsi="Arial" w:cs="Arial"/>
          <w:noProof/>
          <w:sz w:val="24"/>
          <w:szCs w:val="24"/>
          <w:lang w:val="id-ID"/>
        </w:rPr>
      </w:pPr>
      <w:r w:rsidRPr="00BB12E4">
        <w:rPr>
          <w:rFonts w:ascii="Arial" w:hAnsi="Arial" w:cs="Arial"/>
          <w:noProof/>
          <w:sz w:val="24"/>
          <w:szCs w:val="24"/>
          <w:lang w:val="id-ID"/>
        </w:rPr>
        <w:t>Pengelolaan dan Penyajian Data</w:t>
      </w:r>
      <w:r w:rsidRPr="00BB12E4">
        <w:rPr>
          <w:rFonts w:ascii="Arial" w:hAnsi="Arial" w:cs="Arial"/>
          <w:noProof/>
          <w:sz w:val="24"/>
          <w:szCs w:val="24"/>
          <w:lang w:val="id-ID"/>
        </w:rPr>
        <w:tab/>
      </w:r>
      <w:r w:rsidRPr="00BB12E4">
        <w:rPr>
          <w:rFonts w:ascii="Arial" w:hAnsi="Arial" w:cs="Arial"/>
          <w:noProof/>
          <w:sz w:val="24"/>
          <w:szCs w:val="24"/>
        </w:rPr>
        <w:t>34</w:t>
      </w:r>
    </w:p>
    <w:p w14:paraId="43E01A6B" w14:textId="77777777" w:rsidR="006668FF" w:rsidRPr="00BB12E4" w:rsidRDefault="006668FF" w:rsidP="00ED22E0">
      <w:pPr>
        <w:pStyle w:val="ListParagraph"/>
        <w:widowControl/>
        <w:numPr>
          <w:ilvl w:val="0"/>
          <w:numId w:val="25"/>
        </w:numPr>
        <w:tabs>
          <w:tab w:val="left" w:pos="709"/>
          <w:tab w:val="right" w:leader="dot" w:pos="7938"/>
        </w:tabs>
        <w:autoSpaceDE/>
        <w:autoSpaceDN/>
        <w:spacing w:after="160"/>
        <w:ind w:left="426" w:hanging="142"/>
        <w:contextualSpacing/>
        <w:jc w:val="both"/>
        <w:rPr>
          <w:rFonts w:ascii="Arial" w:hAnsi="Arial" w:cs="Arial"/>
          <w:noProof/>
          <w:sz w:val="24"/>
          <w:szCs w:val="24"/>
          <w:lang w:val="id-ID"/>
        </w:rPr>
      </w:pPr>
      <w:r w:rsidRPr="00BB12E4">
        <w:rPr>
          <w:rFonts w:ascii="Arial" w:hAnsi="Arial" w:cs="Arial"/>
          <w:noProof/>
          <w:sz w:val="24"/>
          <w:szCs w:val="24"/>
          <w:lang w:val="id-ID"/>
        </w:rPr>
        <w:t>Analisis Data</w:t>
      </w:r>
      <w:r w:rsidRPr="00BB12E4">
        <w:rPr>
          <w:rFonts w:ascii="Arial" w:hAnsi="Arial" w:cs="Arial"/>
          <w:noProof/>
          <w:sz w:val="24"/>
          <w:szCs w:val="24"/>
          <w:lang w:val="id-ID"/>
        </w:rPr>
        <w:tab/>
      </w:r>
      <w:r w:rsidRPr="00BB12E4">
        <w:rPr>
          <w:rFonts w:ascii="Arial" w:hAnsi="Arial" w:cs="Arial"/>
          <w:noProof/>
          <w:sz w:val="24"/>
          <w:szCs w:val="24"/>
        </w:rPr>
        <w:t>35</w:t>
      </w:r>
    </w:p>
    <w:p w14:paraId="07624C66" w14:textId="77777777" w:rsidR="006668FF" w:rsidRPr="00BB12E4" w:rsidRDefault="006668FF" w:rsidP="00ED22E0">
      <w:pPr>
        <w:pStyle w:val="ListParagraph"/>
        <w:widowControl/>
        <w:numPr>
          <w:ilvl w:val="0"/>
          <w:numId w:val="26"/>
        </w:numPr>
        <w:tabs>
          <w:tab w:val="right" w:leader="dot" w:pos="7938"/>
        </w:tabs>
        <w:autoSpaceDE/>
        <w:autoSpaceDN/>
        <w:spacing w:after="160"/>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Analisis Univariat</w:t>
      </w:r>
      <w:r w:rsidRPr="00BB12E4">
        <w:rPr>
          <w:rFonts w:ascii="Arial" w:hAnsi="Arial" w:cs="Arial"/>
          <w:noProof/>
          <w:sz w:val="24"/>
          <w:szCs w:val="24"/>
          <w:lang w:val="id-ID"/>
        </w:rPr>
        <w:tab/>
      </w:r>
      <w:r w:rsidRPr="00BB12E4">
        <w:rPr>
          <w:rFonts w:ascii="Arial" w:hAnsi="Arial" w:cs="Arial"/>
          <w:noProof/>
          <w:sz w:val="24"/>
          <w:szCs w:val="24"/>
        </w:rPr>
        <w:t>35</w:t>
      </w:r>
    </w:p>
    <w:p w14:paraId="61198A24" w14:textId="77777777" w:rsidR="00330D2F" w:rsidRPr="00BB12E4" w:rsidRDefault="006668FF" w:rsidP="00ED22E0">
      <w:pPr>
        <w:pStyle w:val="ListParagraph"/>
        <w:widowControl/>
        <w:numPr>
          <w:ilvl w:val="0"/>
          <w:numId w:val="26"/>
        </w:numPr>
        <w:tabs>
          <w:tab w:val="right" w:leader="dot" w:pos="7938"/>
        </w:tabs>
        <w:autoSpaceDE/>
        <w:autoSpaceDN/>
        <w:ind w:left="993" w:hanging="284"/>
        <w:contextualSpacing/>
        <w:jc w:val="both"/>
        <w:rPr>
          <w:rFonts w:ascii="Arial" w:hAnsi="Arial" w:cs="Arial"/>
          <w:noProof/>
          <w:sz w:val="24"/>
          <w:szCs w:val="24"/>
          <w:lang w:val="id-ID"/>
        </w:rPr>
      </w:pPr>
      <w:r w:rsidRPr="00BB12E4">
        <w:rPr>
          <w:rFonts w:ascii="Arial" w:hAnsi="Arial" w:cs="Arial"/>
          <w:noProof/>
          <w:sz w:val="24"/>
          <w:szCs w:val="24"/>
          <w:lang w:val="id-ID"/>
        </w:rPr>
        <w:t>Analisis Bivariat</w:t>
      </w:r>
      <w:r w:rsidRPr="00BB12E4">
        <w:rPr>
          <w:rFonts w:ascii="Arial" w:hAnsi="Arial" w:cs="Arial"/>
          <w:noProof/>
          <w:sz w:val="24"/>
          <w:szCs w:val="24"/>
          <w:lang w:val="id-ID"/>
        </w:rPr>
        <w:tab/>
      </w:r>
      <w:r w:rsidRPr="00BB12E4">
        <w:rPr>
          <w:rFonts w:ascii="Arial" w:hAnsi="Arial" w:cs="Arial"/>
          <w:noProof/>
          <w:sz w:val="24"/>
          <w:szCs w:val="24"/>
        </w:rPr>
        <w:t>35</w:t>
      </w:r>
    </w:p>
    <w:p w14:paraId="2BD583E9" w14:textId="77777777" w:rsidR="000426F0" w:rsidRPr="00BB12E4" w:rsidRDefault="000426F0" w:rsidP="000426F0">
      <w:pPr>
        <w:pStyle w:val="ListParagraph"/>
        <w:widowControl/>
        <w:tabs>
          <w:tab w:val="right" w:leader="dot" w:pos="7938"/>
        </w:tabs>
        <w:autoSpaceDE/>
        <w:autoSpaceDN/>
        <w:ind w:left="993" w:firstLine="0"/>
        <w:contextualSpacing/>
        <w:jc w:val="both"/>
        <w:rPr>
          <w:rFonts w:ascii="Arial" w:hAnsi="Arial" w:cs="Arial"/>
          <w:noProof/>
          <w:sz w:val="24"/>
          <w:szCs w:val="24"/>
          <w:lang w:val="id-ID"/>
        </w:rPr>
      </w:pPr>
    </w:p>
    <w:p w14:paraId="39324CA6" w14:textId="4C130D98" w:rsidR="00316D3B" w:rsidRPr="00BB12E4" w:rsidRDefault="00316D3B" w:rsidP="00316D3B">
      <w:pPr>
        <w:widowControl/>
        <w:tabs>
          <w:tab w:val="right" w:leader="dot" w:pos="7938"/>
        </w:tabs>
        <w:autoSpaceDE/>
        <w:autoSpaceDN/>
        <w:contextualSpacing/>
        <w:jc w:val="both"/>
        <w:rPr>
          <w:rFonts w:ascii="Arial" w:hAnsi="Arial" w:cs="Arial"/>
          <w:b/>
        </w:rPr>
      </w:pPr>
      <w:r w:rsidRPr="00BB12E4">
        <w:rPr>
          <w:rFonts w:ascii="Arial" w:hAnsi="Arial" w:cs="Arial"/>
          <w:b/>
          <w:noProof/>
          <w:sz w:val="24"/>
          <w:szCs w:val="24"/>
          <w:lang w:val="en-US"/>
        </w:rPr>
        <w:t xml:space="preserve">BAB V </w:t>
      </w:r>
      <w:r w:rsidRPr="00BB12E4">
        <w:rPr>
          <w:rFonts w:ascii="Arial" w:hAnsi="Arial" w:cs="Arial"/>
          <w:b/>
        </w:rPr>
        <w:t>HASIL PENELITIAN DAN PEMBAHASAN</w:t>
      </w:r>
      <w:r w:rsidRPr="00BB12E4">
        <w:rPr>
          <w:rFonts w:ascii="Arial" w:hAnsi="Arial" w:cs="Arial"/>
          <w:b/>
        </w:rPr>
        <w:tab/>
      </w:r>
      <w:r w:rsidR="00BC1147" w:rsidRPr="00BB12E4">
        <w:rPr>
          <w:rFonts w:ascii="Arial" w:hAnsi="Arial" w:cs="Arial"/>
          <w:b/>
        </w:rPr>
        <w:t>36</w:t>
      </w:r>
    </w:p>
    <w:p w14:paraId="59B34F53" w14:textId="7E670543" w:rsidR="00316D3B" w:rsidRPr="00BB12E4" w:rsidRDefault="00316D3B" w:rsidP="00C05FC4">
      <w:pPr>
        <w:pStyle w:val="ListParagraph"/>
        <w:widowControl/>
        <w:numPr>
          <w:ilvl w:val="0"/>
          <w:numId w:val="40"/>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Hasil penelitian</w:t>
      </w:r>
      <w:r w:rsidRPr="00BB12E4">
        <w:rPr>
          <w:rFonts w:ascii="Arial" w:hAnsi="Arial" w:cs="Arial"/>
          <w:noProof/>
          <w:sz w:val="24"/>
          <w:szCs w:val="24"/>
          <w:lang w:val="en-US"/>
        </w:rPr>
        <w:tab/>
      </w:r>
      <w:r w:rsidR="00BC1147" w:rsidRPr="00BB12E4">
        <w:rPr>
          <w:rFonts w:ascii="Arial" w:hAnsi="Arial" w:cs="Arial"/>
          <w:noProof/>
          <w:sz w:val="24"/>
          <w:szCs w:val="24"/>
          <w:lang w:val="en-US"/>
        </w:rPr>
        <w:t>36</w:t>
      </w:r>
    </w:p>
    <w:p w14:paraId="4EF706E2" w14:textId="677BEAA3" w:rsidR="00316D3B" w:rsidRPr="00BB12E4" w:rsidRDefault="00316D3B" w:rsidP="00C05FC4">
      <w:pPr>
        <w:pStyle w:val="ListParagraph"/>
        <w:widowControl/>
        <w:numPr>
          <w:ilvl w:val="0"/>
          <w:numId w:val="41"/>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Pengantar</w:t>
      </w:r>
      <w:r w:rsidRPr="00BB12E4">
        <w:rPr>
          <w:rFonts w:ascii="Arial" w:hAnsi="Arial" w:cs="Arial"/>
          <w:noProof/>
          <w:sz w:val="24"/>
          <w:szCs w:val="24"/>
          <w:lang w:val="en-US"/>
        </w:rPr>
        <w:tab/>
      </w:r>
      <w:r w:rsidR="00BC1147" w:rsidRPr="00BB12E4">
        <w:rPr>
          <w:rFonts w:ascii="Arial" w:hAnsi="Arial" w:cs="Arial"/>
          <w:noProof/>
          <w:sz w:val="24"/>
          <w:szCs w:val="24"/>
          <w:lang w:val="en-US"/>
        </w:rPr>
        <w:t>36</w:t>
      </w:r>
    </w:p>
    <w:p w14:paraId="75CFDCDF" w14:textId="544437D5" w:rsidR="00316D3B" w:rsidRPr="00BB12E4" w:rsidRDefault="00316D3B" w:rsidP="00C05FC4">
      <w:pPr>
        <w:pStyle w:val="ListParagraph"/>
        <w:widowControl/>
        <w:numPr>
          <w:ilvl w:val="0"/>
          <w:numId w:val="41"/>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Gambaran umum lokasi penelitian</w:t>
      </w:r>
      <w:r w:rsidRPr="00BB12E4">
        <w:rPr>
          <w:rFonts w:ascii="Arial" w:hAnsi="Arial" w:cs="Arial"/>
          <w:noProof/>
          <w:sz w:val="24"/>
          <w:szCs w:val="24"/>
          <w:lang w:val="en-US"/>
        </w:rPr>
        <w:tab/>
      </w:r>
      <w:r w:rsidR="00BC1147" w:rsidRPr="00BB12E4">
        <w:rPr>
          <w:rFonts w:ascii="Arial" w:hAnsi="Arial" w:cs="Arial"/>
          <w:noProof/>
          <w:sz w:val="24"/>
          <w:szCs w:val="24"/>
          <w:lang w:val="en-US"/>
        </w:rPr>
        <w:t>36</w:t>
      </w:r>
    </w:p>
    <w:p w14:paraId="42594FDF" w14:textId="2F6A8E63" w:rsidR="00316D3B" w:rsidRPr="00BB12E4" w:rsidRDefault="00316D3B" w:rsidP="00C05FC4">
      <w:pPr>
        <w:pStyle w:val="ListParagraph"/>
        <w:widowControl/>
        <w:numPr>
          <w:ilvl w:val="0"/>
          <w:numId w:val="41"/>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Karakteristik responden</w:t>
      </w:r>
      <w:r w:rsidRPr="00BB12E4">
        <w:rPr>
          <w:rFonts w:ascii="Arial" w:hAnsi="Arial" w:cs="Arial"/>
          <w:noProof/>
          <w:sz w:val="24"/>
          <w:szCs w:val="24"/>
          <w:lang w:val="en-US"/>
        </w:rPr>
        <w:tab/>
      </w:r>
      <w:r w:rsidR="00BC1147" w:rsidRPr="00BB12E4">
        <w:rPr>
          <w:rFonts w:ascii="Arial" w:hAnsi="Arial" w:cs="Arial"/>
          <w:noProof/>
          <w:sz w:val="24"/>
          <w:szCs w:val="24"/>
          <w:lang w:val="en-US"/>
        </w:rPr>
        <w:t>37</w:t>
      </w:r>
    </w:p>
    <w:p w14:paraId="7759F766" w14:textId="65B138A8" w:rsidR="00316D3B" w:rsidRPr="00BB12E4" w:rsidRDefault="00316D3B" w:rsidP="00C05FC4">
      <w:pPr>
        <w:pStyle w:val="ListParagraph"/>
        <w:widowControl/>
        <w:numPr>
          <w:ilvl w:val="0"/>
          <w:numId w:val="41"/>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Hasil Analisa Variabel yang diteliti</w:t>
      </w:r>
      <w:r w:rsidRPr="00BB12E4">
        <w:rPr>
          <w:rFonts w:ascii="Arial" w:hAnsi="Arial" w:cs="Arial"/>
          <w:noProof/>
          <w:sz w:val="24"/>
          <w:szCs w:val="24"/>
          <w:lang w:val="en-US"/>
        </w:rPr>
        <w:tab/>
      </w:r>
      <w:r w:rsidR="00BC1147" w:rsidRPr="00BB12E4">
        <w:rPr>
          <w:rFonts w:ascii="Arial" w:hAnsi="Arial" w:cs="Arial"/>
          <w:noProof/>
          <w:sz w:val="24"/>
          <w:szCs w:val="24"/>
          <w:lang w:val="en-US"/>
        </w:rPr>
        <w:t>38</w:t>
      </w:r>
    </w:p>
    <w:p w14:paraId="5174F8A4" w14:textId="149E7455" w:rsidR="00316D3B" w:rsidRPr="00BB12E4" w:rsidRDefault="00316D3B" w:rsidP="00C05FC4">
      <w:pPr>
        <w:pStyle w:val="ListParagraph"/>
        <w:widowControl/>
        <w:numPr>
          <w:ilvl w:val="0"/>
          <w:numId w:val="40"/>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Pembahasan</w:t>
      </w:r>
      <w:r w:rsidRPr="00BB12E4">
        <w:rPr>
          <w:rFonts w:ascii="Arial" w:hAnsi="Arial" w:cs="Arial"/>
          <w:noProof/>
          <w:sz w:val="24"/>
          <w:szCs w:val="24"/>
          <w:lang w:val="en-US"/>
        </w:rPr>
        <w:tab/>
      </w:r>
      <w:r w:rsidR="00BC1147" w:rsidRPr="00BB12E4">
        <w:rPr>
          <w:rFonts w:ascii="Arial" w:hAnsi="Arial" w:cs="Arial"/>
          <w:noProof/>
          <w:sz w:val="24"/>
          <w:szCs w:val="24"/>
          <w:lang w:val="en-US"/>
        </w:rPr>
        <w:t>40</w:t>
      </w:r>
    </w:p>
    <w:p w14:paraId="0F739DB2" w14:textId="77777777" w:rsidR="000426F0" w:rsidRPr="00BB12E4" w:rsidRDefault="000426F0" w:rsidP="000426F0">
      <w:pPr>
        <w:pStyle w:val="ListParagraph"/>
        <w:widowControl/>
        <w:tabs>
          <w:tab w:val="right" w:leader="dot" w:pos="7938"/>
        </w:tabs>
        <w:autoSpaceDE/>
        <w:autoSpaceDN/>
        <w:ind w:left="720" w:firstLine="0"/>
        <w:contextualSpacing/>
        <w:jc w:val="both"/>
        <w:rPr>
          <w:rFonts w:ascii="Arial" w:hAnsi="Arial" w:cs="Arial"/>
          <w:noProof/>
          <w:sz w:val="24"/>
          <w:szCs w:val="24"/>
          <w:lang w:val="en-US"/>
        </w:rPr>
      </w:pPr>
    </w:p>
    <w:p w14:paraId="617581A4" w14:textId="72641476" w:rsidR="00316D3B" w:rsidRPr="00BB12E4" w:rsidRDefault="00316D3B" w:rsidP="00316D3B">
      <w:pPr>
        <w:widowControl/>
        <w:tabs>
          <w:tab w:val="right" w:leader="dot" w:pos="7938"/>
        </w:tabs>
        <w:autoSpaceDE/>
        <w:autoSpaceDN/>
        <w:contextualSpacing/>
        <w:jc w:val="both"/>
        <w:rPr>
          <w:rFonts w:ascii="Arial" w:hAnsi="Arial" w:cs="Arial"/>
          <w:b/>
          <w:noProof/>
          <w:sz w:val="24"/>
          <w:szCs w:val="24"/>
          <w:lang w:val="en-US"/>
        </w:rPr>
      </w:pPr>
      <w:r w:rsidRPr="00BB12E4">
        <w:rPr>
          <w:rFonts w:ascii="Arial" w:hAnsi="Arial" w:cs="Arial"/>
          <w:b/>
          <w:noProof/>
          <w:sz w:val="24"/>
          <w:szCs w:val="24"/>
          <w:lang w:val="en-US"/>
        </w:rPr>
        <w:t>BAB VI PENUTUP</w:t>
      </w:r>
      <w:r w:rsidRPr="00BB12E4">
        <w:rPr>
          <w:rFonts w:ascii="Arial" w:hAnsi="Arial" w:cs="Arial"/>
          <w:b/>
          <w:noProof/>
          <w:sz w:val="24"/>
          <w:szCs w:val="24"/>
          <w:lang w:val="en-US"/>
        </w:rPr>
        <w:tab/>
      </w:r>
      <w:r w:rsidR="00BC1147" w:rsidRPr="00BB12E4">
        <w:rPr>
          <w:rFonts w:ascii="Arial" w:hAnsi="Arial" w:cs="Arial"/>
          <w:b/>
          <w:noProof/>
          <w:sz w:val="24"/>
          <w:szCs w:val="24"/>
          <w:lang w:val="en-US"/>
        </w:rPr>
        <w:t>46</w:t>
      </w:r>
    </w:p>
    <w:p w14:paraId="73FB5175" w14:textId="1F539012" w:rsidR="00316D3B" w:rsidRPr="00BB12E4" w:rsidRDefault="00316D3B" w:rsidP="00C05FC4">
      <w:pPr>
        <w:pStyle w:val="ListParagraph"/>
        <w:widowControl/>
        <w:numPr>
          <w:ilvl w:val="0"/>
          <w:numId w:val="42"/>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Simpulan</w:t>
      </w:r>
      <w:r w:rsidRPr="00BB12E4">
        <w:rPr>
          <w:rFonts w:ascii="Arial" w:hAnsi="Arial" w:cs="Arial"/>
          <w:noProof/>
          <w:sz w:val="24"/>
          <w:szCs w:val="24"/>
          <w:lang w:val="en-US"/>
        </w:rPr>
        <w:tab/>
      </w:r>
      <w:r w:rsidR="00BC1147" w:rsidRPr="00BB12E4">
        <w:rPr>
          <w:rFonts w:ascii="Arial" w:hAnsi="Arial" w:cs="Arial"/>
          <w:noProof/>
          <w:sz w:val="24"/>
          <w:szCs w:val="24"/>
          <w:lang w:val="en-US"/>
        </w:rPr>
        <w:t>46</w:t>
      </w:r>
    </w:p>
    <w:p w14:paraId="0B70F064" w14:textId="762DC129" w:rsidR="00316D3B" w:rsidRPr="00BB12E4" w:rsidRDefault="00316D3B" w:rsidP="00C05FC4">
      <w:pPr>
        <w:pStyle w:val="ListParagraph"/>
        <w:widowControl/>
        <w:numPr>
          <w:ilvl w:val="0"/>
          <w:numId w:val="42"/>
        </w:numPr>
        <w:tabs>
          <w:tab w:val="right" w:leader="dot" w:pos="7938"/>
        </w:tabs>
        <w:autoSpaceDE/>
        <w:autoSpaceDN/>
        <w:contextualSpacing/>
        <w:jc w:val="both"/>
        <w:rPr>
          <w:rFonts w:ascii="Arial" w:hAnsi="Arial" w:cs="Arial"/>
          <w:noProof/>
          <w:sz w:val="24"/>
          <w:szCs w:val="24"/>
          <w:lang w:val="en-US"/>
        </w:rPr>
      </w:pPr>
      <w:r w:rsidRPr="00BB12E4">
        <w:rPr>
          <w:rFonts w:ascii="Arial" w:hAnsi="Arial" w:cs="Arial"/>
          <w:noProof/>
          <w:sz w:val="24"/>
          <w:szCs w:val="24"/>
          <w:lang w:val="en-US"/>
        </w:rPr>
        <w:t>Saran</w:t>
      </w:r>
      <w:r w:rsidRPr="00BB12E4">
        <w:rPr>
          <w:rFonts w:ascii="Arial" w:hAnsi="Arial" w:cs="Arial"/>
          <w:noProof/>
          <w:sz w:val="24"/>
          <w:szCs w:val="24"/>
          <w:lang w:val="en-US"/>
        </w:rPr>
        <w:tab/>
      </w:r>
      <w:r w:rsidR="00BC1147" w:rsidRPr="00BB12E4">
        <w:rPr>
          <w:rFonts w:ascii="Arial" w:hAnsi="Arial" w:cs="Arial"/>
          <w:noProof/>
          <w:sz w:val="24"/>
          <w:szCs w:val="24"/>
          <w:lang w:val="en-US"/>
        </w:rPr>
        <w:t>47</w:t>
      </w:r>
      <w:r w:rsidRPr="00BB12E4">
        <w:rPr>
          <w:rFonts w:ascii="Arial" w:hAnsi="Arial" w:cs="Arial"/>
          <w:noProof/>
          <w:sz w:val="24"/>
          <w:szCs w:val="24"/>
          <w:lang w:val="en-US"/>
        </w:rPr>
        <w:t xml:space="preserve"> </w:t>
      </w:r>
    </w:p>
    <w:p w14:paraId="06C2DB9D" w14:textId="77777777" w:rsidR="000426F0" w:rsidRPr="00BB12E4" w:rsidRDefault="000426F0" w:rsidP="000426F0">
      <w:pPr>
        <w:pStyle w:val="ListParagraph"/>
        <w:widowControl/>
        <w:tabs>
          <w:tab w:val="right" w:leader="dot" w:pos="7938"/>
        </w:tabs>
        <w:autoSpaceDE/>
        <w:autoSpaceDN/>
        <w:ind w:left="720" w:firstLine="0"/>
        <w:contextualSpacing/>
        <w:jc w:val="both"/>
        <w:rPr>
          <w:rFonts w:ascii="Arial" w:hAnsi="Arial" w:cs="Arial"/>
          <w:noProof/>
          <w:sz w:val="24"/>
          <w:szCs w:val="24"/>
          <w:lang w:val="en-US"/>
        </w:rPr>
      </w:pPr>
    </w:p>
    <w:p w14:paraId="7C6FBABF" w14:textId="77777777" w:rsidR="00330D2F" w:rsidRPr="00BB12E4" w:rsidRDefault="00330D2F" w:rsidP="008C1C48">
      <w:pPr>
        <w:pStyle w:val="Heading1"/>
        <w:ind w:left="285" w:hanging="285"/>
        <w:jc w:val="both"/>
      </w:pPr>
      <w:r w:rsidRPr="00BB12E4">
        <w:t>DAFTAR PUSTAKA</w:t>
      </w:r>
    </w:p>
    <w:p w14:paraId="655C31BD" w14:textId="57A810F9" w:rsidR="00316D3B" w:rsidRPr="00BB12E4" w:rsidRDefault="00BC1147" w:rsidP="008C1C48">
      <w:pPr>
        <w:pStyle w:val="Heading1"/>
        <w:ind w:left="285" w:hanging="285"/>
        <w:jc w:val="both"/>
      </w:pPr>
      <w:r w:rsidRPr="00BB12E4">
        <w:t xml:space="preserve">LAMPIRAN </w:t>
      </w:r>
    </w:p>
    <w:p w14:paraId="1CECFF59" w14:textId="77777777" w:rsidR="00330D2F" w:rsidRPr="00BB12E4" w:rsidRDefault="00330D2F">
      <w:pPr>
        <w:pStyle w:val="Heading1"/>
        <w:ind w:left="285"/>
      </w:pPr>
    </w:p>
    <w:p w14:paraId="4B0CAB16" w14:textId="77777777" w:rsidR="00330D2F" w:rsidRPr="00BB12E4" w:rsidRDefault="00330D2F">
      <w:pPr>
        <w:pStyle w:val="Heading1"/>
        <w:ind w:left="285"/>
      </w:pPr>
    </w:p>
    <w:p w14:paraId="400C35D9" w14:textId="77777777" w:rsidR="00330D2F" w:rsidRPr="00BB12E4" w:rsidRDefault="00330D2F">
      <w:pPr>
        <w:pStyle w:val="Heading1"/>
        <w:ind w:left="285"/>
      </w:pPr>
    </w:p>
    <w:p w14:paraId="2F7A8AEB" w14:textId="77777777" w:rsidR="00330D2F" w:rsidRPr="00BB12E4" w:rsidRDefault="00330D2F">
      <w:pPr>
        <w:pStyle w:val="Heading1"/>
        <w:ind w:left="285"/>
      </w:pPr>
    </w:p>
    <w:p w14:paraId="0B301EFC" w14:textId="77777777" w:rsidR="00330D2F" w:rsidRPr="00BB12E4" w:rsidRDefault="00330D2F">
      <w:pPr>
        <w:pStyle w:val="Heading1"/>
        <w:ind w:left="285"/>
      </w:pPr>
    </w:p>
    <w:p w14:paraId="50215335" w14:textId="77777777" w:rsidR="00330D2F" w:rsidRPr="00BB12E4" w:rsidRDefault="00330D2F">
      <w:pPr>
        <w:pStyle w:val="Heading1"/>
        <w:ind w:left="285"/>
      </w:pPr>
    </w:p>
    <w:p w14:paraId="2981F1CB" w14:textId="77777777" w:rsidR="00330D2F" w:rsidRPr="00BB12E4" w:rsidRDefault="00330D2F">
      <w:pPr>
        <w:pStyle w:val="Heading1"/>
        <w:ind w:left="285"/>
      </w:pPr>
    </w:p>
    <w:p w14:paraId="7925D4E8" w14:textId="77777777" w:rsidR="00330D2F" w:rsidRPr="00BB12E4" w:rsidRDefault="00330D2F">
      <w:pPr>
        <w:pStyle w:val="Heading1"/>
        <w:ind w:left="285"/>
      </w:pPr>
    </w:p>
    <w:p w14:paraId="3B65B228" w14:textId="77777777" w:rsidR="00330D2F" w:rsidRPr="00BB12E4" w:rsidRDefault="00330D2F">
      <w:pPr>
        <w:pStyle w:val="Heading1"/>
        <w:ind w:left="285"/>
      </w:pPr>
    </w:p>
    <w:p w14:paraId="47707555" w14:textId="77777777" w:rsidR="00330D2F" w:rsidRPr="00BB12E4" w:rsidRDefault="00330D2F">
      <w:pPr>
        <w:pStyle w:val="Heading1"/>
        <w:ind w:left="285"/>
      </w:pPr>
    </w:p>
    <w:p w14:paraId="40521EB0" w14:textId="77777777" w:rsidR="00630B4C" w:rsidRPr="00BB12E4" w:rsidRDefault="00630B4C">
      <w:pPr>
        <w:pStyle w:val="Heading1"/>
        <w:ind w:left="285"/>
      </w:pPr>
    </w:p>
    <w:p w14:paraId="2970137D" w14:textId="77777777" w:rsidR="00630B4C" w:rsidRPr="00BB12E4" w:rsidRDefault="00630B4C">
      <w:pPr>
        <w:pStyle w:val="Heading1"/>
        <w:ind w:left="285"/>
      </w:pPr>
    </w:p>
    <w:p w14:paraId="4BA87C2D" w14:textId="77777777" w:rsidR="00630B4C" w:rsidRPr="00BB12E4" w:rsidRDefault="00630B4C">
      <w:pPr>
        <w:pStyle w:val="Heading1"/>
        <w:ind w:left="285"/>
      </w:pPr>
    </w:p>
    <w:p w14:paraId="19B0950E" w14:textId="77777777" w:rsidR="00630B4C" w:rsidRPr="00BB12E4" w:rsidRDefault="00630B4C">
      <w:pPr>
        <w:pStyle w:val="Heading1"/>
        <w:ind w:left="285"/>
      </w:pPr>
    </w:p>
    <w:p w14:paraId="2652F13C" w14:textId="77777777" w:rsidR="00630B4C" w:rsidRPr="00BB12E4" w:rsidRDefault="00630B4C">
      <w:pPr>
        <w:pStyle w:val="Heading1"/>
        <w:ind w:left="285"/>
      </w:pPr>
    </w:p>
    <w:p w14:paraId="56FD58A5" w14:textId="77777777" w:rsidR="00630B4C" w:rsidRPr="00BB12E4" w:rsidRDefault="00630B4C">
      <w:pPr>
        <w:pStyle w:val="Heading1"/>
        <w:ind w:left="285"/>
      </w:pPr>
    </w:p>
    <w:p w14:paraId="0394A314" w14:textId="77777777" w:rsidR="00B36EDD" w:rsidRPr="00BB12E4" w:rsidRDefault="00B36EDD" w:rsidP="00BC7091">
      <w:pPr>
        <w:pStyle w:val="Heading1"/>
        <w:jc w:val="left"/>
      </w:pPr>
    </w:p>
    <w:p w14:paraId="7840E4F1" w14:textId="77777777" w:rsidR="007D56B8" w:rsidRPr="00BB12E4" w:rsidRDefault="00B041BD">
      <w:pPr>
        <w:pStyle w:val="Heading1"/>
        <w:ind w:left="285"/>
      </w:pPr>
      <w:r w:rsidRPr="00BB12E4">
        <w:t>DAFTAR</w:t>
      </w:r>
      <w:r w:rsidRPr="00BB12E4">
        <w:rPr>
          <w:spacing w:val="-9"/>
        </w:rPr>
        <w:t xml:space="preserve"> </w:t>
      </w:r>
      <w:r w:rsidRPr="00BB12E4">
        <w:rPr>
          <w:spacing w:val="-2"/>
        </w:rPr>
        <w:t>TABEL</w:t>
      </w:r>
    </w:p>
    <w:p w14:paraId="6C9BF7F8" w14:textId="452A4B57" w:rsidR="007D56B8" w:rsidRPr="00BB12E4" w:rsidRDefault="00753A7F" w:rsidP="00DA1CEE">
      <w:pPr>
        <w:pStyle w:val="BodyText"/>
        <w:tabs>
          <w:tab w:val="right" w:leader="dot" w:pos="7938"/>
        </w:tabs>
        <w:spacing w:before="557"/>
        <w:rPr>
          <w:rFonts w:ascii="Arial" w:hAnsi="Arial" w:cs="Arial"/>
        </w:rPr>
      </w:pPr>
      <w:hyperlink w:anchor="_bookmark0" w:history="1">
        <w:r w:rsidR="00B041BD" w:rsidRPr="00BB12E4">
          <w:rPr>
            <w:rFonts w:ascii="Arial" w:hAnsi="Arial" w:cs="Arial"/>
          </w:rPr>
          <w:t>Tabel</w:t>
        </w:r>
        <w:r w:rsidR="00B041BD" w:rsidRPr="00BB12E4">
          <w:rPr>
            <w:rFonts w:ascii="Arial" w:hAnsi="Arial" w:cs="Arial"/>
            <w:spacing w:val="-5"/>
          </w:rPr>
          <w:t xml:space="preserve"> </w:t>
        </w:r>
        <w:r w:rsidR="006E61F2" w:rsidRPr="00BB12E4">
          <w:rPr>
            <w:rFonts w:ascii="Arial" w:hAnsi="Arial" w:cs="Arial"/>
          </w:rPr>
          <w:t>2</w:t>
        </w:r>
        <w:r w:rsidR="00B041BD" w:rsidRPr="00BB12E4">
          <w:rPr>
            <w:rFonts w:ascii="Arial" w:hAnsi="Arial" w:cs="Arial"/>
          </w:rPr>
          <w:t>.1</w:t>
        </w:r>
        <w:r w:rsidR="00B041BD" w:rsidRPr="00BB12E4">
          <w:rPr>
            <w:rFonts w:ascii="Arial" w:hAnsi="Arial" w:cs="Arial"/>
            <w:spacing w:val="-3"/>
          </w:rPr>
          <w:t xml:space="preserve"> </w:t>
        </w:r>
        <w:r w:rsidR="00B041BD" w:rsidRPr="00BB12E4">
          <w:rPr>
            <w:rFonts w:ascii="Arial" w:hAnsi="Arial" w:cs="Arial"/>
          </w:rPr>
          <w:t>Elaborasi</w:t>
        </w:r>
        <w:r w:rsidR="00B041BD" w:rsidRPr="00BB12E4">
          <w:rPr>
            <w:rFonts w:ascii="Arial" w:hAnsi="Arial" w:cs="Arial"/>
            <w:spacing w:val="-5"/>
          </w:rPr>
          <w:t xml:space="preserve"> </w:t>
        </w:r>
        <w:r w:rsidR="00B041BD" w:rsidRPr="00BB12E4">
          <w:rPr>
            <w:rFonts w:ascii="Arial" w:hAnsi="Arial" w:cs="Arial"/>
            <w:spacing w:val="-2"/>
          </w:rPr>
          <w:t>penelitian</w:t>
        </w:r>
        <w:r w:rsidR="00B041BD" w:rsidRPr="00BB12E4">
          <w:rPr>
            <w:rFonts w:ascii="Arial" w:hAnsi="Arial" w:cs="Arial"/>
          </w:rPr>
          <w:tab/>
        </w:r>
        <w:r w:rsidR="00B041BD" w:rsidRPr="00BB12E4">
          <w:rPr>
            <w:rFonts w:ascii="Arial" w:hAnsi="Arial" w:cs="Arial"/>
            <w:spacing w:val="-5"/>
          </w:rPr>
          <w:t>19</w:t>
        </w:r>
      </w:hyperlink>
    </w:p>
    <w:p w14:paraId="3684E034" w14:textId="7F16B519" w:rsidR="007D56B8" w:rsidRPr="00BB12E4" w:rsidRDefault="00753A7F" w:rsidP="00DA1CEE">
      <w:pPr>
        <w:pStyle w:val="BodyText"/>
        <w:tabs>
          <w:tab w:val="right" w:leader="dot" w:pos="7938"/>
        </w:tabs>
        <w:spacing w:before="23"/>
        <w:rPr>
          <w:rFonts w:ascii="Arial" w:hAnsi="Arial" w:cs="Arial"/>
        </w:rPr>
      </w:pPr>
      <w:hyperlink w:anchor="_bookmark2" w:history="1">
        <w:r w:rsidR="00B041BD" w:rsidRPr="00BB12E4">
          <w:rPr>
            <w:rFonts w:ascii="Arial" w:hAnsi="Arial" w:cs="Arial"/>
          </w:rPr>
          <w:t>Tabel</w:t>
        </w:r>
        <w:r w:rsidR="00B041BD" w:rsidRPr="00BB12E4">
          <w:rPr>
            <w:rFonts w:ascii="Arial" w:hAnsi="Arial" w:cs="Arial"/>
            <w:spacing w:val="-4"/>
          </w:rPr>
          <w:t xml:space="preserve"> </w:t>
        </w:r>
        <w:r w:rsidR="006E61F2" w:rsidRPr="00BB12E4">
          <w:rPr>
            <w:rFonts w:ascii="Arial" w:hAnsi="Arial" w:cs="Arial"/>
          </w:rPr>
          <w:t>3.1</w:t>
        </w:r>
        <w:r w:rsidR="00B041BD" w:rsidRPr="00BB12E4">
          <w:rPr>
            <w:rFonts w:ascii="Arial" w:hAnsi="Arial" w:cs="Arial"/>
            <w:spacing w:val="-3"/>
          </w:rPr>
          <w:t xml:space="preserve"> </w:t>
        </w:r>
        <w:r w:rsidR="005D7983" w:rsidRPr="00BB12E4">
          <w:rPr>
            <w:rFonts w:ascii="Arial" w:hAnsi="Arial" w:cs="Arial"/>
          </w:rPr>
          <w:t>Defi</w:t>
        </w:r>
        <w:r w:rsidR="00B041BD" w:rsidRPr="00BB12E4">
          <w:rPr>
            <w:rFonts w:ascii="Arial" w:hAnsi="Arial" w:cs="Arial"/>
          </w:rPr>
          <w:t>nisi</w:t>
        </w:r>
        <w:r w:rsidR="00B041BD" w:rsidRPr="00BB12E4">
          <w:rPr>
            <w:rFonts w:ascii="Arial" w:hAnsi="Arial" w:cs="Arial"/>
            <w:spacing w:val="-4"/>
          </w:rPr>
          <w:t xml:space="preserve"> </w:t>
        </w:r>
        <w:r w:rsidR="00B041BD" w:rsidRPr="00BB12E4">
          <w:rPr>
            <w:rFonts w:ascii="Arial" w:hAnsi="Arial" w:cs="Arial"/>
            <w:spacing w:val="-2"/>
          </w:rPr>
          <w:t>Operasional</w:t>
        </w:r>
        <w:r w:rsidR="00B041BD" w:rsidRPr="00BB12E4">
          <w:rPr>
            <w:rFonts w:ascii="Arial" w:hAnsi="Arial" w:cs="Arial"/>
          </w:rPr>
          <w:tab/>
        </w:r>
        <w:r w:rsidR="00B041BD" w:rsidRPr="00BB12E4">
          <w:rPr>
            <w:rFonts w:ascii="Arial" w:hAnsi="Arial" w:cs="Arial"/>
            <w:spacing w:val="-5"/>
          </w:rPr>
          <w:t>27</w:t>
        </w:r>
      </w:hyperlink>
    </w:p>
    <w:p w14:paraId="2299EF27" w14:textId="19F5CDA1" w:rsidR="004F54A8" w:rsidRDefault="004F54A8" w:rsidP="004F54A8">
      <w:pPr>
        <w:pStyle w:val="TableofFigures"/>
        <w:tabs>
          <w:tab w:val="right" w:leader="dot" w:pos="7931"/>
        </w:tabs>
        <w:jc w:val="both"/>
        <w:rPr>
          <w:rFonts w:ascii="Arial" w:hAnsi="Arial" w:cs="Arial"/>
          <w:noProof/>
          <w:sz w:val="24"/>
          <w:szCs w:val="24"/>
        </w:rPr>
      </w:pPr>
      <w:r w:rsidRPr="00BB12E4">
        <w:rPr>
          <w:rFonts w:ascii="Arial" w:hAnsi="Arial" w:cs="Arial"/>
        </w:rPr>
        <w:fldChar w:fldCharType="begin"/>
      </w:r>
      <w:r w:rsidRPr="00BB12E4">
        <w:rPr>
          <w:rFonts w:ascii="Arial" w:hAnsi="Arial" w:cs="Arial"/>
        </w:rPr>
        <w:instrText xml:space="preserve"> TOC \h \z \c "Tabel 5." </w:instrText>
      </w:r>
      <w:r w:rsidRPr="00BB12E4">
        <w:rPr>
          <w:rFonts w:ascii="Arial" w:hAnsi="Arial" w:cs="Arial"/>
        </w:rPr>
        <w:fldChar w:fldCharType="separate"/>
      </w:r>
      <w:hyperlink w:anchor="_Toc212217554" w:history="1">
        <w:r w:rsidR="006E61F2" w:rsidRPr="00BB12E4">
          <w:rPr>
            <w:rStyle w:val="Hyperlink"/>
            <w:rFonts w:ascii="Arial" w:hAnsi="Arial" w:cs="Arial"/>
            <w:noProof/>
            <w:color w:val="auto"/>
            <w:sz w:val="24"/>
            <w:szCs w:val="24"/>
          </w:rPr>
          <w:t>Tabel 5</w:t>
        </w:r>
        <w:r w:rsidR="004D5689">
          <w:rPr>
            <w:rStyle w:val="Hyperlink"/>
            <w:rFonts w:ascii="Arial" w:hAnsi="Arial" w:cs="Arial"/>
            <w:noProof/>
            <w:color w:val="auto"/>
            <w:sz w:val="24"/>
            <w:szCs w:val="24"/>
          </w:rPr>
          <w:t>.1</w:t>
        </w:r>
        <w:r w:rsidRPr="00BB12E4">
          <w:rPr>
            <w:rStyle w:val="Hyperlink"/>
            <w:rFonts w:ascii="Arial" w:hAnsi="Arial" w:cs="Arial"/>
            <w:noProof/>
            <w:color w:val="auto"/>
            <w:sz w:val="24"/>
            <w:szCs w:val="24"/>
          </w:rPr>
          <w:t xml:space="preserve"> Distribusi frekue</w:t>
        </w:r>
        <w:r w:rsidR="004D5689">
          <w:rPr>
            <w:rStyle w:val="Hyperlink"/>
            <w:rFonts w:ascii="Arial" w:hAnsi="Arial" w:cs="Arial"/>
            <w:noProof/>
            <w:color w:val="auto"/>
            <w:sz w:val="24"/>
            <w:szCs w:val="24"/>
          </w:rPr>
          <w:t>nsi berdasarkan jenis kelamin</w:t>
        </w:r>
        <w:r w:rsidRPr="00BB12E4">
          <w:rPr>
            <w:rFonts w:ascii="Arial" w:hAnsi="Arial" w:cs="Arial"/>
            <w:noProof/>
            <w:webHidden/>
            <w:sz w:val="24"/>
            <w:szCs w:val="24"/>
          </w:rPr>
          <w:tab/>
        </w:r>
        <w:r w:rsidRPr="00BB12E4">
          <w:rPr>
            <w:rFonts w:ascii="Arial" w:hAnsi="Arial" w:cs="Arial"/>
            <w:noProof/>
            <w:webHidden/>
            <w:sz w:val="24"/>
            <w:szCs w:val="24"/>
          </w:rPr>
          <w:fldChar w:fldCharType="begin"/>
        </w:r>
        <w:r w:rsidRPr="00BB12E4">
          <w:rPr>
            <w:rFonts w:ascii="Arial" w:hAnsi="Arial" w:cs="Arial"/>
            <w:noProof/>
            <w:webHidden/>
            <w:sz w:val="24"/>
            <w:szCs w:val="24"/>
          </w:rPr>
          <w:instrText xml:space="preserve"> PAGEREF _Toc212217554 \h </w:instrText>
        </w:r>
        <w:r w:rsidRPr="00BB12E4">
          <w:rPr>
            <w:rFonts w:ascii="Arial" w:hAnsi="Arial" w:cs="Arial"/>
            <w:noProof/>
            <w:webHidden/>
            <w:sz w:val="24"/>
            <w:szCs w:val="24"/>
          </w:rPr>
        </w:r>
        <w:r w:rsidRPr="00BB12E4">
          <w:rPr>
            <w:rFonts w:ascii="Arial" w:hAnsi="Arial" w:cs="Arial"/>
            <w:noProof/>
            <w:webHidden/>
            <w:sz w:val="24"/>
            <w:szCs w:val="24"/>
          </w:rPr>
          <w:fldChar w:fldCharType="separate"/>
        </w:r>
        <w:r w:rsidRPr="00BB12E4">
          <w:rPr>
            <w:rFonts w:ascii="Arial" w:hAnsi="Arial" w:cs="Arial"/>
            <w:noProof/>
            <w:webHidden/>
            <w:sz w:val="24"/>
            <w:szCs w:val="24"/>
          </w:rPr>
          <w:t>37</w:t>
        </w:r>
        <w:r w:rsidRPr="00BB12E4">
          <w:rPr>
            <w:rFonts w:ascii="Arial" w:hAnsi="Arial" w:cs="Arial"/>
            <w:noProof/>
            <w:webHidden/>
            <w:sz w:val="24"/>
            <w:szCs w:val="24"/>
          </w:rPr>
          <w:fldChar w:fldCharType="end"/>
        </w:r>
      </w:hyperlink>
    </w:p>
    <w:p w14:paraId="2755389C" w14:textId="27BFAAF1" w:rsidR="004D5689" w:rsidRPr="004D5689" w:rsidRDefault="004D5689" w:rsidP="004D5689">
      <w:pPr>
        <w:rPr>
          <w:rFonts w:ascii="Arial" w:hAnsi="Arial" w:cs="Arial"/>
          <w:sz w:val="24"/>
          <w:szCs w:val="24"/>
        </w:rPr>
      </w:pPr>
      <w:r w:rsidRPr="004D5689">
        <w:rPr>
          <w:rFonts w:ascii="Arial" w:hAnsi="Arial" w:cs="Arial"/>
          <w:sz w:val="24"/>
          <w:szCs w:val="24"/>
        </w:rPr>
        <w:t>Tabel 5.2 Distribusi frekuensi berdasarkan usia .......</w:t>
      </w:r>
      <w:r w:rsidRPr="004D5689">
        <w:rPr>
          <w:rFonts w:ascii="Arial" w:hAnsi="Arial" w:cs="Arial"/>
          <w:webHidden/>
          <w:sz w:val="24"/>
          <w:szCs w:val="24"/>
        </w:rPr>
        <w:t>..........</w:t>
      </w:r>
      <w:r>
        <w:rPr>
          <w:rFonts w:ascii="Arial" w:hAnsi="Arial" w:cs="Arial"/>
          <w:webHidden/>
          <w:sz w:val="24"/>
          <w:szCs w:val="24"/>
        </w:rPr>
        <w:t>.</w:t>
      </w:r>
      <w:r w:rsidRPr="004D5689">
        <w:rPr>
          <w:rFonts w:ascii="Arial" w:hAnsi="Arial" w:cs="Arial"/>
          <w:webHidden/>
          <w:sz w:val="24"/>
          <w:szCs w:val="24"/>
        </w:rPr>
        <w:t>..</w:t>
      </w:r>
      <w:r>
        <w:rPr>
          <w:rFonts w:ascii="Arial" w:hAnsi="Arial" w:cs="Arial"/>
          <w:webHidden/>
          <w:sz w:val="24"/>
          <w:szCs w:val="24"/>
        </w:rPr>
        <w:t>.</w:t>
      </w:r>
      <w:r w:rsidRPr="004D5689">
        <w:rPr>
          <w:rFonts w:ascii="Arial" w:hAnsi="Arial" w:cs="Arial"/>
          <w:webHidden/>
          <w:sz w:val="24"/>
          <w:szCs w:val="24"/>
        </w:rPr>
        <w:t>..................37</w:t>
      </w:r>
    </w:p>
    <w:p w14:paraId="067870DB" w14:textId="1AED8C5B" w:rsidR="004F54A8" w:rsidRDefault="00753A7F" w:rsidP="004F54A8">
      <w:pPr>
        <w:pStyle w:val="TableofFigures"/>
        <w:tabs>
          <w:tab w:val="right" w:leader="dot" w:pos="7931"/>
        </w:tabs>
        <w:jc w:val="both"/>
        <w:rPr>
          <w:rFonts w:ascii="Arial" w:hAnsi="Arial" w:cs="Arial"/>
          <w:noProof/>
          <w:sz w:val="24"/>
          <w:szCs w:val="24"/>
        </w:rPr>
      </w:pPr>
      <w:hyperlink w:anchor="_Toc212217555" w:history="1">
        <w:r w:rsidR="004D5689">
          <w:rPr>
            <w:rStyle w:val="Hyperlink"/>
            <w:rFonts w:ascii="Arial" w:hAnsi="Arial" w:cs="Arial"/>
            <w:noProof/>
            <w:color w:val="auto"/>
            <w:sz w:val="24"/>
            <w:szCs w:val="24"/>
          </w:rPr>
          <w:t>Tabel 5.4</w:t>
        </w:r>
        <w:r w:rsidR="004F54A8" w:rsidRPr="00BB12E4">
          <w:rPr>
            <w:rStyle w:val="Hyperlink"/>
            <w:rFonts w:ascii="Arial" w:hAnsi="Arial" w:cs="Arial"/>
            <w:noProof/>
            <w:color w:val="auto"/>
            <w:sz w:val="24"/>
            <w:szCs w:val="24"/>
          </w:rPr>
          <w:t xml:space="preserve"> Distribusi frekuensi berdasarkan pendidikan</w:t>
        </w:r>
        <w:r w:rsidR="004F54A8" w:rsidRPr="00BB12E4">
          <w:rPr>
            <w:rFonts w:ascii="Arial" w:hAnsi="Arial" w:cs="Arial"/>
            <w:noProof/>
            <w:webHidden/>
            <w:sz w:val="24"/>
            <w:szCs w:val="24"/>
          </w:rPr>
          <w:tab/>
        </w:r>
        <w:r w:rsidR="004F54A8" w:rsidRPr="00BB12E4">
          <w:rPr>
            <w:rFonts w:ascii="Arial" w:hAnsi="Arial" w:cs="Arial"/>
            <w:noProof/>
            <w:webHidden/>
            <w:sz w:val="24"/>
            <w:szCs w:val="24"/>
          </w:rPr>
          <w:fldChar w:fldCharType="begin"/>
        </w:r>
        <w:r w:rsidR="004F54A8" w:rsidRPr="00BB12E4">
          <w:rPr>
            <w:rFonts w:ascii="Arial" w:hAnsi="Arial" w:cs="Arial"/>
            <w:noProof/>
            <w:webHidden/>
            <w:sz w:val="24"/>
            <w:szCs w:val="24"/>
          </w:rPr>
          <w:instrText xml:space="preserve"> PAGEREF _Toc212217555 \h </w:instrText>
        </w:r>
        <w:r w:rsidR="004F54A8" w:rsidRPr="00BB12E4">
          <w:rPr>
            <w:rFonts w:ascii="Arial" w:hAnsi="Arial" w:cs="Arial"/>
            <w:noProof/>
            <w:webHidden/>
            <w:sz w:val="24"/>
            <w:szCs w:val="24"/>
          </w:rPr>
        </w:r>
        <w:r w:rsidR="004F54A8" w:rsidRPr="00BB12E4">
          <w:rPr>
            <w:rFonts w:ascii="Arial" w:hAnsi="Arial" w:cs="Arial"/>
            <w:noProof/>
            <w:webHidden/>
            <w:sz w:val="24"/>
            <w:szCs w:val="24"/>
          </w:rPr>
          <w:fldChar w:fldCharType="separate"/>
        </w:r>
        <w:r w:rsidR="004F54A8" w:rsidRPr="00BB12E4">
          <w:rPr>
            <w:rFonts w:ascii="Arial" w:hAnsi="Arial" w:cs="Arial"/>
            <w:noProof/>
            <w:webHidden/>
            <w:sz w:val="24"/>
            <w:szCs w:val="24"/>
          </w:rPr>
          <w:t>38</w:t>
        </w:r>
        <w:r w:rsidR="004F54A8" w:rsidRPr="00BB12E4">
          <w:rPr>
            <w:rFonts w:ascii="Arial" w:hAnsi="Arial" w:cs="Arial"/>
            <w:noProof/>
            <w:webHidden/>
            <w:sz w:val="24"/>
            <w:szCs w:val="24"/>
          </w:rPr>
          <w:fldChar w:fldCharType="end"/>
        </w:r>
      </w:hyperlink>
    </w:p>
    <w:p w14:paraId="705566B5" w14:textId="47A9ED74" w:rsidR="004D5689" w:rsidRPr="004D5689" w:rsidRDefault="004D5689" w:rsidP="004D5689">
      <w:pPr>
        <w:rPr>
          <w:rFonts w:ascii="Arial" w:hAnsi="Arial" w:cs="Arial"/>
          <w:sz w:val="24"/>
          <w:szCs w:val="24"/>
        </w:rPr>
      </w:pPr>
      <w:r w:rsidRPr="004D5689">
        <w:rPr>
          <w:rFonts w:ascii="Arial" w:hAnsi="Arial" w:cs="Arial"/>
          <w:sz w:val="24"/>
          <w:szCs w:val="24"/>
        </w:rPr>
        <w:t>Tabel 5.4</w:t>
      </w:r>
      <w:r>
        <w:rPr>
          <w:rFonts w:ascii="Arial" w:hAnsi="Arial" w:cs="Arial"/>
          <w:sz w:val="24"/>
          <w:szCs w:val="24"/>
        </w:rPr>
        <w:t xml:space="preserve"> </w:t>
      </w:r>
      <w:r w:rsidRPr="004D5689">
        <w:rPr>
          <w:rFonts w:ascii="Arial" w:hAnsi="Arial" w:cs="Arial"/>
          <w:sz w:val="24"/>
          <w:szCs w:val="24"/>
        </w:rPr>
        <w:t>Distribusi frekuensi berdasarkan</w:t>
      </w:r>
      <w:r>
        <w:rPr>
          <w:rFonts w:ascii="Arial" w:hAnsi="Arial" w:cs="Arial"/>
          <w:sz w:val="24"/>
          <w:szCs w:val="24"/>
        </w:rPr>
        <w:t xml:space="preserve"> pekerjaan orang tua..............38</w:t>
      </w:r>
    </w:p>
    <w:p w14:paraId="558E3230" w14:textId="4146006C" w:rsidR="004F54A8" w:rsidRPr="00BB12E4" w:rsidRDefault="00753A7F" w:rsidP="004F54A8">
      <w:pPr>
        <w:pStyle w:val="TableofFigures"/>
        <w:tabs>
          <w:tab w:val="right" w:leader="dot" w:pos="7931"/>
        </w:tabs>
        <w:jc w:val="both"/>
        <w:rPr>
          <w:rFonts w:ascii="Arial" w:eastAsiaTheme="minorEastAsia" w:hAnsi="Arial" w:cs="Arial"/>
          <w:noProof/>
          <w:sz w:val="24"/>
          <w:szCs w:val="24"/>
          <w:lang w:val="en-US"/>
        </w:rPr>
      </w:pPr>
      <w:hyperlink w:anchor="_Toc212217556" w:history="1">
        <w:r w:rsidR="004D5689">
          <w:rPr>
            <w:rStyle w:val="Hyperlink"/>
            <w:rFonts w:ascii="Arial" w:hAnsi="Arial" w:cs="Arial"/>
            <w:noProof/>
            <w:color w:val="auto"/>
            <w:sz w:val="24"/>
            <w:szCs w:val="24"/>
          </w:rPr>
          <w:t>Tabel 5.5</w:t>
        </w:r>
        <w:r w:rsidR="004F54A8" w:rsidRPr="00BB12E4">
          <w:rPr>
            <w:rStyle w:val="Hyperlink"/>
            <w:rFonts w:ascii="Arial" w:hAnsi="Arial" w:cs="Arial"/>
            <w:noProof/>
            <w:color w:val="auto"/>
            <w:sz w:val="24"/>
            <w:szCs w:val="24"/>
          </w:rPr>
          <w:t xml:space="preserve"> Distribusi frekuensi berdasarkan pola asuh otoriter</w:t>
        </w:r>
        <w:r w:rsidR="004F54A8" w:rsidRPr="00BB12E4">
          <w:rPr>
            <w:rFonts w:ascii="Arial" w:hAnsi="Arial" w:cs="Arial"/>
            <w:noProof/>
            <w:webHidden/>
            <w:sz w:val="24"/>
            <w:szCs w:val="24"/>
          </w:rPr>
          <w:tab/>
        </w:r>
        <w:r w:rsidR="004F54A8" w:rsidRPr="00BB12E4">
          <w:rPr>
            <w:rFonts w:ascii="Arial" w:hAnsi="Arial" w:cs="Arial"/>
            <w:noProof/>
            <w:webHidden/>
            <w:sz w:val="24"/>
            <w:szCs w:val="24"/>
          </w:rPr>
          <w:fldChar w:fldCharType="begin"/>
        </w:r>
        <w:r w:rsidR="004F54A8" w:rsidRPr="00BB12E4">
          <w:rPr>
            <w:rFonts w:ascii="Arial" w:hAnsi="Arial" w:cs="Arial"/>
            <w:noProof/>
            <w:webHidden/>
            <w:sz w:val="24"/>
            <w:szCs w:val="24"/>
          </w:rPr>
          <w:instrText xml:space="preserve"> PAGEREF _Toc212217556 \h </w:instrText>
        </w:r>
        <w:r w:rsidR="004F54A8" w:rsidRPr="00BB12E4">
          <w:rPr>
            <w:rFonts w:ascii="Arial" w:hAnsi="Arial" w:cs="Arial"/>
            <w:noProof/>
            <w:webHidden/>
            <w:sz w:val="24"/>
            <w:szCs w:val="24"/>
          </w:rPr>
        </w:r>
        <w:r w:rsidR="004F54A8" w:rsidRPr="00BB12E4">
          <w:rPr>
            <w:rFonts w:ascii="Arial" w:hAnsi="Arial" w:cs="Arial"/>
            <w:noProof/>
            <w:webHidden/>
            <w:sz w:val="24"/>
            <w:szCs w:val="24"/>
          </w:rPr>
          <w:fldChar w:fldCharType="separate"/>
        </w:r>
        <w:r w:rsidR="004F54A8" w:rsidRPr="00BB12E4">
          <w:rPr>
            <w:rFonts w:ascii="Arial" w:hAnsi="Arial" w:cs="Arial"/>
            <w:noProof/>
            <w:webHidden/>
            <w:sz w:val="24"/>
            <w:szCs w:val="24"/>
          </w:rPr>
          <w:t>3</w:t>
        </w:r>
        <w:r w:rsidR="004D5689">
          <w:rPr>
            <w:rFonts w:ascii="Arial" w:hAnsi="Arial" w:cs="Arial"/>
            <w:noProof/>
            <w:webHidden/>
            <w:sz w:val="24"/>
            <w:szCs w:val="24"/>
          </w:rPr>
          <w:t>9</w:t>
        </w:r>
        <w:r w:rsidR="004F54A8" w:rsidRPr="00BB12E4">
          <w:rPr>
            <w:rFonts w:ascii="Arial" w:hAnsi="Arial" w:cs="Arial"/>
            <w:noProof/>
            <w:webHidden/>
            <w:sz w:val="24"/>
            <w:szCs w:val="24"/>
          </w:rPr>
          <w:fldChar w:fldCharType="end"/>
        </w:r>
      </w:hyperlink>
    </w:p>
    <w:p w14:paraId="4B2830DB" w14:textId="3DDC8549" w:rsidR="004F54A8" w:rsidRPr="00BB12E4" w:rsidRDefault="00753A7F" w:rsidP="004F54A8">
      <w:pPr>
        <w:pStyle w:val="TableofFigures"/>
        <w:tabs>
          <w:tab w:val="right" w:leader="dot" w:pos="7931"/>
        </w:tabs>
        <w:jc w:val="both"/>
        <w:rPr>
          <w:rFonts w:ascii="Arial" w:eastAsiaTheme="minorEastAsia" w:hAnsi="Arial" w:cs="Arial"/>
          <w:noProof/>
          <w:sz w:val="24"/>
          <w:szCs w:val="24"/>
          <w:lang w:val="en-US"/>
        </w:rPr>
      </w:pPr>
      <w:hyperlink w:anchor="_Toc212217557" w:history="1">
        <w:r w:rsidR="004D5689">
          <w:rPr>
            <w:rStyle w:val="Hyperlink"/>
            <w:rFonts w:ascii="Arial" w:hAnsi="Arial" w:cs="Arial"/>
            <w:noProof/>
            <w:color w:val="auto"/>
            <w:sz w:val="24"/>
            <w:szCs w:val="24"/>
          </w:rPr>
          <w:t>Tabel 5.6</w:t>
        </w:r>
        <w:r w:rsidR="004F54A8" w:rsidRPr="00BB12E4">
          <w:rPr>
            <w:rStyle w:val="Hyperlink"/>
            <w:rFonts w:ascii="Arial" w:hAnsi="Arial" w:cs="Arial"/>
            <w:noProof/>
            <w:color w:val="auto"/>
            <w:sz w:val="24"/>
            <w:szCs w:val="24"/>
          </w:rPr>
          <w:t xml:space="preserve"> Distribusi frekuensi berdasarkan kecemasan sosial</w:t>
        </w:r>
        <w:r w:rsidR="004F54A8" w:rsidRPr="00BB12E4">
          <w:rPr>
            <w:rFonts w:ascii="Arial" w:hAnsi="Arial" w:cs="Arial"/>
            <w:noProof/>
            <w:webHidden/>
            <w:sz w:val="24"/>
            <w:szCs w:val="24"/>
          </w:rPr>
          <w:tab/>
        </w:r>
        <w:r w:rsidR="004F54A8" w:rsidRPr="00BB12E4">
          <w:rPr>
            <w:rFonts w:ascii="Arial" w:hAnsi="Arial" w:cs="Arial"/>
            <w:noProof/>
            <w:webHidden/>
            <w:sz w:val="24"/>
            <w:szCs w:val="24"/>
          </w:rPr>
          <w:fldChar w:fldCharType="begin"/>
        </w:r>
        <w:r w:rsidR="004F54A8" w:rsidRPr="00BB12E4">
          <w:rPr>
            <w:rFonts w:ascii="Arial" w:hAnsi="Arial" w:cs="Arial"/>
            <w:noProof/>
            <w:webHidden/>
            <w:sz w:val="24"/>
            <w:szCs w:val="24"/>
          </w:rPr>
          <w:instrText xml:space="preserve"> PAGEREF _Toc212217557 \h </w:instrText>
        </w:r>
        <w:r w:rsidR="004F54A8" w:rsidRPr="00BB12E4">
          <w:rPr>
            <w:rFonts w:ascii="Arial" w:hAnsi="Arial" w:cs="Arial"/>
            <w:noProof/>
            <w:webHidden/>
            <w:sz w:val="24"/>
            <w:szCs w:val="24"/>
          </w:rPr>
        </w:r>
        <w:r w:rsidR="004F54A8" w:rsidRPr="00BB12E4">
          <w:rPr>
            <w:rFonts w:ascii="Arial" w:hAnsi="Arial" w:cs="Arial"/>
            <w:noProof/>
            <w:webHidden/>
            <w:sz w:val="24"/>
            <w:szCs w:val="24"/>
          </w:rPr>
          <w:fldChar w:fldCharType="separate"/>
        </w:r>
        <w:r w:rsidR="004F54A8" w:rsidRPr="00BB12E4">
          <w:rPr>
            <w:rFonts w:ascii="Arial" w:hAnsi="Arial" w:cs="Arial"/>
            <w:noProof/>
            <w:webHidden/>
            <w:sz w:val="24"/>
            <w:szCs w:val="24"/>
          </w:rPr>
          <w:t>39</w:t>
        </w:r>
        <w:r w:rsidR="004F54A8" w:rsidRPr="00BB12E4">
          <w:rPr>
            <w:rFonts w:ascii="Arial" w:hAnsi="Arial" w:cs="Arial"/>
            <w:noProof/>
            <w:webHidden/>
            <w:sz w:val="24"/>
            <w:szCs w:val="24"/>
          </w:rPr>
          <w:fldChar w:fldCharType="end"/>
        </w:r>
      </w:hyperlink>
    </w:p>
    <w:p w14:paraId="5FE71E18" w14:textId="47BD7E90" w:rsidR="004F54A8" w:rsidRPr="00BB12E4" w:rsidRDefault="00753A7F" w:rsidP="004F54A8">
      <w:pPr>
        <w:pStyle w:val="TableofFigures"/>
        <w:tabs>
          <w:tab w:val="right" w:leader="dot" w:pos="7931"/>
        </w:tabs>
        <w:jc w:val="both"/>
        <w:rPr>
          <w:rFonts w:ascii="Arial" w:eastAsiaTheme="minorEastAsia" w:hAnsi="Arial" w:cs="Arial"/>
          <w:noProof/>
          <w:sz w:val="24"/>
          <w:szCs w:val="24"/>
          <w:lang w:val="en-US"/>
        </w:rPr>
      </w:pPr>
      <w:hyperlink w:anchor="_Toc212217558" w:history="1">
        <w:r w:rsidR="004D5689">
          <w:rPr>
            <w:rStyle w:val="Hyperlink"/>
            <w:rFonts w:ascii="Arial" w:hAnsi="Arial" w:cs="Arial"/>
            <w:noProof/>
            <w:color w:val="auto"/>
            <w:sz w:val="24"/>
            <w:szCs w:val="24"/>
          </w:rPr>
          <w:t>Tabel 5.7</w:t>
        </w:r>
        <w:r w:rsidR="004F54A8" w:rsidRPr="00BB12E4">
          <w:rPr>
            <w:rStyle w:val="Hyperlink"/>
            <w:rFonts w:ascii="Arial" w:hAnsi="Arial" w:cs="Arial"/>
            <w:noProof/>
            <w:color w:val="auto"/>
            <w:sz w:val="24"/>
            <w:szCs w:val="24"/>
          </w:rPr>
          <w:t xml:space="preserve"> Analisis hubungan pola asuh otoriter dan kecemasan sosial</w:t>
        </w:r>
        <w:r w:rsidR="004F54A8" w:rsidRPr="00BB12E4">
          <w:rPr>
            <w:rFonts w:ascii="Arial" w:hAnsi="Arial" w:cs="Arial"/>
            <w:noProof/>
            <w:webHidden/>
            <w:sz w:val="24"/>
            <w:szCs w:val="24"/>
          </w:rPr>
          <w:tab/>
        </w:r>
        <w:r w:rsidR="004F54A8" w:rsidRPr="00BB12E4">
          <w:rPr>
            <w:rFonts w:ascii="Arial" w:hAnsi="Arial" w:cs="Arial"/>
            <w:noProof/>
            <w:webHidden/>
            <w:sz w:val="24"/>
            <w:szCs w:val="24"/>
          </w:rPr>
          <w:fldChar w:fldCharType="begin"/>
        </w:r>
        <w:r w:rsidR="004F54A8" w:rsidRPr="00BB12E4">
          <w:rPr>
            <w:rFonts w:ascii="Arial" w:hAnsi="Arial" w:cs="Arial"/>
            <w:noProof/>
            <w:webHidden/>
            <w:sz w:val="24"/>
            <w:szCs w:val="24"/>
          </w:rPr>
          <w:instrText xml:space="preserve"> PAGEREF _Toc212217558 \h </w:instrText>
        </w:r>
        <w:r w:rsidR="004F54A8" w:rsidRPr="00BB12E4">
          <w:rPr>
            <w:rFonts w:ascii="Arial" w:hAnsi="Arial" w:cs="Arial"/>
            <w:noProof/>
            <w:webHidden/>
            <w:sz w:val="24"/>
            <w:szCs w:val="24"/>
          </w:rPr>
        </w:r>
        <w:r w:rsidR="004F54A8" w:rsidRPr="00BB12E4">
          <w:rPr>
            <w:rFonts w:ascii="Arial" w:hAnsi="Arial" w:cs="Arial"/>
            <w:noProof/>
            <w:webHidden/>
            <w:sz w:val="24"/>
            <w:szCs w:val="24"/>
          </w:rPr>
          <w:fldChar w:fldCharType="separate"/>
        </w:r>
        <w:r w:rsidR="004F54A8" w:rsidRPr="00BB12E4">
          <w:rPr>
            <w:rFonts w:ascii="Arial" w:hAnsi="Arial" w:cs="Arial"/>
            <w:noProof/>
            <w:webHidden/>
            <w:sz w:val="24"/>
            <w:szCs w:val="24"/>
          </w:rPr>
          <w:t>40</w:t>
        </w:r>
        <w:r w:rsidR="004F54A8" w:rsidRPr="00BB12E4">
          <w:rPr>
            <w:rFonts w:ascii="Arial" w:hAnsi="Arial" w:cs="Arial"/>
            <w:noProof/>
            <w:webHidden/>
            <w:sz w:val="24"/>
            <w:szCs w:val="24"/>
          </w:rPr>
          <w:fldChar w:fldCharType="end"/>
        </w:r>
      </w:hyperlink>
    </w:p>
    <w:p w14:paraId="407A6512" w14:textId="77777777" w:rsidR="00DA1CEE" w:rsidRPr="00BB12E4" w:rsidRDefault="004F54A8" w:rsidP="00DA1CEE">
      <w:pPr>
        <w:pStyle w:val="BodyText"/>
        <w:tabs>
          <w:tab w:val="right" w:leader="dot" w:pos="7938"/>
        </w:tabs>
        <w:spacing w:before="23"/>
        <w:rPr>
          <w:rFonts w:ascii="Arial" w:hAnsi="Arial" w:cs="Arial"/>
        </w:rPr>
      </w:pPr>
      <w:r w:rsidRPr="00BB12E4">
        <w:rPr>
          <w:rFonts w:ascii="Arial" w:hAnsi="Arial" w:cs="Arial"/>
          <w:sz w:val="22"/>
          <w:szCs w:val="22"/>
        </w:rPr>
        <w:fldChar w:fldCharType="end"/>
      </w:r>
    </w:p>
    <w:p w14:paraId="32844206" w14:textId="77777777" w:rsidR="00DA1CEE" w:rsidRPr="00BB12E4" w:rsidRDefault="00DA1CEE" w:rsidP="00DA1CEE">
      <w:pPr>
        <w:pStyle w:val="BodyText"/>
        <w:tabs>
          <w:tab w:val="right" w:leader="dot" w:pos="7938"/>
        </w:tabs>
        <w:spacing w:before="23"/>
        <w:rPr>
          <w:rFonts w:ascii="Arial" w:hAnsi="Arial" w:cs="Arial"/>
        </w:rPr>
      </w:pPr>
    </w:p>
    <w:p w14:paraId="16E5BBE5" w14:textId="77777777" w:rsidR="00DA1CEE" w:rsidRPr="00BB12E4" w:rsidRDefault="00DA1CEE" w:rsidP="00DA1CEE">
      <w:pPr>
        <w:pStyle w:val="BodyText"/>
        <w:tabs>
          <w:tab w:val="right" w:leader="dot" w:pos="7938"/>
        </w:tabs>
        <w:spacing w:before="23"/>
        <w:rPr>
          <w:rFonts w:ascii="Arial" w:hAnsi="Arial" w:cs="Arial"/>
        </w:rPr>
      </w:pPr>
    </w:p>
    <w:p w14:paraId="06660042" w14:textId="77777777" w:rsidR="00DA1CEE" w:rsidRPr="00BB12E4" w:rsidRDefault="00DA1CEE" w:rsidP="00DA1CEE">
      <w:pPr>
        <w:pStyle w:val="BodyText"/>
        <w:tabs>
          <w:tab w:val="right" w:leader="dot" w:pos="7938"/>
        </w:tabs>
        <w:spacing w:before="23"/>
        <w:rPr>
          <w:rFonts w:ascii="Arial" w:hAnsi="Arial" w:cs="Arial"/>
        </w:rPr>
      </w:pPr>
    </w:p>
    <w:p w14:paraId="1224A312" w14:textId="77777777" w:rsidR="00DA1CEE" w:rsidRPr="00BB12E4" w:rsidRDefault="00DA1CEE" w:rsidP="00DA1CEE">
      <w:pPr>
        <w:pStyle w:val="BodyText"/>
        <w:tabs>
          <w:tab w:val="right" w:leader="dot" w:pos="7938"/>
        </w:tabs>
        <w:spacing w:before="23"/>
        <w:rPr>
          <w:rFonts w:ascii="Arial" w:hAnsi="Arial" w:cs="Arial"/>
        </w:rPr>
      </w:pPr>
    </w:p>
    <w:p w14:paraId="22909AC5" w14:textId="77777777" w:rsidR="00DA1CEE" w:rsidRPr="00BB12E4" w:rsidRDefault="00DA1CEE" w:rsidP="00DA1CEE">
      <w:pPr>
        <w:pStyle w:val="BodyText"/>
        <w:tabs>
          <w:tab w:val="right" w:leader="dot" w:pos="7938"/>
        </w:tabs>
        <w:spacing w:before="23"/>
        <w:rPr>
          <w:rFonts w:ascii="Arial" w:hAnsi="Arial" w:cs="Arial"/>
        </w:rPr>
      </w:pPr>
    </w:p>
    <w:p w14:paraId="208E3802" w14:textId="77777777" w:rsidR="00DA1CEE" w:rsidRPr="00BB12E4" w:rsidRDefault="00DA1CEE" w:rsidP="00DA1CEE">
      <w:pPr>
        <w:pStyle w:val="BodyText"/>
        <w:tabs>
          <w:tab w:val="right" w:leader="dot" w:pos="7938"/>
        </w:tabs>
        <w:spacing w:before="23"/>
        <w:rPr>
          <w:rFonts w:ascii="Arial" w:hAnsi="Arial" w:cs="Arial"/>
        </w:rPr>
      </w:pPr>
    </w:p>
    <w:p w14:paraId="0B07604C" w14:textId="77777777" w:rsidR="00DA1CEE" w:rsidRPr="00BB12E4" w:rsidRDefault="00DA1CEE" w:rsidP="00DA1CEE">
      <w:pPr>
        <w:pStyle w:val="BodyText"/>
        <w:tabs>
          <w:tab w:val="right" w:leader="dot" w:pos="7938"/>
        </w:tabs>
        <w:spacing w:before="23"/>
        <w:rPr>
          <w:rFonts w:ascii="Arial" w:hAnsi="Arial" w:cs="Arial"/>
        </w:rPr>
      </w:pPr>
    </w:p>
    <w:p w14:paraId="35060699" w14:textId="77777777" w:rsidR="007D56B8" w:rsidRPr="00BB12E4" w:rsidRDefault="007D56B8" w:rsidP="00630B4C">
      <w:pPr>
        <w:rPr>
          <w:rFonts w:ascii="Arial" w:hAnsi="Arial" w:cs="Arial"/>
          <w:sz w:val="24"/>
          <w:szCs w:val="24"/>
        </w:rPr>
        <w:sectPr w:rsidR="007D56B8" w:rsidRPr="00BB12E4" w:rsidSect="00630B4C">
          <w:pgSz w:w="11910" w:h="16840"/>
          <w:pgMar w:top="2268" w:right="1701" w:bottom="1701" w:left="2268" w:header="720" w:footer="720" w:gutter="0"/>
          <w:pgNumType w:fmt="lowerRoman"/>
          <w:cols w:space="720"/>
          <w:docGrid w:linePitch="299"/>
        </w:sectPr>
      </w:pPr>
    </w:p>
    <w:p w14:paraId="4337DDE5" w14:textId="77777777" w:rsidR="007D56B8" w:rsidRPr="00BB12E4" w:rsidRDefault="00B041BD" w:rsidP="00DA1CEE">
      <w:pPr>
        <w:pStyle w:val="Heading1"/>
        <w:ind w:hanging="283"/>
      </w:pPr>
      <w:bookmarkStart w:id="3" w:name="_TOC_250038"/>
      <w:r w:rsidRPr="00BB12E4">
        <w:t>DAFTAR</w:t>
      </w:r>
      <w:r w:rsidRPr="00BB12E4">
        <w:rPr>
          <w:spacing w:val="-9"/>
        </w:rPr>
        <w:t xml:space="preserve"> </w:t>
      </w:r>
      <w:bookmarkEnd w:id="3"/>
      <w:r w:rsidRPr="00BB12E4">
        <w:rPr>
          <w:spacing w:val="-2"/>
        </w:rPr>
        <w:t>GAMBAR</w:t>
      </w:r>
    </w:p>
    <w:p w14:paraId="51486A84" w14:textId="77777777" w:rsidR="007D56B8" w:rsidRPr="00BB12E4" w:rsidRDefault="00753A7F" w:rsidP="00DA1CEE">
      <w:pPr>
        <w:pStyle w:val="BodyText"/>
        <w:tabs>
          <w:tab w:val="right" w:leader="dot" w:pos="7938"/>
        </w:tabs>
        <w:spacing w:before="561"/>
        <w:rPr>
          <w:rFonts w:ascii="Arial" w:hAnsi="Arial" w:cs="Arial"/>
        </w:rPr>
      </w:pPr>
      <w:hyperlink w:anchor="_bookmark1" w:history="1">
        <w:r w:rsidR="00B041BD" w:rsidRPr="00BB12E4">
          <w:rPr>
            <w:rFonts w:ascii="Arial" w:hAnsi="Arial" w:cs="Arial"/>
          </w:rPr>
          <w:t>Gambar</w:t>
        </w:r>
        <w:r w:rsidR="00B041BD" w:rsidRPr="00BB12E4">
          <w:rPr>
            <w:rFonts w:ascii="Arial" w:hAnsi="Arial" w:cs="Arial"/>
            <w:spacing w:val="-1"/>
          </w:rPr>
          <w:t xml:space="preserve"> </w:t>
        </w:r>
        <w:r w:rsidR="00B041BD" w:rsidRPr="00BB12E4">
          <w:rPr>
            <w:rFonts w:ascii="Arial" w:hAnsi="Arial" w:cs="Arial"/>
          </w:rPr>
          <w:t>3.1</w:t>
        </w:r>
        <w:r w:rsidR="00B041BD" w:rsidRPr="00BB12E4">
          <w:rPr>
            <w:rFonts w:ascii="Arial" w:hAnsi="Arial" w:cs="Arial"/>
            <w:spacing w:val="-2"/>
          </w:rPr>
          <w:t xml:space="preserve"> </w:t>
        </w:r>
        <w:r w:rsidR="00B041BD" w:rsidRPr="00BB12E4">
          <w:rPr>
            <w:rFonts w:ascii="Arial" w:hAnsi="Arial" w:cs="Arial"/>
          </w:rPr>
          <w:t>Kerangka</w:t>
        </w:r>
        <w:r w:rsidR="00B041BD" w:rsidRPr="00BB12E4">
          <w:rPr>
            <w:rFonts w:ascii="Arial" w:hAnsi="Arial" w:cs="Arial"/>
            <w:spacing w:val="-2"/>
          </w:rPr>
          <w:t xml:space="preserve"> Konseptual</w:t>
        </w:r>
        <w:r w:rsidR="00B041BD" w:rsidRPr="00BB12E4">
          <w:rPr>
            <w:rFonts w:ascii="Arial" w:hAnsi="Arial" w:cs="Arial"/>
          </w:rPr>
          <w:tab/>
        </w:r>
        <w:r w:rsidR="00B041BD" w:rsidRPr="00BB12E4">
          <w:rPr>
            <w:rFonts w:ascii="Arial" w:hAnsi="Arial" w:cs="Arial"/>
            <w:spacing w:val="-5"/>
          </w:rPr>
          <w:t>26</w:t>
        </w:r>
      </w:hyperlink>
    </w:p>
    <w:p w14:paraId="622B1900" w14:textId="77777777" w:rsidR="007D56B8" w:rsidRPr="00BB12E4" w:rsidRDefault="007D56B8">
      <w:pPr>
        <w:pStyle w:val="BodyText"/>
        <w:rPr>
          <w:rFonts w:ascii="Arial" w:hAnsi="Arial" w:cs="Arial"/>
        </w:rPr>
      </w:pPr>
    </w:p>
    <w:p w14:paraId="2A6B070B" w14:textId="77777777" w:rsidR="007D56B8" w:rsidRPr="00BB12E4" w:rsidRDefault="007D56B8">
      <w:pPr>
        <w:pStyle w:val="BodyText"/>
        <w:rPr>
          <w:rFonts w:ascii="Arial" w:hAnsi="Arial" w:cs="Arial"/>
        </w:rPr>
      </w:pPr>
    </w:p>
    <w:p w14:paraId="66F9F601" w14:textId="77777777" w:rsidR="007D56B8" w:rsidRPr="00BB12E4" w:rsidRDefault="007D56B8">
      <w:pPr>
        <w:pStyle w:val="BodyText"/>
        <w:rPr>
          <w:rFonts w:ascii="Arial" w:hAnsi="Arial" w:cs="Arial"/>
        </w:rPr>
      </w:pPr>
    </w:p>
    <w:p w14:paraId="1E5F695E" w14:textId="77777777" w:rsidR="007D56B8" w:rsidRPr="00BB12E4" w:rsidRDefault="007D56B8">
      <w:pPr>
        <w:pStyle w:val="BodyText"/>
        <w:rPr>
          <w:rFonts w:ascii="Arial" w:hAnsi="Arial" w:cs="Arial"/>
        </w:rPr>
      </w:pPr>
    </w:p>
    <w:p w14:paraId="4D5A0F4B" w14:textId="77777777" w:rsidR="007D56B8" w:rsidRPr="00BB12E4" w:rsidRDefault="007D56B8">
      <w:pPr>
        <w:pStyle w:val="BodyText"/>
        <w:rPr>
          <w:rFonts w:ascii="Arial" w:hAnsi="Arial" w:cs="Arial"/>
        </w:rPr>
      </w:pPr>
    </w:p>
    <w:p w14:paraId="1309896A" w14:textId="77777777" w:rsidR="007D56B8" w:rsidRPr="00BB12E4" w:rsidRDefault="007D56B8">
      <w:pPr>
        <w:pStyle w:val="BodyText"/>
        <w:rPr>
          <w:rFonts w:ascii="Arial" w:hAnsi="Arial" w:cs="Arial"/>
        </w:rPr>
      </w:pPr>
    </w:p>
    <w:p w14:paraId="6FE960D3" w14:textId="77777777" w:rsidR="007D56B8" w:rsidRPr="00BB12E4" w:rsidRDefault="007D56B8">
      <w:pPr>
        <w:pStyle w:val="BodyText"/>
        <w:rPr>
          <w:rFonts w:ascii="Arial" w:hAnsi="Arial" w:cs="Arial"/>
        </w:rPr>
      </w:pPr>
    </w:p>
    <w:p w14:paraId="67347D21" w14:textId="77777777" w:rsidR="007D56B8" w:rsidRPr="00BB12E4" w:rsidRDefault="007D56B8">
      <w:pPr>
        <w:pStyle w:val="BodyText"/>
        <w:rPr>
          <w:rFonts w:ascii="Arial" w:hAnsi="Arial" w:cs="Arial"/>
        </w:rPr>
      </w:pPr>
    </w:p>
    <w:p w14:paraId="63B14C34" w14:textId="77777777" w:rsidR="007D56B8" w:rsidRPr="00BB12E4" w:rsidRDefault="007D56B8">
      <w:pPr>
        <w:pStyle w:val="BodyText"/>
        <w:rPr>
          <w:rFonts w:ascii="Arial" w:hAnsi="Arial" w:cs="Arial"/>
        </w:rPr>
      </w:pPr>
    </w:p>
    <w:p w14:paraId="23C55257" w14:textId="77777777" w:rsidR="007D56B8" w:rsidRPr="00BB12E4" w:rsidRDefault="007D56B8">
      <w:pPr>
        <w:pStyle w:val="BodyText"/>
        <w:rPr>
          <w:rFonts w:ascii="Arial" w:hAnsi="Arial" w:cs="Arial"/>
        </w:rPr>
      </w:pPr>
    </w:p>
    <w:p w14:paraId="63F49936" w14:textId="77777777" w:rsidR="007D56B8" w:rsidRPr="00BB12E4" w:rsidRDefault="007D56B8">
      <w:pPr>
        <w:pStyle w:val="BodyText"/>
        <w:rPr>
          <w:rFonts w:ascii="Arial" w:hAnsi="Arial" w:cs="Arial"/>
        </w:rPr>
      </w:pPr>
    </w:p>
    <w:p w14:paraId="39A6A301" w14:textId="77777777" w:rsidR="007D56B8" w:rsidRPr="00BB12E4" w:rsidRDefault="007D56B8">
      <w:pPr>
        <w:pStyle w:val="BodyText"/>
        <w:rPr>
          <w:rFonts w:ascii="Arial" w:hAnsi="Arial" w:cs="Arial"/>
        </w:rPr>
      </w:pPr>
    </w:p>
    <w:p w14:paraId="48C836E7" w14:textId="77777777" w:rsidR="007D56B8" w:rsidRPr="00BB12E4" w:rsidRDefault="007D56B8">
      <w:pPr>
        <w:pStyle w:val="BodyText"/>
        <w:rPr>
          <w:rFonts w:ascii="Arial" w:hAnsi="Arial" w:cs="Arial"/>
        </w:rPr>
      </w:pPr>
    </w:p>
    <w:p w14:paraId="43EF1814" w14:textId="77777777" w:rsidR="007D56B8" w:rsidRPr="00BB12E4" w:rsidRDefault="007D56B8">
      <w:pPr>
        <w:pStyle w:val="BodyText"/>
        <w:rPr>
          <w:rFonts w:ascii="Arial" w:hAnsi="Arial" w:cs="Arial"/>
        </w:rPr>
      </w:pPr>
    </w:p>
    <w:p w14:paraId="467BA124" w14:textId="77777777" w:rsidR="007D56B8" w:rsidRPr="00BB12E4" w:rsidRDefault="007D56B8">
      <w:pPr>
        <w:pStyle w:val="BodyText"/>
        <w:rPr>
          <w:rFonts w:ascii="Arial" w:hAnsi="Arial" w:cs="Arial"/>
        </w:rPr>
      </w:pPr>
    </w:p>
    <w:p w14:paraId="0FE1AECF" w14:textId="77777777" w:rsidR="007D56B8" w:rsidRPr="00BB12E4" w:rsidRDefault="007D56B8">
      <w:pPr>
        <w:pStyle w:val="BodyText"/>
        <w:rPr>
          <w:rFonts w:ascii="Arial" w:hAnsi="Arial" w:cs="Arial"/>
        </w:rPr>
      </w:pPr>
    </w:p>
    <w:p w14:paraId="5FFBEEAC" w14:textId="77777777" w:rsidR="007D56B8" w:rsidRPr="00BB12E4" w:rsidRDefault="007D56B8">
      <w:pPr>
        <w:pStyle w:val="BodyText"/>
        <w:rPr>
          <w:rFonts w:ascii="Arial" w:hAnsi="Arial" w:cs="Arial"/>
        </w:rPr>
      </w:pPr>
    </w:p>
    <w:p w14:paraId="5F003485" w14:textId="77777777" w:rsidR="007D56B8" w:rsidRPr="00BB12E4" w:rsidRDefault="007D56B8">
      <w:pPr>
        <w:pStyle w:val="BodyText"/>
        <w:rPr>
          <w:rFonts w:ascii="Arial" w:hAnsi="Arial" w:cs="Arial"/>
        </w:rPr>
      </w:pPr>
    </w:p>
    <w:p w14:paraId="25EBABB5" w14:textId="77777777" w:rsidR="007D56B8" w:rsidRPr="00BB12E4" w:rsidRDefault="007D56B8">
      <w:pPr>
        <w:pStyle w:val="BodyText"/>
        <w:rPr>
          <w:rFonts w:ascii="Arial" w:hAnsi="Arial" w:cs="Arial"/>
        </w:rPr>
      </w:pPr>
    </w:p>
    <w:p w14:paraId="5D270CFA" w14:textId="77777777" w:rsidR="007D56B8" w:rsidRPr="00BB12E4" w:rsidRDefault="007D56B8">
      <w:pPr>
        <w:pStyle w:val="BodyText"/>
        <w:rPr>
          <w:rFonts w:ascii="Arial" w:hAnsi="Arial" w:cs="Arial"/>
        </w:rPr>
      </w:pPr>
    </w:p>
    <w:p w14:paraId="3E29C4F0" w14:textId="77777777" w:rsidR="007D56B8" w:rsidRPr="00BB12E4" w:rsidRDefault="007D56B8">
      <w:pPr>
        <w:pStyle w:val="BodyText"/>
        <w:rPr>
          <w:rFonts w:ascii="Arial" w:hAnsi="Arial" w:cs="Arial"/>
        </w:rPr>
      </w:pPr>
    </w:p>
    <w:p w14:paraId="6374F72A" w14:textId="77777777" w:rsidR="007D56B8" w:rsidRPr="00BB12E4" w:rsidRDefault="007D56B8">
      <w:pPr>
        <w:pStyle w:val="BodyText"/>
        <w:rPr>
          <w:rFonts w:ascii="Arial" w:hAnsi="Arial" w:cs="Arial"/>
        </w:rPr>
      </w:pPr>
    </w:p>
    <w:p w14:paraId="193AE725" w14:textId="77777777" w:rsidR="007D56B8" w:rsidRPr="00BB12E4" w:rsidRDefault="007D56B8">
      <w:pPr>
        <w:pStyle w:val="BodyText"/>
        <w:rPr>
          <w:rFonts w:ascii="Arial" w:hAnsi="Arial" w:cs="Arial"/>
        </w:rPr>
      </w:pPr>
    </w:p>
    <w:p w14:paraId="03C2249A" w14:textId="77777777" w:rsidR="007D56B8" w:rsidRPr="00BB12E4" w:rsidRDefault="007D56B8">
      <w:pPr>
        <w:pStyle w:val="BodyText"/>
        <w:rPr>
          <w:rFonts w:ascii="Arial" w:hAnsi="Arial" w:cs="Arial"/>
        </w:rPr>
      </w:pPr>
    </w:p>
    <w:p w14:paraId="4A02D73A" w14:textId="77777777" w:rsidR="007D56B8" w:rsidRPr="00BB12E4" w:rsidRDefault="007D56B8">
      <w:pPr>
        <w:pStyle w:val="BodyText"/>
        <w:rPr>
          <w:rFonts w:ascii="Arial" w:hAnsi="Arial" w:cs="Arial"/>
        </w:rPr>
      </w:pPr>
    </w:p>
    <w:p w14:paraId="6A079725" w14:textId="77777777" w:rsidR="007D56B8" w:rsidRPr="00BB12E4" w:rsidRDefault="007D56B8">
      <w:pPr>
        <w:pStyle w:val="BodyText"/>
        <w:rPr>
          <w:rFonts w:ascii="Arial" w:hAnsi="Arial" w:cs="Arial"/>
        </w:rPr>
      </w:pPr>
    </w:p>
    <w:p w14:paraId="403E66CB" w14:textId="77777777" w:rsidR="007D56B8" w:rsidRPr="00BB12E4" w:rsidRDefault="007D56B8">
      <w:pPr>
        <w:pStyle w:val="BodyText"/>
        <w:rPr>
          <w:rFonts w:ascii="Arial" w:hAnsi="Arial" w:cs="Arial"/>
        </w:rPr>
      </w:pPr>
    </w:p>
    <w:p w14:paraId="34FA595B" w14:textId="77777777" w:rsidR="007D56B8" w:rsidRPr="00BB12E4" w:rsidRDefault="007D56B8">
      <w:pPr>
        <w:pStyle w:val="BodyText"/>
        <w:rPr>
          <w:rFonts w:ascii="Arial" w:hAnsi="Arial" w:cs="Arial"/>
        </w:rPr>
      </w:pPr>
    </w:p>
    <w:p w14:paraId="0342C936" w14:textId="77777777" w:rsidR="007D56B8" w:rsidRPr="00BB12E4" w:rsidRDefault="007D56B8">
      <w:pPr>
        <w:pStyle w:val="BodyText"/>
        <w:rPr>
          <w:rFonts w:ascii="Arial" w:hAnsi="Arial" w:cs="Arial"/>
        </w:rPr>
      </w:pPr>
    </w:p>
    <w:p w14:paraId="342DC53B" w14:textId="77777777" w:rsidR="007D56B8" w:rsidRPr="00BB12E4" w:rsidRDefault="007D56B8">
      <w:pPr>
        <w:pStyle w:val="BodyText"/>
        <w:rPr>
          <w:rFonts w:ascii="Arial" w:hAnsi="Arial" w:cs="Arial"/>
        </w:rPr>
      </w:pPr>
    </w:p>
    <w:p w14:paraId="5AF42D25" w14:textId="77777777" w:rsidR="007D56B8" w:rsidRPr="00BB12E4" w:rsidRDefault="007D56B8">
      <w:pPr>
        <w:pStyle w:val="BodyText"/>
        <w:rPr>
          <w:rFonts w:ascii="Arial" w:hAnsi="Arial" w:cs="Arial"/>
        </w:rPr>
      </w:pPr>
    </w:p>
    <w:p w14:paraId="6474C493" w14:textId="77777777" w:rsidR="007D56B8" w:rsidRPr="00BB12E4" w:rsidRDefault="007D56B8">
      <w:pPr>
        <w:pStyle w:val="BodyText"/>
        <w:rPr>
          <w:rFonts w:ascii="Arial" w:hAnsi="Arial" w:cs="Arial"/>
        </w:rPr>
      </w:pPr>
    </w:p>
    <w:p w14:paraId="6EA616F6" w14:textId="77777777" w:rsidR="007D56B8" w:rsidRPr="00BB12E4" w:rsidRDefault="007D56B8">
      <w:pPr>
        <w:pStyle w:val="BodyText"/>
        <w:rPr>
          <w:rFonts w:ascii="Arial" w:hAnsi="Arial" w:cs="Arial"/>
        </w:rPr>
      </w:pPr>
    </w:p>
    <w:p w14:paraId="74CBDA38" w14:textId="77777777" w:rsidR="007D56B8" w:rsidRPr="00BB12E4" w:rsidRDefault="007D56B8">
      <w:pPr>
        <w:pStyle w:val="BodyText"/>
        <w:rPr>
          <w:rFonts w:ascii="Arial" w:hAnsi="Arial" w:cs="Arial"/>
        </w:rPr>
      </w:pPr>
    </w:p>
    <w:p w14:paraId="4B7F841D" w14:textId="77777777" w:rsidR="007D56B8" w:rsidRPr="00BB12E4" w:rsidRDefault="007D56B8">
      <w:pPr>
        <w:pStyle w:val="BodyText"/>
        <w:rPr>
          <w:rFonts w:ascii="Arial" w:hAnsi="Arial" w:cs="Arial"/>
        </w:rPr>
      </w:pPr>
    </w:p>
    <w:p w14:paraId="75FC2A6B" w14:textId="77777777" w:rsidR="007D56B8" w:rsidRPr="00BB12E4" w:rsidRDefault="007D56B8">
      <w:pPr>
        <w:pStyle w:val="BodyText"/>
        <w:rPr>
          <w:rFonts w:ascii="Arial" w:hAnsi="Arial" w:cs="Arial"/>
        </w:rPr>
      </w:pPr>
    </w:p>
    <w:p w14:paraId="65F43B90" w14:textId="77777777" w:rsidR="007D56B8" w:rsidRPr="00BB12E4" w:rsidRDefault="007D56B8">
      <w:pPr>
        <w:pStyle w:val="BodyText"/>
        <w:rPr>
          <w:rFonts w:ascii="Arial" w:hAnsi="Arial" w:cs="Arial"/>
        </w:rPr>
      </w:pPr>
    </w:p>
    <w:p w14:paraId="659DE458" w14:textId="77777777" w:rsidR="007D56B8" w:rsidRPr="00BB12E4" w:rsidRDefault="007D56B8">
      <w:pPr>
        <w:pStyle w:val="BodyText"/>
        <w:rPr>
          <w:rFonts w:ascii="Arial" w:hAnsi="Arial" w:cs="Arial"/>
        </w:rPr>
      </w:pPr>
    </w:p>
    <w:p w14:paraId="754DE66C" w14:textId="77777777" w:rsidR="007D56B8" w:rsidRPr="00BB12E4" w:rsidRDefault="007D56B8">
      <w:pPr>
        <w:pStyle w:val="BodyText"/>
        <w:rPr>
          <w:rFonts w:ascii="Arial" w:hAnsi="Arial" w:cs="Arial"/>
        </w:rPr>
      </w:pPr>
    </w:p>
    <w:p w14:paraId="488DB100" w14:textId="77777777" w:rsidR="007D56B8" w:rsidRPr="00BB12E4" w:rsidRDefault="007D56B8" w:rsidP="006668FF">
      <w:pPr>
        <w:rPr>
          <w:rFonts w:ascii="Arial" w:hAnsi="Arial" w:cs="Arial"/>
          <w:sz w:val="24"/>
          <w:szCs w:val="24"/>
        </w:rPr>
        <w:sectPr w:rsidR="007D56B8" w:rsidRPr="00BB12E4" w:rsidSect="00223563">
          <w:footerReference w:type="default" r:id="rId30"/>
          <w:pgSz w:w="11910" w:h="16840"/>
          <w:pgMar w:top="2268" w:right="1701" w:bottom="1701" w:left="2268" w:header="720" w:footer="720" w:gutter="0"/>
          <w:pgNumType w:fmt="lowerRoman" w:start="11"/>
          <w:cols w:space="720"/>
          <w:docGrid w:linePitch="299"/>
        </w:sectPr>
      </w:pPr>
    </w:p>
    <w:p w14:paraId="7ECC18E6" w14:textId="77777777" w:rsidR="007D56B8" w:rsidRPr="00BB12E4" w:rsidRDefault="00B041BD" w:rsidP="005215A2">
      <w:pPr>
        <w:pStyle w:val="Heading1"/>
        <w:ind w:left="279"/>
      </w:pPr>
      <w:bookmarkStart w:id="4" w:name="_TOC_250037"/>
      <w:r w:rsidRPr="00BB12E4">
        <w:t>DAFTAR</w:t>
      </w:r>
      <w:r w:rsidRPr="00BB12E4">
        <w:rPr>
          <w:spacing w:val="-9"/>
        </w:rPr>
        <w:t xml:space="preserve"> </w:t>
      </w:r>
      <w:bookmarkEnd w:id="4"/>
      <w:r w:rsidRPr="00BB12E4">
        <w:rPr>
          <w:spacing w:val="-2"/>
        </w:rPr>
        <w:t>LAMPIRAN</w:t>
      </w:r>
    </w:p>
    <w:p w14:paraId="76E42FD4" w14:textId="77777777" w:rsidR="007D56B8" w:rsidRPr="00BB12E4" w:rsidRDefault="007D56B8">
      <w:pPr>
        <w:pStyle w:val="BodyText"/>
        <w:rPr>
          <w:rFonts w:ascii="Arial" w:hAnsi="Arial" w:cs="Arial"/>
          <w:b/>
        </w:rPr>
      </w:pPr>
    </w:p>
    <w:p w14:paraId="2B0BD705" w14:textId="77777777" w:rsidR="007D56B8" w:rsidRPr="00BB12E4" w:rsidRDefault="007D56B8">
      <w:pPr>
        <w:pStyle w:val="BodyText"/>
        <w:spacing w:before="104" w:after="1"/>
        <w:rPr>
          <w:rFonts w:ascii="Arial" w:hAnsi="Arial" w:cs="Arial"/>
          <w:b/>
        </w:rPr>
      </w:pPr>
    </w:p>
    <w:tbl>
      <w:tblPr>
        <w:tblW w:w="0" w:type="auto"/>
        <w:tblLayout w:type="fixed"/>
        <w:tblLook w:val="04A0" w:firstRow="1" w:lastRow="0" w:firstColumn="1" w:lastColumn="0" w:noHBand="0" w:noVBand="1"/>
      </w:tblPr>
      <w:tblGrid>
        <w:gridCol w:w="2049"/>
        <w:gridCol w:w="978"/>
        <w:gridCol w:w="4242"/>
      </w:tblGrid>
      <w:tr w:rsidR="007D56B8" w:rsidRPr="00BB12E4" w14:paraId="053D451B" w14:textId="77777777" w:rsidTr="00C41DE8">
        <w:trPr>
          <w:trHeight w:val="340"/>
        </w:trPr>
        <w:tc>
          <w:tcPr>
            <w:tcW w:w="2049" w:type="dxa"/>
          </w:tcPr>
          <w:p w14:paraId="0044B02A" w14:textId="77777777" w:rsidR="007D56B8" w:rsidRPr="00BB12E4" w:rsidRDefault="00B041BD">
            <w:pPr>
              <w:pStyle w:val="TableParagraph"/>
              <w:spacing w:line="268" w:lineRule="exact"/>
              <w:ind w:left="50"/>
              <w:rPr>
                <w:rFonts w:ascii="Arial" w:hAnsi="Arial" w:cs="Arial"/>
                <w:sz w:val="24"/>
                <w:szCs w:val="24"/>
              </w:rPr>
            </w:pPr>
            <w:r w:rsidRPr="00BB12E4">
              <w:rPr>
                <w:rFonts w:ascii="Arial" w:hAnsi="Arial" w:cs="Arial"/>
                <w:sz w:val="24"/>
                <w:szCs w:val="24"/>
              </w:rPr>
              <w:t>Lampiran</w:t>
            </w:r>
            <w:r w:rsidRPr="00BB12E4">
              <w:rPr>
                <w:rFonts w:ascii="Arial" w:hAnsi="Arial" w:cs="Arial"/>
                <w:spacing w:val="-8"/>
                <w:sz w:val="24"/>
                <w:szCs w:val="24"/>
              </w:rPr>
              <w:t xml:space="preserve"> </w:t>
            </w:r>
            <w:r w:rsidRPr="00BB12E4">
              <w:rPr>
                <w:rFonts w:ascii="Arial" w:hAnsi="Arial" w:cs="Arial"/>
                <w:spacing w:val="-10"/>
                <w:sz w:val="24"/>
                <w:szCs w:val="24"/>
              </w:rPr>
              <w:t>1</w:t>
            </w:r>
          </w:p>
        </w:tc>
        <w:tc>
          <w:tcPr>
            <w:tcW w:w="978" w:type="dxa"/>
          </w:tcPr>
          <w:p w14:paraId="6626EA76" w14:textId="77777777" w:rsidR="007D56B8" w:rsidRPr="00BB12E4" w:rsidRDefault="00B041BD">
            <w:pPr>
              <w:pStyle w:val="TableParagraph"/>
              <w:spacing w:line="268" w:lineRule="exact"/>
              <w:ind w:right="107"/>
              <w:jc w:val="right"/>
              <w:rPr>
                <w:rFonts w:ascii="Arial" w:hAnsi="Arial" w:cs="Arial"/>
                <w:sz w:val="24"/>
                <w:szCs w:val="24"/>
              </w:rPr>
            </w:pPr>
            <w:r w:rsidRPr="00BB12E4">
              <w:rPr>
                <w:rFonts w:ascii="Arial" w:hAnsi="Arial" w:cs="Arial"/>
                <w:spacing w:val="-10"/>
                <w:sz w:val="24"/>
                <w:szCs w:val="24"/>
              </w:rPr>
              <w:t>:</w:t>
            </w:r>
          </w:p>
        </w:tc>
        <w:tc>
          <w:tcPr>
            <w:tcW w:w="4242" w:type="dxa"/>
          </w:tcPr>
          <w:p w14:paraId="7DFD9B57" w14:textId="141D0250" w:rsidR="007D56B8" w:rsidRPr="00BB12E4" w:rsidRDefault="00C41DE8" w:rsidP="00C41DE8">
            <w:pPr>
              <w:pStyle w:val="TableParagraph"/>
              <w:ind w:left="107"/>
              <w:rPr>
                <w:rFonts w:ascii="Arial" w:hAnsi="Arial" w:cs="Arial"/>
                <w:sz w:val="24"/>
                <w:szCs w:val="24"/>
              </w:rPr>
            </w:pPr>
            <w:r w:rsidRPr="00BB12E4">
              <w:rPr>
                <w:rFonts w:ascii="Arial" w:hAnsi="Arial" w:cs="Arial"/>
                <w:sz w:val="24"/>
                <w:szCs w:val="24"/>
              </w:rPr>
              <w:t>Jadwal</w:t>
            </w:r>
            <w:r w:rsidRPr="00BB12E4">
              <w:rPr>
                <w:rFonts w:ascii="Arial" w:hAnsi="Arial" w:cs="Arial"/>
                <w:spacing w:val="-5"/>
                <w:sz w:val="24"/>
                <w:szCs w:val="24"/>
              </w:rPr>
              <w:t xml:space="preserve"> </w:t>
            </w:r>
            <w:r w:rsidRPr="00BB12E4">
              <w:rPr>
                <w:rFonts w:ascii="Arial" w:hAnsi="Arial" w:cs="Arial"/>
                <w:spacing w:val="-2"/>
                <w:sz w:val="24"/>
                <w:szCs w:val="24"/>
              </w:rPr>
              <w:t>Kegiatan</w:t>
            </w:r>
          </w:p>
        </w:tc>
      </w:tr>
      <w:tr w:rsidR="007D56B8" w:rsidRPr="00BB12E4" w14:paraId="3047D6A6" w14:textId="77777777" w:rsidTr="00C41DE8">
        <w:trPr>
          <w:trHeight w:val="413"/>
        </w:trPr>
        <w:tc>
          <w:tcPr>
            <w:tcW w:w="2049" w:type="dxa"/>
          </w:tcPr>
          <w:p w14:paraId="1A90D0E3"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z w:val="24"/>
                <w:szCs w:val="24"/>
              </w:rPr>
              <w:t>Lampiran</w:t>
            </w:r>
            <w:r w:rsidRPr="00BB12E4">
              <w:rPr>
                <w:rFonts w:ascii="Arial" w:hAnsi="Arial" w:cs="Arial"/>
                <w:spacing w:val="-8"/>
                <w:sz w:val="24"/>
                <w:szCs w:val="24"/>
              </w:rPr>
              <w:t xml:space="preserve"> </w:t>
            </w:r>
            <w:r w:rsidRPr="00BB12E4">
              <w:rPr>
                <w:rFonts w:ascii="Arial" w:hAnsi="Arial" w:cs="Arial"/>
                <w:spacing w:val="-10"/>
                <w:sz w:val="24"/>
                <w:szCs w:val="24"/>
              </w:rPr>
              <w:t>2</w:t>
            </w:r>
          </w:p>
        </w:tc>
        <w:tc>
          <w:tcPr>
            <w:tcW w:w="978" w:type="dxa"/>
          </w:tcPr>
          <w:p w14:paraId="40AA5128" w14:textId="77777777" w:rsidR="007D56B8" w:rsidRPr="00BB12E4" w:rsidRDefault="00B041BD">
            <w:pPr>
              <w:pStyle w:val="TableParagraph"/>
              <w:spacing w:before="68"/>
              <w:ind w:right="107"/>
              <w:jc w:val="right"/>
              <w:rPr>
                <w:rFonts w:ascii="Arial" w:hAnsi="Arial" w:cs="Arial"/>
                <w:sz w:val="24"/>
                <w:szCs w:val="24"/>
              </w:rPr>
            </w:pPr>
            <w:r w:rsidRPr="00BB12E4">
              <w:rPr>
                <w:rFonts w:ascii="Arial" w:hAnsi="Arial" w:cs="Arial"/>
                <w:spacing w:val="-10"/>
                <w:sz w:val="24"/>
                <w:szCs w:val="24"/>
              </w:rPr>
              <w:t>:</w:t>
            </w:r>
          </w:p>
        </w:tc>
        <w:tc>
          <w:tcPr>
            <w:tcW w:w="4242" w:type="dxa"/>
          </w:tcPr>
          <w:p w14:paraId="60F84A50" w14:textId="77FFF55D" w:rsidR="007D56B8" w:rsidRPr="00BB12E4" w:rsidRDefault="00C41DE8" w:rsidP="00C41DE8">
            <w:pPr>
              <w:pStyle w:val="TableParagraph"/>
              <w:spacing w:before="68"/>
              <w:ind w:left="107"/>
              <w:rPr>
                <w:rFonts w:ascii="Arial" w:hAnsi="Arial" w:cs="Arial"/>
                <w:sz w:val="24"/>
                <w:szCs w:val="24"/>
              </w:rPr>
            </w:pPr>
            <w:r w:rsidRPr="00BB12E4">
              <w:rPr>
                <w:rFonts w:ascii="Arial" w:hAnsi="Arial" w:cs="Arial"/>
                <w:sz w:val="24"/>
                <w:szCs w:val="24"/>
              </w:rPr>
              <w:t>Surat</w:t>
            </w:r>
            <w:r w:rsidRPr="00BB12E4">
              <w:rPr>
                <w:rFonts w:ascii="Arial" w:hAnsi="Arial" w:cs="Arial"/>
                <w:spacing w:val="-3"/>
                <w:sz w:val="24"/>
                <w:szCs w:val="24"/>
              </w:rPr>
              <w:t xml:space="preserve"> </w:t>
            </w:r>
            <w:r w:rsidRPr="00BB12E4">
              <w:rPr>
                <w:rFonts w:ascii="Arial" w:hAnsi="Arial" w:cs="Arial"/>
                <w:sz w:val="24"/>
                <w:szCs w:val="24"/>
              </w:rPr>
              <w:t>Permohonan</w:t>
            </w:r>
            <w:r w:rsidRPr="00BB12E4">
              <w:rPr>
                <w:rFonts w:ascii="Arial" w:hAnsi="Arial" w:cs="Arial"/>
                <w:spacing w:val="-3"/>
                <w:sz w:val="24"/>
                <w:szCs w:val="24"/>
              </w:rPr>
              <w:t xml:space="preserve"> </w:t>
            </w:r>
            <w:r w:rsidRPr="00BB12E4">
              <w:rPr>
                <w:rFonts w:ascii="Arial" w:hAnsi="Arial" w:cs="Arial"/>
                <w:sz w:val="24"/>
                <w:szCs w:val="24"/>
              </w:rPr>
              <w:t>Data</w:t>
            </w:r>
            <w:r w:rsidRPr="00BB12E4">
              <w:rPr>
                <w:rFonts w:ascii="Arial" w:hAnsi="Arial" w:cs="Arial"/>
                <w:spacing w:val="-4"/>
                <w:sz w:val="24"/>
                <w:szCs w:val="24"/>
              </w:rPr>
              <w:t xml:space="preserve"> Awal</w:t>
            </w:r>
          </w:p>
        </w:tc>
      </w:tr>
      <w:tr w:rsidR="007D56B8" w:rsidRPr="00BB12E4" w14:paraId="661531C7" w14:textId="77777777" w:rsidTr="00C41DE8">
        <w:trPr>
          <w:trHeight w:val="414"/>
        </w:trPr>
        <w:tc>
          <w:tcPr>
            <w:tcW w:w="2049" w:type="dxa"/>
          </w:tcPr>
          <w:p w14:paraId="4F02743F" w14:textId="77777777" w:rsidR="007D56B8" w:rsidRPr="00BB12E4" w:rsidRDefault="00B041BD">
            <w:pPr>
              <w:pStyle w:val="TableParagraph"/>
              <w:spacing w:before="71"/>
              <w:ind w:left="50"/>
              <w:rPr>
                <w:rFonts w:ascii="Arial" w:hAnsi="Arial" w:cs="Arial"/>
                <w:sz w:val="24"/>
                <w:szCs w:val="24"/>
              </w:rPr>
            </w:pPr>
            <w:r w:rsidRPr="00BB12E4">
              <w:rPr>
                <w:rFonts w:ascii="Arial" w:hAnsi="Arial" w:cs="Arial"/>
                <w:sz w:val="24"/>
                <w:szCs w:val="24"/>
              </w:rPr>
              <w:t>Lampiran</w:t>
            </w:r>
            <w:r w:rsidRPr="00BB12E4">
              <w:rPr>
                <w:rFonts w:ascii="Arial" w:hAnsi="Arial" w:cs="Arial"/>
                <w:spacing w:val="-8"/>
                <w:sz w:val="24"/>
                <w:szCs w:val="24"/>
              </w:rPr>
              <w:t xml:space="preserve"> </w:t>
            </w:r>
            <w:r w:rsidRPr="00BB12E4">
              <w:rPr>
                <w:rFonts w:ascii="Arial" w:hAnsi="Arial" w:cs="Arial"/>
                <w:spacing w:val="-10"/>
                <w:sz w:val="24"/>
                <w:szCs w:val="24"/>
              </w:rPr>
              <w:t>3</w:t>
            </w:r>
          </w:p>
        </w:tc>
        <w:tc>
          <w:tcPr>
            <w:tcW w:w="978" w:type="dxa"/>
          </w:tcPr>
          <w:p w14:paraId="2C327BD7" w14:textId="77777777" w:rsidR="007D56B8" w:rsidRPr="00BB12E4" w:rsidRDefault="00B041BD">
            <w:pPr>
              <w:pStyle w:val="TableParagraph"/>
              <w:spacing w:before="71"/>
              <w:ind w:right="107"/>
              <w:jc w:val="right"/>
              <w:rPr>
                <w:rFonts w:ascii="Arial" w:hAnsi="Arial" w:cs="Arial"/>
                <w:sz w:val="24"/>
                <w:szCs w:val="24"/>
              </w:rPr>
            </w:pPr>
            <w:r w:rsidRPr="00BB12E4">
              <w:rPr>
                <w:rFonts w:ascii="Arial" w:hAnsi="Arial" w:cs="Arial"/>
                <w:spacing w:val="-10"/>
                <w:sz w:val="24"/>
                <w:szCs w:val="24"/>
              </w:rPr>
              <w:t>:</w:t>
            </w:r>
          </w:p>
        </w:tc>
        <w:tc>
          <w:tcPr>
            <w:tcW w:w="4242" w:type="dxa"/>
          </w:tcPr>
          <w:p w14:paraId="27C5B09D" w14:textId="407A3654" w:rsidR="007D56B8" w:rsidRPr="00BB12E4" w:rsidRDefault="00C41DE8" w:rsidP="00C41DE8">
            <w:pPr>
              <w:pStyle w:val="TableParagraph"/>
              <w:spacing w:before="69"/>
              <w:ind w:left="107"/>
              <w:rPr>
                <w:rFonts w:ascii="Arial" w:hAnsi="Arial" w:cs="Arial"/>
                <w:sz w:val="24"/>
                <w:szCs w:val="24"/>
              </w:rPr>
            </w:pPr>
            <w:r w:rsidRPr="00BB12E4">
              <w:rPr>
                <w:rFonts w:ascii="Arial" w:hAnsi="Arial" w:cs="Arial"/>
                <w:sz w:val="24"/>
                <w:szCs w:val="24"/>
              </w:rPr>
              <w:t>Lembar</w:t>
            </w:r>
            <w:r w:rsidRPr="00BB12E4">
              <w:rPr>
                <w:rFonts w:ascii="Arial" w:hAnsi="Arial" w:cs="Arial"/>
                <w:spacing w:val="-5"/>
                <w:sz w:val="24"/>
                <w:szCs w:val="24"/>
              </w:rPr>
              <w:t xml:space="preserve"> </w:t>
            </w:r>
            <w:r w:rsidRPr="00BB12E4">
              <w:rPr>
                <w:rFonts w:ascii="Arial" w:hAnsi="Arial" w:cs="Arial"/>
                <w:sz w:val="24"/>
                <w:szCs w:val="24"/>
              </w:rPr>
              <w:t>Permohonan</w:t>
            </w:r>
            <w:r w:rsidRPr="00BB12E4">
              <w:rPr>
                <w:rFonts w:ascii="Arial" w:hAnsi="Arial" w:cs="Arial"/>
                <w:spacing w:val="-2"/>
                <w:sz w:val="24"/>
                <w:szCs w:val="24"/>
              </w:rPr>
              <w:t xml:space="preserve"> </w:t>
            </w:r>
            <w:r w:rsidRPr="00BB12E4">
              <w:rPr>
                <w:rFonts w:ascii="Arial" w:hAnsi="Arial" w:cs="Arial"/>
                <w:sz w:val="24"/>
                <w:szCs w:val="24"/>
              </w:rPr>
              <w:t>Menjadi</w:t>
            </w:r>
            <w:r w:rsidRPr="00BB12E4">
              <w:rPr>
                <w:rFonts w:ascii="Arial" w:hAnsi="Arial" w:cs="Arial"/>
                <w:spacing w:val="-8"/>
                <w:sz w:val="24"/>
                <w:szCs w:val="24"/>
              </w:rPr>
              <w:t xml:space="preserve"> </w:t>
            </w:r>
            <w:r w:rsidRPr="00BB12E4">
              <w:rPr>
                <w:rFonts w:ascii="Arial" w:hAnsi="Arial" w:cs="Arial"/>
                <w:spacing w:val="-2"/>
                <w:sz w:val="24"/>
                <w:szCs w:val="24"/>
              </w:rPr>
              <w:t>Responden</w:t>
            </w:r>
          </w:p>
        </w:tc>
      </w:tr>
      <w:tr w:rsidR="007D56B8" w:rsidRPr="00BB12E4" w14:paraId="58885370" w14:textId="77777777" w:rsidTr="00C41DE8">
        <w:trPr>
          <w:trHeight w:val="413"/>
        </w:trPr>
        <w:tc>
          <w:tcPr>
            <w:tcW w:w="2049" w:type="dxa"/>
          </w:tcPr>
          <w:p w14:paraId="562388B7"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z w:val="24"/>
                <w:szCs w:val="24"/>
              </w:rPr>
              <w:t>Lampiran</w:t>
            </w:r>
            <w:r w:rsidRPr="00BB12E4">
              <w:rPr>
                <w:rFonts w:ascii="Arial" w:hAnsi="Arial" w:cs="Arial"/>
                <w:spacing w:val="-8"/>
                <w:sz w:val="24"/>
                <w:szCs w:val="24"/>
              </w:rPr>
              <w:t xml:space="preserve"> </w:t>
            </w:r>
            <w:r w:rsidRPr="00BB12E4">
              <w:rPr>
                <w:rFonts w:ascii="Arial" w:hAnsi="Arial" w:cs="Arial"/>
                <w:spacing w:val="-10"/>
                <w:sz w:val="24"/>
                <w:szCs w:val="24"/>
              </w:rPr>
              <w:t>4</w:t>
            </w:r>
          </w:p>
        </w:tc>
        <w:tc>
          <w:tcPr>
            <w:tcW w:w="978" w:type="dxa"/>
          </w:tcPr>
          <w:p w14:paraId="2C40C420" w14:textId="77777777" w:rsidR="007D56B8" w:rsidRPr="00BB12E4" w:rsidRDefault="00B041BD">
            <w:pPr>
              <w:pStyle w:val="TableParagraph"/>
              <w:spacing w:before="68"/>
              <w:ind w:right="107"/>
              <w:jc w:val="right"/>
              <w:rPr>
                <w:rFonts w:ascii="Arial" w:hAnsi="Arial" w:cs="Arial"/>
                <w:sz w:val="24"/>
                <w:szCs w:val="24"/>
              </w:rPr>
            </w:pPr>
            <w:r w:rsidRPr="00BB12E4">
              <w:rPr>
                <w:rFonts w:ascii="Arial" w:hAnsi="Arial" w:cs="Arial"/>
                <w:spacing w:val="-10"/>
                <w:sz w:val="24"/>
                <w:szCs w:val="24"/>
              </w:rPr>
              <w:t>:</w:t>
            </w:r>
          </w:p>
        </w:tc>
        <w:tc>
          <w:tcPr>
            <w:tcW w:w="4242" w:type="dxa"/>
          </w:tcPr>
          <w:p w14:paraId="4BB0CBD4" w14:textId="283020A3" w:rsidR="007D56B8" w:rsidRPr="00BB12E4" w:rsidRDefault="00C41DE8" w:rsidP="00C41DE8">
            <w:pPr>
              <w:pStyle w:val="TableParagraph"/>
              <w:spacing w:before="68"/>
              <w:ind w:left="107"/>
              <w:rPr>
                <w:rFonts w:ascii="Arial" w:hAnsi="Arial" w:cs="Arial"/>
                <w:sz w:val="24"/>
                <w:szCs w:val="24"/>
              </w:rPr>
            </w:pPr>
            <w:r w:rsidRPr="00BB12E4">
              <w:rPr>
                <w:rFonts w:ascii="Arial" w:hAnsi="Arial" w:cs="Arial"/>
                <w:sz w:val="24"/>
                <w:szCs w:val="24"/>
              </w:rPr>
              <w:t>Lembaran</w:t>
            </w:r>
            <w:r w:rsidRPr="00BB12E4">
              <w:rPr>
                <w:rFonts w:ascii="Arial" w:hAnsi="Arial" w:cs="Arial"/>
                <w:spacing w:val="-6"/>
                <w:sz w:val="24"/>
                <w:szCs w:val="24"/>
              </w:rPr>
              <w:t xml:space="preserve"> </w:t>
            </w:r>
            <w:r w:rsidRPr="00BB12E4">
              <w:rPr>
                <w:rFonts w:ascii="Arial" w:hAnsi="Arial" w:cs="Arial"/>
                <w:sz w:val="24"/>
                <w:szCs w:val="24"/>
              </w:rPr>
              <w:t>Kuesioner</w:t>
            </w:r>
            <w:r w:rsidRPr="00BB12E4">
              <w:rPr>
                <w:rFonts w:ascii="Arial" w:hAnsi="Arial" w:cs="Arial"/>
                <w:spacing w:val="-5"/>
                <w:sz w:val="24"/>
                <w:szCs w:val="24"/>
              </w:rPr>
              <w:t xml:space="preserve"> </w:t>
            </w:r>
            <w:r w:rsidRPr="00BB12E4">
              <w:rPr>
                <w:rFonts w:ascii="Arial" w:hAnsi="Arial" w:cs="Arial"/>
                <w:spacing w:val="-2"/>
                <w:sz w:val="24"/>
                <w:szCs w:val="24"/>
              </w:rPr>
              <w:t>Penelitian</w:t>
            </w:r>
          </w:p>
        </w:tc>
      </w:tr>
      <w:tr w:rsidR="007D56B8" w:rsidRPr="00BB12E4" w14:paraId="5CF726D0" w14:textId="77777777" w:rsidTr="00C41DE8">
        <w:trPr>
          <w:trHeight w:val="350"/>
        </w:trPr>
        <w:tc>
          <w:tcPr>
            <w:tcW w:w="2049" w:type="dxa"/>
          </w:tcPr>
          <w:p w14:paraId="00F5DE36" w14:textId="1892D46C" w:rsidR="00EB68CD" w:rsidRPr="00BB12E4" w:rsidRDefault="00B041BD"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w:t>
            </w:r>
            <w:r w:rsidRPr="00BB12E4">
              <w:rPr>
                <w:rFonts w:ascii="Arial" w:hAnsi="Arial" w:cs="Arial"/>
                <w:spacing w:val="-8"/>
                <w:sz w:val="24"/>
                <w:szCs w:val="24"/>
              </w:rPr>
              <w:t xml:space="preserve"> </w:t>
            </w:r>
            <w:r w:rsidRPr="00BB12E4">
              <w:rPr>
                <w:rFonts w:ascii="Arial" w:hAnsi="Arial" w:cs="Arial"/>
                <w:spacing w:val="-10"/>
                <w:sz w:val="24"/>
                <w:szCs w:val="24"/>
              </w:rPr>
              <w:t>5</w:t>
            </w:r>
          </w:p>
        </w:tc>
        <w:tc>
          <w:tcPr>
            <w:tcW w:w="978" w:type="dxa"/>
          </w:tcPr>
          <w:p w14:paraId="735A6E05" w14:textId="30553B14" w:rsidR="00EB68CD" w:rsidRPr="00BB12E4" w:rsidRDefault="00B041BD" w:rsidP="00C41DE8">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6F3B9CB1" w14:textId="6DC394DF" w:rsidR="00C41DE8" w:rsidRPr="00BB12E4" w:rsidRDefault="00C41DE8"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Lembar</w:t>
            </w:r>
            <w:r w:rsidRPr="00BB12E4">
              <w:rPr>
                <w:rFonts w:ascii="Arial" w:hAnsi="Arial" w:cs="Arial"/>
                <w:spacing w:val="-5"/>
                <w:sz w:val="24"/>
                <w:szCs w:val="24"/>
              </w:rPr>
              <w:t xml:space="preserve"> </w:t>
            </w:r>
            <w:r w:rsidRPr="00BB12E4">
              <w:rPr>
                <w:rFonts w:ascii="Arial" w:hAnsi="Arial" w:cs="Arial"/>
                <w:sz w:val="24"/>
                <w:szCs w:val="24"/>
              </w:rPr>
              <w:t>Persetujuan</w:t>
            </w:r>
            <w:r w:rsidRPr="00BB12E4">
              <w:rPr>
                <w:rFonts w:ascii="Arial" w:hAnsi="Arial" w:cs="Arial"/>
                <w:spacing w:val="-5"/>
                <w:sz w:val="24"/>
                <w:szCs w:val="24"/>
              </w:rPr>
              <w:t xml:space="preserve"> </w:t>
            </w:r>
            <w:r w:rsidRPr="00BB12E4">
              <w:rPr>
                <w:rFonts w:ascii="Arial" w:hAnsi="Arial" w:cs="Arial"/>
                <w:spacing w:val="-2"/>
                <w:sz w:val="24"/>
                <w:szCs w:val="24"/>
              </w:rPr>
              <w:t>Responden</w:t>
            </w:r>
          </w:p>
        </w:tc>
      </w:tr>
      <w:tr w:rsidR="00C41DE8" w:rsidRPr="00BB12E4" w14:paraId="006DBED7" w14:textId="77777777" w:rsidTr="00C41DE8">
        <w:trPr>
          <w:trHeight w:val="343"/>
        </w:trPr>
        <w:tc>
          <w:tcPr>
            <w:tcW w:w="2049" w:type="dxa"/>
          </w:tcPr>
          <w:p w14:paraId="1047D586" w14:textId="44BB7EA4" w:rsidR="00C41DE8" w:rsidRPr="00BB12E4" w:rsidRDefault="00C41DE8"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 6</w:t>
            </w:r>
          </w:p>
        </w:tc>
        <w:tc>
          <w:tcPr>
            <w:tcW w:w="978" w:type="dxa"/>
          </w:tcPr>
          <w:p w14:paraId="2ED7372B" w14:textId="13CB68B8"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116C3D06" w14:textId="5CEBCA54" w:rsidR="00C41DE8" w:rsidRPr="00BB12E4" w:rsidRDefault="00A34AC4"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Su</w:t>
            </w:r>
            <w:r w:rsidR="00C41DE8" w:rsidRPr="00BB12E4">
              <w:rPr>
                <w:rFonts w:ascii="Arial" w:hAnsi="Arial" w:cs="Arial"/>
                <w:sz w:val="24"/>
                <w:szCs w:val="24"/>
              </w:rPr>
              <w:t>rat Persetujuan Etik</w:t>
            </w:r>
          </w:p>
        </w:tc>
      </w:tr>
      <w:tr w:rsidR="00C41DE8" w:rsidRPr="00BB12E4" w14:paraId="553B5930" w14:textId="77777777" w:rsidTr="00C41DE8">
        <w:trPr>
          <w:trHeight w:val="366"/>
        </w:trPr>
        <w:tc>
          <w:tcPr>
            <w:tcW w:w="2049" w:type="dxa"/>
          </w:tcPr>
          <w:p w14:paraId="4E358F54" w14:textId="64CD5BC7" w:rsidR="00C41DE8" w:rsidRPr="00BB12E4" w:rsidRDefault="00C41DE8"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 7</w:t>
            </w:r>
          </w:p>
        </w:tc>
        <w:tc>
          <w:tcPr>
            <w:tcW w:w="978" w:type="dxa"/>
          </w:tcPr>
          <w:p w14:paraId="77C85A96" w14:textId="235761D6"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5C481ADC" w14:textId="551024F5" w:rsidR="00C41DE8" w:rsidRPr="00BB12E4" w:rsidRDefault="00C41DE8"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 xml:space="preserve">Surat Permohonan Izin Penelitian </w:t>
            </w:r>
          </w:p>
        </w:tc>
      </w:tr>
      <w:tr w:rsidR="00C41DE8" w:rsidRPr="00BB12E4" w14:paraId="2B8DDCC9" w14:textId="77777777" w:rsidTr="00C41DE8">
        <w:trPr>
          <w:trHeight w:val="644"/>
        </w:trPr>
        <w:tc>
          <w:tcPr>
            <w:tcW w:w="2049" w:type="dxa"/>
          </w:tcPr>
          <w:p w14:paraId="6A42E183" w14:textId="77777777" w:rsidR="00C41DE8" w:rsidRPr="00BB12E4" w:rsidRDefault="00C41DE8">
            <w:pPr>
              <w:pStyle w:val="TableParagraph"/>
              <w:spacing w:before="70" w:line="252" w:lineRule="exact"/>
              <w:ind w:left="50"/>
              <w:rPr>
                <w:rFonts w:ascii="Arial" w:hAnsi="Arial" w:cs="Arial"/>
                <w:sz w:val="24"/>
                <w:szCs w:val="24"/>
              </w:rPr>
            </w:pPr>
            <w:r w:rsidRPr="00BB12E4">
              <w:rPr>
                <w:rFonts w:ascii="Arial" w:hAnsi="Arial" w:cs="Arial"/>
                <w:sz w:val="24"/>
                <w:szCs w:val="24"/>
              </w:rPr>
              <w:t>Lampiran 8</w:t>
            </w:r>
          </w:p>
          <w:p w14:paraId="6034AE79" w14:textId="5CA15A41" w:rsidR="00C41DE8" w:rsidRPr="00BB12E4" w:rsidRDefault="00C41DE8" w:rsidP="00EB68CD">
            <w:pPr>
              <w:pStyle w:val="TableParagraph"/>
              <w:widowControl/>
              <w:autoSpaceDE/>
              <w:autoSpaceDN/>
              <w:spacing w:before="70" w:line="252" w:lineRule="exact"/>
              <w:ind w:left="50"/>
              <w:rPr>
                <w:rFonts w:ascii="Arial" w:hAnsi="Arial" w:cs="Arial"/>
                <w:sz w:val="24"/>
                <w:szCs w:val="24"/>
              </w:rPr>
            </w:pPr>
          </w:p>
        </w:tc>
        <w:tc>
          <w:tcPr>
            <w:tcW w:w="978" w:type="dxa"/>
          </w:tcPr>
          <w:p w14:paraId="162446DB" w14:textId="77777777" w:rsidR="00C41DE8" w:rsidRPr="00BB12E4" w:rsidRDefault="00C41DE8" w:rsidP="00EB68CD">
            <w:pPr>
              <w:pStyle w:val="TableParagraph"/>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p w14:paraId="60163983" w14:textId="1C92BA42"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p>
        </w:tc>
        <w:tc>
          <w:tcPr>
            <w:tcW w:w="4242" w:type="dxa"/>
          </w:tcPr>
          <w:p w14:paraId="4FA94376" w14:textId="5AAB505C" w:rsidR="00C41DE8" w:rsidRPr="00BB12E4" w:rsidRDefault="00C41DE8"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 xml:space="preserve">Surat Keterangan Telah Melakukan Penelitian </w:t>
            </w:r>
          </w:p>
        </w:tc>
      </w:tr>
      <w:tr w:rsidR="00C41DE8" w:rsidRPr="00BB12E4" w14:paraId="6E8DD3BC" w14:textId="77777777" w:rsidTr="00C41DE8">
        <w:trPr>
          <w:trHeight w:val="370"/>
        </w:trPr>
        <w:tc>
          <w:tcPr>
            <w:tcW w:w="2049" w:type="dxa"/>
          </w:tcPr>
          <w:p w14:paraId="10C150E8" w14:textId="12F3809F" w:rsidR="00C41DE8" w:rsidRPr="00BB12E4" w:rsidRDefault="00C41DE8"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 9</w:t>
            </w:r>
          </w:p>
        </w:tc>
        <w:tc>
          <w:tcPr>
            <w:tcW w:w="978" w:type="dxa"/>
          </w:tcPr>
          <w:p w14:paraId="63498296" w14:textId="03E57873" w:rsidR="00C41DE8" w:rsidRPr="00BB12E4" w:rsidRDefault="00C41DE8" w:rsidP="00C41DE8">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16239813" w14:textId="778A752E" w:rsidR="00C41DE8" w:rsidRPr="00BB12E4" w:rsidRDefault="00C41DE8" w:rsidP="00C41DE8">
            <w:pPr>
              <w:pStyle w:val="TableParagraph"/>
              <w:widowControl/>
              <w:autoSpaceDE/>
              <w:autoSpaceDN/>
              <w:spacing w:before="70"/>
              <w:rPr>
                <w:rFonts w:ascii="Arial" w:hAnsi="Arial" w:cs="Arial"/>
                <w:sz w:val="24"/>
                <w:szCs w:val="24"/>
              </w:rPr>
            </w:pPr>
            <w:r w:rsidRPr="00BB12E4">
              <w:rPr>
                <w:rFonts w:ascii="Arial" w:hAnsi="Arial" w:cs="Arial"/>
                <w:sz w:val="24"/>
                <w:szCs w:val="24"/>
              </w:rPr>
              <w:t xml:space="preserve"> Hasil Analisis Spss</w:t>
            </w:r>
          </w:p>
        </w:tc>
      </w:tr>
      <w:tr w:rsidR="00C41DE8" w:rsidRPr="00BB12E4" w14:paraId="5E788D4B" w14:textId="77777777" w:rsidTr="00C41DE8">
        <w:trPr>
          <w:trHeight w:val="348"/>
        </w:trPr>
        <w:tc>
          <w:tcPr>
            <w:tcW w:w="2049" w:type="dxa"/>
          </w:tcPr>
          <w:p w14:paraId="01B2551B" w14:textId="766322ED" w:rsidR="00C41DE8" w:rsidRPr="00BB12E4" w:rsidRDefault="00C41DE8"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w:t>
            </w:r>
            <w:r w:rsidR="005D7983" w:rsidRPr="00BB12E4">
              <w:rPr>
                <w:rFonts w:ascii="Arial" w:hAnsi="Arial" w:cs="Arial"/>
                <w:sz w:val="24"/>
                <w:szCs w:val="24"/>
              </w:rPr>
              <w:t xml:space="preserve"> </w:t>
            </w:r>
            <w:r w:rsidRPr="00BB12E4">
              <w:rPr>
                <w:rFonts w:ascii="Arial" w:hAnsi="Arial" w:cs="Arial"/>
                <w:sz w:val="24"/>
                <w:szCs w:val="24"/>
              </w:rPr>
              <w:t>10</w:t>
            </w:r>
          </w:p>
        </w:tc>
        <w:tc>
          <w:tcPr>
            <w:tcW w:w="978" w:type="dxa"/>
          </w:tcPr>
          <w:p w14:paraId="317791D3" w14:textId="626856BF"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53221B27" w14:textId="5DC4C3C9" w:rsidR="00C41DE8" w:rsidRPr="00BB12E4" w:rsidRDefault="00C41DE8"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 xml:space="preserve">Dokumentasi </w:t>
            </w:r>
          </w:p>
        </w:tc>
      </w:tr>
      <w:tr w:rsidR="00C41DE8" w:rsidRPr="00BB12E4" w14:paraId="138EE861" w14:textId="77777777" w:rsidTr="00C41DE8">
        <w:trPr>
          <w:trHeight w:val="371"/>
        </w:trPr>
        <w:tc>
          <w:tcPr>
            <w:tcW w:w="2049" w:type="dxa"/>
          </w:tcPr>
          <w:p w14:paraId="49F99BF5" w14:textId="68724950" w:rsidR="00C41DE8" w:rsidRPr="00BB12E4" w:rsidRDefault="00C41DE8" w:rsidP="00C41DE8">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 11</w:t>
            </w:r>
          </w:p>
        </w:tc>
        <w:tc>
          <w:tcPr>
            <w:tcW w:w="978" w:type="dxa"/>
          </w:tcPr>
          <w:p w14:paraId="07E0E099" w14:textId="03AF8615"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5914F1D9" w14:textId="7A4FB250" w:rsidR="00C41DE8" w:rsidRPr="00BB12E4" w:rsidRDefault="00C41DE8" w:rsidP="00C41DE8">
            <w:pPr>
              <w:pStyle w:val="TableParagraph"/>
              <w:widowControl/>
              <w:autoSpaceDE/>
              <w:autoSpaceDN/>
              <w:spacing w:before="70"/>
              <w:ind w:left="107"/>
              <w:rPr>
                <w:rFonts w:ascii="Arial" w:hAnsi="Arial" w:cs="Arial"/>
                <w:sz w:val="24"/>
                <w:szCs w:val="24"/>
              </w:rPr>
            </w:pPr>
            <w:r w:rsidRPr="00BB12E4">
              <w:rPr>
                <w:rFonts w:ascii="Arial" w:hAnsi="Arial" w:cs="Arial"/>
                <w:sz w:val="24"/>
                <w:szCs w:val="24"/>
              </w:rPr>
              <w:t>Sura</w:t>
            </w:r>
            <w:r w:rsidR="00A34AC4" w:rsidRPr="00BB12E4">
              <w:rPr>
                <w:rFonts w:ascii="Arial" w:hAnsi="Arial" w:cs="Arial"/>
                <w:sz w:val="24"/>
                <w:szCs w:val="24"/>
              </w:rPr>
              <w:t>t Keterangan Lulus Uji Turnitin</w:t>
            </w:r>
          </w:p>
        </w:tc>
      </w:tr>
      <w:tr w:rsidR="00C41DE8" w:rsidRPr="00BB12E4" w14:paraId="56304225" w14:textId="77777777" w:rsidTr="00C41DE8">
        <w:trPr>
          <w:trHeight w:val="510"/>
        </w:trPr>
        <w:tc>
          <w:tcPr>
            <w:tcW w:w="2049" w:type="dxa"/>
          </w:tcPr>
          <w:p w14:paraId="08940331" w14:textId="70C8F52A" w:rsidR="00C41DE8" w:rsidRPr="00BB12E4" w:rsidRDefault="00C41DE8" w:rsidP="00EB68CD">
            <w:pPr>
              <w:pStyle w:val="TableParagraph"/>
              <w:widowControl/>
              <w:autoSpaceDE/>
              <w:autoSpaceDN/>
              <w:spacing w:before="70" w:line="252" w:lineRule="exact"/>
              <w:ind w:left="50"/>
              <w:rPr>
                <w:rFonts w:ascii="Arial" w:hAnsi="Arial" w:cs="Arial"/>
                <w:sz w:val="24"/>
                <w:szCs w:val="24"/>
              </w:rPr>
            </w:pPr>
            <w:r w:rsidRPr="00BB12E4">
              <w:rPr>
                <w:rFonts w:ascii="Arial" w:hAnsi="Arial" w:cs="Arial"/>
                <w:sz w:val="24"/>
                <w:szCs w:val="24"/>
              </w:rPr>
              <w:t>Lampiran 12</w:t>
            </w:r>
          </w:p>
        </w:tc>
        <w:tc>
          <w:tcPr>
            <w:tcW w:w="978" w:type="dxa"/>
          </w:tcPr>
          <w:p w14:paraId="314B33BC" w14:textId="1364236B" w:rsidR="00C41DE8" w:rsidRPr="00BB12E4" w:rsidRDefault="00C41DE8" w:rsidP="00EB68CD">
            <w:pPr>
              <w:pStyle w:val="TableParagraph"/>
              <w:widowControl/>
              <w:autoSpaceDE/>
              <w:autoSpaceDN/>
              <w:spacing w:before="70" w:line="252" w:lineRule="exact"/>
              <w:ind w:right="107"/>
              <w:jc w:val="right"/>
              <w:rPr>
                <w:rFonts w:ascii="Arial" w:hAnsi="Arial" w:cs="Arial"/>
                <w:spacing w:val="-10"/>
                <w:sz w:val="24"/>
                <w:szCs w:val="24"/>
              </w:rPr>
            </w:pPr>
            <w:r w:rsidRPr="00BB12E4">
              <w:rPr>
                <w:rFonts w:ascii="Arial" w:hAnsi="Arial" w:cs="Arial"/>
                <w:spacing w:val="-10"/>
                <w:sz w:val="24"/>
                <w:szCs w:val="24"/>
              </w:rPr>
              <w:t>:</w:t>
            </w:r>
          </w:p>
        </w:tc>
        <w:tc>
          <w:tcPr>
            <w:tcW w:w="4242" w:type="dxa"/>
          </w:tcPr>
          <w:p w14:paraId="2D0C9155" w14:textId="459D7700" w:rsidR="00C41DE8" w:rsidRPr="00BB12E4" w:rsidRDefault="00C41DE8" w:rsidP="00C41DE8">
            <w:pPr>
              <w:pStyle w:val="TableParagraph"/>
              <w:widowControl/>
              <w:autoSpaceDE/>
              <w:autoSpaceDN/>
              <w:spacing w:before="70"/>
              <w:rPr>
                <w:rFonts w:ascii="Arial" w:hAnsi="Arial" w:cs="Arial"/>
                <w:sz w:val="24"/>
                <w:szCs w:val="24"/>
              </w:rPr>
            </w:pPr>
            <w:r w:rsidRPr="00BB12E4">
              <w:rPr>
                <w:rFonts w:ascii="Arial" w:hAnsi="Arial" w:cs="Arial"/>
                <w:sz w:val="24"/>
                <w:szCs w:val="24"/>
              </w:rPr>
              <w:t xml:space="preserve"> Lembar Konsultasi Bimbingan Proposal Dan Skripsi </w:t>
            </w:r>
          </w:p>
        </w:tc>
      </w:tr>
    </w:tbl>
    <w:p w14:paraId="1098E4CA" w14:textId="77777777" w:rsidR="007D56B8" w:rsidRPr="00BB12E4" w:rsidRDefault="007D56B8">
      <w:pPr>
        <w:pStyle w:val="BodyText"/>
        <w:rPr>
          <w:rFonts w:ascii="Arial" w:hAnsi="Arial" w:cs="Arial"/>
          <w:b/>
        </w:rPr>
      </w:pPr>
    </w:p>
    <w:p w14:paraId="548DCA16" w14:textId="77777777" w:rsidR="007D56B8" w:rsidRPr="00BB12E4" w:rsidRDefault="007D56B8">
      <w:pPr>
        <w:pStyle w:val="BodyText"/>
        <w:rPr>
          <w:rFonts w:ascii="Arial" w:hAnsi="Arial" w:cs="Arial"/>
          <w:b/>
        </w:rPr>
      </w:pPr>
    </w:p>
    <w:p w14:paraId="5E8E8A61" w14:textId="77777777" w:rsidR="007D56B8" w:rsidRPr="00BB12E4" w:rsidRDefault="007D56B8">
      <w:pPr>
        <w:pStyle w:val="BodyText"/>
        <w:rPr>
          <w:rFonts w:ascii="Arial" w:hAnsi="Arial" w:cs="Arial"/>
          <w:b/>
        </w:rPr>
      </w:pPr>
    </w:p>
    <w:p w14:paraId="1D5F83A8" w14:textId="77777777" w:rsidR="007D56B8" w:rsidRPr="00BB12E4" w:rsidRDefault="007D56B8">
      <w:pPr>
        <w:pStyle w:val="BodyText"/>
        <w:rPr>
          <w:rFonts w:ascii="Arial" w:hAnsi="Arial" w:cs="Arial"/>
          <w:b/>
        </w:rPr>
      </w:pPr>
    </w:p>
    <w:p w14:paraId="744A8464" w14:textId="77777777" w:rsidR="007D56B8" w:rsidRPr="00BB12E4" w:rsidRDefault="007D56B8">
      <w:pPr>
        <w:pStyle w:val="BodyText"/>
        <w:rPr>
          <w:rFonts w:ascii="Arial" w:hAnsi="Arial" w:cs="Arial"/>
          <w:b/>
        </w:rPr>
      </w:pPr>
    </w:p>
    <w:p w14:paraId="69C5F1A7" w14:textId="77777777" w:rsidR="007D56B8" w:rsidRPr="00BB12E4" w:rsidRDefault="007D56B8">
      <w:pPr>
        <w:pStyle w:val="BodyText"/>
        <w:rPr>
          <w:rFonts w:ascii="Arial" w:hAnsi="Arial" w:cs="Arial"/>
          <w:b/>
        </w:rPr>
      </w:pPr>
    </w:p>
    <w:p w14:paraId="69D48149" w14:textId="77777777" w:rsidR="007D56B8" w:rsidRPr="00BB12E4" w:rsidRDefault="007D56B8">
      <w:pPr>
        <w:pStyle w:val="BodyText"/>
        <w:rPr>
          <w:rFonts w:ascii="Arial" w:hAnsi="Arial" w:cs="Arial"/>
          <w:b/>
        </w:rPr>
      </w:pPr>
    </w:p>
    <w:p w14:paraId="1870C3C2" w14:textId="77777777" w:rsidR="007D56B8" w:rsidRPr="00BB12E4" w:rsidRDefault="007D56B8">
      <w:pPr>
        <w:pStyle w:val="BodyText"/>
        <w:rPr>
          <w:rFonts w:ascii="Arial" w:hAnsi="Arial" w:cs="Arial"/>
          <w:b/>
        </w:rPr>
      </w:pPr>
    </w:p>
    <w:p w14:paraId="3912B514" w14:textId="77777777" w:rsidR="007D56B8" w:rsidRPr="00BB12E4" w:rsidRDefault="007D56B8">
      <w:pPr>
        <w:pStyle w:val="BodyText"/>
        <w:rPr>
          <w:rFonts w:ascii="Arial" w:hAnsi="Arial" w:cs="Arial"/>
          <w:b/>
        </w:rPr>
      </w:pPr>
    </w:p>
    <w:p w14:paraId="1DB9A4AC" w14:textId="77777777" w:rsidR="007D56B8" w:rsidRPr="00BB12E4" w:rsidRDefault="007D56B8">
      <w:pPr>
        <w:pStyle w:val="BodyText"/>
        <w:rPr>
          <w:rFonts w:ascii="Arial" w:hAnsi="Arial" w:cs="Arial"/>
          <w:b/>
        </w:rPr>
      </w:pPr>
    </w:p>
    <w:p w14:paraId="75EF1D3E" w14:textId="77777777" w:rsidR="007D56B8" w:rsidRPr="00BB12E4" w:rsidRDefault="007D56B8">
      <w:pPr>
        <w:pStyle w:val="BodyText"/>
        <w:rPr>
          <w:rFonts w:ascii="Arial" w:hAnsi="Arial" w:cs="Arial"/>
          <w:b/>
        </w:rPr>
      </w:pPr>
    </w:p>
    <w:p w14:paraId="7141CDA7" w14:textId="77777777" w:rsidR="007D56B8" w:rsidRPr="00BB12E4" w:rsidRDefault="007D56B8">
      <w:pPr>
        <w:pStyle w:val="BodyText"/>
        <w:rPr>
          <w:rFonts w:ascii="Arial" w:hAnsi="Arial" w:cs="Arial"/>
          <w:b/>
        </w:rPr>
      </w:pPr>
    </w:p>
    <w:p w14:paraId="047B82DF" w14:textId="77777777" w:rsidR="007D56B8" w:rsidRPr="00BB12E4" w:rsidRDefault="007D56B8">
      <w:pPr>
        <w:pStyle w:val="BodyText"/>
        <w:rPr>
          <w:rFonts w:ascii="Arial" w:hAnsi="Arial" w:cs="Arial"/>
          <w:b/>
        </w:rPr>
      </w:pPr>
    </w:p>
    <w:p w14:paraId="11585A97" w14:textId="77777777" w:rsidR="007D56B8" w:rsidRPr="00BB12E4" w:rsidRDefault="007D56B8">
      <w:pPr>
        <w:pStyle w:val="BodyText"/>
        <w:rPr>
          <w:rFonts w:ascii="Arial" w:hAnsi="Arial" w:cs="Arial"/>
          <w:b/>
        </w:rPr>
      </w:pPr>
    </w:p>
    <w:p w14:paraId="05980177" w14:textId="77777777" w:rsidR="007D56B8" w:rsidRPr="00BB12E4" w:rsidRDefault="007D56B8">
      <w:pPr>
        <w:pStyle w:val="BodyText"/>
        <w:rPr>
          <w:rFonts w:ascii="Arial" w:hAnsi="Arial" w:cs="Arial"/>
          <w:b/>
        </w:rPr>
      </w:pPr>
    </w:p>
    <w:p w14:paraId="337CE4F5" w14:textId="77777777" w:rsidR="007D56B8" w:rsidRPr="00BB12E4" w:rsidRDefault="007D56B8">
      <w:pPr>
        <w:pStyle w:val="BodyText"/>
        <w:rPr>
          <w:rFonts w:ascii="Arial" w:hAnsi="Arial" w:cs="Arial"/>
          <w:b/>
        </w:rPr>
      </w:pPr>
    </w:p>
    <w:p w14:paraId="596863B8" w14:textId="77777777" w:rsidR="007D56B8" w:rsidRPr="00BB12E4" w:rsidRDefault="007D56B8">
      <w:pPr>
        <w:pStyle w:val="BodyText"/>
        <w:rPr>
          <w:rFonts w:ascii="Arial" w:hAnsi="Arial" w:cs="Arial"/>
          <w:b/>
        </w:rPr>
      </w:pPr>
    </w:p>
    <w:p w14:paraId="14C66615" w14:textId="77777777" w:rsidR="007D56B8" w:rsidRPr="00BB12E4" w:rsidRDefault="007D56B8">
      <w:pPr>
        <w:pStyle w:val="BodyText"/>
        <w:rPr>
          <w:rFonts w:ascii="Arial" w:hAnsi="Arial" w:cs="Arial"/>
          <w:b/>
        </w:rPr>
      </w:pPr>
    </w:p>
    <w:p w14:paraId="1A46FE1C" w14:textId="77777777" w:rsidR="007D56B8" w:rsidRPr="00BB12E4" w:rsidRDefault="007D56B8">
      <w:pPr>
        <w:pStyle w:val="BodyText"/>
        <w:rPr>
          <w:rFonts w:ascii="Arial" w:hAnsi="Arial" w:cs="Arial"/>
          <w:b/>
        </w:rPr>
      </w:pPr>
    </w:p>
    <w:p w14:paraId="308F40C7" w14:textId="77777777" w:rsidR="007D56B8" w:rsidRPr="00BB12E4" w:rsidRDefault="007D56B8">
      <w:pPr>
        <w:pStyle w:val="BodyText"/>
        <w:rPr>
          <w:rFonts w:ascii="Arial" w:hAnsi="Arial" w:cs="Arial"/>
          <w:b/>
        </w:rPr>
      </w:pPr>
    </w:p>
    <w:p w14:paraId="02B4EC83" w14:textId="77777777" w:rsidR="007D56B8" w:rsidRPr="00BB12E4" w:rsidRDefault="007D56B8">
      <w:pPr>
        <w:pStyle w:val="BodyText"/>
        <w:rPr>
          <w:rFonts w:ascii="Arial" w:hAnsi="Arial" w:cs="Arial"/>
          <w:b/>
        </w:rPr>
      </w:pPr>
    </w:p>
    <w:p w14:paraId="5D66788D" w14:textId="299A0576" w:rsidR="00630B4C" w:rsidRPr="00BB12E4" w:rsidRDefault="00630B4C" w:rsidP="002764FE">
      <w:pPr>
        <w:pStyle w:val="Heading1"/>
        <w:ind w:right="140"/>
        <w:jc w:val="left"/>
        <w:rPr>
          <w:rFonts w:eastAsia="Microsoft Sans Serif"/>
          <w:bCs w:val="0"/>
        </w:rPr>
      </w:pPr>
      <w:bookmarkStart w:id="5" w:name="_TOC_250036"/>
    </w:p>
    <w:p w14:paraId="7B8973BB" w14:textId="77777777" w:rsidR="00D93230" w:rsidRPr="00BB12E4" w:rsidRDefault="00D93230" w:rsidP="002764FE">
      <w:pPr>
        <w:pStyle w:val="Heading1"/>
        <w:ind w:right="140"/>
        <w:jc w:val="left"/>
      </w:pPr>
    </w:p>
    <w:p w14:paraId="1DDC8AA5" w14:textId="77777777" w:rsidR="006A1F54" w:rsidRPr="00BB12E4" w:rsidRDefault="006A1F54">
      <w:pPr>
        <w:pStyle w:val="Heading1"/>
        <w:ind w:right="140"/>
        <w:sectPr w:rsidR="006A1F54" w:rsidRPr="00BB12E4" w:rsidSect="006A1F54">
          <w:headerReference w:type="default" r:id="rId31"/>
          <w:footerReference w:type="default" r:id="rId32"/>
          <w:pgSz w:w="11910" w:h="16840"/>
          <w:pgMar w:top="2268" w:right="1701" w:bottom="1701" w:left="2268" w:header="720" w:footer="720" w:gutter="0"/>
          <w:pgNumType w:fmt="lowerRoman" w:start="14"/>
          <w:cols w:space="720"/>
          <w:docGrid w:linePitch="299"/>
        </w:sectPr>
      </w:pPr>
    </w:p>
    <w:p w14:paraId="3F2BAA71" w14:textId="7FE20B68" w:rsidR="00630B4C" w:rsidRPr="00BB12E4" w:rsidRDefault="00630B4C">
      <w:pPr>
        <w:pStyle w:val="Heading1"/>
        <w:ind w:right="140"/>
      </w:pPr>
    </w:p>
    <w:p w14:paraId="09367623" w14:textId="77777777" w:rsidR="007D56B8" w:rsidRPr="00BB12E4" w:rsidRDefault="00B041BD">
      <w:pPr>
        <w:pStyle w:val="Heading1"/>
        <w:ind w:right="140"/>
      </w:pPr>
      <w:r w:rsidRPr="00BB12E4">
        <w:t>DAFTAR</w:t>
      </w:r>
      <w:r w:rsidRPr="00BB12E4">
        <w:rPr>
          <w:spacing w:val="-5"/>
        </w:rPr>
        <w:t xml:space="preserve"> </w:t>
      </w:r>
      <w:r w:rsidRPr="00BB12E4">
        <w:t>ARTI</w:t>
      </w:r>
      <w:r w:rsidRPr="00BB12E4">
        <w:rPr>
          <w:spacing w:val="-7"/>
        </w:rPr>
        <w:t xml:space="preserve"> </w:t>
      </w:r>
      <w:r w:rsidRPr="00BB12E4">
        <w:t>LAMBANG,SINGKATAN</w:t>
      </w:r>
      <w:r w:rsidRPr="00BB12E4">
        <w:rPr>
          <w:spacing w:val="-5"/>
        </w:rPr>
        <w:t xml:space="preserve"> </w:t>
      </w:r>
      <w:r w:rsidRPr="00BB12E4">
        <w:t>DAN</w:t>
      </w:r>
      <w:r w:rsidRPr="00BB12E4">
        <w:rPr>
          <w:spacing w:val="-9"/>
        </w:rPr>
        <w:t xml:space="preserve"> </w:t>
      </w:r>
      <w:bookmarkEnd w:id="5"/>
      <w:r w:rsidRPr="00BB12E4">
        <w:rPr>
          <w:spacing w:val="-2"/>
        </w:rPr>
        <w:t>ISTILAH</w:t>
      </w:r>
    </w:p>
    <w:p w14:paraId="095EE254" w14:textId="77777777" w:rsidR="007D56B8" w:rsidRPr="00BB12E4" w:rsidRDefault="007D56B8">
      <w:pPr>
        <w:pStyle w:val="BodyText"/>
        <w:rPr>
          <w:rFonts w:ascii="Arial" w:hAnsi="Arial" w:cs="Arial"/>
          <w:b/>
        </w:rPr>
      </w:pPr>
    </w:p>
    <w:p w14:paraId="181D5A2E" w14:textId="77777777" w:rsidR="007D56B8" w:rsidRPr="00BB12E4" w:rsidRDefault="007D56B8">
      <w:pPr>
        <w:pStyle w:val="BodyText"/>
        <w:spacing w:before="104" w:after="1"/>
        <w:rPr>
          <w:rFonts w:ascii="Arial" w:hAnsi="Arial" w:cs="Arial"/>
          <w:b/>
        </w:rPr>
      </w:pPr>
    </w:p>
    <w:tbl>
      <w:tblPr>
        <w:tblW w:w="8033" w:type="dxa"/>
        <w:tblLayout w:type="fixed"/>
        <w:tblLook w:val="04A0" w:firstRow="1" w:lastRow="0" w:firstColumn="1" w:lastColumn="0" w:noHBand="0" w:noVBand="1"/>
      </w:tblPr>
      <w:tblGrid>
        <w:gridCol w:w="2375"/>
        <w:gridCol w:w="5658"/>
      </w:tblGrid>
      <w:tr w:rsidR="007D56B8" w:rsidRPr="00BB12E4" w14:paraId="672B94FF" w14:textId="77777777" w:rsidTr="00630B4C">
        <w:trPr>
          <w:trHeight w:val="340"/>
        </w:trPr>
        <w:tc>
          <w:tcPr>
            <w:tcW w:w="2375" w:type="dxa"/>
          </w:tcPr>
          <w:p w14:paraId="391949E3" w14:textId="77777777" w:rsidR="007D56B8" w:rsidRPr="00BB12E4" w:rsidRDefault="00B041BD">
            <w:pPr>
              <w:pStyle w:val="TableParagraph"/>
              <w:spacing w:line="268" w:lineRule="exact"/>
              <w:ind w:left="50"/>
              <w:rPr>
                <w:rFonts w:ascii="Arial" w:hAnsi="Arial" w:cs="Arial"/>
                <w:sz w:val="24"/>
                <w:szCs w:val="24"/>
              </w:rPr>
            </w:pPr>
            <w:r w:rsidRPr="00BB12E4">
              <w:rPr>
                <w:rFonts w:ascii="Arial" w:hAnsi="Arial" w:cs="Arial"/>
                <w:spacing w:val="-10"/>
                <w:sz w:val="24"/>
                <w:szCs w:val="24"/>
              </w:rPr>
              <w:t>≥</w:t>
            </w:r>
          </w:p>
        </w:tc>
        <w:tc>
          <w:tcPr>
            <w:tcW w:w="5658" w:type="dxa"/>
          </w:tcPr>
          <w:p w14:paraId="1A3465A1" w14:textId="77777777" w:rsidR="005F4780" w:rsidRPr="00BB12E4" w:rsidRDefault="00B041BD" w:rsidP="005F4780">
            <w:pPr>
              <w:pStyle w:val="TableParagraph"/>
              <w:spacing w:line="268" w:lineRule="exact"/>
              <w:ind w:left="475"/>
              <w:rPr>
                <w:rFonts w:ascii="Arial" w:hAnsi="Arial" w:cs="Arial"/>
                <w:spacing w:val="-2"/>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Lebih</w:t>
            </w:r>
            <w:r w:rsidRPr="00BB12E4">
              <w:rPr>
                <w:rFonts w:ascii="Arial" w:hAnsi="Arial" w:cs="Arial"/>
                <w:spacing w:val="-1"/>
                <w:sz w:val="24"/>
                <w:szCs w:val="24"/>
              </w:rPr>
              <w:t xml:space="preserve"> </w:t>
            </w:r>
            <w:r w:rsidRPr="00BB12E4">
              <w:rPr>
                <w:rFonts w:ascii="Arial" w:hAnsi="Arial" w:cs="Arial"/>
                <w:sz w:val="24"/>
                <w:szCs w:val="24"/>
              </w:rPr>
              <w:t>besar atau</w:t>
            </w:r>
            <w:r w:rsidRPr="00BB12E4">
              <w:rPr>
                <w:rFonts w:ascii="Arial" w:hAnsi="Arial" w:cs="Arial"/>
                <w:spacing w:val="-1"/>
                <w:sz w:val="24"/>
                <w:szCs w:val="24"/>
              </w:rPr>
              <w:t xml:space="preserve"> </w:t>
            </w:r>
            <w:r w:rsidRPr="00BB12E4">
              <w:rPr>
                <w:rFonts w:ascii="Arial" w:hAnsi="Arial" w:cs="Arial"/>
                <w:sz w:val="24"/>
                <w:szCs w:val="24"/>
              </w:rPr>
              <w:t>sama</w:t>
            </w:r>
            <w:r w:rsidRPr="00BB12E4">
              <w:rPr>
                <w:rFonts w:ascii="Arial" w:hAnsi="Arial" w:cs="Arial"/>
                <w:spacing w:val="-1"/>
                <w:sz w:val="24"/>
                <w:szCs w:val="24"/>
              </w:rPr>
              <w:t xml:space="preserve"> </w:t>
            </w:r>
            <w:r w:rsidRPr="00BB12E4">
              <w:rPr>
                <w:rFonts w:ascii="Arial" w:hAnsi="Arial" w:cs="Arial"/>
                <w:spacing w:val="-2"/>
                <w:sz w:val="24"/>
                <w:szCs w:val="24"/>
              </w:rPr>
              <w:t>dengan</w:t>
            </w:r>
          </w:p>
        </w:tc>
      </w:tr>
      <w:tr w:rsidR="007D56B8" w:rsidRPr="00BB12E4" w14:paraId="4747D7D1" w14:textId="77777777" w:rsidTr="00630B4C">
        <w:trPr>
          <w:trHeight w:val="414"/>
        </w:trPr>
        <w:tc>
          <w:tcPr>
            <w:tcW w:w="2375" w:type="dxa"/>
          </w:tcPr>
          <w:p w14:paraId="0DFFEDBB"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10"/>
                <w:sz w:val="24"/>
                <w:szCs w:val="24"/>
              </w:rPr>
              <w:t>&lt;</w:t>
            </w:r>
          </w:p>
        </w:tc>
        <w:tc>
          <w:tcPr>
            <w:tcW w:w="5658" w:type="dxa"/>
          </w:tcPr>
          <w:p w14:paraId="2E4FD269"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Lebih</w:t>
            </w:r>
            <w:r w:rsidRPr="00BB12E4">
              <w:rPr>
                <w:rFonts w:ascii="Arial" w:hAnsi="Arial" w:cs="Arial"/>
                <w:spacing w:val="-3"/>
                <w:sz w:val="24"/>
                <w:szCs w:val="24"/>
              </w:rPr>
              <w:t xml:space="preserve"> </w:t>
            </w:r>
            <w:r w:rsidRPr="00BB12E4">
              <w:rPr>
                <w:rFonts w:ascii="Arial" w:hAnsi="Arial" w:cs="Arial"/>
                <w:spacing w:val="-2"/>
                <w:sz w:val="24"/>
                <w:szCs w:val="24"/>
              </w:rPr>
              <w:t>kecil</w:t>
            </w:r>
          </w:p>
        </w:tc>
      </w:tr>
      <w:tr w:rsidR="007D56B8" w:rsidRPr="00BB12E4" w14:paraId="0824DC4A" w14:textId="77777777" w:rsidTr="00630B4C">
        <w:trPr>
          <w:trHeight w:val="827"/>
        </w:trPr>
        <w:tc>
          <w:tcPr>
            <w:tcW w:w="2375" w:type="dxa"/>
          </w:tcPr>
          <w:p w14:paraId="2A2F4651"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10"/>
                <w:sz w:val="24"/>
                <w:szCs w:val="24"/>
              </w:rPr>
              <w:t>ꭤ</w:t>
            </w:r>
          </w:p>
        </w:tc>
        <w:tc>
          <w:tcPr>
            <w:tcW w:w="5658" w:type="dxa"/>
          </w:tcPr>
          <w:p w14:paraId="66C7556B" w14:textId="4E33534D" w:rsidR="007D56B8" w:rsidRPr="00BB12E4" w:rsidRDefault="00B041BD" w:rsidP="00C41DE8">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56"/>
                <w:w w:val="150"/>
                <w:sz w:val="24"/>
                <w:szCs w:val="24"/>
              </w:rPr>
              <w:t xml:space="preserve"> </w:t>
            </w:r>
            <w:r w:rsidRPr="00BB12E4">
              <w:rPr>
                <w:rFonts w:ascii="Arial" w:hAnsi="Arial" w:cs="Arial"/>
                <w:sz w:val="24"/>
                <w:szCs w:val="24"/>
              </w:rPr>
              <w:t>Nilai</w:t>
            </w:r>
            <w:r w:rsidRPr="00BB12E4">
              <w:rPr>
                <w:rFonts w:ascii="Arial" w:hAnsi="Arial" w:cs="Arial"/>
                <w:spacing w:val="54"/>
                <w:w w:val="150"/>
                <w:sz w:val="24"/>
                <w:szCs w:val="24"/>
              </w:rPr>
              <w:t xml:space="preserve"> </w:t>
            </w:r>
            <w:r w:rsidRPr="00BB12E4">
              <w:rPr>
                <w:rFonts w:ascii="Arial" w:hAnsi="Arial" w:cs="Arial"/>
                <w:sz w:val="24"/>
                <w:szCs w:val="24"/>
              </w:rPr>
              <w:t>toleransi</w:t>
            </w:r>
            <w:r w:rsidRPr="00BB12E4">
              <w:rPr>
                <w:rFonts w:ascii="Arial" w:hAnsi="Arial" w:cs="Arial"/>
                <w:spacing w:val="53"/>
                <w:w w:val="150"/>
                <w:sz w:val="24"/>
                <w:szCs w:val="24"/>
              </w:rPr>
              <w:t xml:space="preserve"> </w:t>
            </w:r>
            <w:r w:rsidRPr="00BB12E4">
              <w:rPr>
                <w:rFonts w:ascii="Arial" w:hAnsi="Arial" w:cs="Arial"/>
                <w:sz w:val="24"/>
                <w:szCs w:val="24"/>
              </w:rPr>
              <w:t>kesalahan</w:t>
            </w:r>
            <w:r w:rsidRPr="00BB12E4">
              <w:rPr>
                <w:rFonts w:ascii="Arial" w:hAnsi="Arial" w:cs="Arial"/>
                <w:spacing w:val="57"/>
                <w:w w:val="150"/>
                <w:sz w:val="24"/>
                <w:szCs w:val="24"/>
              </w:rPr>
              <w:t xml:space="preserve"> </w:t>
            </w:r>
            <w:r w:rsidRPr="00BB12E4">
              <w:rPr>
                <w:rFonts w:ascii="Arial" w:hAnsi="Arial" w:cs="Arial"/>
                <w:sz w:val="24"/>
                <w:szCs w:val="24"/>
              </w:rPr>
              <w:t>sebuah</w:t>
            </w:r>
            <w:r w:rsidRPr="00BB12E4">
              <w:rPr>
                <w:rFonts w:ascii="Arial" w:hAnsi="Arial" w:cs="Arial"/>
                <w:spacing w:val="57"/>
                <w:w w:val="150"/>
                <w:sz w:val="24"/>
                <w:szCs w:val="24"/>
              </w:rPr>
              <w:t xml:space="preserve"> </w:t>
            </w:r>
            <w:r w:rsidRPr="00BB12E4">
              <w:rPr>
                <w:rFonts w:ascii="Arial" w:hAnsi="Arial" w:cs="Arial"/>
                <w:spacing w:val="-2"/>
                <w:sz w:val="24"/>
                <w:szCs w:val="24"/>
              </w:rPr>
              <w:t>penelitian</w:t>
            </w:r>
            <w:r w:rsidR="00C41DE8" w:rsidRPr="00BB12E4">
              <w:rPr>
                <w:rFonts w:ascii="Arial" w:hAnsi="Arial" w:cs="Arial"/>
                <w:sz w:val="24"/>
                <w:szCs w:val="24"/>
              </w:rPr>
              <w:t xml:space="preserve"> </w:t>
            </w:r>
            <w:r w:rsidRPr="00BB12E4">
              <w:rPr>
                <w:rFonts w:ascii="Arial" w:hAnsi="Arial" w:cs="Arial"/>
                <w:spacing w:val="-2"/>
                <w:sz w:val="24"/>
                <w:szCs w:val="24"/>
              </w:rPr>
              <w:t>(0.05)</w:t>
            </w:r>
          </w:p>
        </w:tc>
      </w:tr>
      <w:tr w:rsidR="007D56B8" w:rsidRPr="00BB12E4" w14:paraId="489400A9" w14:textId="77777777" w:rsidTr="00630B4C">
        <w:trPr>
          <w:trHeight w:val="620"/>
        </w:trPr>
        <w:tc>
          <w:tcPr>
            <w:tcW w:w="2375" w:type="dxa"/>
          </w:tcPr>
          <w:p w14:paraId="0923C460" w14:textId="77777777" w:rsidR="007D56B8" w:rsidRPr="00BB12E4" w:rsidRDefault="005F4780">
            <w:pPr>
              <w:pStyle w:val="TableParagraph"/>
              <w:spacing w:before="70"/>
              <w:ind w:left="50"/>
              <w:rPr>
                <w:rFonts w:ascii="Arial" w:hAnsi="Arial" w:cs="Arial"/>
                <w:sz w:val="24"/>
                <w:szCs w:val="24"/>
              </w:rPr>
            </w:pPr>
            <w:r w:rsidRPr="00BB12E4">
              <w:rPr>
                <w:rFonts w:ascii="Arial" w:hAnsi="Arial" w:cs="Arial"/>
                <w:spacing w:val="-2"/>
                <w:sz w:val="24"/>
                <w:szCs w:val="24"/>
              </w:rPr>
              <w:t>-</w:t>
            </w:r>
          </w:p>
        </w:tc>
        <w:tc>
          <w:tcPr>
            <w:tcW w:w="5658" w:type="dxa"/>
          </w:tcPr>
          <w:p w14:paraId="3C3140E9" w14:textId="77777777" w:rsidR="007D56B8" w:rsidRPr="00BB12E4" w:rsidRDefault="005F4780" w:rsidP="005F4780">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Tanda Hubung</w:t>
            </w:r>
          </w:p>
        </w:tc>
      </w:tr>
      <w:tr w:rsidR="007D56B8" w:rsidRPr="00BB12E4" w14:paraId="0A74B3DC" w14:textId="77777777" w:rsidTr="00630B4C">
        <w:trPr>
          <w:trHeight w:val="854"/>
        </w:trPr>
        <w:tc>
          <w:tcPr>
            <w:tcW w:w="2375" w:type="dxa"/>
          </w:tcPr>
          <w:p w14:paraId="70EA4150" w14:textId="77777777" w:rsidR="007D56B8" w:rsidRPr="00BB12E4" w:rsidRDefault="007D56B8">
            <w:pPr>
              <w:pStyle w:val="TableParagraph"/>
              <w:rPr>
                <w:rFonts w:ascii="Arial" w:hAnsi="Arial" w:cs="Arial"/>
                <w:b/>
                <w:sz w:val="24"/>
                <w:szCs w:val="24"/>
              </w:rPr>
            </w:pPr>
          </w:p>
          <w:p w14:paraId="65D885CF" w14:textId="77777777" w:rsidR="007D56B8" w:rsidRPr="00BB12E4" w:rsidRDefault="00B041BD">
            <w:pPr>
              <w:pStyle w:val="TableParagraph"/>
              <w:ind w:left="50"/>
              <w:rPr>
                <w:rFonts w:ascii="Arial" w:hAnsi="Arial" w:cs="Arial"/>
                <w:sz w:val="24"/>
                <w:szCs w:val="24"/>
              </w:rPr>
            </w:pPr>
            <w:r w:rsidRPr="00BB12E4">
              <w:rPr>
                <w:rFonts w:ascii="Arial" w:hAnsi="Arial" w:cs="Arial"/>
                <w:sz w:val="24"/>
                <w:szCs w:val="24"/>
              </w:rPr>
              <w:t>Chi</w:t>
            </w:r>
            <w:r w:rsidRPr="00BB12E4">
              <w:rPr>
                <w:rFonts w:ascii="Arial" w:hAnsi="Arial" w:cs="Arial"/>
                <w:spacing w:val="-4"/>
                <w:sz w:val="24"/>
                <w:szCs w:val="24"/>
              </w:rPr>
              <w:t xml:space="preserve"> </w:t>
            </w:r>
            <w:r w:rsidRPr="00BB12E4">
              <w:rPr>
                <w:rFonts w:ascii="Arial" w:hAnsi="Arial" w:cs="Arial"/>
                <w:sz w:val="24"/>
                <w:szCs w:val="24"/>
              </w:rPr>
              <w:t>Square</w:t>
            </w:r>
            <w:r w:rsidRPr="00BB12E4">
              <w:rPr>
                <w:rFonts w:ascii="Arial" w:hAnsi="Arial" w:cs="Arial"/>
                <w:spacing w:val="-4"/>
                <w:sz w:val="24"/>
                <w:szCs w:val="24"/>
              </w:rPr>
              <w:t xml:space="preserve"> test</w:t>
            </w:r>
          </w:p>
        </w:tc>
        <w:tc>
          <w:tcPr>
            <w:tcW w:w="5658" w:type="dxa"/>
          </w:tcPr>
          <w:p w14:paraId="3E9237D5" w14:textId="5E789AD3" w:rsidR="007D56B8" w:rsidRPr="00BB12E4" w:rsidRDefault="00B041BD">
            <w:pPr>
              <w:pStyle w:val="TableParagraph"/>
              <w:spacing w:before="137" w:line="410" w:lineRule="atLeast"/>
              <w:ind w:left="475"/>
              <w:rPr>
                <w:rFonts w:ascii="Arial" w:hAnsi="Arial" w:cs="Arial"/>
                <w:sz w:val="24"/>
                <w:szCs w:val="24"/>
              </w:rPr>
            </w:pPr>
            <w:r w:rsidRPr="00BB12E4">
              <w:rPr>
                <w:rFonts w:ascii="Arial" w:hAnsi="Arial" w:cs="Arial"/>
                <w:sz w:val="24"/>
                <w:szCs w:val="24"/>
              </w:rPr>
              <w:t>:</w:t>
            </w:r>
            <w:r w:rsidRPr="00BB12E4">
              <w:rPr>
                <w:rFonts w:ascii="Arial" w:hAnsi="Arial" w:cs="Arial"/>
                <w:spacing w:val="40"/>
                <w:sz w:val="24"/>
                <w:szCs w:val="24"/>
              </w:rPr>
              <w:t xml:space="preserve"> </w:t>
            </w:r>
            <w:r w:rsidRPr="00BB12E4">
              <w:rPr>
                <w:rFonts w:ascii="Arial" w:hAnsi="Arial" w:cs="Arial"/>
                <w:sz w:val="24"/>
                <w:szCs w:val="24"/>
              </w:rPr>
              <w:t>Uji</w:t>
            </w:r>
            <w:r w:rsidRPr="00BB12E4">
              <w:rPr>
                <w:rFonts w:ascii="Arial" w:hAnsi="Arial" w:cs="Arial"/>
                <w:spacing w:val="40"/>
                <w:sz w:val="24"/>
                <w:szCs w:val="24"/>
              </w:rPr>
              <w:t xml:space="preserve"> </w:t>
            </w:r>
            <w:r w:rsidRPr="00BB12E4">
              <w:rPr>
                <w:rFonts w:ascii="Arial" w:hAnsi="Arial" w:cs="Arial"/>
                <w:sz w:val="24"/>
                <w:szCs w:val="24"/>
              </w:rPr>
              <w:t>komparatif</w:t>
            </w:r>
            <w:r w:rsidRPr="00BB12E4">
              <w:rPr>
                <w:rFonts w:ascii="Arial" w:hAnsi="Arial" w:cs="Arial"/>
                <w:spacing w:val="40"/>
                <w:sz w:val="24"/>
                <w:szCs w:val="24"/>
              </w:rPr>
              <w:t xml:space="preserve"> </w:t>
            </w:r>
            <w:r w:rsidRPr="00BB12E4">
              <w:rPr>
                <w:rFonts w:ascii="Arial" w:hAnsi="Arial" w:cs="Arial"/>
                <w:sz w:val="24"/>
                <w:szCs w:val="24"/>
              </w:rPr>
              <w:t>non</w:t>
            </w:r>
            <w:r w:rsidR="00A34AC4" w:rsidRPr="00BB12E4">
              <w:rPr>
                <w:rFonts w:ascii="Arial" w:hAnsi="Arial" w:cs="Arial"/>
                <w:sz w:val="24"/>
                <w:szCs w:val="24"/>
              </w:rPr>
              <w:t xml:space="preserve"> </w:t>
            </w:r>
            <w:r w:rsidRPr="00BB12E4">
              <w:rPr>
                <w:rFonts w:ascii="Arial" w:hAnsi="Arial" w:cs="Arial"/>
                <w:sz w:val="24"/>
                <w:szCs w:val="24"/>
              </w:rPr>
              <w:t>parametric</w:t>
            </w:r>
            <w:r w:rsidRPr="00BB12E4">
              <w:rPr>
                <w:rFonts w:ascii="Arial" w:hAnsi="Arial" w:cs="Arial"/>
                <w:spacing w:val="40"/>
                <w:sz w:val="24"/>
                <w:szCs w:val="24"/>
              </w:rPr>
              <w:t xml:space="preserve"> </w:t>
            </w:r>
            <w:r w:rsidRPr="00BB12E4">
              <w:rPr>
                <w:rFonts w:ascii="Arial" w:hAnsi="Arial" w:cs="Arial"/>
                <w:sz w:val="24"/>
                <w:szCs w:val="24"/>
              </w:rPr>
              <w:t>dimana</w:t>
            </w:r>
            <w:r w:rsidRPr="00BB12E4">
              <w:rPr>
                <w:rFonts w:ascii="Arial" w:hAnsi="Arial" w:cs="Arial"/>
                <w:spacing w:val="40"/>
                <w:sz w:val="24"/>
                <w:szCs w:val="24"/>
              </w:rPr>
              <w:t xml:space="preserve"> </w:t>
            </w:r>
            <w:r w:rsidRPr="00BB12E4">
              <w:rPr>
                <w:rFonts w:ascii="Arial" w:hAnsi="Arial" w:cs="Arial"/>
                <w:sz w:val="24"/>
                <w:szCs w:val="24"/>
              </w:rPr>
              <w:t>kedua variabelnya berbentuk data kategorik</w:t>
            </w:r>
          </w:p>
        </w:tc>
      </w:tr>
      <w:tr w:rsidR="007D56B8" w:rsidRPr="00BB12E4" w14:paraId="2E990B3D" w14:textId="77777777" w:rsidTr="00630B4C">
        <w:trPr>
          <w:trHeight w:val="414"/>
        </w:trPr>
        <w:tc>
          <w:tcPr>
            <w:tcW w:w="2375" w:type="dxa"/>
          </w:tcPr>
          <w:p w14:paraId="3A24AB5B"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2"/>
                <w:sz w:val="24"/>
                <w:szCs w:val="24"/>
              </w:rPr>
              <w:t>Cleaning</w:t>
            </w:r>
          </w:p>
        </w:tc>
        <w:tc>
          <w:tcPr>
            <w:tcW w:w="5658" w:type="dxa"/>
          </w:tcPr>
          <w:p w14:paraId="2BCE90E2"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Pembersihan</w:t>
            </w:r>
            <w:r w:rsidRPr="00BB12E4">
              <w:rPr>
                <w:rFonts w:ascii="Arial" w:hAnsi="Arial" w:cs="Arial"/>
                <w:spacing w:val="-4"/>
                <w:sz w:val="24"/>
                <w:szCs w:val="24"/>
              </w:rPr>
              <w:t xml:space="preserve"> data</w:t>
            </w:r>
          </w:p>
        </w:tc>
      </w:tr>
      <w:tr w:rsidR="007D56B8" w:rsidRPr="00BB12E4" w14:paraId="361F743B" w14:textId="77777777" w:rsidTr="00630B4C">
        <w:trPr>
          <w:trHeight w:val="414"/>
        </w:trPr>
        <w:tc>
          <w:tcPr>
            <w:tcW w:w="2375" w:type="dxa"/>
          </w:tcPr>
          <w:p w14:paraId="4050F488"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2"/>
                <w:sz w:val="24"/>
                <w:szCs w:val="24"/>
              </w:rPr>
              <w:t>Coding</w:t>
            </w:r>
          </w:p>
        </w:tc>
        <w:tc>
          <w:tcPr>
            <w:tcW w:w="5658" w:type="dxa"/>
          </w:tcPr>
          <w:p w14:paraId="7CC1E948"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Pembersihan</w:t>
            </w:r>
            <w:r w:rsidRPr="00BB12E4">
              <w:rPr>
                <w:rFonts w:ascii="Arial" w:hAnsi="Arial" w:cs="Arial"/>
                <w:spacing w:val="-4"/>
                <w:sz w:val="24"/>
                <w:szCs w:val="24"/>
              </w:rPr>
              <w:t xml:space="preserve"> kode</w:t>
            </w:r>
          </w:p>
        </w:tc>
      </w:tr>
      <w:tr w:rsidR="007D56B8" w:rsidRPr="00BB12E4" w14:paraId="62FEA5BA" w14:textId="77777777" w:rsidTr="00630B4C">
        <w:trPr>
          <w:trHeight w:val="414"/>
        </w:trPr>
        <w:tc>
          <w:tcPr>
            <w:tcW w:w="2375" w:type="dxa"/>
          </w:tcPr>
          <w:p w14:paraId="6FBAC5AF"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2"/>
                <w:sz w:val="24"/>
                <w:szCs w:val="24"/>
              </w:rPr>
              <w:t>Confidentially</w:t>
            </w:r>
          </w:p>
        </w:tc>
        <w:tc>
          <w:tcPr>
            <w:tcW w:w="5658" w:type="dxa"/>
          </w:tcPr>
          <w:p w14:paraId="6B3ECB00"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pacing w:val="-2"/>
                <w:sz w:val="24"/>
                <w:szCs w:val="24"/>
              </w:rPr>
              <w:t>Kerahasiaan</w:t>
            </w:r>
          </w:p>
        </w:tc>
      </w:tr>
      <w:tr w:rsidR="007D56B8" w:rsidRPr="00BB12E4" w14:paraId="5F4F7C90" w14:textId="77777777" w:rsidTr="00630B4C">
        <w:trPr>
          <w:trHeight w:val="413"/>
        </w:trPr>
        <w:tc>
          <w:tcPr>
            <w:tcW w:w="2375" w:type="dxa"/>
          </w:tcPr>
          <w:p w14:paraId="5E28AB9B"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2"/>
                <w:sz w:val="24"/>
                <w:szCs w:val="24"/>
              </w:rPr>
              <w:t>Dependen</w:t>
            </w:r>
          </w:p>
        </w:tc>
        <w:tc>
          <w:tcPr>
            <w:tcW w:w="5658" w:type="dxa"/>
          </w:tcPr>
          <w:p w14:paraId="594C4DBF"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z w:val="24"/>
                <w:szCs w:val="24"/>
              </w:rPr>
              <w:t>Variabel</w:t>
            </w:r>
            <w:r w:rsidRPr="00BB12E4">
              <w:rPr>
                <w:rFonts w:ascii="Arial" w:hAnsi="Arial" w:cs="Arial"/>
                <w:spacing w:val="-6"/>
                <w:sz w:val="24"/>
                <w:szCs w:val="24"/>
              </w:rPr>
              <w:t xml:space="preserve"> </w:t>
            </w:r>
            <w:r w:rsidRPr="00BB12E4">
              <w:rPr>
                <w:rFonts w:ascii="Arial" w:hAnsi="Arial" w:cs="Arial"/>
                <w:spacing w:val="-2"/>
                <w:sz w:val="24"/>
                <w:szCs w:val="24"/>
              </w:rPr>
              <w:t>terikat</w:t>
            </w:r>
          </w:p>
        </w:tc>
      </w:tr>
      <w:tr w:rsidR="007D56B8" w:rsidRPr="00BB12E4" w14:paraId="68E902B6" w14:textId="77777777" w:rsidTr="00630B4C">
        <w:trPr>
          <w:trHeight w:val="414"/>
        </w:trPr>
        <w:tc>
          <w:tcPr>
            <w:tcW w:w="2375" w:type="dxa"/>
          </w:tcPr>
          <w:p w14:paraId="076A9AE6"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2"/>
                <w:sz w:val="24"/>
                <w:szCs w:val="24"/>
              </w:rPr>
              <w:t>Editing</w:t>
            </w:r>
          </w:p>
        </w:tc>
        <w:tc>
          <w:tcPr>
            <w:tcW w:w="5658" w:type="dxa"/>
          </w:tcPr>
          <w:p w14:paraId="1FC52354"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z w:val="24"/>
                <w:szCs w:val="24"/>
              </w:rPr>
              <w:t>Pemeriksaan</w:t>
            </w:r>
            <w:r w:rsidRPr="00BB12E4">
              <w:rPr>
                <w:rFonts w:ascii="Arial" w:hAnsi="Arial" w:cs="Arial"/>
                <w:spacing w:val="-2"/>
                <w:sz w:val="24"/>
                <w:szCs w:val="24"/>
              </w:rPr>
              <w:t xml:space="preserve"> </w:t>
            </w:r>
            <w:r w:rsidRPr="00BB12E4">
              <w:rPr>
                <w:rFonts w:ascii="Arial" w:hAnsi="Arial" w:cs="Arial"/>
                <w:spacing w:val="-4"/>
                <w:sz w:val="24"/>
                <w:szCs w:val="24"/>
              </w:rPr>
              <w:t>data</w:t>
            </w:r>
          </w:p>
        </w:tc>
      </w:tr>
      <w:tr w:rsidR="007D56B8" w:rsidRPr="00BB12E4" w14:paraId="70B5E539" w14:textId="77777777" w:rsidTr="00630B4C">
        <w:trPr>
          <w:trHeight w:val="414"/>
        </w:trPr>
        <w:tc>
          <w:tcPr>
            <w:tcW w:w="2375" w:type="dxa"/>
          </w:tcPr>
          <w:p w14:paraId="4E19FEF8"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5"/>
                <w:sz w:val="24"/>
                <w:szCs w:val="24"/>
              </w:rPr>
              <w:t>Ha</w:t>
            </w:r>
          </w:p>
        </w:tc>
        <w:tc>
          <w:tcPr>
            <w:tcW w:w="5658" w:type="dxa"/>
          </w:tcPr>
          <w:p w14:paraId="56575DCA"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z w:val="24"/>
                <w:szCs w:val="24"/>
              </w:rPr>
              <w:t>Hipotesis</w:t>
            </w:r>
            <w:r w:rsidRPr="00BB12E4">
              <w:rPr>
                <w:rFonts w:ascii="Arial" w:hAnsi="Arial" w:cs="Arial"/>
                <w:spacing w:val="-6"/>
                <w:sz w:val="24"/>
                <w:szCs w:val="24"/>
              </w:rPr>
              <w:t xml:space="preserve"> </w:t>
            </w:r>
            <w:r w:rsidRPr="00BB12E4">
              <w:rPr>
                <w:rFonts w:ascii="Arial" w:hAnsi="Arial" w:cs="Arial"/>
                <w:spacing w:val="-4"/>
                <w:sz w:val="24"/>
                <w:szCs w:val="24"/>
              </w:rPr>
              <w:t>null</w:t>
            </w:r>
          </w:p>
        </w:tc>
      </w:tr>
      <w:tr w:rsidR="007D56B8" w:rsidRPr="00BB12E4" w14:paraId="363B8458" w14:textId="77777777" w:rsidTr="00630B4C">
        <w:trPr>
          <w:trHeight w:val="414"/>
        </w:trPr>
        <w:tc>
          <w:tcPr>
            <w:tcW w:w="2375" w:type="dxa"/>
          </w:tcPr>
          <w:p w14:paraId="0D27A98E"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5"/>
                <w:sz w:val="24"/>
                <w:szCs w:val="24"/>
              </w:rPr>
              <w:t>H0</w:t>
            </w:r>
          </w:p>
        </w:tc>
        <w:tc>
          <w:tcPr>
            <w:tcW w:w="5658" w:type="dxa"/>
          </w:tcPr>
          <w:p w14:paraId="45A06B27"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z w:val="24"/>
                <w:szCs w:val="24"/>
              </w:rPr>
              <w:t>Hipotesis</w:t>
            </w:r>
            <w:r w:rsidRPr="00BB12E4">
              <w:rPr>
                <w:rFonts w:ascii="Arial" w:hAnsi="Arial" w:cs="Arial"/>
                <w:spacing w:val="-6"/>
                <w:sz w:val="24"/>
                <w:szCs w:val="24"/>
              </w:rPr>
              <w:t xml:space="preserve"> </w:t>
            </w:r>
            <w:r w:rsidRPr="00BB12E4">
              <w:rPr>
                <w:rFonts w:ascii="Arial" w:hAnsi="Arial" w:cs="Arial"/>
                <w:spacing w:val="-2"/>
                <w:sz w:val="24"/>
                <w:szCs w:val="24"/>
              </w:rPr>
              <w:t>alternatif</w:t>
            </w:r>
          </w:p>
        </w:tc>
      </w:tr>
      <w:tr w:rsidR="007D56B8" w:rsidRPr="00BB12E4" w14:paraId="5DE5AE5F" w14:textId="77777777" w:rsidTr="00630B4C">
        <w:trPr>
          <w:trHeight w:val="414"/>
        </w:trPr>
        <w:tc>
          <w:tcPr>
            <w:tcW w:w="2375" w:type="dxa"/>
          </w:tcPr>
          <w:p w14:paraId="24510142"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2"/>
                <w:sz w:val="24"/>
                <w:szCs w:val="24"/>
              </w:rPr>
              <w:t>Independen</w:t>
            </w:r>
          </w:p>
        </w:tc>
        <w:tc>
          <w:tcPr>
            <w:tcW w:w="5658" w:type="dxa"/>
          </w:tcPr>
          <w:p w14:paraId="52A9F9EC"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4"/>
                <w:sz w:val="24"/>
                <w:szCs w:val="24"/>
              </w:rPr>
              <w:t xml:space="preserve"> </w:t>
            </w:r>
            <w:r w:rsidRPr="00BB12E4">
              <w:rPr>
                <w:rFonts w:ascii="Arial" w:hAnsi="Arial" w:cs="Arial"/>
                <w:sz w:val="24"/>
                <w:szCs w:val="24"/>
              </w:rPr>
              <w:t>Variabel</w:t>
            </w:r>
            <w:r w:rsidRPr="00BB12E4">
              <w:rPr>
                <w:rFonts w:ascii="Arial" w:hAnsi="Arial" w:cs="Arial"/>
                <w:spacing w:val="-2"/>
                <w:sz w:val="24"/>
                <w:szCs w:val="24"/>
              </w:rPr>
              <w:t xml:space="preserve"> </w:t>
            </w:r>
            <w:r w:rsidRPr="00BB12E4">
              <w:rPr>
                <w:rFonts w:ascii="Arial" w:hAnsi="Arial" w:cs="Arial"/>
                <w:spacing w:val="-4"/>
                <w:sz w:val="24"/>
                <w:szCs w:val="24"/>
              </w:rPr>
              <w:t>bebas</w:t>
            </w:r>
          </w:p>
        </w:tc>
      </w:tr>
      <w:tr w:rsidR="007D56B8" w:rsidRPr="00BB12E4" w14:paraId="0ACCF757" w14:textId="77777777" w:rsidTr="00630B4C">
        <w:trPr>
          <w:trHeight w:val="413"/>
        </w:trPr>
        <w:tc>
          <w:tcPr>
            <w:tcW w:w="2375" w:type="dxa"/>
          </w:tcPr>
          <w:p w14:paraId="4F5F51F8"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z w:val="24"/>
                <w:szCs w:val="24"/>
              </w:rPr>
              <w:t>Informed</w:t>
            </w:r>
            <w:r w:rsidRPr="00BB12E4">
              <w:rPr>
                <w:rFonts w:ascii="Arial" w:hAnsi="Arial" w:cs="Arial"/>
                <w:spacing w:val="-3"/>
                <w:sz w:val="24"/>
                <w:szCs w:val="24"/>
              </w:rPr>
              <w:t xml:space="preserve"> </w:t>
            </w:r>
            <w:r w:rsidRPr="00BB12E4">
              <w:rPr>
                <w:rFonts w:ascii="Arial" w:hAnsi="Arial" w:cs="Arial"/>
                <w:spacing w:val="-2"/>
                <w:sz w:val="24"/>
                <w:szCs w:val="24"/>
              </w:rPr>
              <w:t>consent</w:t>
            </w:r>
          </w:p>
        </w:tc>
        <w:tc>
          <w:tcPr>
            <w:tcW w:w="5658" w:type="dxa"/>
          </w:tcPr>
          <w:p w14:paraId="16D880AC"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 Lembar</w:t>
            </w:r>
            <w:r w:rsidRPr="00BB12E4">
              <w:rPr>
                <w:rFonts w:ascii="Arial" w:hAnsi="Arial" w:cs="Arial"/>
                <w:spacing w:val="-1"/>
                <w:sz w:val="24"/>
                <w:szCs w:val="24"/>
              </w:rPr>
              <w:t xml:space="preserve"> </w:t>
            </w:r>
            <w:r w:rsidRPr="00BB12E4">
              <w:rPr>
                <w:rFonts w:ascii="Arial" w:hAnsi="Arial" w:cs="Arial"/>
                <w:spacing w:val="-2"/>
                <w:sz w:val="24"/>
                <w:szCs w:val="24"/>
              </w:rPr>
              <w:t>persetujuan</w:t>
            </w:r>
          </w:p>
        </w:tc>
      </w:tr>
      <w:tr w:rsidR="007D56B8" w:rsidRPr="00BB12E4" w14:paraId="49C95675" w14:textId="77777777" w:rsidTr="00630B4C">
        <w:trPr>
          <w:trHeight w:val="413"/>
        </w:trPr>
        <w:tc>
          <w:tcPr>
            <w:tcW w:w="2375" w:type="dxa"/>
          </w:tcPr>
          <w:p w14:paraId="74398890" w14:textId="77777777" w:rsidR="007D56B8" w:rsidRPr="00BB12E4" w:rsidRDefault="00B041BD">
            <w:pPr>
              <w:pStyle w:val="TableParagraph"/>
              <w:spacing w:before="68"/>
              <w:ind w:left="50"/>
              <w:rPr>
                <w:rFonts w:ascii="Arial" w:hAnsi="Arial" w:cs="Arial"/>
                <w:sz w:val="24"/>
                <w:szCs w:val="24"/>
              </w:rPr>
            </w:pPr>
            <w:r w:rsidRPr="00BB12E4">
              <w:rPr>
                <w:rFonts w:ascii="Arial" w:hAnsi="Arial" w:cs="Arial"/>
                <w:spacing w:val="-10"/>
                <w:sz w:val="24"/>
                <w:szCs w:val="24"/>
              </w:rPr>
              <w:t>p</w:t>
            </w:r>
          </w:p>
        </w:tc>
        <w:tc>
          <w:tcPr>
            <w:tcW w:w="5658" w:type="dxa"/>
          </w:tcPr>
          <w:p w14:paraId="5E38F2D9" w14:textId="77777777" w:rsidR="007D56B8" w:rsidRPr="00BB12E4" w:rsidRDefault="00B041BD">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3"/>
                <w:sz w:val="24"/>
                <w:szCs w:val="24"/>
              </w:rPr>
              <w:t xml:space="preserve"> </w:t>
            </w:r>
            <w:r w:rsidRPr="00BB12E4">
              <w:rPr>
                <w:rFonts w:ascii="Arial" w:hAnsi="Arial" w:cs="Arial"/>
                <w:sz w:val="24"/>
                <w:szCs w:val="24"/>
              </w:rPr>
              <w:t>Tingkat</w:t>
            </w:r>
            <w:r w:rsidRPr="00BB12E4">
              <w:rPr>
                <w:rFonts w:ascii="Arial" w:hAnsi="Arial" w:cs="Arial"/>
                <w:spacing w:val="-3"/>
                <w:sz w:val="24"/>
                <w:szCs w:val="24"/>
              </w:rPr>
              <w:t xml:space="preserve"> </w:t>
            </w:r>
            <w:r w:rsidRPr="00BB12E4">
              <w:rPr>
                <w:rFonts w:ascii="Arial" w:hAnsi="Arial" w:cs="Arial"/>
                <w:sz w:val="24"/>
                <w:szCs w:val="24"/>
              </w:rPr>
              <w:t>kepercayaan</w:t>
            </w:r>
            <w:r w:rsidRPr="00BB12E4">
              <w:rPr>
                <w:rFonts w:ascii="Arial" w:hAnsi="Arial" w:cs="Arial"/>
                <w:spacing w:val="-1"/>
                <w:sz w:val="24"/>
                <w:szCs w:val="24"/>
              </w:rPr>
              <w:t xml:space="preserve"> </w:t>
            </w:r>
            <w:r w:rsidRPr="00BB12E4">
              <w:rPr>
                <w:rFonts w:ascii="Arial" w:hAnsi="Arial" w:cs="Arial"/>
                <w:sz w:val="24"/>
                <w:szCs w:val="24"/>
              </w:rPr>
              <w:t>sebuah</w:t>
            </w:r>
            <w:r w:rsidRPr="00BB12E4">
              <w:rPr>
                <w:rFonts w:ascii="Arial" w:hAnsi="Arial" w:cs="Arial"/>
                <w:spacing w:val="-2"/>
                <w:sz w:val="24"/>
                <w:szCs w:val="24"/>
              </w:rPr>
              <w:t xml:space="preserve"> hipotesis</w:t>
            </w:r>
          </w:p>
        </w:tc>
      </w:tr>
      <w:tr w:rsidR="007D56B8" w:rsidRPr="00BB12E4" w14:paraId="5C7FAC44" w14:textId="77777777" w:rsidTr="00630B4C">
        <w:trPr>
          <w:trHeight w:val="414"/>
        </w:trPr>
        <w:tc>
          <w:tcPr>
            <w:tcW w:w="2375" w:type="dxa"/>
          </w:tcPr>
          <w:p w14:paraId="4C06A85C" w14:textId="77777777" w:rsidR="007D56B8" w:rsidRPr="00BB12E4" w:rsidRDefault="00B041BD">
            <w:pPr>
              <w:pStyle w:val="TableParagraph"/>
              <w:spacing w:before="70"/>
              <w:ind w:left="50"/>
              <w:rPr>
                <w:rFonts w:ascii="Arial" w:hAnsi="Arial" w:cs="Arial"/>
                <w:sz w:val="24"/>
                <w:szCs w:val="24"/>
              </w:rPr>
            </w:pPr>
            <w:r w:rsidRPr="00BB12E4">
              <w:rPr>
                <w:rFonts w:ascii="Arial" w:hAnsi="Arial" w:cs="Arial"/>
                <w:spacing w:val="-2"/>
                <w:sz w:val="24"/>
                <w:szCs w:val="24"/>
              </w:rPr>
              <w:t>Processing</w:t>
            </w:r>
          </w:p>
        </w:tc>
        <w:tc>
          <w:tcPr>
            <w:tcW w:w="5658" w:type="dxa"/>
          </w:tcPr>
          <w:p w14:paraId="3675B3CE" w14:textId="77777777" w:rsidR="007D56B8" w:rsidRPr="00BB12E4" w:rsidRDefault="00B041BD">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 xml:space="preserve">Proses </w:t>
            </w:r>
            <w:r w:rsidRPr="00BB12E4">
              <w:rPr>
                <w:rFonts w:ascii="Arial" w:hAnsi="Arial" w:cs="Arial"/>
                <w:spacing w:val="-4"/>
                <w:sz w:val="24"/>
                <w:szCs w:val="24"/>
              </w:rPr>
              <w:t>data</w:t>
            </w:r>
          </w:p>
        </w:tc>
      </w:tr>
      <w:tr w:rsidR="007D56B8" w:rsidRPr="00BB12E4" w14:paraId="33CCFD77" w14:textId="77777777" w:rsidTr="00630B4C">
        <w:trPr>
          <w:trHeight w:val="455"/>
        </w:trPr>
        <w:tc>
          <w:tcPr>
            <w:tcW w:w="2375" w:type="dxa"/>
          </w:tcPr>
          <w:p w14:paraId="2900A304" w14:textId="77777777" w:rsidR="007D56B8" w:rsidRPr="00BB12E4" w:rsidRDefault="00B041BD">
            <w:pPr>
              <w:pStyle w:val="TableParagraph"/>
              <w:spacing w:before="68" w:line="252" w:lineRule="exact"/>
              <w:ind w:left="50"/>
              <w:rPr>
                <w:rFonts w:ascii="Arial" w:hAnsi="Arial" w:cs="Arial"/>
                <w:sz w:val="24"/>
                <w:szCs w:val="24"/>
              </w:rPr>
            </w:pPr>
            <w:r w:rsidRPr="00BB12E4">
              <w:rPr>
                <w:rFonts w:ascii="Arial" w:hAnsi="Arial" w:cs="Arial"/>
                <w:spacing w:val="-4"/>
                <w:sz w:val="24"/>
                <w:szCs w:val="24"/>
              </w:rPr>
              <w:t>SPSS</w:t>
            </w:r>
          </w:p>
        </w:tc>
        <w:tc>
          <w:tcPr>
            <w:tcW w:w="5658" w:type="dxa"/>
          </w:tcPr>
          <w:p w14:paraId="187AA307" w14:textId="77777777" w:rsidR="001F46C0" w:rsidRPr="00BB12E4" w:rsidRDefault="00B041BD" w:rsidP="001F46C0">
            <w:pPr>
              <w:pStyle w:val="TableParagraph"/>
              <w:spacing w:before="68" w:line="252" w:lineRule="exact"/>
              <w:ind w:left="475"/>
              <w:rPr>
                <w:rFonts w:ascii="Arial" w:hAnsi="Arial" w:cs="Arial"/>
                <w:spacing w:val="-2"/>
                <w:sz w:val="24"/>
                <w:szCs w:val="24"/>
              </w:rPr>
            </w:pPr>
            <w:r w:rsidRPr="00BB12E4">
              <w:rPr>
                <w:rFonts w:ascii="Arial" w:hAnsi="Arial" w:cs="Arial"/>
                <w:sz w:val="24"/>
                <w:szCs w:val="24"/>
              </w:rPr>
              <w:t>: Statistical</w:t>
            </w:r>
            <w:r w:rsidRPr="00BB12E4">
              <w:rPr>
                <w:rFonts w:ascii="Arial" w:hAnsi="Arial" w:cs="Arial"/>
                <w:spacing w:val="-2"/>
                <w:sz w:val="24"/>
                <w:szCs w:val="24"/>
              </w:rPr>
              <w:t xml:space="preserve"> </w:t>
            </w:r>
            <w:r w:rsidRPr="00BB12E4">
              <w:rPr>
                <w:rFonts w:ascii="Arial" w:hAnsi="Arial" w:cs="Arial"/>
                <w:sz w:val="24"/>
                <w:szCs w:val="24"/>
              </w:rPr>
              <w:t>Package</w:t>
            </w:r>
            <w:r w:rsidRPr="00BB12E4">
              <w:rPr>
                <w:rFonts w:ascii="Arial" w:hAnsi="Arial" w:cs="Arial"/>
                <w:spacing w:val="-2"/>
                <w:sz w:val="24"/>
                <w:szCs w:val="24"/>
              </w:rPr>
              <w:t xml:space="preserve"> </w:t>
            </w:r>
            <w:r w:rsidRPr="00BB12E4">
              <w:rPr>
                <w:rFonts w:ascii="Arial" w:hAnsi="Arial" w:cs="Arial"/>
                <w:sz w:val="24"/>
                <w:szCs w:val="24"/>
              </w:rPr>
              <w:t>For</w:t>
            </w:r>
            <w:r w:rsidRPr="00BB12E4">
              <w:rPr>
                <w:rFonts w:ascii="Arial" w:hAnsi="Arial" w:cs="Arial"/>
                <w:spacing w:val="-4"/>
                <w:sz w:val="24"/>
                <w:szCs w:val="24"/>
              </w:rPr>
              <w:t xml:space="preserve"> </w:t>
            </w:r>
            <w:r w:rsidRPr="00BB12E4">
              <w:rPr>
                <w:rFonts w:ascii="Arial" w:hAnsi="Arial" w:cs="Arial"/>
                <w:sz w:val="24"/>
                <w:szCs w:val="24"/>
              </w:rPr>
              <w:t>The</w:t>
            </w:r>
            <w:r w:rsidRPr="00BB12E4">
              <w:rPr>
                <w:rFonts w:ascii="Arial" w:hAnsi="Arial" w:cs="Arial"/>
                <w:spacing w:val="-2"/>
                <w:sz w:val="24"/>
                <w:szCs w:val="24"/>
              </w:rPr>
              <w:t xml:space="preserve"> </w:t>
            </w:r>
            <w:r w:rsidRPr="00BB12E4">
              <w:rPr>
                <w:rFonts w:ascii="Arial" w:hAnsi="Arial" w:cs="Arial"/>
                <w:sz w:val="24"/>
                <w:szCs w:val="24"/>
              </w:rPr>
              <w:t>Social</w:t>
            </w:r>
            <w:r w:rsidRPr="00BB12E4">
              <w:rPr>
                <w:rFonts w:ascii="Arial" w:hAnsi="Arial" w:cs="Arial"/>
                <w:spacing w:val="-2"/>
                <w:sz w:val="24"/>
                <w:szCs w:val="24"/>
              </w:rPr>
              <w:t xml:space="preserve"> Sciences</w:t>
            </w:r>
          </w:p>
        </w:tc>
      </w:tr>
      <w:tr w:rsidR="001F46C0" w:rsidRPr="00BB12E4" w14:paraId="6AEBE822" w14:textId="77777777" w:rsidTr="00630B4C">
        <w:trPr>
          <w:trHeight w:val="703"/>
        </w:trPr>
        <w:tc>
          <w:tcPr>
            <w:tcW w:w="2375" w:type="dxa"/>
          </w:tcPr>
          <w:p w14:paraId="5A24815D" w14:textId="25A38F21" w:rsidR="001F46C0" w:rsidRPr="00BB12E4" w:rsidRDefault="005D7983" w:rsidP="008C1C48">
            <w:pPr>
              <w:pStyle w:val="TableParagraph"/>
              <w:spacing w:line="268" w:lineRule="exact"/>
              <w:ind w:left="50"/>
              <w:rPr>
                <w:rFonts w:ascii="Arial" w:hAnsi="Arial" w:cs="Arial"/>
                <w:sz w:val="24"/>
                <w:szCs w:val="24"/>
              </w:rPr>
            </w:pPr>
            <w:r w:rsidRPr="00BB12E4">
              <w:rPr>
                <w:rFonts w:ascii="Arial" w:hAnsi="Arial" w:cs="Arial"/>
                <w:sz w:val="24"/>
                <w:szCs w:val="24"/>
              </w:rPr>
              <w:t>Cross sectional stu</w:t>
            </w:r>
            <w:r w:rsidR="001F46C0" w:rsidRPr="00BB12E4">
              <w:rPr>
                <w:rFonts w:ascii="Arial" w:hAnsi="Arial" w:cs="Arial"/>
                <w:sz w:val="24"/>
                <w:szCs w:val="24"/>
              </w:rPr>
              <w:t xml:space="preserve">dy </w:t>
            </w:r>
          </w:p>
        </w:tc>
        <w:tc>
          <w:tcPr>
            <w:tcW w:w="5658" w:type="dxa"/>
          </w:tcPr>
          <w:p w14:paraId="4583C366" w14:textId="77777777" w:rsidR="001F46C0" w:rsidRPr="00BB12E4" w:rsidRDefault="001F46C0" w:rsidP="001F46C0">
            <w:pPr>
              <w:pStyle w:val="TableParagraph"/>
              <w:spacing w:line="268" w:lineRule="exact"/>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desain pengukuran variabel secara bersamaan </w:t>
            </w:r>
          </w:p>
        </w:tc>
      </w:tr>
      <w:tr w:rsidR="001F46C0" w:rsidRPr="00BB12E4" w14:paraId="6E1FA4F6" w14:textId="77777777" w:rsidTr="00630B4C">
        <w:trPr>
          <w:trHeight w:val="414"/>
        </w:trPr>
        <w:tc>
          <w:tcPr>
            <w:tcW w:w="2375" w:type="dxa"/>
          </w:tcPr>
          <w:p w14:paraId="77355683" w14:textId="77777777" w:rsidR="001F46C0" w:rsidRPr="00BB12E4" w:rsidRDefault="001F46C0" w:rsidP="008C1C48">
            <w:pPr>
              <w:pStyle w:val="TableParagraph"/>
              <w:spacing w:before="68"/>
              <w:ind w:left="50"/>
              <w:rPr>
                <w:rFonts w:ascii="Arial" w:hAnsi="Arial" w:cs="Arial"/>
                <w:sz w:val="24"/>
                <w:szCs w:val="24"/>
              </w:rPr>
            </w:pPr>
            <w:r w:rsidRPr="00BB12E4">
              <w:rPr>
                <w:rFonts w:ascii="Arial" w:hAnsi="Arial" w:cs="Arial"/>
              </w:rPr>
              <w:t>SKI</w:t>
            </w:r>
          </w:p>
        </w:tc>
        <w:tc>
          <w:tcPr>
            <w:tcW w:w="5658" w:type="dxa"/>
          </w:tcPr>
          <w:p w14:paraId="5444CAA9" w14:textId="77777777" w:rsidR="001F46C0" w:rsidRPr="00BB12E4" w:rsidRDefault="001F46C0" w:rsidP="001F46C0">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Survei Kesehatan Indonesia </w:t>
            </w:r>
          </w:p>
        </w:tc>
      </w:tr>
      <w:tr w:rsidR="001F46C0" w:rsidRPr="00BB12E4" w14:paraId="3F98C293" w14:textId="77777777" w:rsidTr="00630B4C">
        <w:trPr>
          <w:trHeight w:val="631"/>
        </w:trPr>
        <w:tc>
          <w:tcPr>
            <w:tcW w:w="2375" w:type="dxa"/>
          </w:tcPr>
          <w:p w14:paraId="4F085CF7" w14:textId="77777777" w:rsidR="001F46C0" w:rsidRPr="00BB12E4" w:rsidRDefault="001F46C0" w:rsidP="008C1C48">
            <w:pPr>
              <w:pStyle w:val="TableParagraph"/>
              <w:spacing w:before="70"/>
              <w:ind w:left="50"/>
              <w:rPr>
                <w:rFonts w:ascii="Arial" w:hAnsi="Arial" w:cs="Arial"/>
                <w:sz w:val="24"/>
                <w:szCs w:val="24"/>
              </w:rPr>
            </w:pPr>
            <w:r w:rsidRPr="00BB12E4">
              <w:rPr>
                <w:rFonts w:ascii="Arial" w:hAnsi="Arial" w:cs="Arial"/>
                <w:sz w:val="24"/>
                <w:szCs w:val="24"/>
              </w:rPr>
              <w:t xml:space="preserve">Ordinal </w:t>
            </w:r>
          </w:p>
        </w:tc>
        <w:tc>
          <w:tcPr>
            <w:tcW w:w="5658" w:type="dxa"/>
          </w:tcPr>
          <w:p w14:paraId="0EE34347" w14:textId="77777777" w:rsidR="001D4EA8" w:rsidRPr="00BB12E4" w:rsidRDefault="001F46C0" w:rsidP="001D4EA8">
            <w:pPr>
              <w:pStyle w:val="TableParagraph"/>
              <w:spacing w:before="70"/>
              <w:ind w:left="475"/>
              <w:rPr>
                <w:rFonts w:ascii="Arial" w:hAnsi="Arial" w:cs="Arial"/>
                <w:sz w:val="24"/>
                <w:szCs w:val="24"/>
              </w:rPr>
            </w:pPr>
            <w:r w:rsidRPr="00BB12E4">
              <w:rPr>
                <w:rFonts w:ascii="Arial" w:hAnsi="Arial" w:cs="Arial"/>
                <w:sz w:val="24"/>
                <w:szCs w:val="24"/>
              </w:rPr>
              <w:t xml:space="preserve">: skala peningkatan </w:t>
            </w:r>
          </w:p>
        </w:tc>
      </w:tr>
      <w:tr w:rsidR="001F46C0" w:rsidRPr="00BB12E4" w14:paraId="38F671E6" w14:textId="77777777" w:rsidTr="00630B4C">
        <w:trPr>
          <w:trHeight w:val="622"/>
        </w:trPr>
        <w:tc>
          <w:tcPr>
            <w:tcW w:w="2375" w:type="dxa"/>
          </w:tcPr>
          <w:p w14:paraId="626D5BB0" w14:textId="77777777" w:rsidR="001F46C0" w:rsidRPr="00BB12E4" w:rsidRDefault="001F46C0" w:rsidP="008C1C48">
            <w:pPr>
              <w:pStyle w:val="TableParagraph"/>
              <w:spacing w:before="70"/>
              <w:ind w:left="50"/>
              <w:rPr>
                <w:rFonts w:ascii="Arial" w:hAnsi="Arial" w:cs="Arial"/>
                <w:sz w:val="24"/>
                <w:szCs w:val="24"/>
              </w:rPr>
            </w:pPr>
            <w:r w:rsidRPr="00BB12E4">
              <w:rPr>
                <w:rFonts w:ascii="Arial" w:hAnsi="Arial" w:cs="Arial"/>
                <w:sz w:val="24"/>
                <w:szCs w:val="24"/>
              </w:rPr>
              <w:t xml:space="preserve">Purvosive sampling </w:t>
            </w:r>
          </w:p>
        </w:tc>
        <w:tc>
          <w:tcPr>
            <w:tcW w:w="5658" w:type="dxa"/>
          </w:tcPr>
          <w:p w14:paraId="18636A6C" w14:textId="77777777" w:rsidR="001F46C0" w:rsidRPr="00BB12E4" w:rsidRDefault="001F46C0" w:rsidP="001F46C0">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pengambilan sampel berdasarkan tujuan </w:t>
            </w:r>
          </w:p>
        </w:tc>
      </w:tr>
      <w:tr w:rsidR="001F46C0" w:rsidRPr="00BB12E4" w14:paraId="5455D23A" w14:textId="77777777" w:rsidTr="00630B4C">
        <w:trPr>
          <w:trHeight w:val="555"/>
        </w:trPr>
        <w:tc>
          <w:tcPr>
            <w:tcW w:w="2375" w:type="dxa"/>
          </w:tcPr>
          <w:p w14:paraId="617C5507" w14:textId="77777777" w:rsidR="001F46C0" w:rsidRPr="00BB12E4" w:rsidRDefault="001F46C0" w:rsidP="008C1C48">
            <w:pPr>
              <w:pStyle w:val="TableParagraph"/>
              <w:rPr>
                <w:rFonts w:ascii="Arial" w:hAnsi="Arial" w:cs="Arial"/>
                <w:sz w:val="24"/>
                <w:szCs w:val="24"/>
              </w:rPr>
            </w:pPr>
          </w:p>
          <w:p w14:paraId="79D6CA87" w14:textId="77777777" w:rsidR="001F46C0" w:rsidRPr="00BB12E4" w:rsidRDefault="001F46C0" w:rsidP="001D4EA8">
            <w:pPr>
              <w:pStyle w:val="TableParagraph"/>
              <w:rPr>
                <w:rFonts w:ascii="Arial" w:hAnsi="Arial" w:cs="Arial"/>
                <w:sz w:val="24"/>
                <w:szCs w:val="24"/>
              </w:rPr>
            </w:pPr>
            <w:r w:rsidRPr="00BB12E4">
              <w:rPr>
                <w:rFonts w:ascii="Arial" w:hAnsi="Arial" w:cs="Arial"/>
                <w:sz w:val="24"/>
                <w:szCs w:val="24"/>
              </w:rPr>
              <w:t xml:space="preserve">Univariat </w:t>
            </w:r>
          </w:p>
        </w:tc>
        <w:tc>
          <w:tcPr>
            <w:tcW w:w="5658" w:type="dxa"/>
          </w:tcPr>
          <w:p w14:paraId="402486D8" w14:textId="77777777" w:rsidR="001F46C0" w:rsidRPr="00BB12E4" w:rsidRDefault="001F46C0" w:rsidP="001F46C0">
            <w:pPr>
              <w:pStyle w:val="TableParagraph"/>
              <w:spacing w:before="137" w:line="410" w:lineRule="atLeast"/>
              <w:ind w:left="475"/>
              <w:rPr>
                <w:rFonts w:ascii="Arial" w:hAnsi="Arial" w:cs="Arial"/>
                <w:sz w:val="24"/>
                <w:szCs w:val="24"/>
              </w:rPr>
            </w:pPr>
            <w:r w:rsidRPr="00BB12E4">
              <w:rPr>
                <w:rFonts w:ascii="Arial" w:hAnsi="Arial" w:cs="Arial"/>
                <w:sz w:val="24"/>
                <w:szCs w:val="24"/>
              </w:rPr>
              <w:t xml:space="preserve">: untuk mendeskripsikan karakteristik variabel </w:t>
            </w:r>
          </w:p>
        </w:tc>
      </w:tr>
      <w:tr w:rsidR="001F46C0" w:rsidRPr="00BB12E4" w14:paraId="2B017CE1" w14:textId="77777777" w:rsidTr="00630B4C">
        <w:trPr>
          <w:trHeight w:val="414"/>
        </w:trPr>
        <w:tc>
          <w:tcPr>
            <w:tcW w:w="2375" w:type="dxa"/>
          </w:tcPr>
          <w:p w14:paraId="7B6ED907" w14:textId="77777777" w:rsidR="001F46C0" w:rsidRPr="00BB12E4" w:rsidRDefault="001F46C0" w:rsidP="008C1C48">
            <w:pPr>
              <w:pStyle w:val="TableParagraph"/>
              <w:spacing w:before="70"/>
              <w:ind w:left="50"/>
              <w:rPr>
                <w:rFonts w:ascii="Arial" w:hAnsi="Arial" w:cs="Arial"/>
                <w:sz w:val="24"/>
                <w:szCs w:val="24"/>
              </w:rPr>
            </w:pPr>
            <w:r w:rsidRPr="00BB12E4">
              <w:rPr>
                <w:rFonts w:ascii="Arial" w:hAnsi="Arial" w:cs="Arial"/>
                <w:sz w:val="24"/>
                <w:szCs w:val="24"/>
              </w:rPr>
              <w:t xml:space="preserve">RISKESDAS </w:t>
            </w:r>
          </w:p>
        </w:tc>
        <w:tc>
          <w:tcPr>
            <w:tcW w:w="5658" w:type="dxa"/>
          </w:tcPr>
          <w:p w14:paraId="6688D934" w14:textId="77777777" w:rsidR="001F46C0" w:rsidRPr="00BB12E4" w:rsidRDefault="001F46C0" w:rsidP="001F46C0">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Riset Kesehatan Dasar </w:t>
            </w:r>
          </w:p>
        </w:tc>
      </w:tr>
      <w:tr w:rsidR="001F46C0" w:rsidRPr="00BB12E4" w14:paraId="77F4DCD7" w14:textId="77777777" w:rsidTr="00630B4C">
        <w:trPr>
          <w:trHeight w:val="414"/>
        </w:trPr>
        <w:tc>
          <w:tcPr>
            <w:tcW w:w="2375" w:type="dxa"/>
          </w:tcPr>
          <w:p w14:paraId="7320872C" w14:textId="77777777" w:rsidR="001F46C0" w:rsidRPr="00BB12E4" w:rsidRDefault="001F46C0" w:rsidP="008C1C48">
            <w:pPr>
              <w:pStyle w:val="TableParagraph"/>
              <w:spacing w:before="68"/>
              <w:ind w:left="50"/>
              <w:rPr>
                <w:rFonts w:ascii="Arial" w:hAnsi="Arial" w:cs="Arial"/>
                <w:sz w:val="24"/>
                <w:szCs w:val="24"/>
              </w:rPr>
            </w:pPr>
            <w:r w:rsidRPr="00BB12E4">
              <w:rPr>
                <w:rFonts w:ascii="Arial" w:hAnsi="Arial" w:cs="Arial"/>
                <w:sz w:val="24"/>
                <w:szCs w:val="24"/>
              </w:rPr>
              <w:t>WHO</w:t>
            </w:r>
          </w:p>
        </w:tc>
        <w:tc>
          <w:tcPr>
            <w:tcW w:w="5658" w:type="dxa"/>
          </w:tcPr>
          <w:p w14:paraId="41EE8F1B" w14:textId="77777777" w:rsidR="001F46C0" w:rsidRPr="00BB12E4" w:rsidRDefault="001F46C0" w:rsidP="001F46C0">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00EC6393" w:rsidRPr="00BB12E4">
              <w:rPr>
                <w:rFonts w:ascii="Arial" w:hAnsi="Arial" w:cs="Arial"/>
                <w:spacing w:val="-1"/>
                <w:sz w:val="24"/>
                <w:szCs w:val="24"/>
              </w:rPr>
              <w:t>Wordt Health Organization</w:t>
            </w:r>
          </w:p>
        </w:tc>
      </w:tr>
      <w:tr w:rsidR="008C1C48" w:rsidRPr="00BB12E4" w14:paraId="08C071F1" w14:textId="77777777" w:rsidTr="00630B4C">
        <w:trPr>
          <w:trHeight w:val="414"/>
        </w:trPr>
        <w:tc>
          <w:tcPr>
            <w:tcW w:w="2375" w:type="dxa"/>
          </w:tcPr>
          <w:p w14:paraId="07C922BD" w14:textId="77777777" w:rsidR="008C1C48" w:rsidRPr="00BB12E4" w:rsidRDefault="008C1C48" w:rsidP="008C1C48">
            <w:pPr>
              <w:pStyle w:val="TableParagraph"/>
              <w:spacing w:before="68"/>
              <w:ind w:left="50"/>
              <w:rPr>
                <w:rFonts w:ascii="Arial" w:hAnsi="Arial" w:cs="Arial"/>
                <w:sz w:val="24"/>
                <w:szCs w:val="24"/>
              </w:rPr>
            </w:pPr>
            <w:r w:rsidRPr="00BB12E4">
              <w:rPr>
                <w:rFonts w:ascii="Arial" w:hAnsi="Arial" w:cs="Arial"/>
                <w:sz w:val="24"/>
                <w:szCs w:val="24"/>
              </w:rPr>
              <w:t xml:space="preserve">Kemenkes </w:t>
            </w:r>
          </w:p>
        </w:tc>
        <w:tc>
          <w:tcPr>
            <w:tcW w:w="5658" w:type="dxa"/>
          </w:tcPr>
          <w:p w14:paraId="4A465F3D" w14:textId="0EB69CD0" w:rsidR="008C1C48" w:rsidRPr="00BB12E4" w:rsidRDefault="008C1C48" w:rsidP="008C1C48">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Kement</w:t>
            </w:r>
            <w:r w:rsidR="005D7983" w:rsidRPr="00BB12E4">
              <w:rPr>
                <w:rFonts w:ascii="Arial" w:hAnsi="Arial" w:cs="Arial"/>
                <w:spacing w:val="-1"/>
                <w:sz w:val="24"/>
                <w:szCs w:val="24"/>
              </w:rPr>
              <w:t>e</w:t>
            </w:r>
            <w:r w:rsidRPr="00BB12E4">
              <w:rPr>
                <w:rFonts w:ascii="Arial" w:hAnsi="Arial" w:cs="Arial"/>
                <w:spacing w:val="-1"/>
                <w:sz w:val="24"/>
                <w:szCs w:val="24"/>
              </w:rPr>
              <w:t xml:space="preserve">rian Kesehatan Republik Indonesia </w:t>
            </w:r>
          </w:p>
        </w:tc>
      </w:tr>
      <w:tr w:rsidR="005F4780" w:rsidRPr="00BB12E4" w14:paraId="22CCC7D9" w14:textId="77777777" w:rsidTr="00630B4C">
        <w:trPr>
          <w:trHeight w:val="414"/>
        </w:trPr>
        <w:tc>
          <w:tcPr>
            <w:tcW w:w="2375" w:type="dxa"/>
          </w:tcPr>
          <w:p w14:paraId="59DFE8AA" w14:textId="77777777" w:rsidR="005F4780" w:rsidRPr="00BB12E4" w:rsidRDefault="005F4780" w:rsidP="002941EE">
            <w:pPr>
              <w:pStyle w:val="TableParagraph"/>
              <w:spacing w:before="68"/>
              <w:ind w:left="50"/>
              <w:rPr>
                <w:rFonts w:ascii="Arial" w:hAnsi="Arial" w:cs="Arial"/>
                <w:sz w:val="24"/>
                <w:szCs w:val="24"/>
              </w:rPr>
            </w:pPr>
            <w:r w:rsidRPr="00BB12E4">
              <w:rPr>
                <w:rFonts w:ascii="Arial" w:hAnsi="Arial" w:cs="Arial"/>
                <w:spacing w:val="-2"/>
                <w:sz w:val="24"/>
                <w:szCs w:val="24"/>
              </w:rPr>
              <w:t>Bivariat</w:t>
            </w:r>
          </w:p>
        </w:tc>
        <w:tc>
          <w:tcPr>
            <w:tcW w:w="5658" w:type="dxa"/>
          </w:tcPr>
          <w:p w14:paraId="7DEDB1D9" w14:textId="77777777" w:rsidR="005F4780" w:rsidRPr="00BB12E4" w:rsidRDefault="005F4780" w:rsidP="005F4780">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Pr="00BB12E4">
              <w:rPr>
                <w:rFonts w:ascii="Arial" w:hAnsi="Arial" w:cs="Arial"/>
                <w:sz w:val="24"/>
                <w:szCs w:val="24"/>
              </w:rPr>
              <w:t>Analisa yang</w:t>
            </w:r>
            <w:r w:rsidRPr="00BB12E4">
              <w:rPr>
                <w:rFonts w:ascii="Arial" w:hAnsi="Arial" w:cs="Arial"/>
                <w:spacing w:val="-3"/>
                <w:sz w:val="24"/>
                <w:szCs w:val="24"/>
              </w:rPr>
              <w:t xml:space="preserve"> </w:t>
            </w:r>
            <w:r w:rsidRPr="00BB12E4">
              <w:rPr>
                <w:rFonts w:ascii="Arial" w:hAnsi="Arial" w:cs="Arial"/>
                <w:sz w:val="24"/>
                <w:szCs w:val="24"/>
              </w:rPr>
              <w:t>dilakukan</w:t>
            </w:r>
            <w:r w:rsidRPr="00BB12E4">
              <w:rPr>
                <w:rFonts w:ascii="Arial" w:hAnsi="Arial" w:cs="Arial"/>
                <w:spacing w:val="-3"/>
                <w:sz w:val="24"/>
                <w:szCs w:val="24"/>
              </w:rPr>
              <w:t xml:space="preserve"> </w:t>
            </w:r>
            <w:r w:rsidRPr="00BB12E4">
              <w:rPr>
                <w:rFonts w:ascii="Arial" w:hAnsi="Arial" w:cs="Arial"/>
                <w:sz w:val="24"/>
                <w:szCs w:val="24"/>
              </w:rPr>
              <w:t>pada</w:t>
            </w:r>
            <w:r w:rsidRPr="00BB12E4">
              <w:rPr>
                <w:rFonts w:ascii="Arial" w:hAnsi="Arial" w:cs="Arial"/>
                <w:spacing w:val="-3"/>
                <w:sz w:val="24"/>
                <w:szCs w:val="24"/>
              </w:rPr>
              <w:t xml:space="preserve"> </w:t>
            </w:r>
            <w:r w:rsidRPr="00BB12E4">
              <w:rPr>
                <w:rFonts w:ascii="Arial" w:hAnsi="Arial" w:cs="Arial"/>
                <w:sz w:val="24"/>
                <w:szCs w:val="24"/>
              </w:rPr>
              <w:t xml:space="preserve">kedua </w:t>
            </w:r>
            <w:r w:rsidRPr="00BB12E4">
              <w:rPr>
                <w:rFonts w:ascii="Arial" w:hAnsi="Arial" w:cs="Arial"/>
                <w:spacing w:val="-2"/>
                <w:sz w:val="24"/>
                <w:szCs w:val="24"/>
              </w:rPr>
              <w:t>variabel</w:t>
            </w:r>
          </w:p>
        </w:tc>
      </w:tr>
      <w:tr w:rsidR="005F4780" w:rsidRPr="00BB12E4" w14:paraId="3F6B2C17" w14:textId="77777777" w:rsidTr="00630B4C">
        <w:trPr>
          <w:trHeight w:val="414"/>
        </w:trPr>
        <w:tc>
          <w:tcPr>
            <w:tcW w:w="2375" w:type="dxa"/>
          </w:tcPr>
          <w:p w14:paraId="251B869B" w14:textId="77777777" w:rsidR="005F4780" w:rsidRPr="00BB12E4" w:rsidRDefault="008265B1" w:rsidP="002941EE">
            <w:pPr>
              <w:pStyle w:val="TableParagraph"/>
              <w:spacing w:before="68"/>
              <w:ind w:left="50"/>
              <w:rPr>
                <w:rFonts w:ascii="Arial" w:hAnsi="Arial" w:cs="Arial"/>
                <w:sz w:val="24"/>
                <w:szCs w:val="24"/>
              </w:rPr>
            </w:pPr>
            <w:r w:rsidRPr="00BB12E4">
              <w:rPr>
                <w:rFonts w:ascii="Arial" w:hAnsi="Arial" w:cs="Arial"/>
                <w:sz w:val="24"/>
                <w:szCs w:val="24"/>
              </w:rPr>
              <w:t>()</w:t>
            </w:r>
          </w:p>
        </w:tc>
        <w:tc>
          <w:tcPr>
            <w:tcW w:w="5658" w:type="dxa"/>
          </w:tcPr>
          <w:p w14:paraId="2C07B9AF" w14:textId="77777777" w:rsidR="005F4780" w:rsidRPr="00BB12E4" w:rsidRDefault="005F4780" w:rsidP="008265B1">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008265B1" w:rsidRPr="00BB12E4">
              <w:rPr>
                <w:rFonts w:ascii="Arial" w:hAnsi="Arial" w:cs="Arial"/>
                <w:spacing w:val="-1"/>
                <w:sz w:val="24"/>
                <w:szCs w:val="24"/>
              </w:rPr>
              <w:t xml:space="preserve">Tanda Kurung </w:t>
            </w:r>
          </w:p>
        </w:tc>
      </w:tr>
      <w:tr w:rsidR="008265B1" w:rsidRPr="00BB12E4" w14:paraId="2C880907" w14:textId="77777777" w:rsidTr="00630B4C">
        <w:trPr>
          <w:trHeight w:val="414"/>
        </w:trPr>
        <w:tc>
          <w:tcPr>
            <w:tcW w:w="2375" w:type="dxa"/>
          </w:tcPr>
          <w:p w14:paraId="0D874D11" w14:textId="77777777" w:rsidR="008265B1" w:rsidRPr="00BB12E4" w:rsidRDefault="008265B1" w:rsidP="002941EE">
            <w:pPr>
              <w:pStyle w:val="TableParagraph"/>
              <w:spacing w:before="70"/>
              <w:ind w:left="50"/>
              <w:rPr>
                <w:rFonts w:ascii="Arial" w:hAnsi="Arial" w:cs="Arial"/>
                <w:sz w:val="24"/>
                <w:szCs w:val="24"/>
              </w:rPr>
            </w:pPr>
            <w:r w:rsidRPr="00BB12E4">
              <w:rPr>
                <w:rFonts w:ascii="Arial" w:hAnsi="Arial" w:cs="Arial"/>
                <w:sz w:val="24"/>
                <w:szCs w:val="24"/>
              </w:rPr>
              <w:t>=</w:t>
            </w:r>
          </w:p>
        </w:tc>
        <w:tc>
          <w:tcPr>
            <w:tcW w:w="5658" w:type="dxa"/>
          </w:tcPr>
          <w:p w14:paraId="1AA44F6F" w14:textId="0EAA9768" w:rsidR="008265B1" w:rsidRPr="00BB12E4" w:rsidRDefault="008265B1" w:rsidP="008265B1">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Tanda Sama</w:t>
            </w:r>
            <w:r w:rsidR="005D7983" w:rsidRPr="00BB12E4">
              <w:rPr>
                <w:rFonts w:ascii="Arial" w:hAnsi="Arial" w:cs="Arial"/>
                <w:spacing w:val="-1"/>
                <w:sz w:val="24"/>
                <w:szCs w:val="24"/>
              </w:rPr>
              <w:t xml:space="preserve"> </w:t>
            </w:r>
            <w:r w:rsidRPr="00BB12E4">
              <w:rPr>
                <w:rFonts w:ascii="Arial" w:hAnsi="Arial" w:cs="Arial"/>
                <w:spacing w:val="-1"/>
                <w:sz w:val="24"/>
                <w:szCs w:val="24"/>
              </w:rPr>
              <w:t xml:space="preserve">dengan </w:t>
            </w:r>
          </w:p>
        </w:tc>
      </w:tr>
      <w:tr w:rsidR="008265B1" w:rsidRPr="00BB12E4" w14:paraId="62918036" w14:textId="77777777" w:rsidTr="00630B4C">
        <w:trPr>
          <w:trHeight w:val="414"/>
        </w:trPr>
        <w:tc>
          <w:tcPr>
            <w:tcW w:w="2375" w:type="dxa"/>
          </w:tcPr>
          <w:p w14:paraId="79CF11C1" w14:textId="77777777" w:rsidR="008265B1" w:rsidRPr="00BB12E4" w:rsidRDefault="008265B1" w:rsidP="002941EE">
            <w:pPr>
              <w:pStyle w:val="TableParagraph"/>
              <w:spacing w:before="68"/>
              <w:ind w:left="50"/>
              <w:rPr>
                <w:rFonts w:ascii="Arial" w:hAnsi="Arial" w:cs="Arial"/>
                <w:sz w:val="24"/>
                <w:szCs w:val="24"/>
              </w:rPr>
            </w:pPr>
            <w:r w:rsidRPr="00BB12E4">
              <w:rPr>
                <w:rFonts w:ascii="Arial" w:hAnsi="Arial" w:cs="Arial"/>
                <w:sz w:val="24"/>
                <w:szCs w:val="24"/>
              </w:rPr>
              <w:t>n</w:t>
            </w:r>
          </w:p>
        </w:tc>
        <w:tc>
          <w:tcPr>
            <w:tcW w:w="5658" w:type="dxa"/>
          </w:tcPr>
          <w:p w14:paraId="17E90C81" w14:textId="77777777" w:rsidR="008265B1" w:rsidRPr="00BB12E4" w:rsidRDefault="008265B1" w:rsidP="008265B1">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Besar Sampel </w:t>
            </w:r>
          </w:p>
        </w:tc>
      </w:tr>
      <w:tr w:rsidR="008265B1" w:rsidRPr="00BB12E4" w14:paraId="6C01B4BA" w14:textId="77777777" w:rsidTr="00630B4C">
        <w:trPr>
          <w:trHeight w:val="414"/>
        </w:trPr>
        <w:tc>
          <w:tcPr>
            <w:tcW w:w="2375" w:type="dxa"/>
          </w:tcPr>
          <w:p w14:paraId="02F07F2C" w14:textId="77777777" w:rsidR="008265B1" w:rsidRPr="00BB12E4" w:rsidRDefault="008265B1" w:rsidP="002941EE">
            <w:pPr>
              <w:pStyle w:val="TableParagraph"/>
              <w:spacing w:before="68"/>
              <w:ind w:left="50"/>
              <w:rPr>
                <w:rFonts w:ascii="Arial" w:hAnsi="Arial" w:cs="Arial"/>
                <w:sz w:val="24"/>
                <w:szCs w:val="24"/>
              </w:rPr>
            </w:pPr>
            <w:r w:rsidRPr="00BB12E4">
              <w:rPr>
                <w:rFonts w:ascii="Arial" w:hAnsi="Arial" w:cs="Arial"/>
                <w:sz w:val="24"/>
                <w:szCs w:val="24"/>
              </w:rPr>
              <w:t>N</w:t>
            </w:r>
          </w:p>
        </w:tc>
        <w:tc>
          <w:tcPr>
            <w:tcW w:w="5658" w:type="dxa"/>
          </w:tcPr>
          <w:p w14:paraId="5F4B6F82" w14:textId="77777777" w:rsidR="008265B1" w:rsidRPr="00BB12E4" w:rsidRDefault="008265B1" w:rsidP="008265B1">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Besar Populasi </w:t>
            </w:r>
          </w:p>
        </w:tc>
      </w:tr>
      <w:tr w:rsidR="008265B1" w:rsidRPr="00BB12E4" w14:paraId="7B5D7A5F" w14:textId="77777777" w:rsidTr="00630B4C">
        <w:trPr>
          <w:trHeight w:val="414"/>
        </w:trPr>
        <w:tc>
          <w:tcPr>
            <w:tcW w:w="2375" w:type="dxa"/>
          </w:tcPr>
          <w:p w14:paraId="187F46FF" w14:textId="77777777" w:rsidR="008265B1" w:rsidRPr="00BB12E4" w:rsidRDefault="008265B1" w:rsidP="002941EE">
            <w:pPr>
              <w:pStyle w:val="TableParagraph"/>
              <w:spacing w:before="68"/>
              <w:ind w:left="50"/>
              <w:rPr>
                <w:rFonts w:ascii="Arial" w:hAnsi="Arial" w:cs="Arial"/>
                <w:sz w:val="24"/>
                <w:szCs w:val="24"/>
              </w:rPr>
            </w:pPr>
            <w:r w:rsidRPr="00BB12E4">
              <w:rPr>
                <w:rFonts w:ascii="Arial" w:hAnsi="Arial" w:cs="Arial"/>
                <w:sz w:val="24"/>
                <w:szCs w:val="24"/>
              </w:rPr>
              <w:t>d</w:t>
            </w:r>
          </w:p>
        </w:tc>
        <w:tc>
          <w:tcPr>
            <w:tcW w:w="5658" w:type="dxa"/>
          </w:tcPr>
          <w:p w14:paraId="65D36F30" w14:textId="77777777" w:rsidR="008265B1" w:rsidRPr="00BB12E4" w:rsidRDefault="008265B1" w:rsidP="008265B1">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Margin of error </w:t>
            </w:r>
          </w:p>
        </w:tc>
      </w:tr>
      <w:tr w:rsidR="008265B1" w:rsidRPr="00BB12E4" w14:paraId="0DF8E6E6" w14:textId="77777777" w:rsidTr="00630B4C">
        <w:trPr>
          <w:trHeight w:val="414"/>
        </w:trPr>
        <w:tc>
          <w:tcPr>
            <w:tcW w:w="2375" w:type="dxa"/>
          </w:tcPr>
          <w:p w14:paraId="4C2C8AF8" w14:textId="77777777" w:rsidR="008265B1" w:rsidRPr="00BB12E4" w:rsidRDefault="008265B1" w:rsidP="002941EE">
            <w:pPr>
              <w:pStyle w:val="TableParagraph"/>
              <w:spacing w:before="68"/>
              <w:ind w:left="50"/>
              <w:rPr>
                <w:rFonts w:ascii="Arial" w:hAnsi="Arial" w:cs="Arial"/>
                <w:sz w:val="24"/>
                <w:szCs w:val="24"/>
              </w:rPr>
            </w:pPr>
            <w:r w:rsidRPr="00BB12E4">
              <w:rPr>
                <w:rFonts w:ascii="Arial" w:hAnsi="Arial" w:cs="Arial"/>
                <w:sz w:val="24"/>
                <w:szCs w:val="24"/>
              </w:rPr>
              <w:t>√</w:t>
            </w:r>
          </w:p>
        </w:tc>
        <w:tc>
          <w:tcPr>
            <w:tcW w:w="5658" w:type="dxa"/>
          </w:tcPr>
          <w:p w14:paraId="63DC1AB1" w14:textId="77777777" w:rsidR="008265B1" w:rsidRPr="00BB12E4" w:rsidRDefault="008265B1" w:rsidP="008265B1">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ceklis </w:t>
            </w:r>
          </w:p>
        </w:tc>
      </w:tr>
      <w:tr w:rsidR="00EF61C6" w:rsidRPr="00BB12E4" w14:paraId="75743E77" w14:textId="77777777" w:rsidTr="00630B4C">
        <w:trPr>
          <w:trHeight w:val="414"/>
        </w:trPr>
        <w:tc>
          <w:tcPr>
            <w:tcW w:w="2375" w:type="dxa"/>
          </w:tcPr>
          <w:p w14:paraId="20BEBCEE" w14:textId="77777777" w:rsidR="00EF61C6" w:rsidRPr="00BB12E4" w:rsidRDefault="00EF61C6" w:rsidP="002941EE">
            <w:pPr>
              <w:pStyle w:val="TableParagraph"/>
              <w:spacing w:before="70"/>
              <w:ind w:left="50"/>
              <w:rPr>
                <w:rFonts w:ascii="Arial" w:hAnsi="Arial" w:cs="Arial"/>
                <w:sz w:val="24"/>
                <w:szCs w:val="24"/>
              </w:rPr>
            </w:pPr>
            <w:r w:rsidRPr="00BB12E4">
              <w:rPr>
                <w:rFonts w:ascii="Arial" w:hAnsi="Arial" w:cs="Arial"/>
                <w:sz w:val="24"/>
                <w:szCs w:val="24"/>
              </w:rPr>
              <w:t>Anonymity</w:t>
            </w:r>
          </w:p>
        </w:tc>
        <w:tc>
          <w:tcPr>
            <w:tcW w:w="5658" w:type="dxa"/>
          </w:tcPr>
          <w:p w14:paraId="5062B2DA" w14:textId="77777777" w:rsidR="00EF61C6" w:rsidRPr="00BB12E4" w:rsidRDefault="00EF61C6" w:rsidP="00EF61C6">
            <w:pPr>
              <w:pStyle w:val="TableParagraph"/>
              <w:spacing w:before="70"/>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Tanpa Nama </w:t>
            </w:r>
          </w:p>
        </w:tc>
      </w:tr>
      <w:tr w:rsidR="00EF61C6" w:rsidRPr="00BB12E4" w14:paraId="3E04B88C" w14:textId="77777777" w:rsidTr="00630B4C">
        <w:trPr>
          <w:trHeight w:val="414"/>
        </w:trPr>
        <w:tc>
          <w:tcPr>
            <w:tcW w:w="2375" w:type="dxa"/>
          </w:tcPr>
          <w:p w14:paraId="078D634E" w14:textId="77777777" w:rsidR="00EF61C6" w:rsidRPr="00BB12E4" w:rsidRDefault="00EF61C6" w:rsidP="002941EE">
            <w:pPr>
              <w:pStyle w:val="TableParagraph"/>
              <w:spacing w:before="68"/>
              <w:ind w:left="50"/>
              <w:rPr>
                <w:rFonts w:ascii="Arial" w:hAnsi="Arial" w:cs="Arial"/>
                <w:sz w:val="24"/>
                <w:szCs w:val="24"/>
              </w:rPr>
            </w:pPr>
            <w:r w:rsidRPr="00BB12E4">
              <w:rPr>
                <w:rFonts w:ascii="Arial" w:hAnsi="Arial" w:cs="Arial"/>
                <w:sz w:val="24"/>
                <w:szCs w:val="24"/>
              </w:rPr>
              <w:t xml:space="preserve">Beneflvence </w:t>
            </w:r>
          </w:p>
        </w:tc>
        <w:tc>
          <w:tcPr>
            <w:tcW w:w="5658" w:type="dxa"/>
          </w:tcPr>
          <w:p w14:paraId="5627556A" w14:textId="77777777" w:rsidR="00EF61C6" w:rsidRPr="00BB12E4" w:rsidRDefault="00EF61C6" w:rsidP="00EF61C6">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Berbuat Baik</w:t>
            </w:r>
          </w:p>
        </w:tc>
      </w:tr>
      <w:tr w:rsidR="00EF61C6" w:rsidRPr="00BB12E4" w14:paraId="30C28FF2" w14:textId="77777777" w:rsidTr="00630B4C">
        <w:trPr>
          <w:trHeight w:val="414"/>
        </w:trPr>
        <w:tc>
          <w:tcPr>
            <w:tcW w:w="2375" w:type="dxa"/>
          </w:tcPr>
          <w:p w14:paraId="5628A20F" w14:textId="77777777" w:rsidR="00EF61C6" w:rsidRPr="00BB12E4" w:rsidRDefault="00EF61C6" w:rsidP="002941EE">
            <w:pPr>
              <w:pStyle w:val="TableParagraph"/>
              <w:spacing w:before="68"/>
              <w:ind w:left="50"/>
              <w:rPr>
                <w:rFonts w:ascii="Arial" w:hAnsi="Arial" w:cs="Arial"/>
                <w:sz w:val="24"/>
                <w:szCs w:val="24"/>
              </w:rPr>
            </w:pPr>
            <w:r w:rsidRPr="00BB12E4">
              <w:rPr>
                <w:rFonts w:ascii="Arial" w:hAnsi="Arial" w:cs="Arial"/>
                <w:sz w:val="24"/>
                <w:szCs w:val="24"/>
              </w:rPr>
              <w:t xml:space="preserve">Veracity </w:t>
            </w:r>
          </w:p>
        </w:tc>
        <w:tc>
          <w:tcPr>
            <w:tcW w:w="5658" w:type="dxa"/>
          </w:tcPr>
          <w:p w14:paraId="6FDDF310" w14:textId="77777777" w:rsidR="00EF61C6" w:rsidRPr="00BB12E4" w:rsidRDefault="00EF61C6" w:rsidP="00EF61C6">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Kejujuran </w:t>
            </w:r>
          </w:p>
        </w:tc>
      </w:tr>
      <w:tr w:rsidR="00EF61C6" w:rsidRPr="00BB12E4" w14:paraId="1A0E97E6" w14:textId="77777777" w:rsidTr="00630B4C">
        <w:trPr>
          <w:trHeight w:val="414"/>
        </w:trPr>
        <w:tc>
          <w:tcPr>
            <w:tcW w:w="2375" w:type="dxa"/>
          </w:tcPr>
          <w:p w14:paraId="3318F661" w14:textId="77777777" w:rsidR="00EF61C6" w:rsidRPr="00BB12E4" w:rsidRDefault="008F20B5" w:rsidP="002941EE">
            <w:pPr>
              <w:pStyle w:val="TableParagraph"/>
              <w:spacing w:before="68"/>
              <w:ind w:left="50"/>
              <w:rPr>
                <w:rFonts w:ascii="Arial" w:hAnsi="Arial" w:cs="Arial"/>
                <w:sz w:val="24"/>
                <w:szCs w:val="24"/>
              </w:rPr>
            </w:pPr>
            <w:r w:rsidRPr="00BB12E4">
              <w:rPr>
                <w:rFonts w:ascii="Arial" w:hAnsi="Arial" w:cs="Arial"/>
                <w:sz w:val="24"/>
                <w:szCs w:val="24"/>
              </w:rPr>
              <w:t xml:space="preserve">Tabulating </w:t>
            </w:r>
          </w:p>
        </w:tc>
        <w:tc>
          <w:tcPr>
            <w:tcW w:w="5658" w:type="dxa"/>
          </w:tcPr>
          <w:p w14:paraId="5FB0BB4E" w14:textId="77777777" w:rsidR="00EF61C6" w:rsidRPr="00BB12E4" w:rsidRDefault="00EF61C6" w:rsidP="00EF61C6">
            <w:pPr>
              <w:pStyle w:val="TableParagraph"/>
              <w:spacing w:before="68"/>
              <w:ind w:left="475"/>
              <w:rPr>
                <w:rFonts w:ascii="Arial" w:hAnsi="Arial" w:cs="Arial"/>
                <w:sz w:val="24"/>
                <w:szCs w:val="24"/>
              </w:rPr>
            </w:pPr>
            <w:r w:rsidRPr="00BB12E4">
              <w:rPr>
                <w:rFonts w:ascii="Arial" w:hAnsi="Arial" w:cs="Arial"/>
                <w:sz w:val="24"/>
                <w:szCs w:val="24"/>
              </w:rPr>
              <w:t>:</w:t>
            </w:r>
            <w:r w:rsidRPr="00BB12E4">
              <w:rPr>
                <w:rFonts w:ascii="Arial" w:hAnsi="Arial" w:cs="Arial"/>
                <w:spacing w:val="-1"/>
                <w:sz w:val="24"/>
                <w:szCs w:val="24"/>
              </w:rPr>
              <w:t xml:space="preserve"> </w:t>
            </w:r>
            <w:r w:rsidR="008F20B5" w:rsidRPr="00BB12E4">
              <w:rPr>
                <w:rFonts w:ascii="Arial" w:hAnsi="Arial" w:cs="Arial"/>
                <w:spacing w:val="-1"/>
                <w:sz w:val="24"/>
                <w:szCs w:val="24"/>
              </w:rPr>
              <w:t xml:space="preserve">Menyusun Data </w:t>
            </w:r>
          </w:p>
        </w:tc>
      </w:tr>
      <w:tr w:rsidR="00EF61C6" w:rsidRPr="00BB12E4" w14:paraId="6B70349C" w14:textId="77777777" w:rsidTr="00630B4C">
        <w:trPr>
          <w:trHeight w:val="414"/>
        </w:trPr>
        <w:tc>
          <w:tcPr>
            <w:tcW w:w="2375" w:type="dxa"/>
          </w:tcPr>
          <w:p w14:paraId="3CE60FFF" w14:textId="77777777" w:rsidR="00EF61C6" w:rsidRPr="00BB12E4" w:rsidRDefault="00EF61C6" w:rsidP="002941EE">
            <w:pPr>
              <w:pStyle w:val="TableParagraph"/>
              <w:spacing w:before="68"/>
              <w:ind w:left="50"/>
              <w:rPr>
                <w:rFonts w:ascii="Arial" w:hAnsi="Arial" w:cs="Arial"/>
                <w:sz w:val="24"/>
                <w:szCs w:val="24"/>
              </w:rPr>
            </w:pPr>
          </w:p>
        </w:tc>
        <w:tc>
          <w:tcPr>
            <w:tcW w:w="5658" w:type="dxa"/>
          </w:tcPr>
          <w:p w14:paraId="61008160" w14:textId="77777777" w:rsidR="00EF61C6" w:rsidRPr="00BB12E4" w:rsidRDefault="00EF61C6" w:rsidP="00EF61C6">
            <w:pPr>
              <w:pStyle w:val="TableParagraph"/>
              <w:spacing w:before="68"/>
              <w:ind w:left="475"/>
              <w:rPr>
                <w:rFonts w:ascii="Arial" w:hAnsi="Arial" w:cs="Arial"/>
                <w:sz w:val="24"/>
                <w:szCs w:val="24"/>
              </w:rPr>
            </w:pPr>
          </w:p>
        </w:tc>
      </w:tr>
    </w:tbl>
    <w:p w14:paraId="4A9F44B9" w14:textId="77777777" w:rsidR="008265B1" w:rsidRPr="00BB12E4" w:rsidRDefault="008265B1" w:rsidP="008265B1">
      <w:pPr>
        <w:pStyle w:val="BodyText"/>
        <w:rPr>
          <w:rFonts w:ascii="Arial" w:hAnsi="Arial" w:cs="Arial"/>
          <w:b/>
        </w:rPr>
      </w:pPr>
    </w:p>
    <w:p w14:paraId="5B1C5761" w14:textId="77777777" w:rsidR="005F4780" w:rsidRPr="00BB12E4" w:rsidRDefault="005F4780" w:rsidP="005F4780">
      <w:pPr>
        <w:pStyle w:val="BodyText"/>
        <w:rPr>
          <w:rFonts w:ascii="Arial" w:hAnsi="Arial" w:cs="Arial"/>
          <w:b/>
        </w:rPr>
      </w:pPr>
    </w:p>
    <w:p w14:paraId="69510CD6" w14:textId="77777777" w:rsidR="007D56B8" w:rsidRPr="00BB12E4" w:rsidRDefault="007D56B8">
      <w:pPr>
        <w:pStyle w:val="BodyText"/>
        <w:rPr>
          <w:rFonts w:ascii="Arial" w:hAnsi="Arial" w:cs="Arial"/>
          <w:b/>
        </w:rPr>
      </w:pPr>
    </w:p>
    <w:p w14:paraId="65665D75" w14:textId="77777777" w:rsidR="007D56B8" w:rsidRPr="00BB12E4" w:rsidRDefault="007D56B8">
      <w:pPr>
        <w:pStyle w:val="BodyText"/>
        <w:rPr>
          <w:rFonts w:ascii="Arial" w:hAnsi="Arial" w:cs="Arial"/>
          <w:b/>
        </w:rPr>
      </w:pPr>
    </w:p>
    <w:p w14:paraId="231C4B0A" w14:textId="77777777" w:rsidR="007D56B8" w:rsidRPr="00BB12E4" w:rsidRDefault="007D56B8">
      <w:pPr>
        <w:pStyle w:val="BodyText"/>
        <w:rPr>
          <w:rFonts w:ascii="Arial" w:hAnsi="Arial" w:cs="Arial"/>
          <w:b/>
        </w:rPr>
      </w:pPr>
    </w:p>
    <w:p w14:paraId="0F7789F0" w14:textId="77777777" w:rsidR="007D56B8" w:rsidRPr="00BB12E4" w:rsidRDefault="007D56B8">
      <w:pPr>
        <w:pStyle w:val="BodyText"/>
        <w:rPr>
          <w:rFonts w:ascii="Arial" w:hAnsi="Arial" w:cs="Arial"/>
          <w:b/>
        </w:rPr>
      </w:pPr>
    </w:p>
    <w:p w14:paraId="77F384B7" w14:textId="77777777" w:rsidR="007D56B8" w:rsidRPr="00BB12E4" w:rsidRDefault="007D56B8">
      <w:pPr>
        <w:pStyle w:val="BodyText"/>
        <w:rPr>
          <w:rFonts w:ascii="Arial" w:hAnsi="Arial" w:cs="Arial"/>
          <w:b/>
        </w:rPr>
      </w:pPr>
    </w:p>
    <w:p w14:paraId="54375A17" w14:textId="77777777" w:rsidR="007D56B8" w:rsidRPr="00BB12E4" w:rsidRDefault="007D56B8">
      <w:pPr>
        <w:pStyle w:val="BodyText"/>
        <w:rPr>
          <w:rFonts w:ascii="Arial" w:hAnsi="Arial" w:cs="Arial"/>
          <w:b/>
        </w:rPr>
      </w:pPr>
    </w:p>
    <w:p w14:paraId="6A87F6B3" w14:textId="77777777" w:rsidR="00CD7B14" w:rsidRPr="00BB12E4" w:rsidRDefault="00CD7B14" w:rsidP="007608CA">
      <w:pPr>
        <w:pStyle w:val="Heading1"/>
        <w:spacing w:line="360" w:lineRule="auto"/>
        <w:ind w:right="3"/>
        <w:sectPr w:rsidR="00CD7B14" w:rsidRPr="00BB12E4" w:rsidSect="006A1F54">
          <w:footerReference w:type="default" r:id="rId33"/>
          <w:type w:val="continuous"/>
          <w:pgSz w:w="11910" w:h="16840"/>
          <w:pgMar w:top="2268" w:right="1701" w:bottom="1701" w:left="2268" w:header="720" w:footer="720" w:gutter="0"/>
          <w:pgNumType w:fmt="lowerRoman" w:start="14"/>
          <w:cols w:space="720"/>
          <w:docGrid w:linePitch="299"/>
        </w:sectPr>
      </w:pPr>
      <w:bookmarkStart w:id="6" w:name="_TOC_250035"/>
    </w:p>
    <w:p w14:paraId="7D1022C4" w14:textId="77777777" w:rsidR="007608CA" w:rsidRPr="00BB12E4" w:rsidRDefault="00B041BD" w:rsidP="007608CA">
      <w:pPr>
        <w:pStyle w:val="Heading1"/>
        <w:spacing w:line="360" w:lineRule="auto"/>
        <w:ind w:right="3"/>
      </w:pPr>
      <w:r w:rsidRPr="00BB12E4">
        <w:t xml:space="preserve">BAB I </w:t>
      </w:r>
      <w:bookmarkEnd w:id="6"/>
    </w:p>
    <w:p w14:paraId="6F12AF10" w14:textId="77777777" w:rsidR="007D56B8" w:rsidRPr="00BB12E4" w:rsidRDefault="00B041BD" w:rsidP="007608CA">
      <w:pPr>
        <w:pStyle w:val="Heading1"/>
        <w:spacing w:line="360" w:lineRule="auto"/>
        <w:ind w:right="3"/>
      </w:pPr>
      <w:r w:rsidRPr="00BB12E4">
        <w:rPr>
          <w:spacing w:val="-2"/>
        </w:rPr>
        <w:t>PENDAHULUAN</w:t>
      </w:r>
    </w:p>
    <w:p w14:paraId="3AD2EE60" w14:textId="77777777" w:rsidR="007D56B8" w:rsidRPr="00BB12E4" w:rsidRDefault="007D56B8">
      <w:pPr>
        <w:pStyle w:val="BodyText"/>
        <w:spacing w:before="26"/>
        <w:rPr>
          <w:rFonts w:ascii="Arial" w:hAnsi="Arial" w:cs="Arial"/>
          <w:b/>
        </w:rPr>
      </w:pPr>
    </w:p>
    <w:p w14:paraId="490FB290" w14:textId="77777777" w:rsidR="007D56B8" w:rsidRPr="00BB12E4" w:rsidRDefault="00B041BD" w:rsidP="00C327F7">
      <w:pPr>
        <w:pStyle w:val="Heading2"/>
        <w:numPr>
          <w:ilvl w:val="0"/>
          <w:numId w:val="8"/>
        </w:numPr>
        <w:tabs>
          <w:tab w:val="left" w:pos="0"/>
        </w:tabs>
        <w:spacing w:before="120"/>
        <w:ind w:left="426" w:hanging="423"/>
        <w:jc w:val="left"/>
      </w:pPr>
      <w:bookmarkStart w:id="7" w:name="_TOC_250034"/>
      <w:r w:rsidRPr="00BB12E4">
        <w:t>Latar</w:t>
      </w:r>
      <w:r w:rsidRPr="00BB12E4">
        <w:rPr>
          <w:spacing w:val="-4"/>
        </w:rPr>
        <w:t xml:space="preserve"> </w:t>
      </w:r>
      <w:bookmarkEnd w:id="7"/>
      <w:r w:rsidRPr="00BB12E4">
        <w:rPr>
          <w:spacing w:val="-2"/>
        </w:rPr>
        <w:t>Belakang</w:t>
      </w:r>
    </w:p>
    <w:p w14:paraId="7A422868" w14:textId="340495B5" w:rsidR="00BA0231" w:rsidRPr="00BB12E4" w:rsidRDefault="001B15DE" w:rsidP="00C327F7">
      <w:pPr>
        <w:pStyle w:val="BodyText"/>
        <w:spacing w:before="120" w:line="360" w:lineRule="auto"/>
        <w:ind w:left="426" w:firstLine="568"/>
        <w:jc w:val="both"/>
        <w:rPr>
          <w:rFonts w:ascii="Arial" w:hAnsi="Arial" w:cs="Arial"/>
        </w:rPr>
      </w:pPr>
      <w:r w:rsidRPr="00BB12E4">
        <w:rPr>
          <w:rFonts w:ascii="Arial" w:hAnsi="Arial" w:cs="Arial"/>
        </w:rPr>
        <w:t xml:space="preserve">Gaya </w:t>
      </w:r>
      <w:r w:rsidR="004F4E87" w:rsidRPr="00BB12E4">
        <w:rPr>
          <w:rFonts w:ascii="Arial" w:hAnsi="Arial" w:cs="Arial"/>
        </w:rPr>
        <w:t xml:space="preserve">hidup </w:t>
      </w:r>
      <w:r w:rsidR="009B1AC5" w:rsidRPr="00BB12E4">
        <w:rPr>
          <w:rFonts w:ascii="Arial" w:hAnsi="Arial" w:cs="Arial"/>
        </w:rPr>
        <w:t>orang tua</w:t>
      </w:r>
      <w:r w:rsidR="00DE614E" w:rsidRPr="00BB12E4">
        <w:rPr>
          <w:rFonts w:ascii="Arial" w:hAnsi="Arial" w:cs="Arial"/>
        </w:rPr>
        <w:t xml:space="preserve"> sangat mem</w:t>
      </w:r>
      <w:r w:rsidR="005D7983" w:rsidRPr="00BB12E4">
        <w:rPr>
          <w:rFonts w:ascii="Arial" w:hAnsi="Arial" w:cs="Arial"/>
        </w:rPr>
        <w:t>p</w:t>
      </w:r>
      <w:r w:rsidR="00DE614E" w:rsidRPr="00BB12E4">
        <w:rPr>
          <w:rFonts w:ascii="Arial" w:hAnsi="Arial" w:cs="Arial"/>
        </w:rPr>
        <w:t>engaruhi pola asuh yang diterapkan dalam keluarga</w:t>
      </w:r>
      <w:r w:rsidR="009B1AC5" w:rsidRPr="00BB12E4">
        <w:rPr>
          <w:rFonts w:ascii="Arial" w:hAnsi="Arial" w:cs="Arial"/>
        </w:rPr>
        <w:t xml:space="preserve"> </w:t>
      </w:r>
      <w:r w:rsidR="00DE614E" w:rsidRPr="00BB12E4">
        <w:rPr>
          <w:rFonts w:ascii="Arial" w:hAnsi="Arial" w:cs="Arial"/>
        </w:rPr>
        <w:t xml:space="preserve">seperti </w:t>
      </w:r>
      <w:r w:rsidR="00E21F5D" w:rsidRPr="00BB12E4">
        <w:rPr>
          <w:rFonts w:ascii="Arial" w:hAnsi="Arial" w:cs="Arial"/>
        </w:rPr>
        <w:t xml:space="preserve">jadwal yang padat, kesibukan </w:t>
      </w:r>
      <w:r w:rsidR="00B1318B" w:rsidRPr="00BB12E4">
        <w:rPr>
          <w:rFonts w:ascii="Arial" w:hAnsi="Arial" w:cs="Arial"/>
        </w:rPr>
        <w:t xml:space="preserve">pekerjaan, dan </w:t>
      </w:r>
      <w:r w:rsidR="009B1AC5" w:rsidRPr="00BB12E4">
        <w:rPr>
          <w:rFonts w:ascii="Arial" w:hAnsi="Arial" w:cs="Arial"/>
        </w:rPr>
        <w:t>keterbatasan waktu y</w:t>
      </w:r>
      <w:r w:rsidR="00F82313" w:rsidRPr="00BB12E4">
        <w:rPr>
          <w:rFonts w:ascii="Arial" w:hAnsi="Arial" w:cs="Arial"/>
        </w:rPr>
        <w:t>ang ketat</w:t>
      </w:r>
      <w:r w:rsidR="000E2B14" w:rsidRPr="00BB12E4">
        <w:rPr>
          <w:rFonts w:ascii="Arial" w:hAnsi="Arial" w:cs="Arial"/>
        </w:rPr>
        <w:t xml:space="preserve"> </w:t>
      </w:r>
      <w:r w:rsidR="00F82313" w:rsidRPr="00BB12E4">
        <w:rPr>
          <w:rFonts w:ascii="Arial" w:hAnsi="Arial" w:cs="Arial"/>
        </w:rPr>
        <w:t>dapat m</w:t>
      </w:r>
      <w:r w:rsidR="000E2B14" w:rsidRPr="00BB12E4">
        <w:rPr>
          <w:rFonts w:ascii="Arial" w:hAnsi="Arial" w:cs="Arial"/>
        </w:rPr>
        <w:t xml:space="preserve">emberikan </w:t>
      </w:r>
      <w:r w:rsidR="008F3F90" w:rsidRPr="00BB12E4">
        <w:rPr>
          <w:rFonts w:ascii="Arial" w:hAnsi="Arial" w:cs="Arial"/>
        </w:rPr>
        <w:t>dampak besar terhadap anak.</w:t>
      </w:r>
      <w:r w:rsidR="00CA20F0" w:rsidRPr="00BB12E4">
        <w:rPr>
          <w:rFonts w:ascii="Arial" w:hAnsi="Arial" w:cs="Arial"/>
        </w:rPr>
        <w:t xml:space="preserve"> </w:t>
      </w:r>
      <w:r w:rsidR="005C51C6" w:rsidRPr="00BB12E4">
        <w:rPr>
          <w:rFonts w:ascii="Arial" w:hAnsi="Arial" w:cs="Arial"/>
        </w:rPr>
        <w:t>Hal ini secara langsung mem</w:t>
      </w:r>
      <w:r w:rsidR="005D7983" w:rsidRPr="00BB12E4">
        <w:rPr>
          <w:rFonts w:ascii="Arial" w:hAnsi="Arial" w:cs="Arial"/>
        </w:rPr>
        <w:t>p</w:t>
      </w:r>
      <w:r w:rsidR="008F3F90" w:rsidRPr="00BB12E4">
        <w:rPr>
          <w:rFonts w:ascii="Arial" w:hAnsi="Arial" w:cs="Arial"/>
        </w:rPr>
        <w:t>en</w:t>
      </w:r>
      <w:r w:rsidR="005C51C6" w:rsidRPr="00BB12E4">
        <w:rPr>
          <w:rFonts w:ascii="Arial" w:hAnsi="Arial" w:cs="Arial"/>
        </w:rPr>
        <w:t>g</w:t>
      </w:r>
      <w:r w:rsidR="008F3F90" w:rsidRPr="00BB12E4">
        <w:rPr>
          <w:rFonts w:ascii="Arial" w:hAnsi="Arial" w:cs="Arial"/>
        </w:rPr>
        <w:t xml:space="preserve">aruhi </w:t>
      </w:r>
      <w:r w:rsidR="00F62476" w:rsidRPr="00BB12E4">
        <w:rPr>
          <w:rFonts w:ascii="Arial" w:hAnsi="Arial" w:cs="Arial"/>
        </w:rPr>
        <w:t>pola asuh yang diterapkan oleh orang tua dalam kehidupannya</w:t>
      </w:r>
      <w:r w:rsidR="005D7983" w:rsidRPr="00BB12E4">
        <w:rPr>
          <w:rFonts w:ascii="Arial" w:hAnsi="Arial" w:cs="Arial"/>
        </w:rPr>
        <w:t xml:space="preserve"> sehingga</w:t>
      </w:r>
      <w:r w:rsidR="00334195" w:rsidRPr="00BB12E4">
        <w:rPr>
          <w:rFonts w:ascii="Arial" w:hAnsi="Arial" w:cs="Arial"/>
        </w:rPr>
        <w:t xml:space="preserve"> interaksi dengan anak hanya terjadi dalam waktu yang singkat dan kurang berkualitas</w:t>
      </w:r>
      <w:r w:rsidR="00F62476" w:rsidRPr="00BB12E4">
        <w:rPr>
          <w:rFonts w:ascii="Arial" w:hAnsi="Arial" w:cs="Arial"/>
        </w:rPr>
        <w:t>.</w:t>
      </w:r>
      <w:r w:rsidR="00334195" w:rsidRPr="00BB12E4">
        <w:rPr>
          <w:rFonts w:ascii="Arial" w:hAnsi="Arial" w:cs="Arial"/>
        </w:rPr>
        <w:t xml:space="preserve"> Akibatnya komunikasi dalam keluarga bisa menurun, perhatian emosional </w:t>
      </w:r>
      <w:r w:rsidR="005959FF" w:rsidRPr="00BB12E4">
        <w:rPr>
          <w:rFonts w:ascii="Arial" w:hAnsi="Arial" w:cs="Arial"/>
        </w:rPr>
        <w:t>kepada anak berkurang dan pengawasan terhadap tumbuh kembang anak menjadi kurang optima</w:t>
      </w:r>
      <w:r w:rsidR="00DE614E" w:rsidRPr="00BB12E4">
        <w:rPr>
          <w:rFonts w:ascii="Arial" w:hAnsi="Arial" w:cs="Arial"/>
        </w:rPr>
        <w:t>l</w:t>
      </w:r>
      <w:r w:rsidR="00D45AE9" w:rsidRPr="00BB12E4">
        <w:rPr>
          <w:rFonts w:ascii="Arial" w:hAnsi="Arial" w:cs="Arial"/>
        </w:rPr>
        <w:t xml:space="preserve"> </w:t>
      </w:r>
      <w:r w:rsidR="00A62C27" w:rsidRPr="00BB12E4">
        <w:rPr>
          <w:rFonts w:ascii="Arial" w:hAnsi="Arial" w:cs="Arial"/>
        </w:rPr>
        <w:t>o</w:t>
      </w:r>
      <w:r w:rsidR="00D45AE9" w:rsidRPr="00BB12E4">
        <w:rPr>
          <w:rFonts w:ascii="Arial" w:hAnsi="Arial" w:cs="Arial"/>
        </w:rPr>
        <w:t>l</w:t>
      </w:r>
      <w:r w:rsidR="00CA20F0" w:rsidRPr="00BB12E4">
        <w:rPr>
          <w:rFonts w:ascii="Arial" w:hAnsi="Arial" w:cs="Arial"/>
        </w:rPr>
        <w:t>e</w:t>
      </w:r>
      <w:r w:rsidR="00D45AE9" w:rsidRPr="00BB12E4">
        <w:rPr>
          <w:rFonts w:ascii="Arial" w:hAnsi="Arial" w:cs="Arial"/>
        </w:rPr>
        <w:t>h karena itu, sangat penting bagi orang tua untuk menerapkan pola asuh dengan baik dan benar, yaitu dengan meluangkan waktu yang berkualitas dan membangun komunikasi yang efektif</w:t>
      </w:r>
      <w:r w:rsidR="00755931" w:rsidRPr="00BB12E4">
        <w:rPr>
          <w:rFonts w:ascii="Arial" w:hAnsi="Arial" w:cs="Arial"/>
        </w:rPr>
        <w:t>.</w:t>
      </w:r>
    </w:p>
    <w:p w14:paraId="571525C6" w14:textId="00CAF69A" w:rsidR="00BA0231" w:rsidRPr="00BB12E4" w:rsidRDefault="00B041BD" w:rsidP="00C327F7">
      <w:pPr>
        <w:pStyle w:val="BodyText"/>
        <w:spacing w:line="360" w:lineRule="auto"/>
        <w:ind w:left="426" w:right="3" w:firstLine="568"/>
        <w:jc w:val="both"/>
        <w:rPr>
          <w:rFonts w:ascii="Arial" w:hAnsi="Arial" w:cs="Arial"/>
        </w:rPr>
      </w:pPr>
      <w:r w:rsidRPr="00BB12E4">
        <w:rPr>
          <w:rFonts w:ascii="Arial" w:hAnsi="Arial" w:cs="Arial"/>
        </w:rPr>
        <w:t>Pola asuh merupakan cara orang tua me</w:t>
      </w:r>
      <w:r w:rsidR="00755931" w:rsidRPr="00BB12E4">
        <w:rPr>
          <w:rFonts w:ascii="Arial" w:hAnsi="Arial" w:cs="Arial"/>
        </w:rPr>
        <w:t>ngasuh mendidik,</w:t>
      </w:r>
      <w:r w:rsidR="00A9769B" w:rsidRPr="00BB12E4">
        <w:rPr>
          <w:rFonts w:ascii="Arial" w:hAnsi="Arial" w:cs="Arial"/>
        </w:rPr>
        <w:t xml:space="preserve"> </w:t>
      </w:r>
      <w:r w:rsidR="00F62476" w:rsidRPr="00BB12E4">
        <w:rPr>
          <w:rFonts w:ascii="Arial" w:hAnsi="Arial" w:cs="Arial"/>
        </w:rPr>
        <w:t>m</w:t>
      </w:r>
      <w:r w:rsidRPr="00BB12E4">
        <w:rPr>
          <w:rFonts w:ascii="Arial" w:hAnsi="Arial" w:cs="Arial"/>
        </w:rPr>
        <w:t>emberikan kasih sayang, menetapkan aturan, memberikan contoh, dan mendisiplinkan anak. Ada beberapa pola asuh antara lain otor</w:t>
      </w:r>
      <w:r w:rsidR="00B93464" w:rsidRPr="00BB12E4">
        <w:rPr>
          <w:rFonts w:ascii="Arial" w:hAnsi="Arial" w:cs="Arial"/>
        </w:rPr>
        <w:t>iter, permisif, dan demokratif</w:t>
      </w:r>
      <w:r w:rsidR="0012574C" w:rsidRPr="00BB12E4">
        <w:rPr>
          <w:rFonts w:ascii="Arial" w:hAnsi="Arial" w:cs="Arial"/>
        </w:rPr>
        <w:t xml:space="preserve"> </w:t>
      </w:r>
      <w:r w:rsidR="00F87BBA" w:rsidRPr="00BB12E4">
        <w:rPr>
          <w:rFonts w:ascii="Arial" w:hAnsi="Arial" w:cs="Arial"/>
        </w:rPr>
        <w:t>(</w:t>
      </w:r>
      <w:r w:rsidR="0012574C" w:rsidRPr="00BB12E4">
        <w:rPr>
          <w:rFonts w:ascii="Arial" w:hAnsi="Arial" w:cs="Arial"/>
        </w:rPr>
        <w:fldChar w:fldCharType="begin" w:fldLock="1"/>
      </w:r>
      <w:r w:rsidR="00F87BBA" w:rsidRPr="00BB12E4">
        <w:rPr>
          <w:rFonts w:ascii="Arial" w:hAnsi="Arial" w:cs="Arial"/>
        </w:rPr>
        <w:instrText>ADDIN CSL_CITATION {"citationItems":[{"id":"ITEM-1","itemData":{"DOI":"10.33387/cp.v3i1.2111","ISSN":"24071064","abstract":"Abstrak: Pola asuh orangtua merupakan segala bentuk dan proses interaksi yang terjadi antara orangtua dan anak. Terdapat 3 jenis pola asuh yang dikaji dalam kajian literature ini yakni pola asuh otoriter ( authoritarian ), demokratis/autoritatif ( authoritative ), dan permisif ( permissive ). Adapun penelitian kajian literatur ini bertujuan untuk mengkaji jenis pola asuh manakah yang tepat diterapkan oleh orangtua dalam pengasuhan bagi anak. Dalam kajian literatur ini penulis dapat menyimpulkan beberapa hal yakni: 1) Pola asuh orangtua berpengaruh pada perilaku anak, 2) Setiap orangtua berhak memilih pola asuh yang tepat bagi anaknya dengan memperhatikan karakteristik anak, situasi dan kondisi yang dialami anak, namun dengan memperhatikan konsekuensi dari penerapan ketiga pola asuh orang tua, maka dianjurkan untuk orangtua agar menerapkan pola asuh demokratis bagi anak. Kata Kunci : Pola Asuh , Perilaku Anak Abstract: Parenting is all forms and interaction process that happen between parent and children. There are three types of parenting in library research consist of authoritarian, democratic and permissive. This study aims to review the types of parenting, which is appropriate applied by parents in parenting children. Based on this study the writer can conclude that : 1)the parenting types can impact on children behavior, 2) Every parent has the right to choose the approprite parenting to the children and concern about the characteristic of children, and the the children condition, with concern the concequences of aplying the three types of parenting. The parents is suggested to apply democratic parenting to the childrean. Key words : Parenting, Children Behavior","author":[{"dropping-particle":"","family":"Yapapalin","given":"Sintia","non-dropping-particle":"","parse-names":false,"suffix":""}],"container-title":"Jurnal Ilmiah Cahaya Paud","id":"ITEM-1","issue":"1","issued":{"date-parts":[["2021"]]},"page":"1-10","title":"Kajian Tentang Pola Asuh Orangtua Terhadap Perilaku Anak Usia Dini","type":"article-journal","volume":"3"},"uris":["http://www.mendeley.com/documents/?uuid=0a6b8e61-d615-4298-8c81-82639c1a077d"]}],"mendeley":{"formattedCitation":"(Yapapalin, 2021)","manualFormatting":"Yapapalin, 2021)","plainTextFormattedCitation":"(Yapapalin, 2021)","previouslyFormattedCitation":"(Yapapalin, 2021)"},"properties":{"noteIndex":0},"schema":"https://github.com/citation-style-language/schema/raw/master/csl-citation.json"}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 xml:space="preserve">Yapapalin, </w:t>
      </w:r>
      <w:r w:rsidR="0012574C" w:rsidRPr="00BB12E4">
        <w:rPr>
          <w:rFonts w:ascii="Arial" w:hAnsi="Arial" w:cs="Arial"/>
          <w:noProof/>
        </w:rPr>
        <w:t>2021)</w:t>
      </w:r>
      <w:r w:rsidR="0012574C" w:rsidRPr="00BB12E4">
        <w:rPr>
          <w:rFonts w:ascii="Arial" w:hAnsi="Arial" w:cs="Arial"/>
        </w:rPr>
        <w:fldChar w:fldCharType="end"/>
      </w:r>
      <w:r w:rsidRPr="00BB12E4">
        <w:rPr>
          <w:rFonts w:ascii="Arial" w:hAnsi="Arial" w:cs="Arial"/>
        </w:rPr>
        <w:t>.</w:t>
      </w:r>
      <w:r w:rsidR="00B93464" w:rsidRPr="00BB12E4">
        <w:rPr>
          <w:rFonts w:ascii="Arial" w:hAnsi="Arial" w:cs="Arial"/>
        </w:rPr>
        <w:t xml:space="preserve"> </w:t>
      </w:r>
      <w:r w:rsidRPr="00BB12E4">
        <w:rPr>
          <w:rFonts w:ascii="Arial" w:hAnsi="Arial" w:cs="Arial"/>
        </w:rPr>
        <w:t>Pola asuh otoriter ditandai deng</w:t>
      </w:r>
      <w:r w:rsidR="00CA20F0" w:rsidRPr="00BB12E4">
        <w:rPr>
          <w:rFonts w:ascii="Arial" w:hAnsi="Arial" w:cs="Arial"/>
        </w:rPr>
        <w:t>an aturan ketat dan sedikit keluasa</w:t>
      </w:r>
      <w:r w:rsidRPr="00BB12E4">
        <w:rPr>
          <w:rFonts w:ascii="Arial" w:hAnsi="Arial" w:cs="Arial"/>
        </w:rPr>
        <w:t xml:space="preserve">n bagi anak, sedangkan pola permisif cenderung membebaskan anak tanpa batasan yang jelas. Pola demokratis </w:t>
      </w:r>
      <w:r w:rsidR="00CA20F0" w:rsidRPr="00BB12E4">
        <w:rPr>
          <w:rFonts w:ascii="Arial" w:hAnsi="Arial" w:cs="Arial"/>
        </w:rPr>
        <w:t xml:space="preserve">merupakan pendekatan pendekatan </w:t>
      </w:r>
      <w:r w:rsidRPr="00BB12E4">
        <w:rPr>
          <w:rFonts w:ascii="Arial" w:hAnsi="Arial" w:cs="Arial"/>
        </w:rPr>
        <w:t>seimbang, dimana orang</w:t>
      </w:r>
      <w:r w:rsidRPr="00BB12E4">
        <w:rPr>
          <w:rFonts w:ascii="Arial" w:hAnsi="Arial" w:cs="Arial"/>
          <w:spacing w:val="40"/>
        </w:rPr>
        <w:t xml:space="preserve"> </w:t>
      </w:r>
      <w:r w:rsidRPr="00BB12E4">
        <w:rPr>
          <w:rFonts w:ascii="Arial" w:hAnsi="Arial" w:cs="Arial"/>
        </w:rPr>
        <w:t>tua memberikan kebebasan namun tetap ada atur</w:t>
      </w:r>
      <w:r w:rsidR="00EE7D3E" w:rsidRPr="00BB12E4">
        <w:rPr>
          <w:rFonts w:ascii="Arial" w:hAnsi="Arial" w:cs="Arial"/>
        </w:rPr>
        <w:t xml:space="preserve">an dan komunikasi yang baik </w:t>
      </w:r>
      <w:r w:rsidR="0012574C" w:rsidRPr="00BB12E4">
        <w:rPr>
          <w:rFonts w:ascii="Arial" w:hAnsi="Arial" w:cs="Arial"/>
        </w:rPr>
        <w:fldChar w:fldCharType="begin" w:fldLock="1"/>
      </w:r>
      <w:r w:rsidR="0012574C" w:rsidRPr="00BB12E4">
        <w:rPr>
          <w:rFonts w:ascii="Arial" w:hAnsi="Arial" w:cs="Arial"/>
        </w:rPr>
        <w:instrText>ADDIN CSL_CITATION {"citationItems":[{"id":"ITEM-1","itemData":{"DOI":"10.24198/jppm.v2i3.37832","author":[{"dropping-particle":"","family":"Azzahra Alma","given":"","non-dropping-particle":"","parse-names":false,"suffix":""}],"container-title":"Jurnal Penelitian dan Pengabdian Kepada Masyarakat (JPPM)","id":"ITEM-1","issue":"3","issued":{"date-parts":[["2023"]]},"page":"461-472","title":"Pengaruh Pola Asuh Orang Tua Terhadap Perkembangan Mental Remaja","type":"article-journal","volume":"2"},"uris":["http://www.mendeley.com/documents/?uuid=5ef52556-2c02-4c07-a4d0-44a7f54a546e"]}],"mendeley":{"formattedCitation":"(Azzahra Alma, 2023)","manualFormatting":"(Alma, 2023)","plainTextFormattedCitation":"(Azzahra Alma, 2023)","previouslyFormattedCitation":"(Azzahra Alma, 2023)"},"properties":{"noteIndex":0},"schema":"https://github.com/citation-style-language/schema/raw/master/csl-citation.json"}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(Alma, 2023)</w:t>
      </w:r>
      <w:r w:rsidR="0012574C" w:rsidRPr="00BB12E4">
        <w:rPr>
          <w:rFonts w:ascii="Arial" w:hAnsi="Arial" w:cs="Arial"/>
        </w:rPr>
        <w:fldChar w:fldCharType="end"/>
      </w:r>
      <w:r w:rsidR="00576015" w:rsidRPr="00BB12E4">
        <w:rPr>
          <w:rFonts w:ascii="Arial" w:hAnsi="Arial" w:cs="Arial"/>
        </w:rPr>
        <w:t>.</w:t>
      </w:r>
    </w:p>
    <w:p w14:paraId="1BA1CA39" w14:textId="77777777" w:rsidR="00052C0B" w:rsidRPr="00BB12E4" w:rsidRDefault="00B041BD" w:rsidP="00C327F7">
      <w:pPr>
        <w:pStyle w:val="BodyText"/>
        <w:spacing w:line="360" w:lineRule="auto"/>
        <w:ind w:left="426" w:right="3" w:firstLine="568"/>
        <w:jc w:val="both"/>
        <w:rPr>
          <w:rFonts w:ascii="Arial" w:hAnsi="Arial" w:cs="Arial"/>
          <w:spacing w:val="40"/>
        </w:rPr>
        <w:sectPr w:rsidR="00052C0B" w:rsidRPr="00BB12E4" w:rsidSect="00052C0B">
          <w:headerReference w:type="default" r:id="rId34"/>
          <w:footerReference w:type="default" r:id="rId35"/>
          <w:footerReference w:type="first" r:id="rId36"/>
          <w:pgSz w:w="11910" w:h="16840"/>
          <w:pgMar w:top="2268" w:right="1701" w:bottom="1701" w:left="2268" w:header="720" w:footer="720" w:gutter="0"/>
          <w:pgNumType w:start="1"/>
          <w:cols w:space="720"/>
          <w:docGrid w:linePitch="299"/>
        </w:sectPr>
      </w:pPr>
      <w:r w:rsidRPr="00BB12E4">
        <w:rPr>
          <w:rFonts w:ascii="Arial" w:hAnsi="Arial" w:cs="Arial"/>
        </w:rPr>
        <w:t>Salah satu pola asuh yang sering kali berpotensi menimbulkan masalah psikologis adalah pola asuh otoriter. Pola asuh ini ditandai oleh penetapan aturan yang ketat oleh orang tua, dimana remaja diharuskan untuk bertindak sesuai dengan harapan orang tua tanpa mempertimbangkan sudut pandang. Orang tua sering kali percaya bahwa semua tindakan mereka sudah benar, sehingga tidak ada</w:t>
      </w:r>
      <w:r w:rsidRPr="00BB12E4">
        <w:rPr>
          <w:rFonts w:ascii="Arial" w:hAnsi="Arial" w:cs="Arial"/>
          <w:spacing w:val="40"/>
        </w:rPr>
        <w:t xml:space="preserve"> </w:t>
      </w:r>
    </w:p>
    <w:p w14:paraId="615710D8" w14:textId="3C8068B3" w:rsidR="008F3F90" w:rsidRPr="00BB12E4" w:rsidRDefault="00B041BD" w:rsidP="00052C0B">
      <w:pPr>
        <w:pStyle w:val="BodyText"/>
        <w:spacing w:line="360" w:lineRule="auto"/>
        <w:ind w:left="426" w:right="3"/>
        <w:jc w:val="both"/>
        <w:rPr>
          <w:rFonts w:ascii="Arial" w:hAnsi="Arial" w:cs="Arial"/>
        </w:rPr>
      </w:pPr>
      <w:r w:rsidRPr="00BB12E4">
        <w:rPr>
          <w:rFonts w:ascii="Arial" w:hAnsi="Arial" w:cs="Arial"/>
        </w:rPr>
        <w:t>ruang bagi anak untuk turut mengambil bagian dalam pengambilan keputusan, karena mereka jarang mendapatkan kesempatan untuk mengeluarkan pendapat dan mengambil keputusan sendiri</w:t>
      </w:r>
      <w:r w:rsidR="0012574C" w:rsidRPr="00BB12E4">
        <w:rPr>
          <w:rFonts w:ascii="Arial" w:hAnsi="Arial" w:cs="Arial"/>
        </w:rPr>
        <w:t xml:space="preserve"> </w:t>
      </w:r>
      <w:r w:rsidR="00F87BBA" w:rsidRPr="00BB12E4">
        <w:rPr>
          <w:rFonts w:ascii="Arial" w:hAnsi="Arial" w:cs="Arial"/>
        </w:rPr>
        <w:t>(</w:t>
      </w:r>
      <w:r w:rsidR="0012574C" w:rsidRPr="00BB12E4">
        <w:rPr>
          <w:rFonts w:ascii="Arial" w:hAnsi="Arial" w:cs="Arial"/>
        </w:rPr>
        <w:fldChar w:fldCharType="begin" w:fldLock="1"/>
      </w:r>
      <w:r w:rsidR="00F87BBA" w:rsidRPr="00BB12E4">
        <w:rPr>
          <w:rFonts w:ascii="Arial" w:hAnsi="Arial" w:cs="Arial"/>
        </w:rPr>
        <w:instrText>ADDIN CSL_CITATION {"citationItems":[{"id":"ITEM-1","itemData":{"DOI":"https://doi.org/10.59841/intellektika.v3i4.2893","author":[{"dropping-particle":"","family":"Lubis","given":"Ramadhan","non-dropping-particle":"","parse-names":false,"suffix":""},{"dropping-particle":"","family":"Piandra","given":"Mozaiva","non-dropping-particle":"","parse-names":false,"suffix":""},{"dropping-particle":"","family":"Azzahra","given":"Dhafiyah","non-dropping-particle":"","parse-names":false,"suffix":""},{"dropping-particle":"","family":"Karimah","given":"Izhar Isna","non-dropping-particle":"","parse-names":false,"suffix":""},{"dropping-particle":"","family":"Dwi","given":"Fannya","non-dropping-particle":"","parse-names":false,"suffix":""},{"dropping-particle":"","family":"Wijaya","given":"Martani","non-dropping-particle":"","parse-names":false,"suffix":""},{"dropping-particle":"","family":"Pebriyanti","given":"Sarah","non-dropping-particle":"","parse-names":false,"suffix":""},{"dropping-particle":"","family":"Erikson","given":"Erik H","non-dropping-particle":"","parse-names":false,"suffix":""}],"id":"ITEM-1","issued":{"date-parts":[["2025"]]},"title":"Mengamati Perkembangan Remaja Kelas 3 SMA : Hasil Wawancara dan Analisis Bimbingan Konseling Pendidikan Islam , Universitas Islam Negeri Sumatera Utara , Medan memanfaatkan pemikiran konkret secara operasional ke pemikiran formal . Remaja belajar","type":"article-journal"},"uris":["http://www.mendeley.com/documents/?uuid=debb0b80-44de-41c4-b78b-22226743974b"]}],"mendeley":{"formattedCitation":"(Lubis et al., 2025)","manualFormatting":"Lubis et al.,2025)","plainTextFormattedCitation":"(Lubis et al., 2025)","previouslyFormattedCitation":"(Lubis et al., 2025)"},"properties":{"noteIndex":0},"schema":"https://github.com/citation-style-language/schema/raw/master/csl-citation.json"}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Lubis et al.,</w:t>
      </w:r>
      <w:r w:rsidR="0012574C" w:rsidRPr="00BB12E4">
        <w:rPr>
          <w:rFonts w:ascii="Arial" w:hAnsi="Arial" w:cs="Arial"/>
          <w:noProof/>
        </w:rPr>
        <w:t>2025)</w:t>
      </w:r>
      <w:r w:rsidR="0012574C" w:rsidRPr="00BB12E4">
        <w:rPr>
          <w:rFonts w:ascii="Arial" w:hAnsi="Arial" w:cs="Arial"/>
        </w:rPr>
        <w:fldChar w:fldCharType="end"/>
      </w:r>
      <w:r w:rsidR="00F87BBA" w:rsidRPr="00BB12E4">
        <w:rPr>
          <w:rFonts w:ascii="Arial" w:hAnsi="Arial" w:cs="Arial"/>
        </w:rPr>
        <w:t xml:space="preserve">. </w:t>
      </w:r>
      <w:r w:rsidRPr="00BB12E4">
        <w:rPr>
          <w:rFonts w:ascii="Arial" w:hAnsi="Arial" w:cs="Arial"/>
        </w:rPr>
        <w:t>Hal ini dapat berujung pada kondisi dimana remaja tersebut mengalami kesulitan dalam berinteraksi sosial</w:t>
      </w:r>
      <w:r w:rsidR="008F3F90" w:rsidRPr="00BB12E4">
        <w:rPr>
          <w:rFonts w:ascii="Arial" w:hAnsi="Arial" w:cs="Arial"/>
        </w:rPr>
        <w:t xml:space="preserve"> dikemudian hari. Pola asuh </w:t>
      </w:r>
      <w:r w:rsidRPr="00BB12E4">
        <w:rPr>
          <w:rFonts w:ascii="Arial" w:hAnsi="Arial" w:cs="Arial"/>
        </w:rPr>
        <w:t>ditandai dengan kontrol yang berlebihan, kurangnnya kebebasan bagi remaja yang mengambil kepu</w:t>
      </w:r>
      <w:r w:rsidR="008F3F90" w:rsidRPr="00BB12E4">
        <w:rPr>
          <w:rFonts w:ascii="Arial" w:hAnsi="Arial" w:cs="Arial"/>
        </w:rPr>
        <w:t xml:space="preserve">tusan sendiri </w:t>
      </w:r>
      <w:r w:rsidR="0012574C" w:rsidRPr="00BB12E4">
        <w:rPr>
          <w:rFonts w:ascii="Arial" w:hAnsi="Arial" w:cs="Arial"/>
        </w:rPr>
        <w:fldChar w:fldCharType="begin" w:fldLock="1"/>
      </w:r>
      <w:r w:rsidR="0012574C" w:rsidRPr="00BB12E4">
        <w:rPr>
          <w:rFonts w:ascii="Arial" w:hAnsi="Arial" w:cs="Arial"/>
        </w:rPr>
        <w:instrText>ADDIN CSL_CITATION {"citationItems":[{"id":"ITEM-1","itemData":{"DOI":"https://doi.org/10.31004/obsesi.v5i1.556","author":[{"dropping-particle":"","family":"Shafia","given":"Khaira","non-dropping-particle":"","parse-names":false,"suffix":""}],"id":"ITEM-1","issue":"4","issued":{"date-parts":[["2024"]]},"title":"Dampak dari Sikap Overprotective Orang Tua terhadap Anak Usia Dini","type":"article-journal"},"uris":["http://www.mendeley.com/documents/?uuid=4a9bbb23-cee2-46fd-a867-4dc7d645142d"]}],"mendeley":{"formattedCitation":"(Shafia, 2024)","plainTextFormattedCitation":"(Shafia, 2024)","previouslyFormattedCitation":"(Shafia, 2024)"},"properties":{"noteIndex":0},"schema":"https://github.com/citation-style-language/schema/raw/master/csl-citation.json"}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(Shafia, 2024)</w:t>
      </w:r>
      <w:r w:rsidR="0012574C" w:rsidRPr="00BB12E4">
        <w:rPr>
          <w:rFonts w:ascii="Arial" w:hAnsi="Arial" w:cs="Arial"/>
        </w:rPr>
        <w:fldChar w:fldCharType="end"/>
      </w:r>
      <w:r w:rsidR="00576015" w:rsidRPr="00BB12E4">
        <w:rPr>
          <w:rFonts w:ascii="Arial" w:hAnsi="Arial" w:cs="Arial"/>
        </w:rPr>
        <w:t>.</w:t>
      </w:r>
    </w:p>
    <w:p w14:paraId="642E083B" w14:textId="19C79723" w:rsidR="008E5435" w:rsidRPr="00BB12E4" w:rsidRDefault="00B041BD" w:rsidP="008F3F90">
      <w:pPr>
        <w:pStyle w:val="BodyText"/>
        <w:spacing w:before="11" w:line="364" w:lineRule="auto"/>
        <w:ind w:left="426" w:right="3" w:firstLine="568"/>
        <w:jc w:val="both"/>
        <w:rPr>
          <w:rFonts w:ascii="Arial" w:hAnsi="Arial" w:cs="Arial"/>
        </w:rPr>
      </w:pPr>
      <w:r w:rsidRPr="00BB12E4">
        <w:rPr>
          <w:rFonts w:ascii="Arial" w:hAnsi="Arial" w:cs="Arial"/>
        </w:rPr>
        <w:t>Kecemasan sosial pada remaja merupakan kondisi psikologis yang ditandai dengan rasa tidak nyaman, malu, dan cenderung menghindari interaksi sosial. Kondisi ini dapat muncul akibat berbagai faktor, salah satunya adalah pola asuh orang tua yang terlalu otoriter. Kecemasan yang dirasakan oleh remaja dapat berdampak signifikan pada pertumbuhan psikologis dan aktivitas sehari-hari mereka.</w:t>
      </w:r>
      <w:r w:rsidRPr="00BB12E4">
        <w:rPr>
          <w:rFonts w:ascii="Arial" w:hAnsi="Arial" w:cs="Arial"/>
          <w:spacing w:val="40"/>
        </w:rPr>
        <w:t xml:space="preserve"> </w:t>
      </w:r>
      <w:r w:rsidRPr="00BB12E4">
        <w:rPr>
          <w:rFonts w:ascii="Arial" w:hAnsi="Arial" w:cs="Arial"/>
        </w:rPr>
        <w:t>Remaja dengan kecemasan tinggi sering kali mengalami kesulitan dalam menjalani aktivitas harian, berinteraksi sosial, dan mengelola emosi. Hal ini biasa berkaitan dengan pola asuh orang tua yang otoriter yang meng</w:t>
      </w:r>
      <w:r w:rsidR="00EF4CF6" w:rsidRPr="00BB12E4">
        <w:rPr>
          <w:rFonts w:ascii="Arial" w:hAnsi="Arial" w:cs="Arial"/>
        </w:rPr>
        <w:t>hambat kemandirian dan rasa per</w:t>
      </w:r>
      <w:r w:rsidRPr="00BB12E4">
        <w:rPr>
          <w:rFonts w:ascii="Arial" w:hAnsi="Arial" w:cs="Arial"/>
        </w:rPr>
        <w:t xml:space="preserve">caya </w:t>
      </w:r>
      <w:r w:rsidR="00EF4CF6" w:rsidRPr="00BB12E4">
        <w:rPr>
          <w:rFonts w:ascii="Arial" w:hAnsi="Arial" w:cs="Arial"/>
        </w:rPr>
        <w:t>diri anak, sehingga anak tumbuh</w:t>
      </w:r>
      <w:r w:rsidRPr="00BB12E4">
        <w:rPr>
          <w:rFonts w:ascii="Arial" w:hAnsi="Arial" w:cs="Arial"/>
        </w:rPr>
        <w:t xml:space="preserve"> menjadi individu yang tergantung, </w:t>
      </w:r>
      <w:r w:rsidR="004073AB" w:rsidRPr="00BB12E4">
        <w:rPr>
          <w:rFonts w:ascii="Arial" w:hAnsi="Arial" w:cs="Arial"/>
        </w:rPr>
        <w:t xml:space="preserve">dan </w:t>
      </w:r>
      <w:r w:rsidR="00B25F03" w:rsidRPr="00BB12E4">
        <w:rPr>
          <w:rFonts w:ascii="Arial" w:hAnsi="Arial" w:cs="Arial"/>
        </w:rPr>
        <w:t>kesulitan menghadapi rintangan</w:t>
      </w:r>
      <w:r w:rsidRPr="00BB12E4">
        <w:rPr>
          <w:rFonts w:ascii="Arial" w:hAnsi="Arial" w:cs="Arial"/>
        </w:rPr>
        <w:t xml:space="preserve"> </w:t>
      </w:r>
      <w:r w:rsidR="0012574C" w:rsidRPr="00BB12E4">
        <w:rPr>
          <w:rFonts w:ascii="Arial" w:hAnsi="Arial" w:cs="Arial"/>
        </w:rPr>
        <w:fldChar w:fldCharType="begin" w:fldLock="1"/>
      </w:r>
      <w:r w:rsidR="0012574C" w:rsidRPr="00BB12E4">
        <w:rPr>
          <w:rFonts w:ascii="Arial" w:hAnsi="Arial" w:cs="Arial"/>
        </w:rPr>
        <w:instrText>ADDIN CSL_CITATION {"citationItems":[{"id":"ITEM-1","itemData":{"DOI":"http://dx.doi.org/10.24156/jikk.2024.17.3.276","author":[{"dropping-particle":"","family":"Judodihardjo","given":"Evelyn","non-dropping-particle":"","parse-names":false,"suffix":""},{"dropping-particle":"","family":"Satiadarma","given":"Monty P","non-dropping-particle":"","parse-names":false,"suffix":""},{"dropping-particle":"","family":"Soetikno","given":"Naomi","non-dropping-particle":"","parse-names":false,"suffix":""}],"id":"ITEM-1","issue":"3","issued":{"date-parts":[["2024"]]},"page":"276-290","title":"Peran Keberfungsian Keluarga Sebagi Moderator Dalam Kecemasan Pada Remaja The Role of Family Functioning as a Moderator in the Relationship between Overprotective Parenting and Anxiety Levels in Adolescents Abstract","type":"article-journal","volume":"17"},"uris":["http://www.mendeley.com/documents/?uuid=e69c2eaf-7e09-41b6-8d57-010b8554da97"]}],"mendeley":{"formattedCitation":"(Judodihardjo et al., 2024)","manualFormatting":"(Judodihardjo et al. 2024)","plainTextFormattedCitation":"(Judodihardjo et al., 2024)","previouslyFormattedCitation":"(Judodihardjo et al., 2024)"},"properties":{"noteIndex":0},"schema":"https://github.com/citation-style-language/schema/raw/master/csl-citation.json"}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(Judodihardjo et al. 2024)</w:t>
      </w:r>
      <w:r w:rsidR="0012574C" w:rsidRPr="00BB12E4">
        <w:rPr>
          <w:rFonts w:ascii="Arial" w:hAnsi="Arial" w:cs="Arial"/>
        </w:rPr>
        <w:fldChar w:fldCharType="end"/>
      </w:r>
      <w:r w:rsidRPr="00BB12E4">
        <w:rPr>
          <w:rFonts w:ascii="Arial" w:hAnsi="Arial" w:cs="Arial"/>
        </w:rPr>
        <w:t>.</w:t>
      </w:r>
    </w:p>
    <w:p w14:paraId="54FEB080" w14:textId="79C51B55" w:rsidR="003B5597" w:rsidRPr="00BB12E4" w:rsidRDefault="00B041BD" w:rsidP="006D64DC">
      <w:pPr>
        <w:pStyle w:val="BodyText"/>
        <w:tabs>
          <w:tab w:val="left" w:pos="284"/>
        </w:tabs>
        <w:spacing w:before="3" w:line="364" w:lineRule="auto"/>
        <w:ind w:left="426" w:right="3" w:firstLine="568"/>
        <w:jc w:val="both"/>
        <w:rPr>
          <w:rFonts w:ascii="Arial" w:hAnsi="Arial" w:cs="Arial"/>
        </w:rPr>
      </w:pPr>
      <w:r w:rsidRPr="00BB12E4">
        <w:rPr>
          <w:rFonts w:ascii="Arial" w:hAnsi="Arial" w:cs="Arial"/>
        </w:rPr>
        <w:t>Kecemasan sosial menjadi sal</w:t>
      </w:r>
      <w:r w:rsidR="00225859" w:rsidRPr="00BB12E4">
        <w:rPr>
          <w:rFonts w:ascii="Arial" w:hAnsi="Arial" w:cs="Arial"/>
        </w:rPr>
        <w:t xml:space="preserve">ah satu gangguan kecemasan yang </w:t>
      </w:r>
      <w:r w:rsidRPr="00BB12E4">
        <w:rPr>
          <w:rFonts w:ascii="Arial" w:hAnsi="Arial" w:cs="Arial"/>
        </w:rPr>
        <w:t>umu</w:t>
      </w:r>
      <w:r w:rsidR="00225859" w:rsidRPr="00BB12E4">
        <w:rPr>
          <w:rFonts w:ascii="Arial" w:hAnsi="Arial" w:cs="Arial"/>
        </w:rPr>
        <w:t xml:space="preserve">m terjadi pada remaja di dunia. </w:t>
      </w:r>
      <w:r w:rsidRPr="00BB12E4">
        <w:rPr>
          <w:rFonts w:ascii="Arial" w:hAnsi="Arial" w:cs="Arial"/>
        </w:rPr>
        <w:t>Terkait kecemasan sosia</w:t>
      </w:r>
      <w:r w:rsidR="00EF4CF6" w:rsidRPr="00BB12E4">
        <w:rPr>
          <w:rFonts w:ascii="Arial" w:hAnsi="Arial" w:cs="Arial"/>
        </w:rPr>
        <w:t>l pada remaja Amerika serikat de</w:t>
      </w:r>
      <w:r w:rsidRPr="00BB12E4">
        <w:rPr>
          <w:rFonts w:ascii="Arial" w:hAnsi="Arial" w:cs="Arial"/>
        </w:rPr>
        <w:t>ngan tingkat prevalensi mencapai 9,7% pada remaja di</w:t>
      </w:r>
      <w:r w:rsidR="00A34AC4" w:rsidRPr="00BB12E4">
        <w:rPr>
          <w:rFonts w:ascii="Arial" w:hAnsi="Arial" w:cs="Arial"/>
        </w:rPr>
        <w:t xml:space="preserve"> </w:t>
      </w:r>
      <w:r w:rsidRPr="00BB12E4">
        <w:rPr>
          <w:rFonts w:ascii="Arial" w:hAnsi="Arial" w:cs="Arial"/>
        </w:rPr>
        <w:t>usia 14-15 tahun. Kondisi ini ditandai oleh ketakutan berlebihan terhadap situasi sosial, termasuk kecemasan akan penolakan atau penelitian negatif dari orang lain, seringkali berdampak pada kualitas hubungan sosial, resiko depresi, dan hingga kecenderungan putus sekolah. Penelitian ini menunjukan bahwa pola asuh yang otoriter dari</w:t>
      </w:r>
      <w:r w:rsidRPr="00BB12E4">
        <w:rPr>
          <w:rFonts w:ascii="Arial" w:hAnsi="Arial" w:cs="Arial"/>
          <w:spacing w:val="-2"/>
        </w:rPr>
        <w:t xml:space="preserve"> </w:t>
      </w:r>
      <w:r w:rsidRPr="00BB12E4">
        <w:rPr>
          <w:rFonts w:ascii="Arial" w:hAnsi="Arial" w:cs="Arial"/>
        </w:rPr>
        <w:t>orang</w:t>
      </w:r>
      <w:r w:rsidRPr="00BB12E4">
        <w:rPr>
          <w:rFonts w:ascii="Arial" w:hAnsi="Arial" w:cs="Arial"/>
          <w:spacing w:val="-2"/>
        </w:rPr>
        <w:t xml:space="preserve"> </w:t>
      </w:r>
      <w:r w:rsidRPr="00BB12E4">
        <w:rPr>
          <w:rFonts w:ascii="Arial" w:hAnsi="Arial" w:cs="Arial"/>
        </w:rPr>
        <w:t>tua baik ibu maupun ayah</w:t>
      </w:r>
      <w:r w:rsidRPr="00BB12E4">
        <w:rPr>
          <w:rFonts w:ascii="Arial" w:hAnsi="Arial" w:cs="Arial"/>
          <w:spacing w:val="-2"/>
        </w:rPr>
        <w:t xml:space="preserve"> </w:t>
      </w:r>
      <w:r w:rsidRPr="00BB12E4">
        <w:rPr>
          <w:rFonts w:ascii="Arial" w:hAnsi="Arial" w:cs="Arial"/>
        </w:rPr>
        <w:t>dan hubungan langsung dengan peningkatan gejala kecemasan sosial pada remaja</w:t>
      </w:r>
      <w:r w:rsidR="0012574C" w:rsidRPr="00BB12E4">
        <w:rPr>
          <w:rFonts w:ascii="Arial" w:hAnsi="Arial" w:cs="Arial"/>
        </w:rPr>
        <w:fldChar w:fldCharType="begin" w:fldLock="1"/>
      </w:r>
      <w:r w:rsidR="00F87BBA" w:rsidRPr="00BB12E4">
        <w:rPr>
          <w:rFonts w:ascii="Arial" w:hAnsi="Arial" w:cs="Arial"/>
        </w:rPr>
        <w:instrText>ADDIN CSL_CITATION {"citationItems":[{"id":"ITEM-1","itemData":{"DOI":"10.1177/02654075231173722","ISSN":"14603608","abstract":"The present study sought to examine the underlying mechanisms through which overprotective parenting relates to social anxiety symptoms in adolescents. Specifically, we tested whether the adolescents’ emotion regulation strategies of dysregulation, suppression, and integration, played an intervening role in the association between perceived maternal and paternal overprotection and social anxiety symptoms in adolescents. A sample of 278 Swiss adolescents filled out questionnaires assessing perceived overprotective parenting, social anxiety symptoms and emotion regulation. Results indicated that perceived overprotective parenting was significantly associated with adolescents’ social anxiety symptoms. Furthermore, structural equation modeling analyses indicated that emotional dysregulation, in particular, intervenes in the association between both maternal and paternal overprotection and social anxiety. These findings highlight emotion regulation difficulties as a potential mechanism underlying the association between parental overprotection and social anxiety, suggesting that adolescents’ maladaptive emotion regulation strategies as well as overprotecting parenting could be targeted when treating social anxiety symptoms.","author":[{"dropping-particle":"","family":"Mathijs","given":"Louise","non-dropping-particle":"","parse-names":false,"suffix":""},{"dropping-particle":"","family":"Mouton","given":"Bénédicte","non-dropping-particle":"","parse-names":false,"suffix":""},{"dropping-particle":"","family":"Zimmermann","given":"Grégoire","non-dropping-particle":"","parse-names":false,"suffix":""},{"dropping-particle":"","family":"Petegem","given":"Stijn","non-dropping-particle":"Van","parse-names":false,"suffix":""}],"container-title":"Journal of Social and Personal Relationships","id":"ITEM-1","issue":"2","issued":{"date-parts":[["2024"]]},"page":"413-434","title":"otoriter parenting and social anxiety in adolescents: The role of emotion regulation","type":"article-journal","volume":"41"},"uris":["http://www.mendeley.com/documents/?uuid=2ccbba8b-d91a-4149-b333-d303b6bd71fa"]}],"mendeley":{"formattedCitation":"(Mathijs et al., 2024)","manualFormatting":" (Mathijs et al.,2024)","plainTextFormattedCitation":"(Mathijs et al., 2024)","previouslyFormattedCitation":"(Mathijs et al., 2024)"},"properties":{"noteIndex":0},"schema":"https://github.com/citation-style-language/schema/raw/master/csl-citation.json"}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 xml:space="preserve"> (Mathijs et al.,</w:t>
      </w:r>
      <w:r w:rsidR="0012574C" w:rsidRPr="00BB12E4">
        <w:rPr>
          <w:rFonts w:ascii="Arial" w:hAnsi="Arial" w:cs="Arial"/>
          <w:noProof/>
        </w:rPr>
        <w:t>2024)</w:t>
      </w:r>
      <w:r w:rsidR="0012574C" w:rsidRPr="00BB12E4">
        <w:rPr>
          <w:rFonts w:ascii="Arial" w:hAnsi="Arial" w:cs="Arial"/>
        </w:rPr>
        <w:fldChar w:fldCharType="end"/>
      </w:r>
      <w:r w:rsidRPr="00BB12E4">
        <w:rPr>
          <w:rFonts w:ascii="Arial" w:hAnsi="Arial" w:cs="Arial"/>
        </w:rPr>
        <w:t>.</w:t>
      </w:r>
      <w:r w:rsidR="0012574C" w:rsidRPr="00BB12E4">
        <w:rPr>
          <w:rFonts w:ascii="Arial" w:hAnsi="Arial" w:cs="Arial"/>
        </w:rPr>
        <w:t xml:space="preserve"> </w:t>
      </w:r>
      <w:r w:rsidR="0012574C" w:rsidRPr="00BB12E4">
        <w:rPr>
          <w:rFonts w:ascii="Arial" w:hAnsi="Arial" w:cs="Arial"/>
        </w:rPr>
        <w:fldChar w:fldCharType="begin" w:fldLock="1"/>
      </w:r>
      <w:r w:rsidR="0012574C" w:rsidRPr="00BB12E4">
        <w:rPr>
          <w:rFonts w:ascii="Arial" w:hAnsi="Arial" w:cs="Arial"/>
        </w:rPr>
        <w:instrText>ADDIN CSL_CITATION {"citationItems":[{"id":"ITEM-1","itemData":{"URL":"https://www.who.int/news-room/fact-sheets/detail/anxiety-disorders","accessed":{"date-parts":[["2025","5","16"]]},"author":[{"dropping-particle":"","family":"World Health Organization","given":"","non-dropping-particle":"","parse-names":false,"suffix":""}],"container-title":"world health organization","id":"ITEM-1","issued":{"date-parts":[["2021"]]},"title":"gangguan kecemasan","type":"webpage"},"uris":["http://www.mendeley.com/documents/?uuid=ec412fcd-f37c-4f97-89ba-90314b1595e6"]}],"mendeley":{"formattedCitation":"(World Health Organization, 2021)","manualFormatting":"World Health Organization, (2021)","plainTextFormattedCitation":"(World Health Organization, 2021)","previouslyFormattedCitation":"(World Health Organization, 2021)"},"properties":{"noteIndex":0},"schema":"https://github.com/citation-style-language/schema/raw/master/csl-citation.json"}</w:instrText>
      </w:r>
      <w:r w:rsidR="0012574C" w:rsidRPr="00BB12E4">
        <w:rPr>
          <w:rFonts w:ascii="Arial" w:hAnsi="Arial" w:cs="Arial"/>
        </w:rPr>
        <w:fldChar w:fldCharType="separate"/>
      </w:r>
      <w:r w:rsidR="003770A5" w:rsidRPr="00BB12E4">
        <w:rPr>
          <w:rFonts w:ascii="Arial" w:hAnsi="Arial" w:cs="Arial"/>
          <w:noProof/>
        </w:rPr>
        <w:t>World Health Organization</w:t>
      </w:r>
      <w:r w:rsidR="0012574C" w:rsidRPr="00BB12E4">
        <w:rPr>
          <w:rFonts w:ascii="Arial" w:hAnsi="Arial" w:cs="Arial"/>
          <w:noProof/>
        </w:rPr>
        <w:t xml:space="preserve"> (2021)</w:t>
      </w:r>
      <w:r w:rsidR="0012574C" w:rsidRPr="00BB12E4">
        <w:rPr>
          <w:rFonts w:ascii="Arial" w:hAnsi="Arial" w:cs="Arial"/>
        </w:rPr>
        <w:fldChar w:fldCharType="end"/>
      </w:r>
      <w:r w:rsidRPr="00BB12E4">
        <w:rPr>
          <w:rFonts w:ascii="Arial" w:hAnsi="Arial" w:cs="Arial"/>
        </w:rPr>
        <w:t xml:space="preserve">, </w:t>
      </w:r>
      <w:r w:rsidR="00B231D6">
        <w:rPr>
          <w:rFonts w:ascii="Arial" w:hAnsi="Arial" w:cs="Arial"/>
        </w:rPr>
        <w:t>s</w:t>
      </w:r>
      <w:r w:rsidR="00327DA9" w:rsidRPr="00BB12E4">
        <w:rPr>
          <w:rFonts w:ascii="Arial" w:hAnsi="Arial" w:cs="Arial"/>
        </w:rPr>
        <w:t xml:space="preserve">ekitar 1 dari 7 remaja berusia 10-19 tahun (14%) mengalami gangguan kesehatan mental. Diperkirakan 3,6% remaja berusia 10-14 tahun dan 4,6% remaja berusia 15-19 tahun mengalami gangguan kecemasan. Di Indonesia, gangguan kecemasan pada remaja mencapai 47,7% dari total populasi penduduk </w:t>
      </w:r>
      <w:r w:rsidR="00BC7091" w:rsidRPr="00BB12E4">
        <w:rPr>
          <w:rFonts w:ascii="Arial" w:hAnsi="Arial" w:cs="Arial"/>
        </w:rPr>
        <w:t>di Indonesia.</w:t>
      </w:r>
    </w:p>
    <w:p w14:paraId="49C5FC03" w14:textId="0430F5C0" w:rsidR="007D56B8" w:rsidRPr="00BB12E4" w:rsidRDefault="00B041BD" w:rsidP="005F56C6">
      <w:pPr>
        <w:pStyle w:val="BodyText"/>
        <w:spacing w:before="3" w:line="360" w:lineRule="auto"/>
        <w:ind w:left="426" w:right="6" w:firstLine="567"/>
        <w:jc w:val="both"/>
        <w:rPr>
          <w:rFonts w:ascii="Arial" w:hAnsi="Arial" w:cs="Arial"/>
        </w:rPr>
      </w:pPr>
      <w:r w:rsidRPr="00BB12E4">
        <w:rPr>
          <w:rFonts w:ascii="Arial" w:hAnsi="Arial" w:cs="Arial"/>
        </w:rPr>
        <w:t xml:space="preserve">Berdasarkan data </w:t>
      </w:r>
      <w:r w:rsidR="001F46C0" w:rsidRPr="00BB12E4">
        <w:rPr>
          <w:rFonts w:ascii="Arial" w:hAnsi="Arial" w:cs="Arial"/>
        </w:rPr>
        <w:t>(SKI)</w:t>
      </w:r>
      <w:r w:rsidR="0012574C" w:rsidRPr="00BB12E4">
        <w:rPr>
          <w:rFonts w:ascii="Arial" w:hAnsi="Arial" w:cs="Arial"/>
        </w:rPr>
        <w:t xml:space="preserve"> </w:t>
      </w:r>
      <w:r w:rsidR="0012574C" w:rsidRPr="00BB12E4">
        <w:rPr>
          <w:rFonts w:ascii="Arial" w:hAnsi="Arial" w:cs="Arial"/>
        </w:rPr>
        <w:fldChar w:fldCharType="begin" w:fldLock="1"/>
      </w:r>
      <w:r w:rsidR="0012574C" w:rsidRPr="00BB12E4">
        <w:rPr>
          <w:rFonts w:ascii="Arial" w:hAnsi="Arial" w:cs="Arial"/>
        </w:rPr>
        <w:instrText>ADDIN CSL_CITATION {"citationItems":[{"id":"ITEM-1","itemData":{"author":[{"dropping-particle":"","family":"Akhir","given":"Mahasiswa","non-dropping-particle":"","parse-names":false,"suffix":""},{"dropping-particle":"","family":"Di","given":"Studi","non-dropping-particle":"","parse-names":false,"suffix":""},{"dropping-particle":"","family":"Batam","given":"Kota","non-dropping-particle":"","parse-names":false,"suffix":""},{"dropping-particle":"","family":"Gustina","given":"Nurma Zela","non-dropping-particle":"","parse-names":false,"suffix":""},{"dropping-particle":"","family":"Badri","given":"Isna Aglusi","non-dropping-particle":"","parse-names":false,"suffix":""},{"dropping-particle":"","family":"Putri","given":"Yulia Devi","non-dropping-particle":"","parse-names":false,"suffix":""}],"id":"ITEM-1","issue":"2","issued":{"date-parts":[["2023"]]},"page":"150-155","title":"( Relationship Between Peer Support With Anxiety Level Of Student In Last Term In","type":"article-journal","volume":"7"},"uris":["http://www.mendeley.com/documents/?uuid=ff08da84-594b-4b0d-94de-8bd916b3f951"]}],"mendeley":{"formattedCitation":"(Akhir et al., 2023)","manualFormatting":"Survei Kesehatan Indonesia (2021)","plainTextFormattedCitation":"(Akhir et al., 2023)","previouslyFormattedCitation":"(Akhir et al., 2023)"},"properties":{"noteIndex":0},"schema":"https://github.com/citation-style-language/schema/raw/master/csl-citation.json"}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Survei Kesehatan Indonesia (2021)</w:t>
      </w:r>
      <w:r w:rsidR="0012574C" w:rsidRPr="00BB12E4">
        <w:rPr>
          <w:rFonts w:ascii="Arial" w:hAnsi="Arial" w:cs="Arial"/>
        </w:rPr>
        <w:fldChar w:fldCharType="end"/>
      </w:r>
      <w:r w:rsidRPr="00BB12E4">
        <w:rPr>
          <w:rFonts w:ascii="Arial" w:hAnsi="Arial" w:cs="Arial"/>
        </w:rPr>
        <w:t>, menunjukan bahwa sebanyak 14 juta penduduk Indonesia untuk usia</w:t>
      </w:r>
      <w:r w:rsidR="00EE7D3E" w:rsidRPr="00BB12E4">
        <w:rPr>
          <w:rFonts w:ascii="Arial" w:hAnsi="Arial" w:cs="Arial"/>
        </w:rPr>
        <w:t xml:space="preserve"> </w:t>
      </w:r>
      <w:r w:rsidRPr="00BB12E4">
        <w:rPr>
          <w:rFonts w:ascii="Arial" w:hAnsi="Arial" w:cs="Arial"/>
        </w:rPr>
        <w:t>15 tahun ke atas atau sekitar 6% yang mengalami gangguan kecemasan. Berdasarkan data kement</w:t>
      </w:r>
      <w:r w:rsidR="00EF4CF6" w:rsidRPr="00BB12E4">
        <w:rPr>
          <w:rFonts w:ascii="Arial" w:hAnsi="Arial" w:cs="Arial"/>
        </w:rPr>
        <w:t>e</w:t>
      </w:r>
      <w:r w:rsidRPr="00BB12E4">
        <w:rPr>
          <w:rFonts w:ascii="Arial" w:hAnsi="Arial" w:cs="Arial"/>
        </w:rPr>
        <w:t>rian kesehatan pada tahun 2020 ada banyak 23.000 orang yang mengalami depresi, sebanyak</w:t>
      </w:r>
      <w:r w:rsidR="006D64DC" w:rsidRPr="00BB12E4">
        <w:rPr>
          <w:rFonts w:ascii="Arial" w:hAnsi="Arial" w:cs="Arial"/>
        </w:rPr>
        <w:t xml:space="preserve"> </w:t>
      </w:r>
      <w:r w:rsidRPr="00BB12E4">
        <w:rPr>
          <w:rFonts w:ascii="Arial" w:hAnsi="Arial" w:cs="Arial"/>
        </w:rPr>
        <w:t>18.373 orang yang mengalami gangguan kecemasan, dan sekitar</w:t>
      </w:r>
      <w:r w:rsidR="006D64DC" w:rsidRPr="00BB12E4">
        <w:rPr>
          <w:rFonts w:ascii="Arial" w:hAnsi="Arial" w:cs="Arial"/>
        </w:rPr>
        <w:t xml:space="preserve"> </w:t>
      </w:r>
      <w:r w:rsidR="00EF4CF6" w:rsidRPr="00BB12E4">
        <w:rPr>
          <w:rFonts w:ascii="Arial" w:hAnsi="Arial" w:cs="Arial"/>
        </w:rPr>
        <w:t xml:space="preserve">1.193 orang yang </w:t>
      </w:r>
      <w:r w:rsidR="00225859" w:rsidRPr="00BB12E4">
        <w:rPr>
          <w:rFonts w:ascii="Arial" w:hAnsi="Arial" w:cs="Arial"/>
        </w:rPr>
        <w:t xml:space="preserve">mencoba melakukan bunuh diri. </w:t>
      </w:r>
      <w:r w:rsidRPr="00BB12E4">
        <w:rPr>
          <w:rFonts w:ascii="Arial" w:hAnsi="Arial" w:cs="Arial"/>
        </w:rPr>
        <w:t>Capaian pelayanan gangguan kecemasan pada tahun 2021 di Indonesia masih sangat rendah.</w:t>
      </w:r>
      <w:r w:rsidR="006D64DC" w:rsidRPr="00BB12E4">
        <w:rPr>
          <w:rFonts w:ascii="Arial" w:hAnsi="Arial" w:cs="Arial"/>
        </w:rPr>
        <w:t xml:space="preserve"> </w:t>
      </w:r>
      <w:r w:rsidRPr="00BB12E4">
        <w:rPr>
          <w:rFonts w:ascii="Arial" w:hAnsi="Arial" w:cs="Arial"/>
        </w:rPr>
        <w:t xml:space="preserve">Capaian untuk keseluruhan provinsi kurang dari 10% </w:t>
      </w:r>
      <w:r w:rsidR="0012574C" w:rsidRPr="00BB12E4">
        <w:rPr>
          <w:rFonts w:ascii="Arial" w:hAnsi="Arial" w:cs="Arial"/>
        </w:rPr>
        <w:fldChar w:fldCharType="begin" w:fldLock="1"/>
      </w:r>
      <w:r w:rsidR="0012574C" w:rsidRPr="00BB12E4">
        <w:rPr>
          <w:rFonts w:ascii="Arial" w:hAnsi="Arial" w:cs="Arial"/>
        </w:rPr>
        <w:instrText>ADDIN CSL_CITATION {"citationItems":[{"id":"ITEM-1","itemData":{"abstract":"Badan Penelitian dan Pengembangan Kesehatan (Badan Litbangkes) merupakan salah satu unit eselon 1 di Kementerian Kesehatan yang mempunyai visi sebagai pengawal kebijakan dan legitimator program pembangunan kesehatan berbasis bukti. Visi tersebut memberikan gambaran bahwa melalui kegiatan penelitian, Badan Litbangkes mempunyai peran juga dalam menata arah kebijakan, program, dan kegiatan pembangunan kesehatan. Salah satu misi Badan Litbangkes adalah menghasilkan rekomendasi untuk pembangunan kesehatan dengan menyusun arah pembangunan kesehatan berdasarkan data yang berkualitas.","author":[{"dropping-particle":"","family":"Kemenkes","given":"","non-dropping-particle":"","parse-names":false,"suffix":""}],"container-title":"Lembaga Penerbit Balitbangkes","id":"ITEM-1","issued":{"date-parts":[["2018"]]},"page":"hal 156","title":"Laporan Riskesdas 2018 Nasional.pdf","type":"article"},"uris":["http://www.mendeley.com/documents/?uuid=6a2e84a7-ee15-485c-872b-2b7d6838380c"]}],"mendeley":{"formattedCitation":"(Kemenkes, 2018)","manualFormatting":"Kemenkes,(2021)","plainTextFormattedCitation":"(Kemenkes, 2018)","previouslyFormattedCitation":"(Kemenkes, 2018)"},"properties":{"noteIndex":0},"schema":"https://github.com/citation-style-language/schema/raw/master/csl-citation.json"}</w:instrText>
      </w:r>
      <w:r w:rsidR="0012574C" w:rsidRPr="00BB12E4">
        <w:rPr>
          <w:rFonts w:ascii="Arial" w:hAnsi="Arial" w:cs="Arial"/>
        </w:rPr>
        <w:fldChar w:fldCharType="separate"/>
      </w:r>
      <w:r w:rsidR="003770A5" w:rsidRPr="00BB12E4">
        <w:rPr>
          <w:rFonts w:ascii="Arial" w:hAnsi="Arial" w:cs="Arial"/>
          <w:noProof/>
        </w:rPr>
        <w:t xml:space="preserve">Kemenkes </w:t>
      </w:r>
      <w:r w:rsidR="0012574C" w:rsidRPr="00BB12E4">
        <w:rPr>
          <w:rFonts w:ascii="Arial" w:hAnsi="Arial" w:cs="Arial"/>
          <w:noProof/>
        </w:rPr>
        <w:t>(2021)</w:t>
      </w:r>
      <w:r w:rsidR="0012574C" w:rsidRPr="00BB12E4">
        <w:rPr>
          <w:rFonts w:ascii="Arial" w:hAnsi="Arial" w:cs="Arial"/>
        </w:rPr>
        <w:fldChar w:fldCharType="end"/>
      </w:r>
      <w:r w:rsidR="0012574C" w:rsidRPr="00BB12E4">
        <w:rPr>
          <w:rFonts w:ascii="Arial" w:hAnsi="Arial" w:cs="Arial"/>
        </w:rPr>
        <w:t xml:space="preserve">. </w:t>
      </w:r>
      <w:r w:rsidRPr="00BB12E4">
        <w:rPr>
          <w:rFonts w:ascii="Arial" w:hAnsi="Arial" w:cs="Arial"/>
        </w:rPr>
        <w:t>Berdasa</w:t>
      </w:r>
      <w:r w:rsidR="00EF4CF6" w:rsidRPr="00BB12E4">
        <w:rPr>
          <w:rFonts w:ascii="Arial" w:hAnsi="Arial" w:cs="Arial"/>
        </w:rPr>
        <w:t>rkan preve</w:t>
      </w:r>
      <w:r w:rsidRPr="00BB12E4">
        <w:rPr>
          <w:rFonts w:ascii="Arial" w:hAnsi="Arial" w:cs="Arial"/>
        </w:rPr>
        <w:t xml:space="preserve">lensi dari </w:t>
      </w:r>
      <w:r w:rsidR="001D43FA" w:rsidRPr="00BB12E4">
        <w:rPr>
          <w:rFonts w:ascii="Arial" w:hAnsi="Arial" w:cs="Arial"/>
          <w:shd w:val="clear" w:color="auto" w:fill="FFFFFF"/>
        </w:rPr>
        <w:t>di Provinsi Sulawesi Selatan, pada tahun 2020 tercatat 17.423 kasus, tetapi pada tahun 2021 mengalami peningkatan dari tahun sebelumnya dengan jumlah 18.534 kasus. Angka tersebut diperkirakan akan terus naik setiap tahunnya</w:t>
      </w:r>
      <w:r w:rsidR="001D43FA" w:rsidRPr="00BB12E4">
        <w:rPr>
          <w:rFonts w:ascii="Arial" w:hAnsi="Arial" w:cs="Arial"/>
          <w:spacing w:val="40"/>
        </w:rPr>
        <w:t xml:space="preserve"> </w:t>
      </w:r>
      <w:r w:rsidR="0012574C" w:rsidRPr="00BB12E4">
        <w:rPr>
          <w:rFonts w:ascii="Arial" w:hAnsi="Arial" w:cs="Arial"/>
          <w:spacing w:val="40"/>
        </w:rPr>
        <w:fldChar w:fldCharType="begin" w:fldLock="1"/>
      </w:r>
      <w:r w:rsidR="0012574C" w:rsidRPr="00BB12E4">
        <w:rPr>
          <w:rFonts w:ascii="Arial" w:hAnsi="Arial" w:cs="Arial"/>
          <w:spacing w:val="40"/>
        </w:rPr>
        <w:instrText>ADDIN CSL_CITATION {"citationItems":[{"id":"ITEM-1","itemData":{"DOI":"https://doi.org/10.32583/jkm.v6i2.1298","author":[{"dropping-particle":"","family":"Nurul Hidayani","given":"Jukarnain","non-dropping-particle":"","parse-names":false,"suffix":""}],"id":"ITEM-1","issued":{"date-parts":[["2025"]]},"page":"102-109","title":"Hubungan antara tingkat kecemasan dengan kualitas tidur pada pasien pre operasi","type":"article-journal"},"uris":["http://www.mendeley.com/documents/?uuid=e8b5505f-130a-475f-8646-680544b833ae"]}],"mendeley":{"formattedCitation":"(Nurul Hidayani, 2025)","manualFormatting":"(Hidayani,2025)","plainTextFormattedCitation":"(Nurul Hidayani, 2025)","previouslyFormattedCitation":"(Nurul Hidayani, 2025)"},"properties":{"noteIndex":0},"schema":"https://github.com/citation-style-language/schema/raw/master/csl-citation.json"}</w:instrText>
      </w:r>
      <w:r w:rsidR="0012574C" w:rsidRPr="00BB12E4">
        <w:rPr>
          <w:rFonts w:ascii="Arial" w:hAnsi="Arial" w:cs="Arial"/>
          <w:spacing w:val="40"/>
        </w:rPr>
        <w:fldChar w:fldCharType="separate"/>
      </w:r>
      <w:r w:rsidR="0012574C" w:rsidRPr="00BB12E4">
        <w:rPr>
          <w:rFonts w:ascii="Arial" w:hAnsi="Arial" w:cs="Arial"/>
          <w:noProof/>
          <w:spacing w:val="40"/>
        </w:rPr>
        <w:t>(Hidayani,2025)</w:t>
      </w:r>
      <w:r w:rsidR="0012574C" w:rsidRPr="00BB12E4">
        <w:rPr>
          <w:rFonts w:ascii="Arial" w:hAnsi="Arial" w:cs="Arial"/>
          <w:spacing w:val="40"/>
        </w:rPr>
        <w:fldChar w:fldCharType="end"/>
      </w:r>
      <w:r w:rsidR="0012574C" w:rsidRPr="00BB12E4">
        <w:rPr>
          <w:rFonts w:ascii="Arial" w:hAnsi="Arial" w:cs="Arial"/>
          <w:spacing w:val="40"/>
        </w:rPr>
        <w:t>.</w:t>
      </w:r>
    </w:p>
    <w:p w14:paraId="657D0BBC" w14:textId="099EE686" w:rsidR="004073AB" w:rsidRPr="00BB12E4" w:rsidRDefault="00B041BD" w:rsidP="004073AB">
      <w:pPr>
        <w:pStyle w:val="BodyText"/>
        <w:spacing w:before="2" w:line="365" w:lineRule="auto"/>
        <w:ind w:left="426" w:right="6" w:firstLine="567"/>
        <w:jc w:val="both"/>
        <w:rPr>
          <w:rFonts w:ascii="Arial" w:hAnsi="Arial" w:cs="Arial"/>
        </w:rPr>
      </w:pPr>
      <w:r w:rsidRPr="00BB12E4">
        <w:rPr>
          <w:rFonts w:ascii="Arial" w:hAnsi="Arial" w:cs="Arial"/>
        </w:rPr>
        <w:t>Hasil penelit</w:t>
      </w:r>
      <w:r w:rsidR="00F125F6" w:rsidRPr="00BB12E4">
        <w:rPr>
          <w:rFonts w:ascii="Arial" w:hAnsi="Arial" w:cs="Arial"/>
        </w:rPr>
        <w:t xml:space="preserve">ian </w:t>
      </w:r>
      <w:r w:rsidR="0012574C" w:rsidRPr="00BB12E4">
        <w:rPr>
          <w:rFonts w:ascii="Arial" w:hAnsi="Arial" w:cs="Arial"/>
        </w:rPr>
        <w:fldChar w:fldCharType="begin" w:fldLock="1"/>
      </w:r>
      <w:r w:rsidR="0012574C" w:rsidRPr="00BB12E4">
        <w:rPr>
          <w:rFonts w:ascii="Arial" w:hAnsi="Arial" w:cs="Arial"/>
        </w:rPr>
        <w:instrText>ADDIN CSL_CITATION {"citationItems":[{"id":"ITEM-1","itemData":{"DOI":"http://dx.doi.org/10.24156/jikk.2024.17.3.276","author":[{"dropping-particle":"","family":"Judodihardjo","given":"Evelyn","non-dropping-particle":"","parse-names":false,"suffix":""},{"dropping-particle":"","family":"Satiadarma","given":"Monty P","non-dropping-particle":"","parse-names":false,"suffix":""},{"dropping-particle":"","family":"Soetikno","given":"Naomi","non-dropping-particle":"","parse-names":false,"suffix":""}],"id":"ITEM-1","issue":"3","issued":{"date-parts":[["2024"]]},"page":"276-290","title":"Peran Keberfungsian Keluarga Sebagi Moderator Dalam Kecemasan Pada Remaja The Role of Family Functioning as a Moderator in the Relationship between Overprotective Parenting and Anxiety Levels in Adolescents Abstract","type":"article-journal","volume":"17"},"uris":["http://www.mendeley.com/documents/?uuid=e69c2eaf-7e09-41b6-8d57-010b8554da97"]}],"mendeley":{"formattedCitation":"(Judodihardjo et al., 2024)","manualFormatting":"Judodihardjo et al.(2024)","plainTextFormattedCitation":"(Judodihardjo et al., 2024)","previouslyFormattedCitation":"(Judodihardjo et al., 2024)"},"properties":{"noteIndex":0},"schema":"https://github.com/citation-style-language/schema/raw/master/csl-citation.json"}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Judodihardjo et al.(2024)</w:t>
      </w:r>
      <w:r w:rsidR="0012574C" w:rsidRPr="00BB12E4">
        <w:rPr>
          <w:rFonts w:ascii="Arial" w:hAnsi="Arial" w:cs="Arial"/>
        </w:rPr>
        <w:fldChar w:fldCharType="end"/>
      </w:r>
      <w:r w:rsidR="005F56C6" w:rsidRPr="00BB12E4">
        <w:rPr>
          <w:rFonts w:ascii="Arial" w:hAnsi="Arial" w:cs="Arial"/>
        </w:rPr>
        <w:t xml:space="preserve"> </w:t>
      </w:r>
      <w:r w:rsidRPr="00BB12E4">
        <w:rPr>
          <w:rFonts w:ascii="Arial" w:hAnsi="Arial" w:cs="Arial"/>
        </w:rPr>
        <w:t>menunjuk</w:t>
      </w:r>
      <w:r w:rsidR="005B08F7" w:rsidRPr="00BB12E4">
        <w:rPr>
          <w:rFonts w:ascii="Arial" w:hAnsi="Arial" w:cs="Arial"/>
        </w:rPr>
        <w:t>k</w:t>
      </w:r>
      <w:r w:rsidR="00B25F03" w:rsidRPr="00BB12E4">
        <w:rPr>
          <w:rFonts w:ascii="Arial" w:hAnsi="Arial" w:cs="Arial"/>
        </w:rPr>
        <w:t>an bahwa perilaku</w:t>
      </w:r>
      <w:r w:rsidR="00327DA9" w:rsidRPr="00BB12E4">
        <w:rPr>
          <w:rFonts w:ascii="Arial" w:hAnsi="Arial" w:cs="Arial"/>
        </w:rPr>
        <w:t xml:space="preserve"> positif dari ayah maupun ibu memiliki hubungan yang bersifat positif dengan tingkat kecemasan sosial pada remaja, meskipun pengaruhnya relatif kecil, yaitu 5,1% untuk ayah dan 7,6% untuk ibu. Penelitian tersebut menunjukkan bahwa semakin tinggi kualitas perilaku orang tua, semakin besar kemungkinan remaja mengalami kecemasan sosial. Namun, kondisi ini juga dipengaruhi oleh faktor lain, seperti pengalaman sosial, budaya, dan faktor genetik </w:t>
      </w:r>
      <w:r w:rsidR="00F87BBA" w:rsidRPr="00BB12E4">
        <w:rPr>
          <w:rFonts w:ascii="Arial" w:hAnsi="Arial" w:cs="Arial"/>
        </w:rPr>
        <w:t>(</w:t>
      </w:r>
      <w:r w:rsidR="0012574C" w:rsidRPr="00BB12E4">
        <w:rPr>
          <w:rFonts w:ascii="Arial" w:hAnsi="Arial" w:cs="Arial"/>
        </w:rPr>
        <w:fldChar w:fldCharType="begin" w:fldLock="1"/>
      </w:r>
      <w:r w:rsidR="00F87BBA" w:rsidRPr="00BB12E4">
        <w:rPr>
          <w:rFonts w:ascii="Arial" w:hAnsi="Arial" w:cs="Arial"/>
        </w:rPr>
        <w:instrText>ADDIN CSL_CITATION {"citationItems":[{"id":"ITEM-1","itemData":{"DOI":"https://doi.org/10.24854/jpu2022-422","author":[{"dropping-particle":"","family":"Ulwan","given":"Muhammad Nasih","non-dropping-particle":"","parse-names":false,"suffix":""},{"dropping-particle":"","family":"Budiyani","given":"Kondang","non-dropping-particle":"","parse-names":false,"suffix":""}],"id":"ITEM-1","issued":{"date-parts":[["2024"]]},"page":"655-660","title":"Hubungan antara Perilaku Overprotective Orang Tua dengan Kecemasan Sosial Remaja","type":"article-journal","volume":"2"},"uris":["http://www.mendeley.com/documents/?uuid=62183a4a-1331-4d2c-b7f6-a773b0ee515b"]}],"mendeley":{"formattedCitation":"(Ulwan &amp; Budiyani, 2024)","manualFormatting":"Budiyani, 2024)","plainTextFormattedCitation":"(Ulwan &amp; Budiyani, 2024)","previouslyFormattedCitation":"(Ulwan &amp; Budiyani, 2024)"},"properties":{"noteIndex":0},"schema":"https://github.com/citation-style-language/schema/raw/master/csl-citation.json"}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 xml:space="preserve">Budiyani, </w:t>
      </w:r>
      <w:r w:rsidR="0012574C" w:rsidRPr="00BB12E4">
        <w:rPr>
          <w:rFonts w:ascii="Arial" w:hAnsi="Arial" w:cs="Arial"/>
          <w:noProof/>
        </w:rPr>
        <w:t>2024)</w:t>
      </w:r>
      <w:r w:rsidR="0012574C" w:rsidRPr="00BB12E4">
        <w:rPr>
          <w:rFonts w:ascii="Arial" w:hAnsi="Arial" w:cs="Arial"/>
        </w:rPr>
        <w:fldChar w:fldCharType="end"/>
      </w:r>
      <w:r w:rsidR="00F87BBA" w:rsidRPr="00BB12E4">
        <w:rPr>
          <w:rFonts w:ascii="Arial" w:hAnsi="Arial" w:cs="Arial"/>
        </w:rPr>
        <w:t>.</w:t>
      </w:r>
      <w:r w:rsidR="0012574C" w:rsidRPr="00BB12E4">
        <w:rPr>
          <w:rFonts w:ascii="Arial" w:hAnsi="Arial" w:cs="Arial"/>
        </w:rPr>
        <w:t xml:space="preserve"> </w:t>
      </w:r>
      <w:r w:rsidRPr="00BB12E4">
        <w:rPr>
          <w:rFonts w:ascii="Arial" w:hAnsi="Arial" w:cs="Arial"/>
        </w:rPr>
        <w:t>Keluarga yang menjalankan fungsinya dengan baik dapat membantu mengurangi dampak buruk pola asuh otoriter terhadap kecemasan remaja.</w:t>
      </w:r>
    </w:p>
    <w:p w14:paraId="565F673C" w14:textId="405D80F9" w:rsidR="007D56B8" w:rsidRPr="00BB12E4" w:rsidRDefault="00B041BD" w:rsidP="00B90EE5">
      <w:pPr>
        <w:pStyle w:val="BodyText"/>
        <w:spacing w:before="12" w:line="367" w:lineRule="auto"/>
        <w:ind w:left="426" w:right="3" w:firstLine="567"/>
        <w:jc w:val="both"/>
        <w:rPr>
          <w:rFonts w:ascii="Arial" w:hAnsi="Arial" w:cs="Arial"/>
        </w:rPr>
      </w:pPr>
      <w:r w:rsidRPr="00BB12E4">
        <w:rPr>
          <w:rFonts w:ascii="Arial" w:hAnsi="Arial" w:cs="Arial"/>
        </w:rPr>
        <w:t>Orang tua memegang peranan yang sangat penting dalam membentuk kesehatan mental yang positif bagi anak-anak mereka Menurut penelitian</w:t>
      </w:r>
      <w:r w:rsidR="0012574C" w:rsidRPr="00BB12E4">
        <w:rPr>
          <w:rFonts w:ascii="Arial" w:hAnsi="Arial" w:cs="Arial"/>
        </w:rPr>
        <w:t xml:space="preserve"> </w:t>
      </w:r>
      <w:r w:rsidR="0012574C" w:rsidRPr="00BB12E4">
        <w:rPr>
          <w:rFonts w:ascii="Arial" w:hAnsi="Arial" w:cs="Arial"/>
        </w:rPr>
        <w:fldChar w:fldCharType="begin" w:fldLock="1"/>
      </w:r>
      <w:r w:rsidR="0012574C" w:rsidRPr="00BB12E4">
        <w:rPr>
          <w:rFonts w:ascii="Arial" w:hAnsi="Arial" w:cs="Arial"/>
        </w:rPr>
        <w:instrText>ADDIN CSL_CITATION {"citationItems":[{"id":"ITEM-1","itemData":{"author":[{"dropping-particle":"","family":"Akhir","given":"Mahasiswa","non-dropping-particle":"","parse-names":false,"suffix":""},{"dropping-particle":"","family":"Di","given":"Studi","non-dropping-particle":"","parse-names":false,"suffix":""},{"dropping-particle":"","family":"Batam","given":"Kota","non-dropping-particle":"","parse-names":false,"suffix":""},{"dropping-particle":"","family":"Gustina","given":"Nurma Zela","non-dropping-particle":"","parse-names":false,"suffix":""},{"dropping-particle":"","family":"Badri","given":"Isna Aglusi","non-dropping-particle":"","parse-names":false,"suffix":""},{"dropping-particle":"","family":"Putri","given":"Yulia Devi","non-dropping-particle":"","parse-names":false,"suffix":""}],"id":"ITEM-1","issue":"2","issued":{"date-parts":[["2023"]]},"page":"150-155","title":"( Relationship Between Peer Support With Anxiety Level Of Student In Last Term In","type":"article-journal","volume":"7"},"uris":["http://www.mendeley.com/documents/?uuid=ff08da84-594b-4b0d-94de-8bd916b3f951"]}],"mendeley":{"formattedCitation":"(Akhir et al., 2023)","manualFormatting":"Akhir et al. (2023)","plainTextFormattedCitation":"(Akhir et al., 2023)","previouslyFormattedCitation":"(Akhir et al., 2023)"},"properties":{"noteIndex":0},"schema":"https://github.com/citation-style-language/schema/raw/master/csl-citation.json"}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Akhir et al. (2023)</w:t>
      </w:r>
      <w:r w:rsidR="0012574C" w:rsidRPr="00BB12E4">
        <w:rPr>
          <w:rFonts w:ascii="Arial" w:hAnsi="Arial" w:cs="Arial"/>
        </w:rPr>
        <w:fldChar w:fldCharType="end"/>
      </w:r>
      <w:r w:rsidRPr="00BB12E4">
        <w:rPr>
          <w:rFonts w:ascii="Arial" w:hAnsi="Arial" w:cs="Arial"/>
        </w:rPr>
        <w:t xml:space="preserve"> terdapat hubungan signifikan antara</w:t>
      </w:r>
      <w:r w:rsidRPr="00BB12E4">
        <w:rPr>
          <w:rFonts w:ascii="Arial" w:hAnsi="Arial" w:cs="Arial"/>
          <w:spacing w:val="68"/>
        </w:rPr>
        <w:t xml:space="preserve"> </w:t>
      </w:r>
      <w:r w:rsidRPr="00BB12E4">
        <w:rPr>
          <w:rFonts w:ascii="Arial" w:hAnsi="Arial" w:cs="Arial"/>
        </w:rPr>
        <w:t>gaya</w:t>
      </w:r>
      <w:r w:rsidRPr="00BB12E4">
        <w:rPr>
          <w:rFonts w:ascii="Arial" w:hAnsi="Arial" w:cs="Arial"/>
          <w:spacing w:val="68"/>
        </w:rPr>
        <w:t xml:space="preserve"> </w:t>
      </w:r>
      <w:r w:rsidRPr="00BB12E4">
        <w:rPr>
          <w:rFonts w:ascii="Arial" w:hAnsi="Arial" w:cs="Arial"/>
        </w:rPr>
        <w:t>pola</w:t>
      </w:r>
      <w:r w:rsidRPr="00BB12E4">
        <w:rPr>
          <w:rFonts w:ascii="Arial" w:hAnsi="Arial" w:cs="Arial"/>
          <w:spacing w:val="71"/>
        </w:rPr>
        <w:t xml:space="preserve"> </w:t>
      </w:r>
      <w:r w:rsidRPr="00BB12E4">
        <w:rPr>
          <w:rFonts w:ascii="Arial" w:hAnsi="Arial" w:cs="Arial"/>
        </w:rPr>
        <w:t>asuh</w:t>
      </w:r>
      <w:r w:rsidRPr="00BB12E4">
        <w:rPr>
          <w:rFonts w:ascii="Arial" w:hAnsi="Arial" w:cs="Arial"/>
          <w:spacing w:val="68"/>
        </w:rPr>
        <w:t xml:space="preserve"> </w:t>
      </w:r>
      <w:r w:rsidRPr="00BB12E4">
        <w:rPr>
          <w:rFonts w:ascii="Arial" w:hAnsi="Arial" w:cs="Arial"/>
        </w:rPr>
        <w:t>dan</w:t>
      </w:r>
      <w:r w:rsidRPr="00BB12E4">
        <w:rPr>
          <w:rFonts w:ascii="Arial" w:hAnsi="Arial" w:cs="Arial"/>
          <w:spacing w:val="64"/>
        </w:rPr>
        <w:t xml:space="preserve"> </w:t>
      </w:r>
      <w:r w:rsidRPr="00BB12E4">
        <w:rPr>
          <w:rFonts w:ascii="Arial" w:hAnsi="Arial" w:cs="Arial"/>
        </w:rPr>
        <w:t>gangguan</w:t>
      </w:r>
      <w:r w:rsidRPr="00BB12E4">
        <w:rPr>
          <w:rFonts w:ascii="Arial" w:hAnsi="Arial" w:cs="Arial"/>
          <w:spacing w:val="65"/>
        </w:rPr>
        <w:t xml:space="preserve"> </w:t>
      </w:r>
      <w:r w:rsidRPr="00BB12E4">
        <w:rPr>
          <w:rFonts w:ascii="Arial" w:hAnsi="Arial" w:cs="Arial"/>
        </w:rPr>
        <w:t>psikologis,</w:t>
      </w:r>
      <w:r w:rsidRPr="00BB12E4">
        <w:rPr>
          <w:rFonts w:ascii="Arial" w:hAnsi="Arial" w:cs="Arial"/>
          <w:spacing w:val="71"/>
        </w:rPr>
        <w:t xml:space="preserve"> </w:t>
      </w:r>
      <w:r w:rsidRPr="00BB12E4">
        <w:rPr>
          <w:rFonts w:ascii="Arial" w:hAnsi="Arial" w:cs="Arial"/>
        </w:rPr>
        <w:t>anak</w:t>
      </w:r>
      <w:r w:rsidRPr="00BB12E4">
        <w:rPr>
          <w:rFonts w:ascii="Arial" w:hAnsi="Arial" w:cs="Arial"/>
          <w:spacing w:val="70"/>
        </w:rPr>
        <w:t xml:space="preserve"> </w:t>
      </w:r>
      <w:r w:rsidRPr="00BB12E4">
        <w:rPr>
          <w:rFonts w:ascii="Arial" w:hAnsi="Arial" w:cs="Arial"/>
          <w:spacing w:val="-2"/>
        </w:rPr>
        <w:t>cenderung</w:t>
      </w:r>
      <w:r w:rsidR="00D4522E" w:rsidRPr="00BB12E4">
        <w:rPr>
          <w:rFonts w:ascii="Arial" w:hAnsi="Arial" w:cs="Arial"/>
        </w:rPr>
        <w:t xml:space="preserve"> </w:t>
      </w:r>
      <w:r w:rsidRPr="00BB12E4">
        <w:rPr>
          <w:rFonts w:ascii="Arial" w:hAnsi="Arial" w:cs="Arial"/>
        </w:rPr>
        <w:t xml:space="preserve">akan meniru perilaku orang tua yang mereka lihat di dalam keluarga. Berdasarkan hasil </w:t>
      </w:r>
      <w:r w:rsidR="0012574C" w:rsidRPr="00BB12E4">
        <w:rPr>
          <w:rFonts w:ascii="Arial" w:hAnsi="Arial" w:cs="Arial"/>
        </w:rPr>
        <w:t xml:space="preserve">penelitian </w:t>
      </w:r>
      <w:r w:rsidR="0012574C" w:rsidRPr="00BB12E4">
        <w:rPr>
          <w:rFonts w:ascii="Arial" w:hAnsi="Arial" w:cs="Arial"/>
        </w:rPr>
        <w:fldChar w:fldCharType="begin" w:fldLock="1"/>
      </w:r>
      <w:r w:rsidR="005F56C6" w:rsidRPr="00BB12E4">
        <w:rPr>
          <w:rFonts w:ascii="Arial" w:hAnsi="Arial" w:cs="Arial"/>
        </w:rPr>
        <w:instrText>ADDIN CSL_CITATION {"citationItems":[{"id":"ITEM-1","itemData":{"DOI":"http://journal.unnes.ac.id/sju/index.php/jbk Kecemasan","abstract":"Kecemasan sosial merupakan suatu keadaaan yang ditandai dengan ketidaknyamanan emosional, perasaan tak nyaman dalam kehadiran orang-orang lain rasa takut dan khawatir serta perasaan yang tidak mengenakkan pada situasi sosial. Penelitian ini dilakukan dengan tujuan untuk mengetahui perbedaan antara pola asuh otoriter dan pola asuh permissive indifferent yang di tinjau dari kecemasan sosial siswa SMA Negeri 7 Banjarmasin. Penelitian ini menerapkan pendekatan kuantitatif berjenis komparatif. Pengumpulan data dilakukan memanfaatkan angket dengan skala likert. Teknik pengambilan sampel purposive sampling yang dilakukan pada siswa kelas XI SMA Negeri 7 Banjarmasin dengan jumlah populasi sebanyak 398 dan sampel sebanyak 102 siswa/I. Analisis data dengan metode deskriptif dan regresi linear. Hasil penelitian memerlihatkan bahwasanya ditemukan perbedaan antara X1 X2 dan Y yang memerlihatkan R Square sebesar 0,028 atau 2,8% yang artinya terdapat perbedaan dengan kategori rendah diantara pola asuh otoriter dan pola asuh permissive indifferent yang ditinjau dari kecemasan sosial pada siswa SMA Negeri 7 Banjarmasin. Peneliti seterusnya bisa melaksanakan penelitian menggunakan variabel bebas lainnya yang memungkinkan memberikan hasil yang lebih signifikan dalam perbedaan pola asuh dan juga memperbanyak sampel penelitian. Abstract","author":[{"dropping-particle":"","family":"Ririanti Rachmayanie","given":"jamain","non-dropping-particle":"","parse-names":false,"suffix":""}],"container-title":"Indonesian Journal of Guidance and Counseling: Theory and Application","id":"ITEM-1","issue":"2","issued":{"date-parts":[["2022"]]},"page":"44-50","title":"Kecemasan Sosial Siswa SMA Ditinjau Dari Pola Asuh Otoriter dan Pola Asuh Permissive Indifferent","type":"article-journal","volume":"11"},"uris":["http://www.mendeley.com/documents/?uuid=862242cb-4bf2-4259-bcfe-a90a52d2395b"]}],"mendeley":{"formattedCitation":"(Ririanti Rachmayanie, 2022)","manualFormatting":"Rachmayanie 2022)","plainTextFormattedCitation":"(Ririanti Rachmayanie, 2022)","previouslyFormattedCitation":"(Ririanti Rachmayanie, 2022)"},"properties":{"noteIndex":0},"schema":"https://github.com/citation-style-language/schema/raw/master/csl-citation.json"}</w:instrText>
      </w:r>
      <w:r w:rsidR="0012574C" w:rsidRPr="00BB12E4">
        <w:rPr>
          <w:rFonts w:ascii="Arial" w:hAnsi="Arial" w:cs="Arial"/>
        </w:rPr>
        <w:fldChar w:fldCharType="separate"/>
      </w:r>
      <w:r w:rsidR="003770A5" w:rsidRPr="00BB12E4">
        <w:rPr>
          <w:rFonts w:ascii="Arial" w:hAnsi="Arial" w:cs="Arial"/>
          <w:noProof/>
        </w:rPr>
        <w:t>Rachmayanie,</w:t>
      </w:r>
      <w:r w:rsidR="00880350">
        <w:rPr>
          <w:rFonts w:ascii="Arial" w:hAnsi="Arial" w:cs="Arial"/>
          <w:noProof/>
        </w:rPr>
        <w:t>(</w:t>
      </w:r>
      <w:r w:rsidR="0012574C" w:rsidRPr="00BB12E4">
        <w:rPr>
          <w:rFonts w:ascii="Arial" w:hAnsi="Arial" w:cs="Arial"/>
          <w:noProof/>
        </w:rPr>
        <w:t>2022)</w:t>
      </w:r>
      <w:r w:rsidR="0012574C" w:rsidRPr="00BB12E4">
        <w:rPr>
          <w:rFonts w:ascii="Arial" w:hAnsi="Arial" w:cs="Arial"/>
        </w:rPr>
        <w:fldChar w:fldCharType="end"/>
      </w:r>
      <w:r w:rsidR="0012574C" w:rsidRPr="00BB12E4">
        <w:rPr>
          <w:rFonts w:ascii="Arial" w:hAnsi="Arial" w:cs="Arial"/>
        </w:rPr>
        <w:t xml:space="preserve">. </w:t>
      </w:r>
      <w:r w:rsidR="00477692" w:rsidRPr="00BB12E4">
        <w:rPr>
          <w:rFonts w:ascii="Arial" w:hAnsi="Arial" w:cs="Arial"/>
        </w:rPr>
        <w:t>Kecemasan sosial terbukti memberikan dampak negatif terhadap lingkungan keluarga, akademik, dan kehidupan pribadi. Namun, lingkungan yang mendukung berpotensi membantu individu mengintegrasikan seluruh aspek kepribadiannya sehingga lebih mudah menemukan jati diri. Remaja yang mengalami kecemasan cenderung menghadapi kesulitan dalam menjalin hubungan dengan lingkungannya.</w:t>
      </w:r>
    </w:p>
    <w:p w14:paraId="250847CF" w14:textId="2C97D277" w:rsidR="00DE614E" w:rsidRPr="00BB12E4" w:rsidRDefault="00B041BD" w:rsidP="0012574C">
      <w:pPr>
        <w:pStyle w:val="BodyText"/>
        <w:spacing w:before="9" w:line="364" w:lineRule="auto"/>
        <w:ind w:left="426" w:right="3" w:firstLine="567"/>
        <w:jc w:val="both"/>
        <w:rPr>
          <w:rFonts w:ascii="Arial" w:hAnsi="Arial" w:cs="Arial"/>
        </w:rPr>
      </w:pPr>
      <w:r w:rsidRPr="00BB12E4">
        <w:rPr>
          <w:rFonts w:ascii="Arial" w:hAnsi="Arial" w:cs="Arial"/>
        </w:rPr>
        <w:t>Berdasarkan hasil wawancara dengan beberapa siswa dan penjelasan dari guru di SMA Negeri 16 Makassar, diketahui bahwa kecemasan sosial paling banyak dialami oleh siswa kelas X dan Xl.</w:t>
      </w:r>
      <w:r w:rsidR="00F82759" w:rsidRPr="00BB12E4">
        <w:rPr>
          <w:rFonts w:ascii="Arial" w:hAnsi="Arial" w:cs="Arial"/>
        </w:rPr>
        <w:t xml:space="preserve"> Dalam wawancara, para siswa mengungkapkan </w:t>
      </w:r>
      <w:r w:rsidR="006D64DC" w:rsidRPr="00BB12E4">
        <w:rPr>
          <w:rFonts w:ascii="Arial" w:hAnsi="Arial" w:cs="Arial"/>
        </w:rPr>
        <w:t>pera</w:t>
      </w:r>
      <w:r w:rsidR="00F82759" w:rsidRPr="00BB12E4">
        <w:rPr>
          <w:rFonts w:ascii="Arial" w:hAnsi="Arial" w:cs="Arial"/>
        </w:rPr>
        <w:t>saan terteka</w:t>
      </w:r>
      <w:r w:rsidR="004F365C" w:rsidRPr="00BB12E4">
        <w:rPr>
          <w:rFonts w:ascii="Arial" w:hAnsi="Arial" w:cs="Arial"/>
        </w:rPr>
        <w:t>n, takut membuat kesalahan, mere</w:t>
      </w:r>
      <w:r w:rsidR="00F82759" w:rsidRPr="00BB12E4">
        <w:rPr>
          <w:rFonts w:ascii="Arial" w:hAnsi="Arial" w:cs="Arial"/>
        </w:rPr>
        <w:t>ka juga menu</w:t>
      </w:r>
      <w:r w:rsidR="004F365C" w:rsidRPr="00BB12E4">
        <w:rPr>
          <w:rFonts w:ascii="Arial" w:hAnsi="Arial" w:cs="Arial"/>
        </w:rPr>
        <w:t>n</w:t>
      </w:r>
      <w:r w:rsidR="00F82759" w:rsidRPr="00BB12E4">
        <w:rPr>
          <w:rFonts w:ascii="Arial" w:hAnsi="Arial" w:cs="Arial"/>
        </w:rPr>
        <w:t>jukan ge</w:t>
      </w:r>
      <w:r w:rsidR="006D64DC" w:rsidRPr="00BB12E4">
        <w:rPr>
          <w:rFonts w:ascii="Arial" w:hAnsi="Arial" w:cs="Arial"/>
        </w:rPr>
        <w:t xml:space="preserve">jala-gejala seperti sulit tidur, </w:t>
      </w:r>
      <w:r w:rsidR="00F82759" w:rsidRPr="00BB12E4">
        <w:rPr>
          <w:rFonts w:ascii="Arial" w:hAnsi="Arial" w:cs="Arial"/>
        </w:rPr>
        <w:t xml:space="preserve">mudah panik, dan merasa tidak percaya diri </w:t>
      </w:r>
      <w:r w:rsidRPr="00BB12E4">
        <w:rPr>
          <w:rFonts w:ascii="Arial" w:hAnsi="Arial" w:cs="Arial"/>
        </w:rPr>
        <w:t>Beberapa siswa mengaku tidak suka ber</w:t>
      </w:r>
      <w:r w:rsidR="004073AB" w:rsidRPr="00BB12E4">
        <w:rPr>
          <w:rFonts w:ascii="Arial" w:hAnsi="Arial" w:cs="Arial"/>
        </w:rPr>
        <w:t>gaul dengan teman sebaya mereka</w:t>
      </w:r>
      <w:r w:rsidRPr="00BB12E4">
        <w:rPr>
          <w:rFonts w:ascii="Arial" w:hAnsi="Arial" w:cs="Arial"/>
        </w:rPr>
        <w:t>. Hal ini disebabkan karena orang tua mereka sangat menekankan pentingnya prestasi akademik. Selain itu, siswa tersebut juga memiliki rasa percaya diri yang rendah dan prestasi belajar yang kuran</w:t>
      </w:r>
      <w:r w:rsidR="00BA6850" w:rsidRPr="00BB12E4">
        <w:rPr>
          <w:rFonts w:ascii="Arial" w:hAnsi="Arial" w:cs="Arial"/>
        </w:rPr>
        <w:t xml:space="preserve">g. Jika dibiarkan, hal ini </w:t>
      </w:r>
      <w:r w:rsidRPr="00BB12E4">
        <w:rPr>
          <w:rFonts w:ascii="Arial" w:hAnsi="Arial" w:cs="Arial"/>
        </w:rPr>
        <w:t xml:space="preserve">menyebabkan kepercayaan diri semakin menurun dan berdampak pada kesehatan mental. Kecemasan sosial ini muncul karena pola asuh orang tua yang kurang perhatian dan terlalu menuntut. Pola asuh seperti ini bisa membuat remaja merasa ditolak, sehingga mereka berpikir penolakan itu akan terus terjadi sampai dewasa dan </w:t>
      </w:r>
      <w:r w:rsidR="00BA6850" w:rsidRPr="00BB12E4">
        <w:rPr>
          <w:rFonts w:ascii="Arial" w:hAnsi="Arial" w:cs="Arial"/>
        </w:rPr>
        <w:t>menimbulkan kecemasan. Data</w:t>
      </w:r>
      <w:r w:rsidR="00F82759" w:rsidRPr="00BB12E4">
        <w:rPr>
          <w:rFonts w:ascii="Arial" w:hAnsi="Arial" w:cs="Arial"/>
        </w:rPr>
        <w:t xml:space="preserve"> mencerminkan</w:t>
      </w:r>
      <w:r w:rsidR="00BA6850" w:rsidRPr="00BB12E4">
        <w:rPr>
          <w:rFonts w:ascii="Arial" w:hAnsi="Arial" w:cs="Arial"/>
        </w:rPr>
        <w:t xml:space="preserve"> bahwa pola asuh otoriter </w:t>
      </w:r>
      <w:r w:rsidR="00F82759" w:rsidRPr="00BB12E4">
        <w:rPr>
          <w:rFonts w:ascii="Arial" w:hAnsi="Arial" w:cs="Arial"/>
        </w:rPr>
        <w:t>berdampak negatif terhadap kesehatan mental remaja, khusu</w:t>
      </w:r>
      <w:r w:rsidR="004F365C" w:rsidRPr="00BB12E4">
        <w:rPr>
          <w:rFonts w:ascii="Arial" w:hAnsi="Arial" w:cs="Arial"/>
        </w:rPr>
        <w:t>s</w:t>
      </w:r>
      <w:r w:rsidR="00F82759" w:rsidRPr="00BB12E4">
        <w:rPr>
          <w:rFonts w:ascii="Arial" w:hAnsi="Arial" w:cs="Arial"/>
        </w:rPr>
        <w:t>nya dal</w:t>
      </w:r>
      <w:r w:rsidR="00BA6850" w:rsidRPr="00BB12E4">
        <w:rPr>
          <w:rFonts w:ascii="Arial" w:hAnsi="Arial" w:cs="Arial"/>
        </w:rPr>
        <w:t>a</w:t>
      </w:r>
      <w:r w:rsidR="00F82759" w:rsidRPr="00BB12E4">
        <w:rPr>
          <w:rFonts w:ascii="Arial" w:hAnsi="Arial" w:cs="Arial"/>
        </w:rPr>
        <w:t>m meni</w:t>
      </w:r>
      <w:r w:rsidR="004F365C" w:rsidRPr="00BB12E4">
        <w:rPr>
          <w:rFonts w:ascii="Arial" w:hAnsi="Arial" w:cs="Arial"/>
        </w:rPr>
        <w:t>n</w:t>
      </w:r>
      <w:r w:rsidR="00F82759" w:rsidRPr="00BB12E4">
        <w:rPr>
          <w:rFonts w:ascii="Arial" w:hAnsi="Arial" w:cs="Arial"/>
        </w:rPr>
        <w:t xml:space="preserve">gkatkan </w:t>
      </w:r>
      <w:r w:rsidR="003770A5" w:rsidRPr="00BB12E4">
        <w:rPr>
          <w:rFonts w:ascii="Arial" w:hAnsi="Arial" w:cs="Arial"/>
        </w:rPr>
        <w:t xml:space="preserve">kecemasan </w:t>
      </w:r>
      <w:r w:rsidR="00F87BBA" w:rsidRPr="00BB12E4">
        <w:rPr>
          <w:rFonts w:ascii="Arial" w:hAnsi="Arial" w:cs="Arial"/>
        </w:rPr>
        <w:fldChar w:fldCharType="begin" w:fldLock="1"/>
      </w:r>
      <w:r w:rsidR="00F87BBA" w:rsidRPr="00BB12E4">
        <w:rPr>
          <w:rFonts w:ascii="Arial" w:hAnsi="Arial" w:cs="Arial"/>
        </w:rPr>
        <w:instrText>ADDIN CSL_CITATION {"citationItems":[{"id":"ITEM-1","itemData":{"DOI":"http://journal.unnes.ac.id/sju/index.php/jbk Kecemasan","abstract":"Kecemasan sosial merupakan suatu keadaaan yang ditandai dengan ketidaknyamanan emosional, perasaan tak nyaman dalam kehadiran orang-orang lain rasa takut dan khawatir serta perasaan yang tidak mengenakkan pada situasi sosial. Penelitian ini dilakukan dengan tujuan untuk mengetahui perbedaan antara pola asuh otoriter dan pola asuh permissive indifferent yang di tinjau dari kecemasan sosial siswa SMA Negeri 7 Banjarmasin. Penelitian ini menerapkan pendekatan kuantitatif berjenis komparatif. Pengumpulan data dilakukan memanfaatkan angket dengan skala likert. Teknik pengambilan sampel purposive sampling yang dilakukan pada siswa kelas XI SMA Negeri 7 Banjarmasin dengan jumlah populasi sebanyak 398 dan sampel sebanyak 102 siswa/I. Analisis data dengan metode deskriptif dan regresi linear. Hasil penelitian memerlihatkan bahwasanya ditemukan perbedaan antara X1 X2 dan Y yang memerlihatkan R Square sebesar 0,028 atau 2,8% yang artinya terdapat perbedaan dengan kategori rendah diantara pola asuh otoriter dan pola asuh permissive indifferent yang ditinjau dari kecemasan sosial pada siswa SMA Negeri 7 Banjarmasin. Peneliti seterusnya bisa melaksanakan penelitian menggunakan variabel bebas lainnya yang memungkinkan memberikan hasil yang lebih signifikan dalam perbedaan pola asuh dan juga memperbanyak sampel penelitian. Abstract","author":[{"dropping-particle":"","family":"Ririanti Rachmayanie","given":"jamain","non-dropping-particle":"","parse-names":false,"suffix":""}],"container-title":"Indonesian Journal of Guidance and Counseling: Theory and Application","id":"ITEM-1","issue":"2","issued":{"date-parts":[["2022"]]},"page":"44-50","title":"Kecemasan Sosial Siswa SMA Ditinjau Dari Pola Asuh Otoriter dan Pola Asuh Permissive Indifferent","type":"article-journal","volume":"11"},"uris":["http://www.mendeley.com/documents/?uuid=862242cb-4bf2-4259-bcfe-a90a52d2395b"]}],"mendeley":{"formattedCitation":"(Ririanti Rachmayanie, 2022)","manualFormatting":"(Rachmayanie, 2022)","plainTextFormattedCitation":"(Ririanti Rachmayanie, 2022)"},"properties":{"noteIndex":0},"schema":"https://github.com/citation-style-language/schema/raw/master/csl-citation.json"}</w:instrText>
      </w:r>
      <w:r w:rsidR="00F87BBA" w:rsidRPr="00BB12E4">
        <w:rPr>
          <w:rFonts w:ascii="Arial" w:hAnsi="Arial" w:cs="Arial"/>
        </w:rPr>
        <w:fldChar w:fldCharType="separate"/>
      </w:r>
      <w:r w:rsidR="00F87BBA" w:rsidRPr="00BB12E4">
        <w:rPr>
          <w:rFonts w:ascii="Arial" w:hAnsi="Arial" w:cs="Arial"/>
          <w:noProof/>
        </w:rPr>
        <w:t>(Rachmayanie, 2022)</w:t>
      </w:r>
      <w:r w:rsidR="00F87BBA" w:rsidRPr="00BB12E4">
        <w:rPr>
          <w:rFonts w:ascii="Arial" w:hAnsi="Arial" w:cs="Arial"/>
        </w:rPr>
        <w:fldChar w:fldCharType="end"/>
      </w:r>
      <w:r w:rsidR="00F87BBA" w:rsidRPr="00BB12E4">
        <w:rPr>
          <w:rFonts w:ascii="Arial" w:hAnsi="Arial" w:cs="Arial"/>
        </w:rPr>
        <w:t>.</w:t>
      </w:r>
    </w:p>
    <w:p w14:paraId="49B7A6F7" w14:textId="77777777" w:rsidR="0012574C" w:rsidRPr="00BB12E4" w:rsidRDefault="0012574C" w:rsidP="0012574C">
      <w:pPr>
        <w:pStyle w:val="BodyText"/>
        <w:spacing w:before="9" w:line="364" w:lineRule="auto"/>
        <w:ind w:left="426" w:right="3" w:firstLine="567"/>
        <w:jc w:val="both"/>
        <w:rPr>
          <w:rFonts w:ascii="Arial" w:hAnsi="Arial" w:cs="Arial"/>
        </w:rPr>
      </w:pPr>
    </w:p>
    <w:p w14:paraId="258D389C" w14:textId="77777777" w:rsidR="007D56B8" w:rsidRPr="00BB12E4" w:rsidRDefault="00B041BD" w:rsidP="00B90EE5">
      <w:pPr>
        <w:pStyle w:val="Heading2"/>
        <w:numPr>
          <w:ilvl w:val="0"/>
          <w:numId w:val="8"/>
        </w:numPr>
        <w:spacing w:line="360" w:lineRule="auto"/>
        <w:ind w:left="426" w:hanging="426"/>
        <w:jc w:val="left"/>
      </w:pPr>
      <w:bookmarkStart w:id="8" w:name="_TOC_250033"/>
      <w:r w:rsidRPr="00BB12E4">
        <w:t>Rumusan</w:t>
      </w:r>
      <w:r w:rsidRPr="00BB12E4">
        <w:rPr>
          <w:spacing w:val="-4"/>
        </w:rPr>
        <w:t xml:space="preserve"> </w:t>
      </w:r>
      <w:bookmarkEnd w:id="8"/>
      <w:r w:rsidRPr="00BB12E4">
        <w:rPr>
          <w:spacing w:val="-2"/>
        </w:rPr>
        <w:t>Masalah</w:t>
      </w:r>
    </w:p>
    <w:p w14:paraId="35C17B36" w14:textId="16DD6793" w:rsidR="007D56B8" w:rsidRDefault="00BB7D3A" w:rsidP="0012574C">
      <w:pPr>
        <w:pStyle w:val="BodyText"/>
        <w:spacing w:line="360" w:lineRule="auto"/>
        <w:ind w:left="426" w:right="3" w:firstLine="568"/>
        <w:jc w:val="both"/>
        <w:rPr>
          <w:rFonts w:ascii="Arial" w:hAnsi="Arial" w:cs="Arial"/>
        </w:rPr>
      </w:pPr>
      <w:r w:rsidRPr="00BB12E4">
        <w:rPr>
          <w:rFonts w:ascii="Arial" w:hAnsi="Arial" w:cs="Arial"/>
        </w:rPr>
        <w:t xml:space="preserve">Pola pengasuhan yang diterapkan oleh orang tua memiliki keterkaitan dengan tingkat kecemasan sosial pada remaja di Makassar. Hal ini terlihat dari adanya pengawasan yang berlebihan serta keterlibatan orang tua yang sangat intens dalam kehidupan anak, yang berhubungan dengan munculnya kecemasan sosial pada remaja, seperti perasaan takut dan tidak nyaman dalam situasi sosial maupun saat berinteraksi dengan orang lain. Pemahaman terhadap hubungan tersebut diharapkan dapat memberikan wawasan yang lebih mendalam bagi orang tua, pendidik, dan tenaga profesional di bidang kesehatan mental dalam melakukan upaya pencegahan serta intervensi dini terhadap masalah kecemasan sosial pada remaja. Oleh karena itu, peneliti tertarik untuk melakukan penelitian mengenai hubungan pola asuh orang tua dengan kecemasan sosial pada remaja </w:t>
      </w:r>
      <w:r w:rsidR="00B041BD" w:rsidRPr="00BB12E4">
        <w:rPr>
          <w:rFonts w:ascii="Arial" w:hAnsi="Arial" w:cs="Arial"/>
        </w:rPr>
        <w:t>”</w:t>
      </w:r>
      <w:r w:rsidR="00573628" w:rsidRPr="00BB12E4">
        <w:rPr>
          <w:rFonts w:ascii="Arial" w:hAnsi="Arial" w:cs="Arial"/>
        </w:rPr>
        <w:t xml:space="preserve">Apakah ada </w:t>
      </w:r>
      <w:r w:rsidR="00B041BD" w:rsidRPr="00BB12E4">
        <w:rPr>
          <w:rFonts w:ascii="Arial" w:hAnsi="Arial" w:cs="Arial"/>
        </w:rPr>
        <w:t>Hubungan antara pola asuh otoriter orang tua de</w:t>
      </w:r>
      <w:r w:rsidR="00F125F6" w:rsidRPr="00BB12E4">
        <w:rPr>
          <w:rFonts w:ascii="Arial" w:hAnsi="Arial" w:cs="Arial"/>
        </w:rPr>
        <w:t>ngan kecemasan sosial remaja</w:t>
      </w:r>
      <w:r w:rsidR="00FC7DF0" w:rsidRPr="00BB12E4">
        <w:rPr>
          <w:rFonts w:ascii="Arial" w:hAnsi="Arial" w:cs="Arial"/>
        </w:rPr>
        <w:t xml:space="preserve"> di </w:t>
      </w:r>
      <w:r w:rsidR="00F125F6" w:rsidRPr="00BB12E4">
        <w:rPr>
          <w:rFonts w:ascii="Arial" w:hAnsi="Arial" w:cs="Arial"/>
        </w:rPr>
        <w:t>SMA</w:t>
      </w:r>
      <w:r w:rsidR="00B041BD" w:rsidRPr="00BB12E4">
        <w:rPr>
          <w:rFonts w:ascii="Arial" w:hAnsi="Arial" w:cs="Arial"/>
        </w:rPr>
        <w:t xml:space="preserve"> Negeri 16 Makassar?”</w:t>
      </w:r>
      <w:r w:rsidR="008B3407" w:rsidRPr="00BB12E4">
        <w:rPr>
          <w:rFonts w:ascii="Arial" w:hAnsi="Arial" w:cs="Arial"/>
        </w:rPr>
        <w:t xml:space="preserve">. </w:t>
      </w:r>
    </w:p>
    <w:p w14:paraId="5E29A0B4" w14:textId="77777777" w:rsidR="00880350" w:rsidRPr="00BB12E4" w:rsidRDefault="00880350" w:rsidP="0012574C">
      <w:pPr>
        <w:pStyle w:val="BodyText"/>
        <w:spacing w:line="360" w:lineRule="auto"/>
        <w:ind w:left="426" w:right="3" w:firstLine="568"/>
        <w:jc w:val="both"/>
        <w:rPr>
          <w:rFonts w:ascii="Arial" w:hAnsi="Arial" w:cs="Arial"/>
        </w:rPr>
      </w:pPr>
    </w:p>
    <w:p w14:paraId="5AA0857B" w14:textId="77777777" w:rsidR="008A7CA4" w:rsidRPr="00BB12E4" w:rsidRDefault="00B041BD" w:rsidP="00B90EE5">
      <w:pPr>
        <w:pStyle w:val="Heading2"/>
        <w:numPr>
          <w:ilvl w:val="0"/>
          <w:numId w:val="8"/>
        </w:numPr>
        <w:tabs>
          <w:tab w:val="left" w:pos="0"/>
        </w:tabs>
        <w:spacing w:line="360" w:lineRule="auto"/>
        <w:ind w:left="426" w:hanging="426"/>
        <w:jc w:val="left"/>
      </w:pPr>
      <w:bookmarkStart w:id="9" w:name="_TOC_250032"/>
      <w:r w:rsidRPr="00BB12E4">
        <w:t xml:space="preserve">Tujuan </w:t>
      </w:r>
      <w:bookmarkEnd w:id="9"/>
      <w:r w:rsidRPr="00BB12E4">
        <w:rPr>
          <w:spacing w:val="-2"/>
        </w:rPr>
        <w:t>Penelitian</w:t>
      </w:r>
      <w:bookmarkStart w:id="10" w:name="_TOC_250031"/>
    </w:p>
    <w:p w14:paraId="5B2DA8BB" w14:textId="77777777" w:rsidR="007D56B8" w:rsidRPr="00BB12E4" w:rsidRDefault="00B041BD" w:rsidP="00B90EE5">
      <w:pPr>
        <w:pStyle w:val="Heading2"/>
        <w:numPr>
          <w:ilvl w:val="1"/>
          <w:numId w:val="8"/>
        </w:numPr>
        <w:tabs>
          <w:tab w:val="left" w:pos="0"/>
        </w:tabs>
        <w:spacing w:line="360" w:lineRule="auto"/>
        <w:ind w:left="851" w:hanging="425"/>
      </w:pPr>
      <w:r w:rsidRPr="00BB12E4">
        <w:t>Tujuan</w:t>
      </w:r>
      <w:r w:rsidRPr="00BB12E4">
        <w:rPr>
          <w:spacing w:val="1"/>
        </w:rPr>
        <w:t xml:space="preserve"> </w:t>
      </w:r>
      <w:bookmarkEnd w:id="10"/>
      <w:r w:rsidRPr="00BB12E4">
        <w:rPr>
          <w:spacing w:val="-4"/>
        </w:rPr>
        <w:t>Umum</w:t>
      </w:r>
    </w:p>
    <w:p w14:paraId="01AF011A" w14:textId="2D171E7C" w:rsidR="007D56B8" w:rsidRPr="00BB12E4" w:rsidRDefault="00B7730B" w:rsidP="00B90EE5">
      <w:pPr>
        <w:pStyle w:val="BodyText"/>
        <w:tabs>
          <w:tab w:val="left" w:pos="7938"/>
        </w:tabs>
        <w:spacing w:line="365" w:lineRule="auto"/>
        <w:ind w:left="851" w:right="3" w:firstLine="567"/>
        <w:jc w:val="both"/>
        <w:rPr>
          <w:rFonts w:ascii="Arial" w:hAnsi="Arial" w:cs="Arial"/>
        </w:rPr>
      </w:pPr>
      <w:r>
        <w:rPr>
          <w:rFonts w:ascii="Arial" w:hAnsi="Arial" w:cs="Arial"/>
          <w:shd w:val="clear" w:color="auto" w:fill="FFFFFF"/>
        </w:rPr>
        <w:t>Untuk mengetahui</w:t>
      </w:r>
      <w:r w:rsidR="00272499" w:rsidRPr="00BB12E4">
        <w:rPr>
          <w:rFonts w:ascii="Arial" w:hAnsi="Arial" w:cs="Arial"/>
          <w:shd w:val="clear" w:color="auto" w:fill="FFFFFF"/>
        </w:rPr>
        <w:t xml:space="preserve"> hubungan antara pola asuh otoriter orang tua dengan kecemasan sosial remaja di SMA Negeri 16 Makassar</w:t>
      </w:r>
      <w:r w:rsidR="00B041BD" w:rsidRPr="00BB12E4">
        <w:rPr>
          <w:rFonts w:ascii="Arial" w:hAnsi="Arial" w:cs="Arial"/>
        </w:rPr>
        <w:t>.</w:t>
      </w:r>
    </w:p>
    <w:p w14:paraId="31C9FCE4" w14:textId="77777777" w:rsidR="007D56B8" w:rsidRPr="00BB12E4" w:rsidRDefault="00B041BD" w:rsidP="00B90EE5">
      <w:pPr>
        <w:pStyle w:val="Heading2"/>
        <w:numPr>
          <w:ilvl w:val="1"/>
          <w:numId w:val="8"/>
        </w:numPr>
        <w:spacing w:line="274" w:lineRule="exact"/>
        <w:ind w:left="851" w:hanging="425"/>
      </w:pPr>
      <w:bookmarkStart w:id="11" w:name="_TOC_250030"/>
      <w:r w:rsidRPr="00BB12E4">
        <w:t>Tujuan</w:t>
      </w:r>
      <w:r w:rsidRPr="00BB12E4">
        <w:rPr>
          <w:spacing w:val="1"/>
        </w:rPr>
        <w:t xml:space="preserve"> </w:t>
      </w:r>
      <w:bookmarkEnd w:id="11"/>
      <w:r w:rsidRPr="00BB12E4">
        <w:rPr>
          <w:spacing w:val="-2"/>
        </w:rPr>
        <w:t>Khusus</w:t>
      </w:r>
    </w:p>
    <w:p w14:paraId="2CF78462" w14:textId="77777777" w:rsidR="007D56B8" w:rsidRPr="00BB12E4" w:rsidRDefault="00B041BD" w:rsidP="00B90EE5">
      <w:pPr>
        <w:pStyle w:val="ListParagraph"/>
        <w:numPr>
          <w:ilvl w:val="2"/>
          <w:numId w:val="8"/>
        </w:numPr>
        <w:tabs>
          <w:tab w:val="left" w:pos="0"/>
        </w:tabs>
        <w:spacing w:before="144" w:line="367" w:lineRule="auto"/>
        <w:ind w:left="1276" w:right="3" w:hanging="425"/>
        <w:rPr>
          <w:rFonts w:ascii="Arial" w:hAnsi="Arial" w:cs="Arial"/>
          <w:sz w:val="24"/>
          <w:szCs w:val="24"/>
        </w:rPr>
      </w:pPr>
      <w:r w:rsidRPr="00BB12E4">
        <w:rPr>
          <w:rFonts w:ascii="Arial" w:hAnsi="Arial" w:cs="Arial"/>
          <w:sz w:val="24"/>
          <w:szCs w:val="24"/>
        </w:rPr>
        <w:t>Mengidentifikasi</w:t>
      </w:r>
      <w:r w:rsidRPr="00BB12E4">
        <w:rPr>
          <w:rFonts w:ascii="Arial" w:hAnsi="Arial" w:cs="Arial"/>
          <w:spacing w:val="33"/>
          <w:sz w:val="24"/>
          <w:szCs w:val="24"/>
        </w:rPr>
        <w:t xml:space="preserve"> </w:t>
      </w:r>
      <w:r w:rsidRPr="00BB12E4">
        <w:rPr>
          <w:rFonts w:ascii="Arial" w:hAnsi="Arial" w:cs="Arial"/>
          <w:sz w:val="24"/>
          <w:szCs w:val="24"/>
        </w:rPr>
        <w:t>pola</w:t>
      </w:r>
      <w:r w:rsidRPr="00BB12E4">
        <w:rPr>
          <w:rFonts w:ascii="Arial" w:hAnsi="Arial" w:cs="Arial"/>
          <w:spacing w:val="37"/>
          <w:sz w:val="24"/>
          <w:szCs w:val="24"/>
        </w:rPr>
        <w:t xml:space="preserve"> </w:t>
      </w:r>
      <w:r w:rsidRPr="00BB12E4">
        <w:rPr>
          <w:rFonts w:ascii="Arial" w:hAnsi="Arial" w:cs="Arial"/>
          <w:sz w:val="24"/>
          <w:szCs w:val="24"/>
        </w:rPr>
        <w:t>asuh</w:t>
      </w:r>
      <w:r w:rsidRPr="00BB12E4">
        <w:rPr>
          <w:rFonts w:ascii="Arial" w:hAnsi="Arial" w:cs="Arial"/>
          <w:spacing w:val="37"/>
          <w:sz w:val="24"/>
          <w:szCs w:val="24"/>
        </w:rPr>
        <w:t xml:space="preserve"> </w:t>
      </w:r>
      <w:r w:rsidRPr="00BB12E4">
        <w:rPr>
          <w:rFonts w:ascii="Arial" w:hAnsi="Arial" w:cs="Arial"/>
          <w:sz w:val="24"/>
          <w:szCs w:val="24"/>
        </w:rPr>
        <w:t>otoriter</w:t>
      </w:r>
      <w:r w:rsidRPr="00BB12E4">
        <w:rPr>
          <w:rFonts w:ascii="Arial" w:hAnsi="Arial" w:cs="Arial"/>
          <w:spacing w:val="40"/>
          <w:sz w:val="24"/>
          <w:szCs w:val="24"/>
        </w:rPr>
        <w:t xml:space="preserve"> </w:t>
      </w:r>
      <w:r w:rsidRPr="00BB12E4">
        <w:rPr>
          <w:rFonts w:ascii="Arial" w:hAnsi="Arial" w:cs="Arial"/>
          <w:sz w:val="24"/>
          <w:szCs w:val="24"/>
        </w:rPr>
        <w:t>orang</w:t>
      </w:r>
      <w:r w:rsidRPr="00BB12E4">
        <w:rPr>
          <w:rFonts w:ascii="Arial" w:hAnsi="Arial" w:cs="Arial"/>
          <w:spacing w:val="37"/>
          <w:sz w:val="24"/>
          <w:szCs w:val="24"/>
        </w:rPr>
        <w:t xml:space="preserve"> </w:t>
      </w:r>
      <w:r w:rsidRPr="00BB12E4">
        <w:rPr>
          <w:rFonts w:ascii="Arial" w:hAnsi="Arial" w:cs="Arial"/>
          <w:sz w:val="24"/>
          <w:szCs w:val="24"/>
        </w:rPr>
        <w:t>tua</w:t>
      </w:r>
      <w:r w:rsidRPr="00BB12E4">
        <w:rPr>
          <w:rFonts w:ascii="Arial" w:hAnsi="Arial" w:cs="Arial"/>
          <w:spacing w:val="35"/>
          <w:sz w:val="24"/>
          <w:szCs w:val="24"/>
        </w:rPr>
        <w:t xml:space="preserve"> </w:t>
      </w:r>
      <w:r w:rsidRPr="00BB12E4">
        <w:rPr>
          <w:rFonts w:ascii="Arial" w:hAnsi="Arial" w:cs="Arial"/>
          <w:sz w:val="24"/>
          <w:szCs w:val="24"/>
        </w:rPr>
        <w:t>SMA</w:t>
      </w:r>
      <w:r w:rsidRPr="00BB12E4">
        <w:rPr>
          <w:rFonts w:ascii="Arial" w:hAnsi="Arial" w:cs="Arial"/>
          <w:spacing w:val="38"/>
          <w:sz w:val="24"/>
          <w:szCs w:val="24"/>
        </w:rPr>
        <w:t xml:space="preserve"> </w:t>
      </w:r>
      <w:r w:rsidRPr="00BB12E4">
        <w:rPr>
          <w:rFonts w:ascii="Arial" w:hAnsi="Arial" w:cs="Arial"/>
          <w:sz w:val="24"/>
          <w:szCs w:val="24"/>
        </w:rPr>
        <w:t>Negeri</w:t>
      </w:r>
      <w:r w:rsidRPr="00BB12E4">
        <w:rPr>
          <w:rFonts w:ascii="Arial" w:hAnsi="Arial" w:cs="Arial"/>
          <w:spacing w:val="33"/>
          <w:sz w:val="24"/>
          <w:szCs w:val="24"/>
        </w:rPr>
        <w:t xml:space="preserve"> </w:t>
      </w:r>
      <w:r w:rsidRPr="00BB12E4">
        <w:rPr>
          <w:rFonts w:ascii="Arial" w:hAnsi="Arial" w:cs="Arial"/>
          <w:sz w:val="24"/>
          <w:szCs w:val="24"/>
        </w:rPr>
        <w:t xml:space="preserve">16 </w:t>
      </w:r>
      <w:r w:rsidRPr="00BB12E4">
        <w:rPr>
          <w:rFonts w:ascii="Arial" w:hAnsi="Arial" w:cs="Arial"/>
          <w:spacing w:val="-2"/>
          <w:sz w:val="24"/>
          <w:szCs w:val="24"/>
        </w:rPr>
        <w:t>Makassar</w:t>
      </w:r>
      <w:r w:rsidR="008B3407" w:rsidRPr="00BB12E4">
        <w:rPr>
          <w:rFonts w:ascii="Arial" w:hAnsi="Arial" w:cs="Arial"/>
          <w:spacing w:val="-2"/>
          <w:sz w:val="24"/>
          <w:szCs w:val="24"/>
        </w:rPr>
        <w:t>.</w:t>
      </w:r>
    </w:p>
    <w:p w14:paraId="2E9E6E02" w14:textId="77777777" w:rsidR="007D56B8" w:rsidRPr="00BB12E4" w:rsidRDefault="00B041BD" w:rsidP="00B90EE5">
      <w:pPr>
        <w:pStyle w:val="ListParagraph"/>
        <w:numPr>
          <w:ilvl w:val="2"/>
          <w:numId w:val="8"/>
        </w:numPr>
        <w:tabs>
          <w:tab w:val="left" w:pos="0"/>
        </w:tabs>
        <w:spacing w:line="367" w:lineRule="auto"/>
        <w:ind w:left="1276" w:right="3" w:hanging="425"/>
        <w:rPr>
          <w:rFonts w:ascii="Arial" w:hAnsi="Arial" w:cs="Arial"/>
          <w:sz w:val="24"/>
          <w:szCs w:val="24"/>
        </w:rPr>
      </w:pPr>
      <w:r w:rsidRPr="00BB12E4">
        <w:rPr>
          <w:rFonts w:ascii="Arial" w:hAnsi="Arial" w:cs="Arial"/>
          <w:sz w:val="24"/>
          <w:szCs w:val="24"/>
        </w:rPr>
        <w:t>Mengidentifikasi</w:t>
      </w:r>
      <w:r w:rsidRPr="00BB12E4">
        <w:rPr>
          <w:rFonts w:ascii="Arial" w:hAnsi="Arial" w:cs="Arial"/>
          <w:spacing w:val="40"/>
          <w:sz w:val="24"/>
          <w:szCs w:val="24"/>
        </w:rPr>
        <w:t xml:space="preserve"> </w:t>
      </w:r>
      <w:r w:rsidRPr="00BB12E4">
        <w:rPr>
          <w:rFonts w:ascii="Arial" w:hAnsi="Arial" w:cs="Arial"/>
          <w:sz w:val="24"/>
          <w:szCs w:val="24"/>
        </w:rPr>
        <w:t>kecemasan</w:t>
      </w:r>
      <w:r w:rsidRPr="00BB12E4">
        <w:rPr>
          <w:rFonts w:ascii="Arial" w:hAnsi="Arial" w:cs="Arial"/>
          <w:spacing w:val="40"/>
          <w:sz w:val="24"/>
          <w:szCs w:val="24"/>
        </w:rPr>
        <w:t xml:space="preserve"> </w:t>
      </w:r>
      <w:r w:rsidRPr="00BB12E4">
        <w:rPr>
          <w:rFonts w:ascii="Arial" w:hAnsi="Arial" w:cs="Arial"/>
          <w:sz w:val="24"/>
          <w:szCs w:val="24"/>
        </w:rPr>
        <w:t>sosial</w:t>
      </w:r>
      <w:r w:rsidRPr="00BB12E4">
        <w:rPr>
          <w:rFonts w:ascii="Arial" w:hAnsi="Arial" w:cs="Arial"/>
          <w:spacing w:val="40"/>
          <w:sz w:val="24"/>
          <w:szCs w:val="24"/>
        </w:rPr>
        <w:t xml:space="preserve"> </w:t>
      </w:r>
      <w:r w:rsidRPr="00BB12E4">
        <w:rPr>
          <w:rFonts w:ascii="Arial" w:hAnsi="Arial" w:cs="Arial"/>
          <w:sz w:val="24"/>
          <w:szCs w:val="24"/>
        </w:rPr>
        <w:t>remaja</w:t>
      </w:r>
      <w:r w:rsidRPr="00BB12E4">
        <w:rPr>
          <w:rFonts w:ascii="Arial" w:hAnsi="Arial" w:cs="Arial"/>
          <w:spacing w:val="80"/>
          <w:sz w:val="24"/>
          <w:szCs w:val="24"/>
        </w:rPr>
        <w:t xml:space="preserve"> </w:t>
      </w:r>
      <w:r w:rsidRPr="00BB12E4">
        <w:rPr>
          <w:rFonts w:ascii="Arial" w:hAnsi="Arial" w:cs="Arial"/>
          <w:sz w:val="24"/>
          <w:szCs w:val="24"/>
        </w:rPr>
        <w:t>SMA</w:t>
      </w:r>
      <w:r w:rsidRPr="00BB12E4">
        <w:rPr>
          <w:rFonts w:ascii="Arial" w:hAnsi="Arial" w:cs="Arial"/>
          <w:spacing w:val="40"/>
          <w:sz w:val="24"/>
          <w:szCs w:val="24"/>
        </w:rPr>
        <w:t xml:space="preserve"> </w:t>
      </w:r>
      <w:r w:rsidRPr="00BB12E4">
        <w:rPr>
          <w:rFonts w:ascii="Arial" w:hAnsi="Arial" w:cs="Arial"/>
          <w:sz w:val="24"/>
          <w:szCs w:val="24"/>
        </w:rPr>
        <w:t>Negeri</w:t>
      </w:r>
      <w:r w:rsidRPr="00BB12E4">
        <w:rPr>
          <w:rFonts w:ascii="Arial" w:hAnsi="Arial" w:cs="Arial"/>
          <w:spacing w:val="40"/>
          <w:sz w:val="24"/>
          <w:szCs w:val="24"/>
        </w:rPr>
        <w:t xml:space="preserve"> </w:t>
      </w:r>
      <w:r w:rsidRPr="00BB12E4">
        <w:rPr>
          <w:rFonts w:ascii="Arial" w:hAnsi="Arial" w:cs="Arial"/>
          <w:sz w:val="24"/>
          <w:szCs w:val="24"/>
        </w:rPr>
        <w:t>16</w:t>
      </w:r>
      <w:r w:rsidRPr="00BB12E4">
        <w:rPr>
          <w:rFonts w:ascii="Arial" w:hAnsi="Arial" w:cs="Arial"/>
          <w:spacing w:val="40"/>
          <w:sz w:val="24"/>
          <w:szCs w:val="24"/>
        </w:rPr>
        <w:t xml:space="preserve"> </w:t>
      </w:r>
      <w:r w:rsidRPr="00BB12E4">
        <w:rPr>
          <w:rFonts w:ascii="Arial" w:hAnsi="Arial" w:cs="Arial"/>
          <w:spacing w:val="-2"/>
          <w:sz w:val="24"/>
          <w:szCs w:val="24"/>
        </w:rPr>
        <w:t>Makassar</w:t>
      </w:r>
      <w:r w:rsidR="008B3407" w:rsidRPr="00BB12E4">
        <w:rPr>
          <w:rFonts w:ascii="Arial" w:hAnsi="Arial" w:cs="Arial"/>
          <w:spacing w:val="-2"/>
          <w:sz w:val="24"/>
          <w:szCs w:val="24"/>
        </w:rPr>
        <w:t>.</w:t>
      </w:r>
    </w:p>
    <w:p w14:paraId="156F65DD" w14:textId="552E4B84" w:rsidR="006064C2" w:rsidRPr="00BB12E4" w:rsidRDefault="00B041BD" w:rsidP="003B5597">
      <w:pPr>
        <w:pStyle w:val="ListParagraph"/>
        <w:numPr>
          <w:ilvl w:val="2"/>
          <w:numId w:val="8"/>
        </w:numPr>
        <w:tabs>
          <w:tab w:val="left" w:pos="0"/>
        </w:tabs>
        <w:spacing w:line="367" w:lineRule="auto"/>
        <w:ind w:left="1276" w:right="3" w:hanging="425"/>
        <w:rPr>
          <w:rFonts w:ascii="Arial" w:hAnsi="Arial" w:cs="Arial"/>
          <w:sz w:val="24"/>
          <w:szCs w:val="24"/>
        </w:rPr>
      </w:pPr>
      <w:r w:rsidRPr="00BB12E4">
        <w:rPr>
          <w:rFonts w:ascii="Arial" w:hAnsi="Arial" w:cs="Arial"/>
          <w:sz w:val="24"/>
          <w:szCs w:val="24"/>
        </w:rPr>
        <w:t>Menganalisis</w:t>
      </w:r>
      <w:r w:rsidRPr="00BB12E4">
        <w:rPr>
          <w:rFonts w:ascii="Arial" w:hAnsi="Arial" w:cs="Arial"/>
          <w:spacing w:val="40"/>
          <w:sz w:val="24"/>
          <w:szCs w:val="24"/>
        </w:rPr>
        <w:t xml:space="preserve"> </w:t>
      </w:r>
      <w:r w:rsidRPr="00BB12E4">
        <w:rPr>
          <w:rFonts w:ascii="Arial" w:hAnsi="Arial" w:cs="Arial"/>
          <w:sz w:val="24"/>
          <w:szCs w:val="24"/>
        </w:rPr>
        <w:t>hubungan</w:t>
      </w:r>
      <w:r w:rsidRPr="00BB12E4">
        <w:rPr>
          <w:rFonts w:ascii="Arial" w:hAnsi="Arial" w:cs="Arial"/>
          <w:spacing w:val="40"/>
          <w:sz w:val="24"/>
          <w:szCs w:val="24"/>
        </w:rPr>
        <w:t xml:space="preserve"> </w:t>
      </w:r>
      <w:r w:rsidRPr="00BB12E4">
        <w:rPr>
          <w:rFonts w:ascii="Arial" w:hAnsi="Arial" w:cs="Arial"/>
          <w:sz w:val="24"/>
          <w:szCs w:val="24"/>
        </w:rPr>
        <w:t>antara</w:t>
      </w:r>
      <w:r w:rsidRPr="00BB12E4">
        <w:rPr>
          <w:rFonts w:ascii="Arial" w:hAnsi="Arial" w:cs="Arial"/>
          <w:spacing w:val="40"/>
          <w:sz w:val="24"/>
          <w:szCs w:val="24"/>
        </w:rPr>
        <w:t xml:space="preserve"> </w:t>
      </w:r>
      <w:r w:rsidRPr="00BB12E4">
        <w:rPr>
          <w:rFonts w:ascii="Arial" w:hAnsi="Arial" w:cs="Arial"/>
          <w:sz w:val="24"/>
          <w:szCs w:val="24"/>
        </w:rPr>
        <w:t>pola</w:t>
      </w:r>
      <w:r w:rsidRPr="00BB12E4">
        <w:rPr>
          <w:rFonts w:ascii="Arial" w:hAnsi="Arial" w:cs="Arial"/>
          <w:spacing w:val="40"/>
          <w:sz w:val="24"/>
          <w:szCs w:val="24"/>
        </w:rPr>
        <w:t xml:space="preserve"> </w:t>
      </w:r>
      <w:r w:rsidRPr="00BB12E4">
        <w:rPr>
          <w:rFonts w:ascii="Arial" w:hAnsi="Arial" w:cs="Arial"/>
          <w:sz w:val="24"/>
          <w:szCs w:val="24"/>
        </w:rPr>
        <w:t>asuh</w:t>
      </w:r>
      <w:r w:rsidRPr="00BB12E4">
        <w:rPr>
          <w:rFonts w:ascii="Arial" w:hAnsi="Arial" w:cs="Arial"/>
          <w:spacing w:val="40"/>
          <w:sz w:val="24"/>
          <w:szCs w:val="24"/>
        </w:rPr>
        <w:t xml:space="preserve"> </w:t>
      </w:r>
      <w:r w:rsidRPr="00BB12E4">
        <w:rPr>
          <w:rFonts w:ascii="Arial" w:hAnsi="Arial" w:cs="Arial"/>
          <w:sz w:val="24"/>
          <w:szCs w:val="24"/>
        </w:rPr>
        <w:t>otoriter</w:t>
      </w:r>
      <w:r w:rsidRPr="00BB12E4">
        <w:rPr>
          <w:rFonts w:ascii="Arial" w:hAnsi="Arial" w:cs="Arial"/>
          <w:spacing w:val="40"/>
          <w:sz w:val="24"/>
          <w:szCs w:val="24"/>
        </w:rPr>
        <w:t xml:space="preserve"> </w:t>
      </w:r>
      <w:r w:rsidRPr="00BB12E4">
        <w:rPr>
          <w:rFonts w:ascii="Arial" w:hAnsi="Arial" w:cs="Arial"/>
          <w:sz w:val="24"/>
          <w:szCs w:val="24"/>
        </w:rPr>
        <w:t>orang</w:t>
      </w:r>
      <w:r w:rsidRPr="00BB12E4">
        <w:rPr>
          <w:rFonts w:ascii="Arial" w:hAnsi="Arial" w:cs="Arial"/>
          <w:spacing w:val="40"/>
          <w:sz w:val="24"/>
          <w:szCs w:val="24"/>
        </w:rPr>
        <w:t xml:space="preserve"> </w:t>
      </w:r>
      <w:r w:rsidRPr="00BB12E4">
        <w:rPr>
          <w:rFonts w:ascii="Arial" w:hAnsi="Arial" w:cs="Arial"/>
          <w:sz w:val="24"/>
          <w:szCs w:val="24"/>
        </w:rPr>
        <w:t xml:space="preserve">tua dengan kecemasan sosial remaja </w:t>
      </w:r>
      <w:r w:rsidR="00FC7DF0" w:rsidRPr="00BB12E4">
        <w:rPr>
          <w:rFonts w:ascii="Arial" w:hAnsi="Arial" w:cs="Arial"/>
          <w:sz w:val="24"/>
          <w:szCs w:val="24"/>
        </w:rPr>
        <w:t xml:space="preserve">di </w:t>
      </w:r>
      <w:r w:rsidRPr="00BB12E4">
        <w:rPr>
          <w:rFonts w:ascii="Arial" w:hAnsi="Arial" w:cs="Arial"/>
          <w:sz w:val="24"/>
          <w:szCs w:val="24"/>
        </w:rPr>
        <w:t>SMA Negeri 16</w:t>
      </w:r>
      <w:r w:rsidR="0012574C" w:rsidRPr="00BB12E4">
        <w:rPr>
          <w:rFonts w:ascii="Arial" w:hAnsi="Arial" w:cs="Arial"/>
          <w:sz w:val="24"/>
          <w:szCs w:val="24"/>
        </w:rPr>
        <w:t xml:space="preserve"> </w:t>
      </w:r>
      <w:r w:rsidRPr="00BB12E4">
        <w:rPr>
          <w:rFonts w:ascii="Arial" w:hAnsi="Arial" w:cs="Arial"/>
          <w:sz w:val="24"/>
          <w:szCs w:val="24"/>
        </w:rPr>
        <w:t>Makassar</w:t>
      </w:r>
      <w:r w:rsidR="008B3407" w:rsidRPr="00BB12E4">
        <w:rPr>
          <w:rFonts w:ascii="Arial" w:hAnsi="Arial" w:cs="Arial"/>
          <w:sz w:val="24"/>
          <w:szCs w:val="24"/>
        </w:rPr>
        <w:t>.</w:t>
      </w:r>
    </w:p>
    <w:p w14:paraId="6C13EC7B" w14:textId="77777777" w:rsidR="003770A5" w:rsidRPr="00BB12E4" w:rsidRDefault="003770A5" w:rsidP="003770A5">
      <w:pPr>
        <w:pStyle w:val="ListParagraph"/>
        <w:tabs>
          <w:tab w:val="left" w:pos="0"/>
        </w:tabs>
        <w:spacing w:line="367" w:lineRule="auto"/>
        <w:ind w:left="1276" w:right="3" w:firstLine="0"/>
        <w:rPr>
          <w:rFonts w:ascii="Arial" w:hAnsi="Arial" w:cs="Arial"/>
          <w:sz w:val="24"/>
          <w:szCs w:val="24"/>
        </w:rPr>
      </w:pPr>
    </w:p>
    <w:p w14:paraId="4A4006CD" w14:textId="77777777" w:rsidR="004073AB" w:rsidRPr="00BB12E4" w:rsidRDefault="004073AB" w:rsidP="003770A5">
      <w:pPr>
        <w:pStyle w:val="ListParagraph"/>
        <w:tabs>
          <w:tab w:val="left" w:pos="0"/>
        </w:tabs>
        <w:spacing w:line="367" w:lineRule="auto"/>
        <w:ind w:left="1276" w:right="3" w:firstLine="0"/>
        <w:rPr>
          <w:rFonts w:ascii="Arial" w:hAnsi="Arial" w:cs="Arial"/>
          <w:sz w:val="24"/>
          <w:szCs w:val="24"/>
        </w:rPr>
      </w:pPr>
    </w:p>
    <w:p w14:paraId="1A006D0A" w14:textId="77777777" w:rsidR="007D56B8" w:rsidRPr="00BB12E4" w:rsidRDefault="00B041BD" w:rsidP="00B90EE5">
      <w:pPr>
        <w:pStyle w:val="Heading2"/>
        <w:numPr>
          <w:ilvl w:val="0"/>
          <w:numId w:val="8"/>
        </w:numPr>
        <w:tabs>
          <w:tab w:val="left" w:pos="0"/>
        </w:tabs>
        <w:ind w:left="426" w:hanging="426"/>
        <w:jc w:val="left"/>
      </w:pPr>
      <w:bookmarkStart w:id="12" w:name="_TOC_250029"/>
      <w:r w:rsidRPr="00BB12E4">
        <w:t>Manfaat</w:t>
      </w:r>
      <w:r w:rsidRPr="00BB12E4">
        <w:rPr>
          <w:spacing w:val="-1"/>
        </w:rPr>
        <w:t xml:space="preserve"> </w:t>
      </w:r>
      <w:bookmarkEnd w:id="12"/>
      <w:r w:rsidRPr="00BB12E4">
        <w:rPr>
          <w:spacing w:val="-2"/>
        </w:rPr>
        <w:t>Penelitian</w:t>
      </w:r>
    </w:p>
    <w:p w14:paraId="1D63E0F2" w14:textId="77777777" w:rsidR="007D56B8" w:rsidRPr="00115089" w:rsidRDefault="00B041BD" w:rsidP="00B90EE5">
      <w:pPr>
        <w:pStyle w:val="Heading2"/>
        <w:numPr>
          <w:ilvl w:val="1"/>
          <w:numId w:val="8"/>
        </w:numPr>
        <w:spacing w:before="136"/>
        <w:ind w:left="851" w:hanging="425"/>
      </w:pPr>
      <w:bookmarkStart w:id="13" w:name="_TOC_250028"/>
      <w:r w:rsidRPr="00115089">
        <w:t>Manfaat</w:t>
      </w:r>
      <w:r w:rsidRPr="00115089">
        <w:rPr>
          <w:spacing w:val="3"/>
        </w:rPr>
        <w:t xml:space="preserve"> </w:t>
      </w:r>
      <w:bookmarkEnd w:id="13"/>
      <w:r w:rsidRPr="00115089">
        <w:rPr>
          <w:spacing w:val="-2"/>
        </w:rPr>
        <w:t>Akademik</w:t>
      </w:r>
    </w:p>
    <w:p w14:paraId="1BB952E6" w14:textId="4EC6CAB8" w:rsidR="003B5597" w:rsidRPr="00BB12E4" w:rsidRDefault="00375036" w:rsidP="00B90EE5">
      <w:pPr>
        <w:pStyle w:val="BodyText"/>
        <w:tabs>
          <w:tab w:val="left" w:pos="7938"/>
        </w:tabs>
        <w:spacing w:before="149" w:line="365" w:lineRule="auto"/>
        <w:ind w:left="851" w:right="6"/>
        <w:jc w:val="both"/>
        <w:rPr>
          <w:rFonts w:ascii="Arial" w:hAnsi="Arial" w:cs="Arial"/>
        </w:rPr>
      </w:pPr>
      <w:r w:rsidRPr="00BB12E4">
        <w:rPr>
          <w:rFonts w:ascii="Arial" w:hAnsi="Arial" w:cs="Arial"/>
          <w:shd w:val="clear" w:color="auto" w:fill="FFFFFF"/>
        </w:rPr>
        <w:t>Penelitian ini mampu memberikan wawasan dan ilustrasi mengenai keterkaitan antara gaya pengasuhan orang tua dengan kecemasan sosial pada remaja di SMA Negeri 16 Makassar</w:t>
      </w:r>
      <w:r w:rsidR="00B041BD" w:rsidRPr="00BB12E4">
        <w:rPr>
          <w:rFonts w:ascii="Arial" w:hAnsi="Arial" w:cs="Arial"/>
        </w:rPr>
        <w:t>.</w:t>
      </w:r>
    </w:p>
    <w:p w14:paraId="2FADF0C3" w14:textId="0E99840D" w:rsidR="007D56B8" w:rsidRPr="00BB12E4" w:rsidRDefault="00B041BD" w:rsidP="001D43FA">
      <w:pPr>
        <w:pStyle w:val="Heading2"/>
        <w:numPr>
          <w:ilvl w:val="1"/>
          <w:numId w:val="8"/>
        </w:numPr>
        <w:spacing w:line="360" w:lineRule="auto"/>
        <w:ind w:left="851" w:hanging="425"/>
      </w:pPr>
      <w:bookmarkStart w:id="14" w:name="_TOC_250027"/>
      <w:r w:rsidRPr="00BB12E4">
        <w:t>Bagi</w:t>
      </w:r>
      <w:r w:rsidRPr="00BB12E4">
        <w:rPr>
          <w:spacing w:val="-2"/>
        </w:rPr>
        <w:t xml:space="preserve"> </w:t>
      </w:r>
      <w:r w:rsidRPr="00BB12E4">
        <w:t>Ins</w:t>
      </w:r>
      <w:r w:rsidR="004F365C" w:rsidRPr="00BB12E4">
        <w:t>t</w:t>
      </w:r>
      <w:r w:rsidRPr="00BB12E4">
        <w:t>itusi</w:t>
      </w:r>
      <w:r w:rsidRPr="00BB12E4">
        <w:rPr>
          <w:spacing w:val="-4"/>
        </w:rPr>
        <w:t xml:space="preserve"> </w:t>
      </w:r>
      <w:bookmarkEnd w:id="14"/>
      <w:r w:rsidRPr="00BB12E4">
        <w:rPr>
          <w:spacing w:val="-2"/>
        </w:rPr>
        <w:t>Pendidikan</w:t>
      </w:r>
    </w:p>
    <w:p w14:paraId="6A1C59DE" w14:textId="3EFAEDB3" w:rsidR="001D43FA" w:rsidRPr="00BB12E4" w:rsidRDefault="00375036" w:rsidP="001D43FA">
      <w:pPr>
        <w:pStyle w:val="Heading2"/>
        <w:spacing w:line="360" w:lineRule="auto"/>
        <w:ind w:left="851" w:firstLine="0"/>
        <w:jc w:val="both"/>
        <w:rPr>
          <w:b w:val="0"/>
        </w:rPr>
      </w:pPr>
      <w:r w:rsidRPr="00BB12E4">
        <w:rPr>
          <w:b w:val="0"/>
          <w:shd w:val="clear" w:color="auto" w:fill="FFFFFF"/>
        </w:rPr>
        <w:t>Penelitian ini diantisipasi mampu berperan sebagai pedoman referensi dalam proses belajar sebagai sumber acuan, serta memperluas wawasan dan pengetahuan, khususnya terkait hubungan antara pola asuh otoriter orang tua dengan kecemasan sosial pada remaja</w:t>
      </w:r>
      <w:r w:rsidR="001D43FA" w:rsidRPr="00BB12E4">
        <w:rPr>
          <w:b w:val="0"/>
          <w:shd w:val="clear" w:color="auto" w:fill="FFFFFF"/>
        </w:rPr>
        <w:t>.</w:t>
      </w:r>
    </w:p>
    <w:p w14:paraId="1E9B4464" w14:textId="77777777" w:rsidR="007D56B8" w:rsidRPr="00BB12E4" w:rsidRDefault="00B041BD" w:rsidP="00B90EE5">
      <w:pPr>
        <w:pStyle w:val="Heading2"/>
        <w:numPr>
          <w:ilvl w:val="1"/>
          <w:numId w:val="8"/>
        </w:numPr>
        <w:spacing w:line="360" w:lineRule="auto"/>
        <w:ind w:left="851" w:hanging="425"/>
        <w:jc w:val="both"/>
      </w:pPr>
      <w:r w:rsidRPr="00BB12E4">
        <w:t>Bagi</w:t>
      </w:r>
      <w:r w:rsidRPr="00BB12E4">
        <w:rPr>
          <w:spacing w:val="-2"/>
        </w:rPr>
        <w:t xml:space="preserve"> </w:t>
      </w:r>
      <w:r w:rsidRPr="00BB12E4">
        <w:t>Peneliti</w:t>
      </w:r>
      <w:r w:rsidRPr="00BB12E4">
        <w:rPr>
          <w:spacing w:val="-1"/>
        </w:rPr>
        <w:t xml:space="preserve"> </w:t>
      </w:r>
      <w:r w:rsidRPr="00BB12E4">
        <w:rPr>
          <w:spacing w:val="-2"/>
        </w:rPr>
        <w:t>Selanjutnya</w:t>
      </w:r>
    </w:p>
    <w:p w14:paraId="44234085" w14:textId="77777777" w:rsidR="001D43FA" w:rsidRPr="00BB12E4" w:rsidRDefault="001D43FA" w:rsidP="001D43FA">
      <w:pPr>
        <w:pStyle w:val="Heading2"/>
        <w:spacing w:line="262" w:lineRule="exact"/>
        <w:ind w:left="0" w:firstLine="0"/>
        <w:jc w:val="both"/>
        <w:sectPr w:rsidR="001D43FA" w:rsidRPr="00BB12E4" w:rsidSect="00052C0B">
          <w:headerReference w:type="default" r:id="rId37"/>
          <w:footerReference w:type="default" r:id="rId38"/>
          <w:pgSz w:w="11910" w:h="16840"/>
          <w:pgMar w:top="2268" w:right="1701" w:bottom="1701" w:left="2268" w:header="720" w:footer="720" w:gutter="0"/>
          <w:pgNumType w:start="2"/>
          <w:cols w:space="720"/>
          <w:docGrid w:linePitch="299"/>
        </w:sectPr>
      </w:pPr>
    </w:p>
    <w:p w14:paraId="706FAD4C" w14:textId="421B1F5A" w:rsidR="00857EB4" w:rsidRPr="00BB12E4" w:rsidRDefault="001D43FA" w:rsidP="001D43FA">
      <w:pPr>
        <w:pStyle w:val="Heading2"/>
        <w:spacing w:line="360" w:lineRule="auto"/>
        <w:ind w:left="851" w:firstLine="0"/>
        <w:jc w:val="both"/>
        <w:rPr>
          <w:b w:val="0"/>
        </w:rPr>
      </w:pPr>
      <w:r w:rsidRPr="00BB12E4">
        <w:rPr>
          <w:b w:val="0"/>
          <w:shd w:val="clear" w:color="auto" w:fill="FFFFFF"/>
        </w:rPr>
        <w:t>Penelitian ini diharapkan mampu meningkatkan wawasan dan dapat dijadikan acuan bagi penelitian mendatang, serta mampu diperluas atau dikembangkan khususnya dalam pola pengasuhan otoriter dengan kecemasan sosial remaja.</w:t>
      </w:r>
    </w:p>
    <w:p w14:paraId="07581E52" w14:textId="389535F4" w:rsidR="00857EB4" w:rsidRDefault="007F444F" w:rsidP="00880350">
      <w:pPr>
        <w:pStyle w:val="Heading2"/>
        <w:numPr>
          <w:ilvl w:val="1"/>
          <w:numId w:val="8"/>
        </w:numPr>
        <w:spacing w:line="360" w:lineRule="auto"/>
        <w:ind w:left="851" w:hanging="425"/>
        <w:jc w:val="both"/>
      </w:pPr>
      <w:r>
        <w:t>Bagi Orang T</w:t>
      </w:r>
      <w:r w:rsidR="00880350">
        <w:t xml:space="preserve">ua </w:t>
      </w:r>
    </w:p>
    <w:p w14:paraId="47EB96EE" w14:textId="759CA4F9" w:rsidR="00880350" w:rsidRPr="00880350" w:rsidRDefault="00880350" w:rsidP="00880350">
      <w:pPr>
        <w:pStyle w:val="Heading2"/>
        <w:spacing w:line="360" w:lineRule="auto"/>
        <w:ind w:left="851" w:firstLine="0"/>
        <w:jc w:val="both"/>
        <w:rPr>
          <w:b w:val="0"/>
        </w:rPr>
      </w:pPr>
      <w:r w:rsidRPr="00880350">
        <w:rPr>
          <w:b w:val="0"/>
        </w:rPr>
        <w:t>Orang tua dapat memahami pengaruh pola asuh yang diterapkan terhadap kondisi psikologis anak, khususnya kecemasan sosial pada remaja.</w:t>
      </w:r>
    </w:p>
    <w:p w14:paraId="5A8FDDDE" w14:textId="77777777" w:rsidR="00857EB4" w:rsidRPr="00BB12E4" w:rsidRDefault="00857EB4" w:rsidP="00857EB4">
      <w:pPr>
        <w:pStyle w:val="Heading2"/>
        <w:spacing w:line="262" w:lineRule="exact"/>
        <w:ind w:left="993" w:firstLine="0"/>
        <w:jc w:val="center"/>
      </w:pPr>
    </w:p>
    <w:p w14:paraId="5C3F82AF" w14:textId="77777777" w:rsidR="00857EB4" w:rsidRPr="00BB12E4" w:rsidRDefault="00857EB4" w:rsidP="00857EB4">
      <w:pPr>
        <w:pStyle w:val="Heading2"/>
        <w:spacing w:line="262" w:lineRule="exact"/>
        <w:ind w:left="993" w:firstLine="0"/>
        <w:jc w:val="center"/>
      </w:pPr>
    </w:p>
    <w:p w14:paraId="0B856924" w14:textId="77777777" w:rsidR="00857EB4" w:rsidRPr="00BB12E4" w:rsidRDefault="00857EB4" w:rsidP="00857EB4">
      <w:pPr>
        <w:pStyle w:val="Heading2"/>
        <w:spacing w:line="262" w:lineRule="exact"/>
        <w:ind w:left="993" w:firstLine="0"/>
        <w:jc w:val="center"/>
      </w:pPr>
    </w:p>
    <w:p w14:paraId="181F3D55" w14:textId="77777777" w:rsidR="00857EB4" w:rsidRPr="00BB12E4" w:rsidRDefault="00857EB4" w:rsidP="00857EB4">
      <w:pPr>
        <w:pStyle w:val="Heading2"/>
        <w:spacing w:line="262" w:lineRule="exact"/>
        <w:ind w:left="993" w:firstLine="0"/>
        <w:jc w:val="center"/>
      </w:pPr>
    </w:p>
    <w:p w14:paraId="0180A2A6" w14:textId="77777777" w:rsidR="00857EB4" w:rsidRPr="00BB12E4" w:rsidRDefault="00857EB4" w:rsidP="00857EB4">
      <w:pPr>
        <w:pStyle w:val="Heading2"/>
        <w:spacing w:line="262" w:lineRule="exact"/>
        <w:ind w:left="993" w:firstLine="0"/>
        <w:jc w:val="center"/>
      </w:pPr>
    </w:p>
    <w:p w14:paraId="3EEC79B2" w14:textId="77777777" w:rsidR="00857EB4" w:rsidRPr="00BB12E4" w:rsidRDefault="00857EB4" w:rsidP="00857EB4">
      <w:pPr>
        <w:pStyle w:val="Heading2"/>
        <w:spacing w:line="262" w:lineRule="exact"/>
        <w:ind w:left="993" w:firstLine="0"/>
        <w:jc w:val="center"/>
      </w:pPr>
    </w:p>
    <w:p w14:paraId="11056EC5" w14:textId="77777777" w:rsidR="00857EB4" w:rsidRPr="00BB12E4" w:rsidRDefault="00857EB4" w:rsidP="00857EB4">
      <w:pPr>
        <w:pStyle w:val="Heading2"/>
        <w:spacing w:line="262" w:lineRule="exact"/>
        <w:ind w:left="993" w:firstLine="0"/>
        <w:jc w:val="center"/>
      </w:pPr>
    </w:p>
    <w:p w14:paraId="187736FD" w14:textId="77777777" w:rsidR="00857EB4" w:rsidRPr="00BB12E4" w:rsidRDefault="00857EB4" w:rsidP="00857EB4">
      <w:pPr>
        <w:pStyle w:val="Heading2"/>
        <w:spacing w:line="262" w:lineRule="exact"/>
        <w:ind w:left="0" w:firstLine="0"/>
      </w:pPr>
    </w:p>
    <w:p w14:paraId="30853CF6" w14:textId="77777777" w:rsidR="00B90EE5" w:rsidRPr="00BB12E4" w:rsidRDefault="00B90EE5" w:rsidP="00857EB4">
      <w:pPr>
        <w:pStyle w:val="Heading2"/>
        <w:spacing w:line="262" w:lineRule="exact"/>
        <w:ind w:left="0" w:firstLine="0"/>
      </w:pPr>
    </w:p>
    <w:p w14:paraId="028073ED" w14:textId="77777777" w:rsidR="00B90EE5" w:rsidRPr="00BB12E4" w:rsidRDefault="00B90EE5" w:rsidP="00857EB4">
      <w:pPr>
        <w:pStyle w:val="Heading2"/>
        <w:spacing w:line="262" w:lineRule="exact"/>
        <w:ind w:left="0" w:firstLine="0"/>
      </w:pPr>
    </w:p>
    <w:p w14:paraId="14EBF450" w14:textId="77777777" w:rsidR="00B90EE5" w:rsidRPr="00BB12E4" w:rsidRDefault="00B90EE5" w:rsidP="00857EB4">
      <w:pPr>
        <w:pStyle w:val="Heading2"/>
        <w:spacing w:line="262" w:lineRule="exact"/>
        <w:ind w:left="0" w:firstLine="0"/>
      </w:pPr>
    </w:p>
    <w:p w14:paraId="67E34394" w14:textId="77777777" w:rsidR="00955779" w:rsidRDefault="00955779" w:rsidP="00C37128">
      <w:pPr>
        <w:pStyle w:val="Heading1"/>
        <w:tabs>
          <w:tab w:val="left" w:pos="7938"/>
        </w:tabs>
        <w:spacing w:line="360" w:lineRule="auto"/>
        <w:ind w:right="3"/>
        <w:jc w:val="left"/>
      </w:pPr>
      <w:bookmarkStart w:id="15" w:name="_TOC_250026"/>
    </w:p>
    <w:p w14:paraId="0B1F6D62" w14:textId="77777777" w:rsidR="00880350" w:rsidRPr="00BB12E4" w:rsidRDefault="00880350" w:rsidP="00C37128">
      <w:pPr>
        <w:pStyle w:val="Heading1"/>
        <w:tabs>
          <w:tab w:val="left" w:pos="7938"/>
        </w:tabs>
        <w:spacing w:line="360" w:lineRule="auto"/>
        <w:ind w:right="3"/>
        <w:jc w:val="left"/>
      </w:pPr>
    </w:p>
    <w:p w14:paraId="591C63C7" w14:textId="77777777" w:rsidR="00A16E12" w:rsidRPr="00BB12E4" w:rsidRDefault="00A16E12" w:rsidP="00C37128">
      <w:pPr>
        <w:pStyle w:val="Heading1"/>
        <w:tabs>
          <w:tab w:val="left" w:pos="7938"/>
        </w:tabs>
        <w:spacing w:line="360" w:lineRule="auto"/>
        <w:ind w:right="3"/>
        <w:jc w:val="left"/>
      </w:pPr>
    </w:p>
    <w:p w14:paraId="71439C74" w14:textId="77777777" w:rsidR="00113915" w:rsidRPr="00BB12E4" w:rsidRDefault="00B041BD" w:rsidP="00A17AC5">
      <w:pPr>
        <w:pStyle w:val="Heading1"/>
        <w:tabs>
          <w:tab w:val="left" w:pos="7938"/>
        </w:tabs>
        <w:spacing w:line="360" w:lineRule="auto"/>
        <w:ind w:right="3" w:firstLine="996"/>
      </w:pPr>
      <w:r w:rsidRPr="00BB12E4">
        <w:t xml:space="preserve">BAB II </w:t>
      </w:r>
    </w:p>
    <w:p w14:paraId="49D60401" w14:textId="77777777" w:rsidR="007D56B8" w:rsidRPr="00BB12E4" w:rsidRDefault="00B041BD" w:rsidP="00A17AC5">
      <w:pPr>
        <w:pStyle w:val="Heading1"/>
        <w:tabs>
          <w:tab w:val="left" w:pos="7938"/>
        </w:tabs>
        <w:spacing w:line="360" w:lineRule="auto"/>
        <w:ind w:right="3" w:firstLine="996"/>
      </w:pPr>
      <w:r w:rsidRPr="00BB12E4">
        <w:t>TINJAUAN</w:t>
      </w:r>
      <w:r w:rsidRPr="00BB12E4">
        <w:rPr>
          <w:spacing w:val="-17"/>
        </w:rPr>
        <w:t xml:space="preserve"> </w:t>
      </w:r>
      <w:bookmarkEnd w:id="15"/>
      <w:r w:rsidRPr="00BB12E4">
        <w:t>PUSTAKA</w:t>
      </w:r>
    </w:p>
    <w:p w14:paraId="32646990" w14:textId="77777777" w:rsidR="007D56B8" w:rsidRPr="00BB12E4" w:rsidRDefault="007D56B8" w:rsidP="00A17AC5">
      <w:pPr>
        <w:pStyle w:val="BodyText"/>
        <w:rPr>
          <w:rFonts w:ascii="Arial" w:hAnsi="Arial" w:cs="Arial"/>
          <w:b/>
        </w:rPr>
      </w:pPr>
    </w:p>
    <w:p w14:paraId="513292ED" w14:textId="77777777" w:rsidR="007D56B8" w:rsidRPr="00BB12E4" w:rsidRDefault="00B041BD" w:rsidP="00ED22E0">
      <w:pPr>
        <w:pStyle w:val="Heading2"/>
        <w:numPr>
          <w:ilvl w:val="0"/>
          <w:numId w:val="7"/>
        </w:numPr>
        <w:tabs>
          <w:tab w:val="left" w:pos="709"/>
        </w:tabs>
        <w:ind w:left="426" w:hanging="426"/>
      </w:pPr>
      <w:bookmarkStart w:id="16" w:name="_TOC_250025"/>
      <w:r w:rsidRPr="00BB12E4">
        <w:t>Pola</w:t>
      </w:r>
      <w:r w:rsidRPr="00BB12E4">
        <w:rPr>
          <w:spacing w:val="-4"/>
        </w:rPr>
        <w:t xml:space="preserve"> </w:t>
      </w:r>
      <w:r w:rsidRPr="00BB12E4">
        <w:t>Asuh</w:t>
      </w:r>
      <w:r w:rsidRPr="00BB12E4">
        <w:rPr>
          <w:spacing w:val="-3"/>
        </w:rPr>
        <w:t xml:space="preserve"> </w:t>
      </w:r>
      <w:r w:rsidRPr="00BB12E4">
        <w:t>Orang</w:t>
      </w:r>
      <w:r w:rsidRPr="00BB12E4">
        <w:rPr>
          <w:spacing w:val="-2"/>
        </w:rPr>
        <w:t xml:space="preserve"> </w:t>
      </w:r>
      <w:bookmarkEnd w:id="16"/>
      <w:r w:rsidRPr="00BB12E4">
        <w:rPr>
          <w:spacing w:val="-5"/>
        </w:rPr>
        <w:t>Tua</w:t>
      </w:r>
    </w:p>
    <w:p w14:paraId="1C3B713B" w14:textId="77777777" w:rsidR="007D56B8" w:rsidRPr="00BB12E4" w:rsidRDefault="00B041BD" w:rsidP="00ED22E0">
      <w:pPr>
        <w:pStyle w:val="Heading2"/>
        <w:numPr>
          <w:ilvl w:val="1"/>
          <w:numId w:val="7"/>
        </w:numPr>
        <w:spacing w:before="140"/>
        <w:ind w:left="709" w:hanging="302"/>
      </w:pPr>
      <w:bookmarkStart w:id="17" w:name="_TOC_250024"/>
      <w:r w:rsidRPr="00BB12E4">
        <w:t>Pengertian</w:t>
      </w:r>
      <w:r w:rsidRPr="00BB12E4">
        <w:rPr>
          <w:spacing w:val="-3"/>
        </w:rPr>
        <w:t xml:space="preserve"> </w:t>
      </w:r>
      <w:r w:rsidRPr="00BB12E4">
        <w:t>Pola</w:t>
      </w:r>
      <w:r w:rsidRPr="00BB12E4">
        <w:rPr>
          <w:spacing w:val="-3"/>
        </w:rPr>
        <w:t xml:space="preserve"> </w:t>
      </w:r>
      <w:bookmarkEnd w:id="17"/>
      <w:r w:rsidRPr="00BB12E4">
        <w:rPr>
          <w:spacing w:val="-4"/>
        </w:rPr>
        <w:t>Asuh</w:t>
      </w:r>
    </w:p>
    <w:p w14:paraId="2F73A3D3" w14:textId="4D753499" w:rsidR="007D56B8" w:rsidRPr="00BB12E4" w:rsidRDefault="00B25F03" w:rsidP="00113915">
      <w:pPr>
        <w:pStyle w:val="BodyText"/>
        <w:tabs>
          <w:tab w:val="left" w:pos="7938"/>
        </w:tabs>
        <w:spacing w:before="144" w:line="364" w:lineRule="auto"/>
        <w:ind w:left="709" w:right="3" w:firstLine="568"/>
        <w:jc w:val="both"/>
        <w:rPr>
          <w:rFonts w:ascii="Arial" w:hAnsi="Arial" w:cs="Arial"/>
        </w:rPr>
      </w:pPr>
      <w:r w:rsidRPr="00BB12E4">
        <w:rPr>
          <w:rFonts w:ascii="Arial" w:hAnsi="Arial" w:cs="Arial"/>
        </w:rPr>
        <w:t>P</w:t>
      </w:r>
      <w:r w:rsidR="00BB7D3A" w:rsidRPr="00BB12E4">
        <w:rPr>
          <w:rFonts w:ascii="Arial" w:hAnsi="Arial" w:cs="Arial"/>
        </w:rPr>
        <w:t xml:space="preserve">ola asuh tersusun dari dua unsur, yakni “pola” dan “asuh”. Dalam Kamus Besar Bahasa Indonesia, pola diartikan sebagai sistem, cara kerja, atau bentuk/struktur yang sesuai. Sementara itu, asuh bermakna kegiatan menjaga, merawat, serta mendidik anak, termasuk membimbing, membantu, melatih, dan memimpin. Dengan demikian, pola asuh dapat dipahami sebagai suatu sistem yang terencana dalam merawat, mendidik, membimbing, membantu, melatih, dan memimpin anak. Adapun pengertian orang tua dalam Kamus Besar Bahasa Indonesia adalah ayah dan ibu </w:t>
      </w:r>
      <w:r w:rsidR="0012574C" w:rsidRPr="00BB12E4">
        <w:rPr>
          <w:rFonts w:ascii="Arial" w:hAnsi="Arial" w:cs="Arial"/>
        </w:rPr>
        <w:fldChar w:fldCharType="begin" w:fldLock="1"/>
      </w:r>
      <w:r w:rsidR="0012574C" w:rsidRPr="00BB12E4">
        <w:rPr>
          <w:rFonts w:ascii="Arial" w:hAnsi="Arial" w:cs="Arial"/>
        </w:rPr>
        <w:instrText>ADDIN CSL_CITATION {"citationItems":[{"id":"ITEM-1","itemData":{"DOI":"https://doi.org/10.54437/irsyaduna.v1i2.296","author":[{"dropping-particle":"","family":"Lailiyah","given":"Nurul","non-dropping-particle":"","parse-names":false,"suffix":""}],"id":"ITEM-1","issue":"2","issued":{"date-parts":[["2022"]]},"page":"155-174","title":"Parenting, Islamic Education","type":"article-journal","volume":"1"},"uris":["http://www.mendeley.com/documents/?uuid=922e3eea-ff2a-400a-aea4-5b66cf947c60"]}],"mendeley":{"formattedCitation":"(Lailiyah, 2022)","plainTextFormattedCitation":"(Lailiyah, 2022)","previouslyFormattedCitation":"(Lailiyah, 2022)"},"properties":{"noteIndex":0},"schema":"https://github.com/citation-style-language/schema/raw/master/csl-citation.json"}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(Lailiyah, 2022)</w:t>
      </w:r>
      <w:r w:rsidR="0012574C" w:rsidRPr="00BB12E4">
        <w:rPr>
          <w:rFonts w:ascii="Arial" w:hAnsi="Arial" w:cs="Arial"/>
        </w:rPr>
        <w:fldChar w:fldCharType="end"/>
      </w:r>
      <w:r w:rsidR="00B041BD" w:rsidRPr="00BB12E4">
        <w:rPr>
          <w:rFonts w:ascii="Arial" w:hAnsi="Arial" w:cs="Arial"/>
        </w:rPr>
        <w:t>.</w:t>
      </w:r>
    </w:p>
    <w:p w14:paraId="0260A2C2" w14:textId="60CA1C79" w:rsidR="006D64DC" w:rsidRPr="00BB12E4" w:rsidRDefault="00BB7D3A" w:rsidP="006D64DC">
      <w:pPr>
        <w:pStyle w:val="BodyText"/>
        <w:tabs>
          <w:tab w:val="left" w:pos="7088"/>
        </w:tabs>
        <w:spacing w:before="13" w:line="364" w:lineRule="auto"/>
        <w:ind w:left="709" w:right="3" w:firstLine="568"/>
        <w:jc w:val="both"/>
        <w:rPr>
          <w:rFonts w:ascii="Arial" w:hAnsi="Arial" w:cs="Arial"/>
        </w:rPr>
      </w:pPr>
      <w:r w:rsidRPr="00BB12E4">
        <w:rPr>
          <w:rFonts w:ascii="Arial" w:hAnsi="Arial" w:cs="Arial"/>
        </w:rPr>
        <w:t xml:space="preserve">Pola asuh merupakan sikap orang tua dalam menjalin interaksi dengan anak-anaknya. Sikap ini dapat diamati dari berbagai aspek, seperti cara orang tua menetapkan aturan, memberikan penghargaan dan sanksi, menunjukkan otoritas, serta memberikan perhatian dan merespons kebutuhan maupun keinginan anak </w:t>
      </w:r>
      <w:r w:rsidR="0012574C" w:rsidRPr="00BB12E4">
        <w:rPr>
          <w:rFonts w:ascii="Arial" w:hAnsi="Arial" w:cs="Arial"/>
        </w:rPr>
        <w:fldChar w:fldCharType="begin" w:fldLock="1"/>
      </w:r>
      <w:r w:rsidR="0012574C" w:rsidRPr="00BB12E4">
        <w:rPr>
          <w:rFonts w:ascii="Arial" w:hAnsi="Arial" w:cs="Arial"/>
        </w:rPr>
        <w:instrText>ADDIN CSL_CITATION {"citationItems":[{"id":"ITEM-1","itemData":{"DOI":"10.51878/edukids.v2i1.1328","ISSN":"2807-2308","abstract":"In the family of parents has a big role in influencing the social development of children. Every parent certainly has a different parenting, including: authoritative parenting, democratic parenting, and permissive parenting. Parenting style for children, will affect the social development and personality of children. A good parenting style will reduce the social development of good children. Parental parenting means the habits of parents, fathers and mothers in leading, caring for and guiding children. Nurturing in the sense of looking after by caring for and educating him. The quality and intensity of parenting parents vary in influencing attitudes and directing children's behavior. Therefore, this article will discuss issues related to parenting and emotional development of children, such as the definition of parenting, various parenting patterns, characteristics of parenting, factors that influence parenting parenting , understanding emotional development. Characteristics of children's emotional development, factors that influence children's emotional development, emotional social development strategies, and the impact of parenting on children's emotional development. The purpose of this article is to increase understanding of parenting parents on the emotional development of early childhood, so that it raises the desire to seek or improve the implementation of parenting parents for early emotional development of children for parents ABSTRAKDalam menyesuaikan diri dengan baik sesuai usia dan kematangannya, keluarga merupakan lingkungan pertama yang menuntut. Didalam keluarga orang tua memiliki peran besar dalam memberikan pengaruh pada perkembangan sosial anak. Setiap orang tua tentu mempunyai pola asuh yang berbeda, diantanyanya yaitu: Pola asuh otorite, pola asuh demokratis, dan pola asuh permisif. Pola asuh orang tua pada anak usia dini mencakup pemberian rangsangan fisik, mental, emosional, moral, maupun sosial yang akan mendorong tumbuh kembang anak secara optimal. Gaya pengasuhan terhadap anaknya, akan mempengaruhi pada perkembangan sosial dan kepribadian anak. Gaya pengasuhan yang tidak baik akan menurunkan perkembangan sosial anak yang baik. Pola asuh orang tua berarti kebiasaan orang tua, ayah dan ibu dalam memimpin, mengasuh dan membimbing anak. Mengasuh dalam arti menjaga dengan cara merawat dan mendidiknya. Membimbing dengan cara membentu, melatih, dan sebagainya. Kualitas dan intensitas pola asuh orang tua bervariasi dalam mempengaruhi s…","author":[{"dropping-particle":"","family":"Dhiu","given":"konstantinus dua","non-dropping-particle":"","parse-names":false,"suffix":""}],"container-title":"EDUKIDS : Jurnal Inovasi Pendidikan Anak Usia Dini","id":"ITEM-1","issue":"1","issued":{"date-parts":[["2022"]]},"page":"56-61","title":"Pola Asuh Orang Tua Terhadap Perkembangan Sosial Emosional Anak Usia Dini","type":"article-journal","volume":"2"},"uris":["http://www.mendeley.com/documents/?uuid=6699a7ad-3d0a-4254-a178-3bbf463a6c53"]}],"mendeley":{"formattedCitation":"(Dhiu, 2022)","plainTextFormattedCitation":"(Dhiu, 2022)","previouslyFormattedCitation":"(Dhiu, 2022)"},"properties":{"noteIndex":0},"schema":"https://github.com/citation-style-language/schema/raw/master/csl-citation.json"}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(Dhiu, 2022)</w:t>
      </w:r>
      <w:r w:rsidR="0012574C" w:rsidRPr="00BB12E4">
        <w:rPr>
          <w:rFonts w:ascii="Arial" w:hAnsi="Arial" w:cs="Arial"/>
        </w:rPr>
        <w:fldChar w:fldCharType="end"/>
      </w:r>
      <w:r w:rsidR="00B041BD" w:rsidRPr="00BB12E4">
        <w:rPr>
          <w:rFonts w:ascii="Arial" w:hAnsi="Arial" w:cs="Arial"/>
        </w:rPr>
        <w:t>.</w:t>
      </w:r>
    </w:p>
    <w:p w14:paraId="50509C6E" w14:textId="04A297CC" w:rsidR="007D56B8" w:rsidRPr="00BB12E4" w:rsidRDefault="00BB7D3A" w:rsidP="006D64DC">
      <w:pPr>
        <w:pStyle w:val="BodyText"/>
        <w:tabs>
          <w:tab w:val="left" w:pos="7088"/>
        </w:tabs>
        <w:spacing w:before="13" w:line="364" w:lineRule="auto"/>
        <w:ind w:left="709" w:right="3" w:firstLine="568"/>
        <w:jc w:val="both"/>
        <w:rPr>
          <w:rFonts w:ascii="Arial" w:hAnsi="Arial" w:cs="Arial"/>
        </w:rPr>
      </w:pPr>
      <w:r w:rsidRPr="00BB12E4">
        <w:rPr>
          <w:rFonts w:ascii="Arial" w:hAnsi="Arial" w:cs="Arial"/>
        </w:rPr>
        <w:t xml:space="preserve">Pola asuh memegang peranan penting dalam membentuk kepribadian anak. Contoh perilaku dari orang tua sangat diperlukan dalam proses tumbuh kembang anak, karena anak belajar melalui peniruan dan pengamatan terhadap lingkungannya. Pola asuh dapat dipahami sebagai cara orang tua mengarahkan dan mengendalikan perilaku anak sebagai wujud tanggung jawab dalam membantu anak mencapai kedewasaan </w:t>
      </w:r>
      <w:r w:rsidR="0012574C" w:rsidRPr="00BB12E4">
        <w:rPr>
          <w:rFonts w:ascii="Arial" w:hAnsi="Arial" w:cs="Arial"/>
        </w:rPr>
        <w:fldChar w:fldCharType="begin" w:fldLock="1"/>
      </w:r>
      <w:r w:rsidR="0012574C" w:rsidRPr="00BB12E4">
        <w:rPr>
          <w:rFonts w:ascii="Arial" w:hAnsi="Arial" w:cs="Arial"/>
        </w:rPr>
        <w:instrText>ADDIN CSL_CITATION {"citationItems":[{"id":"ITEM-1","itemData":{"DOI":"10.30631/smartkids.v6i1.210","ISSN":"2581-2548","abstract":"Di usia anak yang masih dini tentunya merupakan usia yang baik dalam membentuk perkembangan yang optimal. Salah satu cara untuk membentuk perkembangan yang optimal adanya peran orang tua. Orang tua seharusnya memberikan pola asuh yang baik. Ada beberapa macam pola asuh yang salah satunya pola asuh otoriter. Orang tua yang menggunakan pola asuh otoriter membuat perkembangan sosial emosional anak terhambat dan tidak berkembang optimal. Tujuan diadakan penelitian ini tidak lain untuk mengetahui dampak pola asuh otoriter terhadap perkembangan sosial emosional anak di kelas B RA Al-Furqon. Penelitian ini dikhususkan pada anak usia 5-6 tahun. Perkembangan sosial emosional anak belum terbentuk dengan optimal karena adanya pola asuh otoriter. Metode yang digunakan dalam penelitian ini yaitu metode kualitatif deskriptif dengan melihat pola asuh orang tua di RA Al-Furqon. Pengumpulan data menggunakan hasil dari observasi, dokumentasi, dan wawancara. Berdasarkan analisis data bahwa pola asuh otoriter sangat berpengaruh terhdap perkembangan sosial emosional anak. hasil penelitian menunjukkan bahwa dampak dari pola asuh otoriter membuat anak menjadi penakut, tidak percaya diri dan malu serta takut untuk mengutarakan pendapatnya.","author":[{"dropping-particle":"","family":"Karimah","given":"Muti'atul","non-dropping-particle":"","parse-names":false,"suffix":""},{"dropping-particle":"","family":"Musayyadah","given":"Musayyadah","non-dropping-particle":"","parse-names":false,"suffix":""},{"dropping-particle":"","family":"Pusparini","given":"Dewi","non-dropping-particle":"","parse-names":false,"suffix":""}],"container-title":"Smart Kids: Jurnal Pendidikan Islam Anak Usia Dini","id":"ITEM-1","issue":"1","issued":{"date-parts":[["2024"]]},"page":"29-37","title":"Dampak Pola Asuh Otoriter Orang Tua Terhadap Perkembangan Sosial Emosional Anak","type":"article-journal","volume":"6"},"uris":["http://www.mendeley.com/documents/?uuid=eb2d18e6-fba0-4a67-bc08-28675b39e8f6"]}],"mendeley":{"formattedCitation":"(Karimah et al., 2024)","manualFormatting":"(Karimah et al. 2024)","plainTextFormattedCitation":"(Karimah et al., 2024)","previouslyFormattedCitation":"(Karimah et al., 2024)"},"properties":{"noteIndex":0},"schema":"https://github.com/citation-style-language/schema/raw/master/csl-citation.json"}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(Karimah et al. 2024)</w:t>
      </w:r>
      <w:r w:rsidR="0012574C" w:rsidRPr="00BB12E4">
        <w:rPr>
          <w:rFonts w:ascii="Arial" w:hAnsi="Arial" w:cs="Arial"/>
        </w:rPr>
        <w:fldChar w:fldCharType="end"/>
      </w:r>
    </w:p>
    <w:p w14:paraId="6ED728E4" w14:textId="77777777" w:rsidR="000D183A" w:rsidRPr="00BB12E4" w:rsidRDefault="009F3218" w:rsidP="008B3407">
      <w:pPr>
        <w:pStyle w:val="BodyText"/>
        <w:spacing w:before="7" w:line="367" w:lineRule="auto"/>
        <w:ind w:left="709" w:right="3" w:firstLine="568"/>
        <w:jc w:val="both"/>
        <w:rPr>
          <w:rFonts w:ascii="Arial" w:hAnsi="Arial" w:cs="Arial"/>
        </w:rPr>
        <w:sectPr w:rsidR="000D183A" w:rsidRPr="00BB12E4" w:rsidSect="004B1622">
          <w:headerReference w:type="default" r:id="rId39"/>
          <w:footerReference w:type="default" r:id="rId40"/>
          <w:type w:val="continuous"/>
          <w:pgSz w:w="11910" w:h="16840"/>
          <w:pgMar w:top="2268" w:right="1701" w:bottom="1701" w:left="2268" w:header="720" w:footer="720" w:gutter="0"/>
          <w:pgNumType w:start="6"/>
          <w:cols w:space="720"/>
          <w:titlePg/>
          <w:docGrid w:linePitch="299"/>
        </w:sectPr>
      </w:pPr>
      <w:r w:rsidRPr="00BB12E4">
        <w:rPr>
          <w:rFonts w:ascii="Arial" w:hAnsi="Arial" w:cs="Arial"/>
        </w:rPr>
        <w:t>Menurut beberapa uraian di</w:t>
      </w:r>
      <w:r w:rsidR="00B041BD" w:rsidRPr="00BB12E4">
        <w:rPr>
          <w:rFonts w:ascii="Arial" w:hAnsi="Arial" w:cs="Arial"/>
        </w:rPr>
        <w:t>atas pola asuh merupakan sistem atau cara terstruktur yang di</w:t>
      </w:r>
      <w:r w:rsidR="00857EB4" w:rsidRPr="00BB12E4">
        <w:rPr>
          <w:rFonts w:ascii="Arial" w:hAnsi="Arial" w:cs="Arial"/>
        </w:rPr>
        <w:t>lakukan orang tua dalam merawa</w:t>
      </w:r>
      <w:r w:rsidR="008B3407" w:rsidRPr="00BB12E4">
        <w:rPr>
          <w:rFonts w:ascii="Arial" w:hAnsi="Arial" w:cs="Arial"/>
        </w:rPr>
        <w:t xml:space="preserve">t </w:t>
      </w:r>
      <w:r w:rsidR="00B041BD" w:rsidRPr="00BB12E4">
        <w:rPr>
          <w:rFonts w:ascii="Arial" w:hAnsi="Arial" w:cs="Arial"/>
        </w:rPr>
        <w:t xml:space="preserve">berinteraksi dalam anak, termasuk dalam hal pemberian aturan, </w:t>
      </w:r>
    </w:p>
    <w:p w14:paraId="3F8E0B65" w14:textId="3D292758" w:rsidR="0029711E" w:rsidRPr="00BB12E4" w:rsidRDefault="00B041BD" w:rsidP="000D183A">
      <w:pPr>
        <w:pStyle w:val="BodyText"/>
        <w:spacing w:before="7" w:line="367" w:lineRule="auto"/>
        <w:ind w:left="709" w:right="3"/>
        <w:jc w:val="both"/>
        <w:rPr>
          <w:rFonts w:ascii="Arial" w:hAnsi="Arial" w:cs="Arial"/>
        </w:rPr>
        <w:sectPr w:rsidR="0029711E" w:rsidRPr="00BB12E4" w:rsidSect="000D183A">
          <w:headerReference w:type="first" r:id="rId41"/>
          <w:footerReference w:type="first" r:id="rId42"/>
          <w:pgSz w:w="11910" w:h="16840"/>
          <w:pgMar w:top="2268" w:right="1701" w:bottom="1701" w:left="2268" w:header="720" w:footer="720" w:gutter="0"/>
          <w:pgNumType w:start="8"/>
          <w:cols w:space="720"/>
          <w:titlePg/>
          <w:docGrid w:linePitch="299"/>
        </w:sectPr>
      </w:pPr>
      <w:r w:rsidRPr="00BB12E4">
        <w:rPr>
          <w:rFonts w:ascii="Arial" w:hAnsi="Arial" w:cs="Arial"/>
        </w:rPr>
        <w:t xml:space="preserve">penghargaan, hukuman, serta perhatian terhadap kebutuhan anak. </w:t>
      </w:r>
    </w:p>
    <w:p w14:paraId="4757ED98" w14:textId="0ACAC46B" w:rsidR="007D56B8" w:rsidRPr="00BB12E4" w:rsidRDefault="00B041BD" w:rsidP="0029711E">
      <w:pPr>
        <w:pStyle w:val="BodyText"/>
        <w:spacing w:before="7" w:line="367" w:lineRule="auto"/>
        <w:ind w:left="709" w:right="3"/>
        <w:jc w:val="both"/>
        <w:rPr>
          <w:rFonts w:ascii="Arial" w:hAnsi="Arial" w:cs="Arial"/>
        </w:rPr>
      </w:pPr>
      <w:r w:rsidRPr="00BB12E4">
        <w:rPr>
          <w:rFonts w:ascii="Arial" w:hAnsi="Arial" w:cs="Arial"/>
        </w:rPr>
        <w:t>Karena anak cenderung meniru lingkungan terdekatnya, khususnya orang tua, maka pola asuh menjadi faktor fundamental dalam proses tumbuh kembang. Oleh karena itu, peran orang tua sangat menentukan arah perkembangan karakter dan kepribadian anak</w:t>
      </w:r>
      <w:r w:rsidR="00576015" w:rsidRPr="00BB12E4">
        <w:rPr>
          <w:rFonts w:ascii="Arial" w:hAnsi="Arial" w:cs="Arial"/>
        </w:rPr>
        <w:t>.</w:t>
      </w:r>
    </w:p>
    <w:p w14:paraId="1342BA23" w14:textId="77777777" w:rsidR="008C691A" w:rsidRPr="00BB12E4" w:rsidRDefault="008C691A" w:rsidP="00857EB4">
      <w:pPr>
        <w:pStyle w:val="BodyText"/>
        <w:spacing w:line="360" w:lineRule="auto"/>
        <w:ind w:left="709" w:right="3"/>
        <w:jc w:val="both"/>
        <w:rPr>
          <w:rFonts w:ascii="Arial" w:hAnsi="Arial" w:cs="Arial"/>
        </w:rPr>
      </w:pPr>
    </w:p>
    <w:p w14:paraId="01EB82FF" w14:textId="77777777" w:rsidR="007D56B8" w:rsidRPr="00BB12E4" w:rsidRDefault="00B041BD" w:rsidP="00ED22E0">
      <w:pPr>
        <w:pStyle w:val="Heading2"/>
        <w:numPr>
          <w:ilvl w:val="1"/>
          <w:numId w:val="7"/>
        </w:numPr>
        <w:tabs>
          <w:tab w:val="left" w:pos="709"/>
        </w:tabs>
        <w:spacing w:line="360" w:lineRule="auto"/>
        <w:ind w:left="1274" w:hanging="848"/>
      </w:pPr>
      <w:bookmarkStart w:id="18" w:name="_TOC_250023"/>
      <w:r w:rsidRPr="00BB12E4">
        <w:t>Jenis-jenis</w:t>
      </w:r>
      <w:r w:rsidRPr="00BB12E4">
        <w:rPr>
          <w:spacing w:val="-6"/>
        </w:rPr>
        <w:t xml:space="preserve"> </w:t>
      </w:r>
      <w:r w:rsidRPr="00BB12E4">
        <w:t xml:space="preserve">Pola </w:t>
      </w:r>
      <w:bookmarkEnd w:id="18"/>
      <w:r w:rsidRPr="00BB12E4">
        <w:rPr>
          <w:spacing w:val="-4"/>
        </w:rPr>
        <w:t>Asuh</w:t>
      </w:r>
    </w:p>
    <w:p w14:paraId="430D1F8B" w14:textId="4921E2AF" w:rsidR="007D56B8" w:rsidRPr="00BB12E4" w:rsidRDefault="00B041BD" w:rsidP="008C691A">
      <w:pPr>
        <w:pStyle w:val="BodyText"/>
        <w:spacing w:line="360" w:lineRule="auto"/>
        <w:ind w:left="709"/>
        <w:jc w:val="both"/>
        <w:rPr>
          <w:rFonts w:ascii="Arial" w:hAnsi="Arial" w:cs="Arial"/>
        </w:rPr>
      </w:pPr>
      <w:r w:rsidRPr="00BB12E4">
        <w:rPr>
          <w:rFonts w:ascii="Arial" w:hAnsi="Arial" w:cs="Arial"/>
        </w:rPr>
        <w:t>Menurut</w:t>
      </w:r>
      <w:r w:rsidR="0012574C" w:rsidRPr="00BB12E4">
        <w:rPr>
          <w:rFonts w:ascii="Arial" w:hAnsi="Arial" w:cs="Arial"/>
        </w:rPr>
        <w:t xml:space="preserve"> </w:t>
      </w:r>
      <w:r w:rsidR="0012574C" w:rsidRPr="00BB12E4">
        <w:rPr>
          <w:rFonts w:ascii="Arial" w:hAnsi="Arial" w:cs="Arial"/>
        </w:rPr>
        <w:fldChar w:fldCharType="begin" w:fldLock="1"/>
      </w:r>
      <w:r w:rsidR="0012574C" w:rsidRPr="00BB12E4">
        <w:rPr>
          <w:rFonts w:ascii="Arial" w:hAnsi="Arial" w:cs="Arial"/>
        </w:rPr>
        <w:instrText>ADDIN CSL_CITATION {"citationItems":[{"id":"ITEM-1","itemData":{"DOI":"https://doi.org/10.24854/jpu2022-422","author":[{"dropping-particle":"","family":"Ulwan","given":"Muhammad Nasih","non-dropping-particle":"","parse-names":false,"suffix":""},{"dropping-particle":"","family":"Budiyani","given":"Kondang","non-dropping-particle":"","parse-names":false,"suffix":""}],"id":"ITEM-1","issued":{"date-parts":[["2024"]]},"page":"655-660","title":"Hubungan antara Perilaku Overprotective Orang Tua dengan Kecemasan Sosial Remaja","type":"article-journal","volume":"2"},"uris":["http://www.mendeley.com/documents/?uuid=62183a4a-1331-4d2c-b7f6-a773b0ee515b"]}],"mendeley":{"formattedCitation":"(Ulwan &amp; Budiyani, 2024)","manualFormatting":"Budiyani, (2024)","plainTextFormattedCitation":"(Ulwan &amp; Budiyani, 2024)","previouslyFormattedCitation":"(Ulwan &amp; Budiyani, 2024)"},"properties":{"noteIndex":0},"schema":"https://github.com/citation-style-language/schema/raw/master/csl-citation.json"}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Budiyani</w:t>
      </w:r>
      <w:r w:rsidR="0012574C" w:rsidRPr="00BB12E4">
        <w:rPr>
          <w:rFonts w:ascii="Arial" w:hAnsi="Arial" w:cs="Arial"/>
          <w:noProof/>
        </w:rPr>
        <w:t xml:space="preserve"> (2024)</w:t>
      </w:r>
      <w:r w:rsidR="0012574C" w:rsidRPr="00BB12E4">
        <w:rPr>
          <w:rFonts w:ascii="Arial" w:hAnsi="Arial" w:cs="Arial"/>
        </w:rPr>
        <w:fldChar w:fldCharType="end"/>
      </w:r>
      <w:r w:rsidR="003770A5" w:rsidRPr="00BB12E4">
        <w:rPr>
          <w:rFonts w:ascii="Arial" w:hAnsi="Arial" w:cs="Arial"/>
        </w:rPr>
        <w:t>,</w:t>
      </w:r>
      <w:r w:rsidRPr="00BB12E4">
        <w:rPr>
          <w:rFonts w:ascii="Arial" w:hAnsi="Arial" w:cs="Arial"/>
          <w:spacing w:val="-2"/>
        </w:rPr>
        <w:t xml:space="preserve"> </w:t>
      </w:r>
      <w:r w:rsidR="0012574C" w:rsidRPr="00BB12E4">
        <w:rPr>
          <w:rFonts w:ascii="Arial" w:hAnsi="Arial" w:cs="Arial"/>
        </w:rPr>
        <w:t>a</w:t>
      </w:r>
      <w:r w:rsidRPr="00BB12E4">
        <w:rPr>
          <w:rFonts w:ascii="Arial" w:hAnsi="Arial" w:cs="Arial"/>
        </w:rPr>
        <w:t>danya</w:t>
      </w:r>
      <w:r w:rsidRPr="00BB12E4">
        <w:rPr>
          <w:rFonts w:ascii="Arial" w:hAnsi="Arial" w:cs="Arial"/>
          <w:spacing w:val="-5"/>
        </w:rPr>
        <w:t xml:space="preserve"> </w:t>
      </w:r>
      <w:r w:rsidR="00F87BBA" w:rsidRPr="00BB12E4">
        <w:rPr>
          <w:rFonts w:ascii="Arial" w:hAnsi="Arial" w:cs="Arial"/>
        </w:rPr>
        <w:t>3</w:t>
      </w:r>
      <w:r w:rsidRPr="00BB12E4">
        <w:rPr>
          <w:rFonts w:ascii="Arial" w:hAnsi="Arial" w:cs="Arial"/>
          <w:spacing w:val="-5"/>
        </w:rPr>
        <w:t xml:space="preserve"> </w:t>
      </w:r>
      <w:r w:rsidRPr="00BB12E4">
        <w:rPr>
          <w:rFonts w:ascii="Arial" w:hAnsi="Arial" w:cs="Arial"/>
        </w:rPr>
        <w:t>tipe</w:t>
      </w:r>
      <w:r w:rsidRPr="00BB12E4">
        <w:rPr>
          <w:rFonts w:ascii="Arial" w:hAnsi="Arial" w:cs="Arial"/>
          <w:spacing w:val="-5"/>
        </w:rPr>
        <w:t xml:space="preserve"> </w:t>
      </w:r>
      <w:r w:rsidRPr="00BB12E4">
        <w:rPr>
          <w:rFonts w:ascii="Arial" w:hAnsi="Arial" w:cs="Arial"/>
        </w:rPr>
        <w:t>pola</w:t>
      </w:r>
      <w:r w:rsidRPr="00BB12E4">
        <w:rPr>
          <w:rFonts w:ascii="Arial" w:hAnsi="Arial" w:cs="Arial"/>
          <w:spacing w:val="-5"/>
        </w:rPr>
        <w:t xml:space="preserve"> </w:t>
      </w:r>
      <w:r w:rsidRPr="00BB12E4">
        <w:rPr>
          <w:rFonts w:ascii="Arial" w:hAnsi="Arial" w:cs="Arial"/>
        </w:rPr>
        <w:t>asuh</w:t>
      </w:r>
      <w:r w:rsidRPr="00BB12E4">
        <w:rPr>
          <w:rFonts w:ascii="Arial" w:hAnsi="Arial" w:cs="Arial"/>
          <w:spacing w:val="-4"/>
        </w:rPr>
        <w:t xml:space="preserve"> </w:t>
      </w:r>
      <w:r w:rsidRPr="00BB12E4">
        <w:rPr>
          <w:rFonts w:ascii="Arial" w:hAnsi="Arial" w:cs="Arial"/>
          <w:spacing w:val="-2"/>
        </w:rPr>
        <w:t>yaitu</w:t>
      </w:r>
      <w:r w:rsidR="00880350">
        <w:rPr>
          <w:rFonts w:ascii="Arial" w:hAnsi="Arial" w:cs="Arial"/>
          <w:spacing w:val="-2"/>
        </w:rPr>
        <w:t xml:space="preserve"> :</w:t>
      </w:r>
    </w:p>
    <w:p w14:paraId="697FE619" w14:textId="77777777" w:rsidR="007D56B8" w:rsidRPr="00BB12E4" w:rsidRDefault="00B041BD" w:rsidP="00DC0AFB">
      <w:pPr>
        <w:pStyle w:val="ListParagraph"/>
        <w:numPr>
          <w:ilvl w:val="2"/>
          <w:numId w:val="7"/>
        </w:numPr>
        <w:tabs>
          <w:tab w:val="left" w:pos="1134"/>
        </w:tabs>
        <w:spacing w:line="360" w:lineRule="auto"/>
        <w:ind w:left="709" w:firstLine="0"/>
        <w:jc w:val="both"/>
        <w:rPr>
          <w:rFonts w:ascii="Arial" w:hAnsi="Arial" w:cs="Arial"/>
          <w:sz w:val="24"/>
          <w:szCs w:val="24"/>
        </w:rPr>
      </w:pPr>
      <w:r w:rsidRPr="00BB12E4">
        <w:rPr>
          <w:rFonts w:ascii="Arial" w:hAnsi="Arial" w:cs="Arial"/>
          <w:sz w:val="24"/>
          <w:szCs w:val="24"/>
        </w:rPr>
        <w:t>Pola</w:t>
      </w:r>
      <w:r w:rsidRPr="00BB12E4">
        <w:rPr>
          <w:rFonts w:ascii="Arial" w:hAnsi="Arial" w:cs="Arial"/>
          <w:spacing w:val="-2"/>
          <w:sz w:val="24"/>
          <w:szCs w:val="24"/>
        </w:rPr>
        <w:t xml:space="preserve"> </w:t>
      </w:r>
      <w:r w:rsidRPr="00BB12E4">
        <w:rPr>
          <w:rFonts w:ascii="Arial" w:hAnsi="Arial" w:cs="Arial"/>
          <w:sz w:val="24"/>
          <w:szCs w:val="24"/>
        </w:rPr>
        <w:t>Asuh</w:t>
      </w:r>
      <w:r w:rsidRPr="00BB12E4">
        <w:rPr>
          <w:rFonts w:ascii="Arial" w:hAnsi="Arial" w:cs="Arial"/>
          <w:spacing w:val="-1"/>
          <w:sz w:val="24"/>
          <w:szCs w:val="24"/>
        </w:rPr>
        <w:t xml:space="preserve"> </w:t>
      </w:r>
      <w:r w:rsidRPr="00BB12E4">
        <w:rPr>
          <w:rFonts w:ascii="Arial" w:hAnsi="Arial" w:cs="Arial"/>
          <w:spacing w:val="-2"/>
          <w:sz w:val="24"/>
          <w:szCs w:val="24"/>
        </w:rPr>
        <w:t>Otoriter</w:t>
      </w:r>
    </w:p>
    <w:p w14:paraId="4072727D" w14:textId="05DA608C" w:rsidR="0058311A" w:rsidRPr="00BB12E4" w:rsidRDefault="00880350" w:rsidP="00DC0AFB">
      <w:pPr>
        <w:tabs>
          <w:tab w:val="left" w:pos="1134"/>
        </w:tabs>
        <w:spacing w:line="360" w:lineRule="auto"/>
        <w:ind w:left="1134" w:firstLine="567"/>
        <w:jc w:val="both"/>
        <w:rPr>
          <w:rFonts w:ascii="Arial" w:hAnsi="Arial" w:cs="Arial"/>
          <w:sz w:val="24"/>
          <w:szCs w:val="24"/>
        </w:rPr>
      </w:pPr>
      <w:r>
        <w:rPr>
          <w:rFonts w:ascii="Arial" w:hAnsi="Arial" w:cs="Arial"/>
          <w:sz w:val="24"/>
          <w:szCs w:val="24"/>
          <w:shd w:val="clear" w:color="auto" w:fill="FFFFFF"/>
        </w:rPr>
        <w:t>Pola asuh otoriter</w:t>
      </w:r>
      <w:r w:rsidR="0058311A" w:rsidRPr="00BB12E4">
        <w:rPr>
          <w:rFonts w:ascii="Arial" w:hAnsi="Arial" w:cs="Arial"/>
          <w:sz w:val="24"/>
          <w:szCs w:val="24"/>
          <w:shd w:val="clear" w:color="auto" w:fill="FFFFFF"/>
        </w:rPr>
        <w:t xml:space="preserve"> adalah jenis pengasuhan yang meng</w:t>
      </w:r>
      <w:r w:rsidR="00A34AC4" w:rsidRPr="00BB12E4">
        <w:rPr>
          <w:rFonts w:ascii="Arial" w:hAnsi="Arial" w:cs="Arial"/>
          <w:sz w:val="24"/>
          <w:szCs w:val="24"/>
          <w:shd w:val="clear" w:color="auto" w:fill="FFFFFF"/>
        </w:rPr>
        <w:t>k</w:t>
      </w:r>
      <w:r w:rsidR="0058311A" w:rsidRPr="00BB12E4">
        <w:rPr>
          <w:rFonts w:ascii="Arial" w:hAnsi="Arial" w:cs="Arial"/>
          <w:sz w:val="24"/>
          <w:szCs w:val="24"/>
          <w:shd w:val="clear" w:color="auto" w:fill="FFFFFF"/>
        </w:rPr>
        <w:t>ombinasikan kontrol orang tua dengan dukungan emosional yang seimbang. Interaksi komunikasi antara orang tua dan anak berlangsung secara timbal balik, bersifat mendukung, serta memberikan kesempatan bagi anak untuk berdialog dan mengutarakan pandangan. Dengan penerapan pola asuh ini, anak mendapatkan peluang untuk mengembangkan kemandirian yang bertanggung jawab, sehingga kemungkinan terjadinya gangguan kecemasan akan perpisahan dapat dikurangi. Peluang untuk berkembang sesuai dengan tahap usia membuat anak yang diasuh dengan pola otoritatif biasanya memiliki karakter mandiri, fokus pada prestasi, serta mampu mengelola diri dengan efektif</w:t>
      </w:r>
      <w:r w:rsidR="00B25F03" w:rsidRPr="00BB12E4">
        <w:rPr>
          <w:rFonts w:ascii="Arial" w:hAnsi="Arial" w:cs="Arial"/>
          <w:sz w:val="24"/>
          <w:szCs w:val="24"/>
          <w:shd w:val="clear" w:color="auto" w:fill="FFFFFF"/>
        </w:rPr>
        <w:t>.</w:t>
      </w:r>
    </w:p>
    <w:p w14:paraId="43CFF418" w14:textId="0E4E3D5F" w:rsidR="007D56B8" w:rsidRPr="00BB12E4" w:rsidRDefault="00B041BD" w:rsidP="00A75017">
      <w:pPr>
        <w:pStyle w:val="BodyText"/>
        <w:tabs>
          <w:tab w:val="left" w:pos="7938"/>
        </w:tabs>
        <w:spacing w:line="270" w:lineRule="exact"/>
        <w:ind w:left="1134" w:right="3"/>
        <w:jc w:val="both"/>
        <w:rPr>
          <w:rFonts w:ascii="Arial" w:hAnsi="Arial" w:cs="Arial"/>
        </w:rPr>
      </w:pPr>
      <w:r w:rsidRPr="00BB12E4">
        <w:rPr>
          <w:rFonts w:ascii="Arial" w:hAnsi="Arial" w:cs="Arial"/>
        </w:rPr>
        <w:t>Ciri-ciri</w:t>
      </w:r>
      <w:r w:rsidRPr="00BB12E4">
        <w:rPr>
          <w:rFonts w:ascii="Arial" w:hAnsi="Arial" w:cs="Arial"/>
          <w:spacing w:val="-5"/>
        </w:rPr>
        <w:t xml:space="preserve"> </w:t>
      </w:r>
      <w:r w:rsidRPr="00BB12E4">
        <w:rPr>
          <w:rFonts w:ascii="Arial" w:hAnsi="Arial" w:cs="Arial"/>
        </w:rPr>
        <w:t>pola</w:t>
      </w:r>
      <w:r w:rsidRPr="00BB12E4">
        <w:rPr>
          <w:rFonts w:ascii="Arial" w:hAnsi="Arial" w:cs="Arial"/>
          <w:spacing w:val="-5"/>
        </w:rPr>
        <w:t xml:space="preserve"> </w:t>
      </w:r>
      <w:r w:rsidRPr="00BB12E4">
        <w:rPr>
          <w:rFonts w:ascii="Arial" w:hAnsi="Arial" w:cs="Arial"/>
        </w:rPr>
        <w:t>asuh</w:t>
      </w:r>
      <w:r w:rsidRPr="00BB12E4">
        <w:rPr>
          <w:rFonts w:ascii="Arial" w:hAnsi="Arial" w:cs="Arial"/>
          <w:spacing w:val="-1"/>
        </w:rPr>
        <w:t xml:space="preserve"> </w:t>
      </w:r>
      <w:r w:rsidRPr="00BB12E4">
        <w:rPr>
          <w:rFonts w:ascii="Arial" w:hAnsi="Arial" w:cs="Arial"/>
        </w:rPr>
        <w:t>otoriter</w:t>
      </w:r>
      <w:r w:rsidRPr="00BB12E4">
        <w:rPr>
          <w:rFonts w:ascii="Arial" w:hAnsi="Arial" w:cs="Arial"/>
          <w:spacing w:val="-3"/>
        </w:rPr>
        <w:t xml:space="preserve"> </w:t>
      </w:r>
      <w:r w:rsidRPr="00BB12E4">
        <w:rPr>
          <w:rFonts w:ascii="Arial" w:hAnsi="Arial" w:cs="Arial"/>
        </w:rPr>
        <w:t>ini</w:t>
      </w:r>
      <w:r w:rsidRPr="00BB12E4">
        <w:rPr>
          <w:rFonts w:ascii="Arial" w:hAnsi="Arial" w:cs="Arial"/>
          <w:spacing w:val="-4"/>
        </w:rPr>
        <w:t xml:space="preserve"> </w:t>
      </w:r>
      <w:r w:rsidRPr="00BB12E4">
        <w:rPr>
          <w:rFonts w:ascii="Arial" w:hAnsi="Arial" w:cs="Arial"/>
        </w:rPr>
        <w:t>adalah</w:t>
      </w:r>
      <w:r w:rsidRPr="00BB12E4">
        <w:rPr>
          <w:rFonts w:ascii="Arial" w:hAnsi="Arial" w:cs="Arial"/>
          <w:spacing w:val="-5"/>
        </w:rPr>
        <w:t xml:space="preserve"> </w:t>
      </w:r>
      <w:r w:rsidRPr="00BB12E4">
        <w:rPr>
          <w:rFonts w:ascii="Arial" w:hAnsi="Arial" w:cs="Arial"/>
        </w:rPr>
        <w:t>sebagai</w:t>
      </w:r>
      <w:r w:rsidRPr="00BB12E4">
        <w:rPr>
          <w:rFonts w:ascii="Arial" w:hAnsi="Arial" w:cs="Arial"/>
          <w:spacing w:val="-4"/>
        </w:rPr>
        <w:t xml:space="preserve"> </w:t>
      </w:r>
      <w:r w:rsidRPr="00BB12E4">
        <w:rPr>
          <w:rFonts w:ascii="Arial" w:hAnsi="Arial" w:cs="Arial"/>
        </w:rPr>
        <w:t>berikut</w:t>
      </w:r>
      <w:r w:rsidR="00B25F03" w:rsidRPr="00BB12E4">
        <w:rPr>
          <w:rFonts w:ascii="Arial" w:hAnsi="Arial" w:cs="Arial"/>
          <w:spacing w:val="-3"/>
        </w:rPr>
        <w:t>:</w:t>
      </w:r>
    </w:p>
    <w:p w14:paraId="1BD4204D" w14:textId="604AA3A6" w:rsidR="007D56B8" w:rsidRPr="00BB12E4" w:rsidRDefault="00E701D8" w:rsidP="00E701D8">
      <w:pPr>
        <w:pStyle w:val="ListParagraph"/>
        <w:numPr>
          <w:ilvl w:val="3"/>
          <w:numId w:val="7"/>
        </w:numPr>
        <w:tabs>
          <w:tab w:val="left" w:pos="2060"/>
        </w:tabs>
        <w:spacing w:before="140" w:line="360" w:lineRule="auto"/>
        <w:ind w:left="1560" w:hanging="359"/>
        <w:rPr>
          <w:rFonts w:ascii="Arial" w:hAnsi="Arial" w:cs="Arial"/>
          <w:sz w:val="24"/>
          <w:szCs w:val="24"/>
        </w:rPr>
      </w:pPr>
      <w:r w:rsidRPr="00BB12E4">
        <w:rPr>
          <w:rFonts w:ascii="Arial" w:hAnsi="Arial" w:cs="Arial"/>
          <w:sz w:val="24"/>
          <w:szCs w:val="24"/>
        </w:rPr>
        <w:t>Orang tua kerap memberikan hukuman yang bersifat fisik</w:t>
      </w:r>
      <w:r w:rsidR="00B041BD" w:rsidRPr="00BB12E4">
        <w:rPr>
          <w:rFonts w:ascii="Arial" w:hAnsi="Arial" w:cs="Arial"/>
          <w:spacing w:val="-2"/>
          <w:sz w:val="24"/>
          <w:szCs w:val="24"/>
        </w:rPr>
        <w:t>.</w:t>
      </w:r>
    </w:p>
    <w:p w14:paraId="5CBDAE5A" w14:textId="475FA750" w:rsidR="00E701D8" w:rsidRPr="00BB12E4" w:rsidRDefault="00E701D8" w:rsidP="00E701D8">
      <w:pPr>
        <w:pStyle w:val="ListParagraph"/>
        <w:numPr>
          <w:ilvl w:val="3"/>
          <w:numId w:val="7"/>
        </w:numPr>
        <w:tabs>
          <w:tab w:val="left" w:pos="2060"/>
        </w:tabs>
        <w:spacing w:before="2" w:line="360" w:lineRule="auto"/>
        <w:ind w:left="1560" w:right="3" w:hanging="359"/>
        <w:rPr>
          <w:rFonts w:ascii="Arial" w:hAnsi="Arial" w:cs="Arial"/>
          <w:sz w:val="24"/>
          <w:szCs w:val="24"/>
        </w:rPr>
      </w:pPr>
      <w:r w:rsidRPr="00BB12E4">
        <w:rPr>
          <w:rFonts w:ascii="Arial" w:hAnsi="Arial" w:cs="Arial"/>
          <w:sz w:val="24"/>
          <w:szCs w:val="24"/>
        </w:rPr>
        <w:t>Orang tua cenderung bersikap dominan dengan memberi perintah yang harus dipatuhi tanpa adanya kompromi.</w:t>
      </w:r>
    </w:p>
    <w:p w14:paraId="563EB723" w14:textId="77777777" w:rsidR="00B25F03" w:rsidRPr="00BB12E4" w:rsidRDefault="00E701D8" w:rsidP="00B25F03">
      <w:pPr>
        <w:pStyle w:val="ListParagraph"/>
        <w:numPr>
          <w:ilvl w:val="3"/>
          <w:numId w:val="7"/>
        </w:numPr>
        <w:tabs>
          <w:tab w:val="left" w:pos="2060"/>
        </w:tabs>
        <w:spacing w:before="2" w:line="360" w:lineRule="auto"/>
        <w:ind w:left="1560" w:right="3" w:hanging="359"/>
        <w:rPr>
          <w:rFonts w:ascii="Arial" w:hAnsi="Arial" w:cs="Arial"/>
          <w:sz w:val="24"/>
          <w:szCs w:val="24"/>
        </w:rPr>
      </w:pPr>
      <w:r w:rsidRPr="00BB12E4">
        <w:rPr>
          <w:rFonts w:ascii="Arial" w:hAnsi="Arial" w:cs="Arial"/>
          <w:sz w:val="24"/>
          <w:szCs w:val="24"/>
        </w:rPr>
        <w:t>Sikap yang ditunjukkan bersifat tegas dan tidak fleksibel</w:t>
      </w:r>
      <w:r w:rsidR="00B041BD" w:rsidRPr="00BB12E4">
        <w:rPr>
          <w:rFonts w:ascii="Arial" w:hAnsi="Arial" w:cs="Arial"/>
          <w:spacing w:val="-2"/>
          <w:sz w:val="24"/>
          <w:szCs w:val="24"/>
        </w:rPr>
        <w:t>.</w:t>
      </w:r>
    </w:p>
    <w:p w14:paraId="2BE67A07" w14:textId="77777777" w:rsidR="00B25F03" w:rsidRPr="00BB12E4" w:rsidRDefault="00E701D8" w:rsidP="00B25F03">
      <w:pPr>
        <w:pStyle w:val="ListParagraph"/>
        <w:numPr>
          <w:ilvl w:val="3"/>
          <w:numId w:val="7"/>
        </w:numPr>
        <w:tabs>
          <w:tab w:val="left" w:pos="2060"/>
        </w:tabs>
        <w:spacing w:before="2" w:line="360" w:lineRule="auto"/>
        <w:ind w:left="1560" w:right="3" w:hanging="359"/>
        <w:jc w:val="both"/>
        <w:rPr>
          <w:rFonts w:ascii="Arial" w:hAnsi="Arial" w:cs="Arial"/>
          <w:sz w:val="24"/>
          <w:szCs w:val="24"/>
        </w:rPr>
      </w:pPr>
      <w:r w:rsidRPr="00BB12E4">
        <w:rPr>
          <w:rFonts w:ascii="Arial" w:hAnsi="Arial" w:cs="Arial"/>
          <w:sz w:val="24"/>
          <w:szCs w:val="24"/>
        </w:rPr>
        <w:t>Orang tua sering menunjukkan emosi yang berlebihan serta cenderung menolak pendapat anak</w:t>
      </w:r>
      <w:r w:rsidR="00B041BD" w:rsidRPr="00BB12E4">
        <w:rPr>
          <w:rFonts w:ascii="Arial" w:hAnsi="Arial" w:cs="Arial"/>
          <w:spacing w:val="-2"/>
          <w:sz w:val="24"/>
          <w:szCs w:val="24"/>
        </w:rPr>
        <w:t>.</w:t>
      </w:r>
    </w:p>
    <w:p w14:paraId="4965D53A" w14:textId="43E41AA3" w:rsidR="007D56B8" w:rsidRPr="00BB12E4" w:rsidRDefault="00AE2655" w:rsidP="006A1F54">
      <w:pPr>
        <w:pStyle w:val="ListParagraph"/>
        <w:tabs>
          <w:tab w:val="left" w:pos="2060"/>
        </w:tabs>
        <w:spacing w:before="2" w:line="360" w:lineRule="auto"/>
        <w:ind w:left="1134" w:right="3" w:firstLine="0"/>
        <w:jc w:val="both"/>
        <w:rPr>
          <w:rFonts w:ascii="Arial" w:hAnsi="Arial" w:cs="Arial"/>
          <w:sz w:val="24"/>
          <w:szCs w:val="24"/>
        </w:rPr>
      </w:pPr>
      <w:r w:rsidRPr="00BB12E4">
        <w:rPr>
          <w:rFonts w:ascii="Arial" w:hAnsi="Arial" w:cs="Arial"/>
          <w:sz w:val="24"/>
          <w:szCs w:val="24"/>
          <w:shd w:val="clear" w:color="auto" w:fill="FFFFFF"/>
        </w:rPr>
        <w:t>Pola asuh otoritatif adalah jenis pengasuhan yang meng</w:t>
      </w:r>
      <w:r w:rsidR="00A34AC4" w:rsidRPr="00BB12E4">
        <w:rPr>
          <w:rFonts w:ascii="Arial" w:hAnsi="Arial" w:cs="Arial"/>
          <w:sz w:val="24"/>
          <w:szCs w:val="24"/>
          <w:shd w:val="clear" w:color="auto" w:fill="FFFFFF"/>
        </w:rPr>
        <w:t>k</w:t>
      </w:r>
      <w:r w:rsidRPr="00BB12E4">
        <w:rPr>
          <w:rFonts w:ascii="Arial" w:hAnsi="Arial" w:cs="Arial"/>
          <w:sz w:val="24"/>
          <w:szCs w:val="24"/>
          <w:shd w:val="clear" w:color="auto" w:fill="FFFFFF"/>
        </w:rPr>
        <w:t xml:space="preserve">ombinasikan kontrol orang tua dengan dukungan emosional yang seimbang. Interaksi komunikasi antara orang tua dan anak berlangsung secara timbal balik, bersifat mendukung, serta memberikan kesempatan bagi anak untuk berdialog dan mengutarakan pandangan. Dengan penerapan pola asuh ini, anak mendapatkan peluang untuk membina kemandirian yang bertanggung jawab, sehingga kemungkinan terjadinya separation </w:t>
      </w:r>
      <w:r w:rsidRPr="00880350">
        <w:rPr>
          <w:rFonts w:ascii="Arial" w:hAnsi="Arial" w:cs="Arial"/>
          <w:i/>
          <w:sz w:val="24"/>
          <w:szCs w:val="24"/>
          <w:shd w:val="clear" w:color="auto" w:fill="FFFFFF"/>
        </w:rPr>
        <w:t>anxiety disorder</w:t>
      </w:r>
      <w:r w:rsidRPr="00BB12E4">
        <w:rPr>
          <w:rFonts w:ascii="Arial" w:hAnsi="Arial" w:cs="Arial"/>
          <w:sz w:val="24"/>
          <w:szCs w:val="24"/>
          <w:shd w:val="clear" w:color="auto" w:fill="FFFFFF"/>
        </w:rPr>
        <w:t xml:space="preserve"> dapat dikurangi. Peluang untuk berkembang sesuai dengan tahap usia membuat anak yang diasuh dengan pola otoritatif biasanya memiliki karakter mandiri, berfokus pada prestasi, serta mampu mengelola diri dengan efektif </w:t>
      </w:r>
      <w:r w:rsidR="00E701D8" w:rsidRPr="00BB12E4">
        <w:rPr>
          <w:rFonts w:ascii="Arial" w:hAnsi="Arial" w:cs="Arial"/>
          <w:sz w:val="24"/>
          <w:szCs w:val="24"/>
        </w:rPr>
        <w:t>Berbeda dengan pola asuh otoriter, hasil penelitian menunjukkan bahwa pola asuh tersebut memiliki pengaruh negatif yang signifikan terhadap kemandirian remaja, sehingga semakin tinggi tingkat pola asuh otoriter yang diterima, semakin rendah pula tingkat kemandirian remaja. Temuan ini sejalan dengan penelitian sebelumnya yang mengkaji hubungan antara pola asuh otoriter</w:t>
      </w:r>
      <w:r w:rsidR="00E701D8" w:rsidRPr="00BB12E4">
        <w:rPr>
          <w:rFonts w:ascii="Arial" w:hAnsi="Arial" w:cs="Arial"/>
        </w:rPr>
        <w:t xml:space="preserve"> </w:t>
      </w:r>
      <w:r w:rsidR="00E701D8" w:rsidRPr="00BB12E4">
        <w:rPr>
          <w:rFonts w:ascii="Arial" w:hAnsi="Arial" w:cs="Arial"/>
          <w:sz w:val="24"/>
          <w:szCs w:val="24"/>
        </w:rPr>
        <w:t xml:space="preserve">dan kemandirian pada remaja </w:t>
      </w:r>
      <w:r w:rsidR="0012574C" w:rsidRPr="00BB12E4">
        <w:rPr>
          <w:rFonts w:ascii="Arial" w:hAnsi="Arial" w:cs="Arial"/>
          <w:sz w:val="24"/>
          <w:szCs w:val="24"/>
        </w:rPr>
        <w:fldChar w:fldCharType="begin" w:fldLock="1"/>
      </w:r>
      <w:r w:rsidR="0012574C" w:rsidRPr="00BB12E4">
        <w:rPr>
          <w:rFonts w:ascii="Arial" w:hAnsi="Arial" w:cs="Arial"/>
          <w:sz w:val="24"/>
          <w:szCs w:val="24"/>
        </w:rPr>
        <w:instrText>ADDIN CSL_CITATION {"citationItems":[{"id":"ITEM-1","itemData":{"DOI":"10.51143/jksi.v8i2.473","ISSN":"2527-5798","abstract":"Salah satu hal yang penting dalam perkembangan anak adalah pola asuh orang tua. Pola asuh tersebut sangat menentukan kepribadian dan perkembangan anak. Pengasuhan memerlukan sejumlah kemampuan interpersonal dan mempunyai tuntutan emosional yang besar, tetapi sangat sedikit pendidikan formal mengenai tugas ini. Kebanyakan orang tua mempelajari praktik mengasuh dari orang tua mereka sendiri. Tujuan dari penelitian ini adalah untuk mengidentifikasi pola asuh orang tua pada anak usia 4-6 tahun. Desain yang digunakan dalam penelitian ini adalah korelasi yang dilakukan secara crosssectional. Populasi dalam penelitian ini adalah ibu yang memiliki anak usia 4 -6 tahun, sampeln sebanyak 50 responden yang diambil dengan menggunakan tekhnik total sampling. Teknik pengambilan data dilakukan dengan menggunakan kuesioner dan observasi, sedangkan analisa data dilakukan dengan uji koefisien analisis. Penelitian ini menunjukkan bahwa sebagian besar pola asuh orang tua adalah overprotektif yaitu sebesar 29 responden (58%). Penerapan pola asuh overprotektif dapat berdampak pada tugas perkembangan anak. Untuk meminimalkan efek negatif pola asuh ini, orang tua dapat menggunakan pola asuh autoritatif untuk meningkatkan tugas perkembangan anak sesuai dengan usianya.\r  Kata Kunci : Pola Asuh, Orang tua, anak 4-6 tahun.","author":[{"dropping-particle":"","family":"Andayani","given":"Sri","non-dropping-particle":"","parse-names":false,"suffix":""}],"container-title":"Jurnal Keperawatan Suaka Insan (Jksi)","id":"ITEM-1","issue":"2","issued":{"date-parts":[["2023"]]},"page":"127-130","title":"Pola Asuh Orang Tua Pada Anak Usia 4-6 Tahun","type":"article-journal","volume":"8"},"uris":["http://www.mendeley.com/documents/?uuid=d62b0c58-dbfd-4fea-8116-c8849f2f0e56"]}],"mendeley":{"formattedCitation":"(Andayani, 2023)","plainTextFormattedCitation":"(Andayani, 2023)","previouslyFormattedCitation":"(Andayani, 2023)"},"properties":{"noteIndex":0},"schema":"https://github.com/citation-style-language/schema/raw/master/csl-citation.json"}</w:instrText>
      </w:r>
      <w:r w:rsidR="0012574C" w:rsidRPr="00BB12E4">
        <w:rPr>
          <w:rFonts w:ascii="Arial" w:hAnsi="Arial" w:cs="Arial"/>
          <w:sz w:val="24"/>
          <w:szCs w:val="24"/>
        </w:rPr>
        <w:fldChar w:fldCharType="separate"/>
      </w:r>
      <w:r w:rsidR="0012574C" w:rsidRPr="00BB12E4">
        <w:rPr>
          <w:rFonts w:ascii="Arial" w:hAnsi="Arial" w:cs="Arial"/>
          <w:noProof/>
          <w:sz w:val="24"/>
          <w:szCs w:val="24"/>
        </w:rPr>
        <w:t>(Andayani, 2023)</w:t>
      </w:r>
      <w:r w:rsidR="0012574C" w:rsidRPr="00BB12E4">
        <w:rPr>
          <w:rFonts w:ascii="Arial" w:hAnsi="Arial" w:cs="Arial"/>
          <w:sz w:val="24"/>
          <w:szCs w:val="24"/>
        </w:rPr>
        <w:fldChar w:fldCharType="end"/>
      </w:r>
      <w:r w:rsidR="00B041BD" w:rsidRPr="00BB12E4">
        <w:rPr>
          <w:rFonts w:ascii="Arial" w:hAnsi="Arial" w:cs="Arial"/>
          <w:spacing w:val="-2"/>
          <w:sz w:val="24"/>
          <w:szCs w:val="24"/>
        </w:rPr>
        <w:t>.</w:t>
      </w:r>
    </w:p>
    <w:p w14:paraId="62B2004A" w14:textId="77777777" w:rsidR="007D56B8" w:rsidRPr="00BB12E4" w:rsidRDefault="00B041BD" w:rsidP="00E701D8">
      <w:pPr>
        <w:pStyle w:val="ListParagraph"/>
        <w:numPr>
          <w:ilvl w:val="2"/>
          <w:numId w:val="7"/>
        </w:numPr>
        <w:tabs>
          <w:tab w:val="left" w:pos="1664"/>
        </w:tabs>
        <w:spacing w:before="10" w:line="360" w:lineRule="auto"/>
        <w:ind w:left="1134" w:hanging="425"/>
        <w:jc w:val="both"/>
        <w:rPr>
          <w:rFonts w:ascii="Arial" w:hAnsi="Arial" w:cs="Arial"/>
          <w:sz w:val="24"/>
          <w:szCs w:val="24"/>
        </w:rPr>
      </w:pPr>
      <w:r w:rsidRPr="00BB12E4">
        <w:rPr>
          <w:rFonts w:ascii="Arial" w:hAnsi="Arial" w:cs="Arial"/>
          <w:sz w:val="24"/>
          <w:szCs w:val="24"/>
        </w:rPr>
        <w:t>Pola</w:t>
      </w:r>
      <w:r w:rsidRPr="00BB12E4">
        <w:rPr>
          <w:rFonts w:ascii="Arial" w:hAnsi="Arial" w:cs="Arial"/>
          <w:spacing w:val="-2"/>
          <w:sz w:val="24"/>
          <w:szCs w:val="24"/>
        </w:rPr>
        <w:t xml:space="preserve"> </w:t>
      </w:r>
      <w:r w:rsidRPr="00BB12E4">
        <w:rPr>
          <w:rFonts w:ascii="Arial" w:hAnsi="Arial" w:cs="Arial"/>
          <w:sz w:val="24"/>
          <w:szCs w:val="24"/>
        </w:rPr>
        <w:t>Asuh</w:t>
      </w:r>
      <w:r w:rsidRPr="00BB12E4">
        <w:rPr>
          <w:rFonts w:ascii="Arial" w:hAnsi="Arial" w:cs="Arial"/>
          <w:spacing w:val="-1"/>
          <w:sz w:val="24"/>
          <w:szCs w:val="24"/>
        </w:rPr>
        <w:t xml:space="preserve"> </w:t>
      </w:r>
      <w:r w:rsidRPr="00BB12E4">
        <w:rPr>
          <w:rFonts w:ascii="Arial" w:hAnsi="Arial" w:cs="Arial"/>
          <w:spacing w:val="-2"/>
          <w:sz w:val="24"/>
          <w:szCs w:val="24"/>
        </w:rPr>
        <w:t>Demokratif</w:t>
      </w:r>
    </w:p>
    <w:p w14:paraId="6B92057E" w14:textId="77777777" w:rsidR="00E701D8" w:rsidRPr="00BB12E4" w:rsidRDefault="00E701D8" w:rsidP="00E701D8">
      <w:pPr>
        <w:pStyle w:val="BodyText"/>
        <w:spacing w:line="360" w:lineRule="auto"/>
        <w:ind w:left="1134" w:right="3"/>
        <w:jc w:val="both"/>
        <w:rPr>
          <w:rFonts w:ascii="Arial" w:hAnsi="Arial" w:cs="Arial"/>
        </w:rPr>
      </w:pPr>
      <w:r w:rsidRPr="00BB12E4">
        <w:rPr>
          <w:rFonts w:ascii="Arial" w:hAnsi="Arial" w:cs="Arial"/>
        </w:rPr>
        <w:t>Gaya pengasuhan ini pada umumnya memberikan keleluasaan kepada anak untuk melakukan berbagai hal, namun tetap disertai batasan serta pengawasan dari orang tua. Orang tua dengan pandangan ini memberi ruang bagi anak untuk mengemukakan kehendak atau keinginannya melalui diskusi bersama orang tua.</w:t>
      </w:r>
    </w:p>
    <w:p w14:paraId="69594E13" w14:textId="5BE9A231" w:rsidR="008C691A" w:rsidRPr="00BB12E4" w:rsidRDefault="00B041BD" w:rsidP="00C43DF8">
      <w:pPr>
        <w:pStyle w:val="BodyText"/>
        <w:spacing w:line="360" w:lineRule="auto"/>
        <w:ind w:left="1134" w:right="3"/>
        <w:jc w:val="both"/>
        <w:rPr>
          <w:rFonts w:ascii="Arial" w:hAnsi="Arial" w:cs="Arial"/>
          <w:spacing w:val="-3"/>
        </w:rPr>
      </w:pPr>
      <w:r w:rsidRPr="00BB12E4">
        <w:rPr>
          <w:rFonts w:ascii="Arial" w:hAnsi="Arial" w:cs="Arial"/>
        </w:rPr>
        <w:t>Ciri-ciri</w:t>
      </w:r>
      <w:r w:rsidRPr="00BB12E4">
        <w:rPr>
          <w:rFonts w:ascii="Arial" w:hAnsi="Arial" w:cs="Arial"/>
          <w:spacing w:val="-6"/>
        </w:rPr>
        <w:t xml:space="preserve"> </w:t>
      </w:r>
      <w:r w:rsidRPr="00BB12E4">
        <w:rPr>
          <w:rFonts w:ascii="Arial" w:hAnsi="Arial" w:cs="Arial"/>
        </w:rPr>
        <w:t>pola</w:t>
      </w:r>
      <w:r w:rsidRPr="00BB12E4">
        <w:rPr>
          <w:rFonts w:ascii="Arial" w:hAnsi="Arial" w:cs="Arial"/>
          <w:spacing w:val="-5"/>
        </w:rPr>
        <w:t xml:space="preserve"> </w:t>
      </w:r>
      <w:r w:rsidRPr="00BB12E4">
        <w:rPr>
          <w:rFonts w:ascii="Arial" w:hAnsi="Arial" w:cs="Arial"/>
        </w:rPr>
        <w:t>asuh</w:t>
      </w:r>
      <w:r w:rsidRPr="00BB12E4">
        <w:rPr>
          <w:rFonts w:ascii="Arial" w:hAnsi="Arial" w:cs="Arial"/>
          <w:spacing w:val="-2"/>
        </w:rPr>
        <w:t xml:space="preserve"> </w:t>
      </w:r>
      <w:r w:rsidRPr="00BB12E4">
        <w:rPr>
          <w:rFonts w:ascii="Arial" w:hAnsi="Arial" w:cs="Arial"/>
        </w:rPr>
        <w:t>demokratif</w:t>
      </w:r>
      <w:r w:rsidRPr="00BB12E4">
        <w:rPr>
          <w:rFonts w:ascii="Arial" w:hAnsi="Arial" w:cs="Arial"/>
          <w:spacing w:val="-3"/>
        </w:rPr>
        <w:t xml:space="preserve"> </w:t>
      </w:r>
      <w:r w:rsidRPr="00BB12E4">
        <w:rPr>
          <w:rFonts w:ascii="Arial" w:hAnsi="Arial" w:cs="Arial"/>
        </w:rPr>
        <w:t>ini</w:t>
      </w:r>
      <w:r w:rsidRPr="00BB12E4">
        <w:rPr>
          <w:rFonts w:ascii="Arial" w:hAnsi="Arial" w:cs="Arial"/>
          <w:spacing w:val="-5"/>
        </w:rPr>
        <w:t xml:space="preserve"> </w:t>
      </w:r>
      <w:r w:rsidRPr="00BB12E4">
        <w:rPr>
          <w:rFonts w:ascii="Arial" w:hAnsi="Arial" w:cs="Arial"/>
        </w:rPr>
        <w:t>adalah</w:t>
      </w:r>
      <w:r w:rsidRPr="00BB12E4">
        <w:rPr>
          <w:rFonts w:ascii="Arial" w:hAnsi="Arial" w:cs="Arial"/>
          <w:spacing w:val="-6"/>
        </w:rPr>
        <w:t xml:space="preserve"> </w:t>
      </w:r>
      <w:r w:rsidRPr="00BB12E4">
        <w:rPr>
          <w:rFonts w:ascii="Arial" w:hAnsi="Arial" w:cs="Arial"/>
        </w:rPr>
        <w:t>sebagai</w:t>
      </w:r>
      <w:r w:rsidRPr="00BB12E4">
        <w:rPr>
          <w:rFonts w:ascii="Arial" w:hAnsi="Arial" w:cs="Arial"/>
          <w:spacing w:val="-5"/>
        </w:rPr>
        <w:t xml:space="preserve"> </w:t>
      </w:r>
      <w:r w:rsidRPr="00BB12E4">
        <w:rPr>
          <w:rFonts w:ascii="Arial" w:hAnsi="Arial" w:cs="Arial"/>
        </w:rPr>
        <w:t>berikut</w:t>
      </w:r>
      <w:r w:rsidRPr="00BB12E4">
        <w:rPr>
          <w:rFonts w:ascii="Arial" w:hAnsi="Arial" w:cs="Arial"/>
          <w:spacing w:val="-3"/>
        </w:rPr>
        <w:t xml:space="preserve"> </w:t>
      </w:r>
    </w:p>
    <w:p w14:paraId="2215164E" w14:textId="77777777" w:rsidR="007D56B8" w:rsidRPr="00BB12E4" w:rsidRDefault="00B041BD" w:rsidP="00ED22E0">
      <w:pPr>
        <w:pStyle w:val="ListParagraph"/>
        <w:numPr>
          <w:ilvl w:val="0"/>
          <w:numId w:val="6"/>
        </w:numPr>
        <w:tabs>
          <w:tab w:val="left" w:pos="2073"/>
        </w:tabs>
        <w:spacing w:line="360" w:lineRule="auto"/>
        <w:ind w:left="1560" w:right="3" w:hanging="426"/>
        <w:rPr>
          <w:rFonts w:ascii="Arial" w:hAnsi="Arial" w:cs="Arial"/>
          <w:sz w:val="24"/>
          <w:szCs w:val="24"/>
        </w:rPr>
      </w:pPr>
      <w:r w:rsidRPr="00BB12E4">
        <w:rPr>
          <w:rFonts w:ascii="Arial" w:hAnsi="Arial" w:cs="Arial"/>
          <w:sz w:val="24"/>
          <w:szCs w:val="24"/>
        </w:rPr>
        <w:t>Anak diberi kebebasan orang tua untuk melakukan kegiatan sesuai dengan keinginannya.</w:t>
      </w:r>
    </w:p>
    <w:p w14:paraId="1E057B4A" w14:textId="77777777" w:rsidR="003B5597" w:rsidRPr="00BB12E4" w:rsidRDefault="00B041BD" w:rsidP="00ED22E0">
      <w:pPr>
        <w:pStyle w:val="ListParagraph"/>
        <w:numPr>
          <w:ilvl w:val="0"/>
          <w:numId w:val="6"/>
        </w:numPr>
        <w:tabs>
          <w:tab w:val="left" w:pos="2073"/>
        </w:tabs>
        <w:spacing w:before="3" w:line="360" w:lineRule="auto"/>
        <w:ind w:left="1560" w:right="3" w:hanging="426"/>
        <w:rPr>
          <w:rFonts w:ascii="Arial" w:hAnsi="Arial" w:cs="Arial"/>
          <w:sz w:val="24"/>
          <w:szCs w:val="24"/>
        </w:rPr>
      </w:pPr>
      <w:r w:rsidRPr="00BB12E4">
        <w:rPr>
          <w:rFonts w:ascii="Arial" w:hAnsi="Arial" w:cs="Arial"/>
          <w:sz w:val="24"/>
          <w:szCs w:val="24"/>
        </w:rPr>
        <w:t>Antara</w:t>
      </w:r>
      <w:r w:rsidRPr="00BB12E4">
        <w:rPr>
          <w:rFonts w:ascii="Arial" w:hAnsi="Arial" w:cs="Arial"/>
          <w:spacing w:val="40"/>
          <w:sz w:val="24"/>
          <w:szCs w:val="24"/>
        </w:rPr>
        <w:t xml:space="preserve"> </w:t>
      </w:r>
      <w:r w:rsidRPr="00BB12E4">
        <w:rPr>
          <w:rFonts w:ascii="Arial" w:hAnsi="Arial" w:cs="Arial"/>
          <w:sz w:val="24"/>
          <w:szCs w:val="24"/>
        </w:rPr>
        <w:t>orang</w:t>
      </w:r>
      <w:r w:rsidRPr="00BB12E4">
        <w:rPr>
          <w:rFonts w:ascii="Arial" w:hAnsi="Arial" w:cs="Arial"/>
          <w:spacing w:val="40"/>
          <w:sz w:val="24"/>
          <w:szCs w:val="24"/>
        </w:rPr>
        <w:t xml:space="preserve"> </w:t>
      </w:r>
      <w:r w:rsidRPr="00BB12E4">
        <w:rPr>
          <w:rFonts w:ascii="Arial" w:hAnsi="Arial" w:cs="Arial"/>
          <w:sz w:val="24"/>
          <w:szCs w:val="24"/>
        </w:rPr>
        <w:t>tua</w:t>
      </w:r>
      <w:r w:rsidRPr="00BB12E4">
        <w:rPr>
          <w:rFonts w:ascii="Arial" w:hAnsi="Arial" w:cs="Arial"/>
          <w:spacing w:val="40"/>
          <w:sz w:val="24"/>
          <w:szCs w:val="24"/>
        </w:rPr>
        <w:t xml:space="preserve"> </w:t>
      </w:r>
      <w:r w:rsidRPr="00BB12E4">
        <w:rPr>
          <w:rFonts w:ascii="Arial" w:hAnsi="Arial" w:cs="Arial"/>
          <w:sz w:val="24"/>
          <w:szCs w:val="24"/>
        </w:rPr>
        <w:t>dan</w:t>
      </w:r>
      <w:r w:rsidRPr="00BB12E4">
        <w:rPr>
          <w:rFonts w:ascii="Arial" w:hAnsi="Arial" w:cs="Arial"/>
          <w:spacing w:val="40"/>
          <w:sz w:val="24"/>
          <w:szCs w:val="24"/>
        </w:rPr>
        <w:t xml:space="preserve"> </w:t>
      </w:r>
      <w:r w:rsidRPr="00BB12E4">
        <w:rPr>
          <w:rFonts w:ascii="Arial" w:hAnsi="Arial" w:cs="Arial"/>
          <w:sz w:val="24"/>
          <w:szCs w:val="24"/>
        </w:rPr>
        <w:t>anak</w:t>
      </w:r>
      <w:r w:rsidRPr="00BB12E4">
        <w:rPr>
          <w:rFonts w:ascii="Arial" w:hAnsi="Arial" w:cs="Arial"/>
          <w:spacing w:val="40"/>
          <w:sz w:val="24"/>
          <w:szCs w:val="24"/>
        </w:rPr>
        <w:t xml:space="preserve"> </w:t>
      </w:r>
      <w:r w:rsidRPr="00BB12E4">
        <w:rPr>
          <w:rFonts w:ascii="Arial" w:hAnsi="Arial" w:cs="Arial"/>
          <w:sz w:val="24"/>
          <w:szCs w:val="24"/>
        </w:rPr>
        <w:t>saling</w:t>
      </w:r>
      <w:r w:rsidRPr="00BB12E4">
        <w:rPr>
          <w:rFonts w:ascii="Arial" w:hAnsi="Arial" w:cs="Arial"/>
          <w:spacing w:val="40"/>
          <w:sz w:val="24"/>
          <w:szCs w:val="24"/>
        </w:rPr>
        <w:t xml:space="preserve"> </w:t>
      </w:r>
      <w:r w:rsidRPr="00BB12E4">
        <w:rPr>
          <w:rFonts w:ascii="Arial" w:hAnsi="Arial" w:cs="Arial"/>
          <w:sz w:val="24"/>
          <w:szCs w:val="24"/>
        </w:rPr>
        <w:t>melakukan</w:t>
      </w:r>
      <w:r w:rsidRPr="00BB12E4">
        <w:rPr>
          <w:rFonts w:ascii="Arial" w:hAnsi="Arial" w:cs="Arial"/>
          <w:spacing w:val="40"/>
          <w:sz w:val="24"/>
          <w:szCs w:val="24"/>
        </w:rPr>
        <w:t xml:space="preserve"> </w:t>
      </w:r>
      <w:r w:rsidRPr="00BB12E4">
        <w:rPr>
          <w:rFonts w:ascii="Arial" w:hAnsi="Arial" w:cs="Arial"/>
          <w:sz w:val="24"/>
          <w:szCs w:val="24"/>
        </w:rPr>
        <w:t>diskusi</w:t>
      </w:r>
      <w:r w:rsidRPr="00BB12E4">
        <w:rPr>
          <w:rFonts w:ascii="Arial" w:hAnsi="Arial" w:cs="Arial"/>
          <w:spacing w:val="40"/>
          <w:sz w:val="24"/>
          <w:szCs w:val="24"/>
        </w:rPr>
        <w:t xml:space="preserve"> </w:t>
      </w:r>
      <w:r w:rsidRPr="00BB12E4">
        <w:rPr>
          <w:rFonts w:ascii="Arial" w:hAnsi="Arial" w:cs="Arial"/>
          <w:sz w:val="24"/>
          <w:szCs w:val="24"/>
        </w:rPr>
        <w:t>dan bekerja sama dalam kegiatan apapun.</w:t>
      </w:r>
    </w:p>
    <w:p w14:paraId="53578E43" w14:textId="77777777" w:rsidR="007D56B8" w:rsidRPr="00BB12E4" w:rsidRDefault="00B041BD" w:rsidP="00ED22E0">
      <w:pPr>
        <w:pStyle w:val="ListParagraph"/>
        <w:numPr>
          <w:ilvl w:val="0"/>
          <w:numId w:val="6"/>
        </w:numPr>
        <w:tabs>
          <w:tab w:val="left" w:pos="2073"/>
        </w:tabs>
        <w:spacing w:before="2" w:line="364" w:lineRule="auto"/>
        <w:ind w:left="1560" w:right="3" w:hanging="426"/>
        <w:rPr>
          <w:rFonts w:ascii="Arial" w:hAnsi="Arial" w:cs="Arial"/>
          <w:sz w:val="24"/>
          <w:szCs w:val="24"/>
        </w:rPr>
      </w:pPr>
      <w:r w:rsidRPr="00BB12E4">
        <w:rPr>
          <w:rFonts w:ascii="Arial" w:hAnsi="Arial" w:cs="Arial"/>
          <w:sz w:val="24"/>
          <w:szCs w:val="24"/>
        </w:rPr>
        <w:t xml:space="preserve">Orang tua akan membimbing anaknya secara perlahan dan </w:t>
      </w:r>
      <w:r w:rsidRPr="00BB12E4">
        <w:rPr>
          <w:rFonts w:ascii="Arial" w:hAnsi="Arial" w:cs="Arial"/>
          <w:spacing w:val="-2"/>
          <w:sz w:val="24"/>
          <w:szCs w:val="24"/>
        </w:rPr>
        <w:t>sabar.</w:t>
      </w:r>
    </w:p>
    <w:p w14:paraId="60F98C03" w14:textId="77777777" w:rsidR="007D56B8" w:rsidRPr="00BB12E4" w:rsidRDefault="00B041BD" w:rsidP="00ED22E0">
      <w:pPr>
        <w:pStyle w:val="ListParagraph"/>
        <w:numPr>
          <w:ilvl w:val="0"/>
          <w:numId w:val="6"/>
        </w:numPr>
        <w:tabs>
          <w:tab w:val="left" w:pos="2073"/>
        </w:tabs>
        <w:spacing w:before="2"/>
        <w:ind w:left="1560" w:right="3" w:hanging="426"/>
        <w:rPr>
          <w:rFonts w:ascii="Arial" w:hAnsi="Arial" w:cs="Arial"/>
          <w:sz w:val="24"/>
          <w:szCs w:val="24"/>
        </w:rPr>
      </w:pPr>
      <w:r w:rsidRPr="00BB12E4">
        <w:rPr>
          <w:rFonts w:ascii="Arial" w:hAnsi="Arial" w:cs="Arial"/>
          <w:sz w:val="24"/>
          <w:szCs w:val="24"/>
        </w:rPr>
        <w:t>Orang</w:t>
      </w:r>
      <w:r w:rsidRPr="00BB12E4">
        <w:rPr>
          <w:rFonts w:ascii="Arial" w:hAnsi="Arial" w:cs="Arial"/>
          <w:spacing w:val="-3"/>
          <w:sz w:val="24"/>
          <w:szCs w:val="24"/>
        </w:rPr>
        <w:t xml:space="preserve"> </w:t>
      </w:r>
      <w:r w:rsidRPr="00BB12E4">
        <w:rPr>
          <w:rFonts w:ascii="Arial" w:hAnsi="Arial" w:cs="Arial"/>
          <w:sz w:val="24"/>
          <w:szCs w:val="24"/>
        </w:rPr>
        <w:t>tua</w:t>
      </w:r>
      <w:r w:rsidRPr="00BB12E4">
        <w:rPr>
          <w:rFonts w:ascii="Arial" w:hAnsi="Arial" w:cs="Arial"/>
          <w:spacing w:val="-2"/>
          <w:sz w:val="24"/>
          <w:szCs w:val="24"/>
        </w:rPr>
        <w:t xml:space="preserve"> </w:t>
      </w:r>
      <w:r w:rsidRPr="00BB12E4">
        <w:rPr>
          <w:rFonts w:ascii="Arial" w:hAnsi="Arial" w:cs="Arial"/>
          <w:sz w:val="24"/>
          <w:szCs w:val="24"/>
        </w:rPr>
        <w:t>selalu</w:t>
      </w:r>
      <w:r w:rsidRPr="00BB12E4">
        <w:rPr>
          <w:rFonts w:ascii="Arial" w:hAnsi="Arial" w:cs="Arial"/>
          <w:spacing w:val="1"/>
          <w:sz w:val="24"/>
          <w:szCs w:val="24"/>
        </w:rPr>
        <w:t xml:space="preserve"> </w:t>
      </w:r>
      <w:r w:rsidRPr="00BB12E4">
        <w:rPr>
          <w:rFonts w:ascii="Arial" w:hAnsi="Arial" w:cs="Arial"/>
          <w:sz w:val="24"/>
          <w:szCs w:val="24"/>
        </w:rPr>
        <w:t>memantau</w:t>
      </w:r>
      <w:r w:rsidRPr="00BB12E4">
        <w:rPr>
          <w:rFonts w:ascii="Arial" w:hAnsi="Arial" w:cs="Arial"/>
          <w:spacing w:val="-2"/>
          <w:sz w:val="24"/>
          <w:szCs w:val="24"/>
        </w:rPr>
        <w:t xml:space="preserve"> </w:t>
      </w:r>
      <w:r w:rsidRPr="00BB12E4">
        <w:rPr>
          <w:rFonts w:ascii="Arial" w:hAnsi="Arial" w:cs="Arial"/>
          <w:sz w:val="24"/>
          <w:szCs w:val="24"/>
        </w:rPr>
        <w:t>aktivitas</w:t>
      </w:r>
      <w:r w:rsidRPr="00BB12E4">
        <w:rPr>
          <w:rFonts w:ascii="Arial" w:hAnsi="Arial" w:cs="Arial"/>
          <w:spacing w:val="-4"/>
          <w:sz w:val="24"/>
          <w:szCs w:val="24"/>
        </w:rPr>
        <w:t xml:space="preserve"> </w:t>
      </w:r>
      <w:r w:rsidRPr="00BB12E4">
        <w:rPr>
          <w:rFonts w:ascii="Arial" w:hAnsi="Arial" w:cs="Arial"/>
          <w:spacing w:val="-2"/>
          <w:sz w:val="24"/>
          <w:szCs w:val="24"/>
        </w:rPr>
        <w:t>anaknya.</w:t>
      </w:r>
    </w:p>
    <w:p w14:paraId="0A68BF57" w14:textId="77777777" w:rsidR="00E701D8" w:rsidRPr="00BB12E4" w:rsidRDefault="00B041BD" w:rsidP="00E701D8">
      <w:pPr>
        <w:pStyle w:val="ListParagraph"/>
        <w:numPr>
          <w:ilvl w:val="2"/>
          <w:numId w:val="7"/>
        </w:numPr>
        <w:tabs>
          <w:tab w:val="left" w:pos="1607"/>
        </w:tabs>
        <w:spacing w:before="141"/>
        <w:ind w:left="1134" w:hanging="359"/>
        <w:jc w:val="both"/>
        <w:rPr>
          <w:rFonts w:ascii="Arial" w:hAnsi="Arial" w:cs="Arial"/>
          <w:sz w:val="24"/>
          <w:szCs w:val="24"/>
        </w:rPr>
      </w:pPr>
      <w:r w:rsidRPr="00BB12E4">
        <w:rPr>
          <w:rFonts w:ascii="Arial" w:hAnsi="Arial" w:cs="Arial"/>
          <w:sz w:val="24"/>
          <w:szCs w:val="24"/>
        </w:rPr>
        <w:t>Pola</w:t>
      </w:r>
      <w:r w:rsidRPr="00BB12E4">
        <w:rPr>
          <w:rFonts w:ascii="Arial" w:hAnsi="Arial" w:cs="Arial"/>
          <w:spacing w:val="-2"/>
          <w:sz w:val="24"/>
          <w:szCs w:val="24"/>
        </w:rPr>
        <w:t xml:space="preserve"> </w:t>
      </w:r>
      <w:r w:rsidRPr="00BB12E4">
        <w:rPr>
          <w:rFonts w:ascii="Arial" w:hAnsi="Arial" w:cs="Arial"/>
          <w:sz w:val="24"/>
          <w:szCs w:val="24"/>
        </w:rPr>
        <w:t>Asuh</w:t>
      </w:r>
      <w:r w:rsidRPr="00BB12E4">
        <w:rPr>
          <w:rFonts w:ascii="Arial" w:hAnsi="Arial" w:cs="Arial"/>
          <w:spacing w:val="-1"/>
          <w:sz w:val="24"/>
          <w:szCs w:val="24"/>
        </w:rPr>
        <w:t xml:space="preserve"> </w:t>
      </w:r>
      <w:r w:rsidRPr="00BB12E4">
        <w:rPr>
          <w:rFonts w:ascii="Arial" w:hAnsi="Arial" w:cs="Arial"/>
          <w:spacing w:val="-2"/>
          <w:sz w:val="24"/>
          <w:szCs w:val="24"/>
        </w:rPr>
        <w:t>Permisif</w:t>
      </w:r>
    </w:p>
    <w:p w14:paraId="3CB1E2F8" w14:textId="14526999" w:rsidR="007D56B8" w:rsidRPr="00BB12E4" w:rsidRDefault="00E701D8" w:rsidP="0030219B">
      <w:pPr>
        <w:pStyle w:val="ListParagraph"/>
        <w:tabs>
          <w:tab w:val="left" w:pos="1607"/>
        </w:tabs>
        <w:spacing w:before="141" w:line="360" w:lineRule="auto"/>
        <w:ind w:left="1134" w:firstLine="0"/>
        <w:jc w:val="both"/>
        <w:rPr>
          <w:rFonts w:ascii="Arial" w:hAnsi="Arial" w:cs="Arial"/>
          <w:sz w:val="24"/>
          <w:szCs w:val="24"/>
        </w:rPr>
      </w:pPr>
      <w:r w:rsidRPr="00BB12E4">
        <w:rPr>
          <w:rFonts w:ascii="Arial" w:hAnsi="Arial" w:cs="Arial"/>
          <w:sz w:val="24"/>
          <w:szCs w:val="24"/>
        </w:rPr>
        <w:t>Pola asuh permisif merupa</w:t>
      </w:r>
      <w:r w:rsidR="00B25F03" w:rsidRPr="00BB12E4">
        <w:rPr>
          <w:rFonts w:ascii="Arial" w:hAnsi="Arial" w:cs="Arial"/>
          <w:sz w:val="24"/>
          <w:szCs w:val="24"/>
        </w:rPr>
        <w:t>kan gaya pengasuhan di</w:t>
      </w:r>
      <w:r w:rsidRPr="00BB12E4">
        <w:rPr>
          <w:rFonts w:ascii="Arial" w:hAnsi="Arial" w:cs="Arial"/>
          <w:sz w:val="24"/>
          <w:szCs w:val="24"/>
        </w:rPr>
        <w:t>mana orang tua mendorong anak untuk bersikap mandiri dengan memberikan kebebasan dan kewenangan penuh, tanpa disertai aturan, pengawasan, maupun hukuman. Dalam pola ini, orang tua cenderung tidak melakukan konfrontasi terhadap perilaku anak. Pemberian kebebasan tanpa batasan, kontrol, dan sanksi berpotensi menimbulkan dampak negatif bagi proses tumbuh kembang anak. Namun demikian, berbagai permasalahan yang muncul tidak sepenuhnya disebabkan oleh pola asuh permisif, melainkan juga dapat dipengaruhi oleh latar belakang budaya yang membuka peluang individu untuk merokok hingga menyalah</w:t>
      </w:r>
      <w:r w:rsidR="0030219B" w:rsidRPr="00BB12E4">
        <w:rPr>
          <w:rFonts w:ascii="Arial" w:hAnsi="Arial" w:cs="Arial"/>
          <w:sz w:val="24"/>
          <w:szCs w:val="24"/>
        </w:rPr>
        <w:t xml:space="preserve">gunakan obat-obatan dan alkohol </w:t>
      </w:r>
      <w:r w:rsidR="0012574C" w:rsidRPr="00BB12E4">
        <w:rPr>
          <w:rFonts w:ascii="Arial" w:hAnsi="Arial" w:cs="Arial"/>
          <w:sz w:val="24"/>
          <w:szCs w:val="24"/>
        </w:rPr>
        <w:fldChar w:fldCharType="begin" w:fldLock="1"/>
      </w:r>
      <w:r w:rsidR="0012574C" w:rsidRPr="00BB12E4">
        <w:rPr>
          <w:rFonts w:ascii="Arial" w:hAnsi="Arial" w:cs="Arial"/>
          <w:sz w:val="24"/>
          <w:szCs w:val="24"/>
        </w:rPr>
        <w:instrText>ADDIN CSL_CITATION {"citationItems":[{"id":"ITEM-1","itemData":{"DOI":"http://journal.unnes.ac.id/sju/index.php/jbk Kecemasan","abstract":"Kecemasan sosial merupakan suatu keadaaan yang ditandai dengan ketidaknyamanan emosional, perasaan tak nyaman dalam kehadiran orang-orang lain rasa takut dan khawatir serta perasaan yang tidak mengenakkan pada situasi sosial. Penelitian ini dilakukan dengan tujuan untuk mengetahui perbedaan antara pola asuh otoriter dan pola asuh permissive indifferent yang di tinjau dari kecemasan sosial siswa SMA Negeri 7 Banjarmasin. Penelitian ini menerapkan pendekatan kuantitatif berjenis komparatif. Pengumpulan data dilakukan memanfaatkan angket dengan skala likert. Teknik pengambilan sampel purposive sampling yang dilakukan pada siswa kelas XI SMA Negeri 7 Banjarmasin dengan jumlah populasi sebanyak 398 dan sampel sebanyak 102 siswa/I. Analisis data dengan metode deskriptif dan regresi linear. Hasil penelitian memerlihatkan bahwasanya ditemukan perbedaan antara X1 X2 dan Y yang memerlihatkan R Square sebesar 0,028 atau 2,8% yang artinya terdapat perbedaan dengan kategori rendah diantara pola asuh otoriter dan pola asuh permissive indifferent yang ditinjau dari kecemasan sosial pada siswa SMA Negeri 7 Banjarmasin. Peneliti seterusnya bisa melaksanakan penelitian menggunakan variabel bebas lainnya yang memungkinkan memberikan hasil yang lebih signifikan dalam perbedaan pola asuh dan juga memperbanyak sampel penelitian. Abstract","author":[{"dropping-particle":"","family":"Ririanti Rachmayanie","given":"jamain","non-dropping-particle":"","parse-names":false,"suffix":""}],"container-title":"Indonesian Journal of Guidance and Counseling: Theory and Application","id":"ITEM-1","issue":"2","issued":{"date-parts":[["2022"]]},"page":"44-50","title":"Kecemasan Sosial Siswa SMA Ditinjau Dari Pola Asuh Otoriter dan Pola Asuh Permissive Indifferent","type":"article-journal","volume":"11"},"uris":["http://www.mendeley.com/documents/?uuid=862242cb-4bf2-4259-bcfe-a90a52d2395b"]}],"mendeley":{"formattedCitation":"(Ririanti Rachmayanie, 2022)","manualFormatting":"(Rachmayanie, 2022)","plainTextFormattedCitation":"(Ririanti Rachmayanie, 2022)","previouslyFormattedCitation":"(Ririanti Rachmayanie, 2022)"},"properties":{"noteIndex":0},"schema":"https://github.com/citation-style-language/schema/raw/master/csl-citation.json"}</w:instrText>
      </w:r>
      <w:r w:rsidR="0012574C" w:rsidRPr="00BB12E4">
        <w:rPr>
          <w:rFonts w:ascii="Arial" w:hAnsi="Arial" w:cs="Arial"/>
          <w:sz w:val="24"/>
          <w:szCs w:val="24"/>
        </w:rPr>
        <w:fldChar w:fldCharType="separate"/>
      </w:r>
      <w:r w:rsidR="0012574C" w:rsidRPr="00BB12E4">
        <w:rPr>
          <w:rFonts w:ascii="Arial" w:hAnsi="Arial" w:cs="Arial"/>
          <w:noProof/>
          <w:sz w:val="24"/>
          <w:szCs w:val="24"/>
        </w:rPr>
        <w:t>(Rachmayanie, 2022)</w:t>
      </w:r>
      <w:r w:rsidR="0012574C" w:rsidRPr="00BB12E4">
        <w:rPr>
          <w:rFonts w:ascii="Arial" w:hAnsi="Arial" w:cs="Arial"/>
          <w:sz w:val="24"/>
          <w:szCs w:val="24"/>
        </w:rPr>
        <w:fldChar w:fldCharType="end"/>
      </w:r>
      <w:r w:rsidR="00576015" w:rsidRPr="00BB12E4">
        <w:rPr>
          <w:rFonts w:ascii="Arial" w:hAnsi="Arial" w:cs="Arial"/>
          <w:sz w:val="24"/>
          <w:szCs w:val="24"/>
        </w:rPr>
        <w:t>.</w:t>
      </w:r>
    </w:p>
    <w:p w14:paraId="0F5D1EC3" w14:textId="2EA83258" w:rsidR="007D56B8" w:rsidRPr="00BB12E4" w:rsidRDefault="00375036" w:rsidP="00375036">
      <w:pPr>
        <w:pStyle w:val="ListParagraph"/>
        <w:numPr>
          <w:ilvl w:val="3"/>
          <w:numId w:val="7"/>
        </w:numPr>
        <w:tabs>
          <w:tab w:val="left" w:pos="2012"/>
        </w:tabs>
        <w:spacing w:before="14"/>
        <w:ind w:left="1560" w:hanging="424"/>
        <w:jc w:val="both"/>
        <w:rPr>
          <w:rFonts w:ascii="Arial" w:hAnsi="Arial" w:cs="Arial"/>
          <w:sz w:val="24"/>
          <w:szCs w:val="24"/>
        </w:rPr>
      </w:pPr>
      <w:r w:rsidRPr="00BB12E4">
        <w:rPr>
          <w:rFonts w:ascii="Arial" w:hAnsi="Arial" w:cs="Arial"/>
          <w:sz w:val="24"/>
          <w:szCs w:val="24"/>
          <w:shd w:val="clear" w:color="auto" w:fill="FFFFFF"/>
        </w:rPr>
        <w:t>Anak diberikan kebebasan total untuk melakukan apa saja</w:t>
      </w:r>
      <w:r w:rsidR="00B041BD" w:rsidRPr="00BB12E4">
        <w:rPr>
          <w:rFonts w:ascii="Arial" w:hAnsi="Arial" w:cs="Arial"/>
          <w:spacing w:val="-4"/>
          <w:sz w:val="24"/>
          <w:szCs w:val="24"/>
        </w:rPr>
        <w:t>.</w:t>
      </w:r>
    </w:p>
    <w:p w14:paraId="0271CA14" w14:textId="529B6526" w:rsidR="007D56B8" w:rsidRPr="00BB12E4" w:rsidRDefault="00375036" w:rsidP="00375036">
      <w:pPr>
        <w:pStyle w:val="ListParagraph"/>
        <w:numPr>
          <w:ilvl w:val="3"/>
          <w:numId w:val="7"/>
        </w:numPr>
        <w:tabs>
          <w:tab w:val="left" w:pos="2013"/>
        </w:tabs>
        <w:spacing w:before="141" w:line="367" w:lineRule="auto"/>
        <w:ind w:left="1560" w:right="716" w:hanging="424"/>
        <w:jc w:val="both"/>
        <w:rPr>
          <w:rFonts w:ascii="Arial" w:hAnsi="Arial" w:cs="Arial"/>
          <w:sz w:val="24"/>
          <w:szCs w:val="24"/>
        </w:rPr>
      </w:pPr>
      <w:r w:rsidRPr="00BB12E4">
        <w:rPr>
          <w:rFonts w:ascii="Arial" w:hAnsi="Arial" w:cs="Arial"/>
          <w:sz w:val="24"/>
          <w:szCs w:val="24"/>
          <w:shd w:val="clear" w:color="auto" w:fill="FFFFFF"/>
        </w:rPr>
        <w:t>Orang tua tidak memberikan petunjuk atau panduan kepada anaknya</w:t>
      </w:r>
      <w:r w:rsidR="00B041BD" w:rsidRPr="00BB12E4">
        <w:rPr>
          <w:rFonts w:ascii="Arial" w:hAnsi="Arial" w:cs="Arial"/>
          <w:spacing w:val="-2"/>
          <w:sz w:val="24"/>
          <w:szCs w:val="24"/>
        </w:rPr>
        <w:t>.</w:t>
      </w:r>
    </w:p>
    <w:p w14:paraId="62620D52" w14:textId="77777777" w:rsidR="007D56B8" w:rsidRPr="00BB12E4" w:rsidRDefault="00B041BD" w:rsidP="008F20B5">
      <w:pPr>
        <w:pStyle w:val="ListParagraph"/>
        <w:numPr>
          <w:ilvl w:val="3"/>
          <w:numId w:val="7"/>
        </w:numPr>
        <w:tabs>
          <w:tab w:val="left" w:pos="2012"/>
        </w:tabs>
        <w:spacing w:line="360" w:lineRule="auto"/>
        <w:ind w:left="1560" w:hanging="424"/>
        <w:rPr>
          <w:rFonts w:ascii="Arial" w:hAnsi="Arial" w:cs="Arial"/>
          <w:sz w:val="24"/>
          <w:szCs w:val="24"/>
        </w:rPr>
      </w:pPr>
      <w:r w:rsidRPr="00BB12E4">
        <w:rPr>
          <w:rFonts w:ascii="Arial" w:hAnsi="Arial" w:cs="Arial"/>
          <w:sz w:val="24"/>
          <w:szCs w:val="24"/>
        </w:rPr>
        <w:t>Orang</w:t>
      </w:r>
      <w:r w:rsidRPr="00BB12E4">
        <w:rPr>
          <w:rFonts w:ascii="Arial" w:hAnsi="Arial" w:cs="Arial"/>
          <w:spacing w:val="-2"/>
          <w:sz w:val="24"/>
          <w:szCs w:val="24"/>
        </w:rPr>
        <w:t xml:space="preserve"> </w:t>
      </w:r>
      <w:r w:rsidRPr="00BB12E4">
        <w:rPr>
          <w:rFonts w:ascii="Arial" w:hAnsi="Arial" w:cs="Arial"/>
          <w:sz w:val="24"/>
          <w:szCs w:val="24"/>
        </w:rPr>
        <w:t>tua</w:t>
      </w:r>
      <w:r w:rsidRPr="00BB12E4">
        <w:rPr>
          <w:rFonts w:ascii="Arial" w:hAnsi="Arial" w:cs="Arial"/>
          <w:spacing w:val="-2"/>
          <w:sz w:val="24"/>
          <w:szCs w:val="24"/>
        </w:rPr>
        <w:t xml:space="preserve"> </w:t>
      </w:r>
      <w:r w:rsidRPr="00BB12E4">
        <w:rPr>
          <w:rFonts w:ascii="Arial" w:hAnsi="Arial" w:cs="Arial"/>
          <w:sz w:val="24"/>
          <w:szCs w:val="24"/>
        </w:rPr>
        <w:t>terlalu</w:t>
      </w:r>
      <w:r w:rsidRPr="00BB12E4">
        <w:rPr>
          <w:rFonts w:ascii="Arial" w:hAnsi="Arial" w:cs="Arial"/>
          <w:spacing w:val="-2"/>
          <w:sz w:val="24"/>
          <w:szCs w:val="24"/>
        </w:rPr>
        <w:t xml:space="preserve"> </w:t>
      </w:r>
      <w:r w:rsidRPr="00BB12E4">
        <w:rPr>
          <w:rFonts w:ascii="Arial" w:hAnsi="Arial" w:cs="Arial"/>
          <w:sz w:val="24"/>
          <w:szCs w:val="24"/>
        </w:rPr>
        <w:t>acuh</w:t>
      </w:r>
      <w:r w:rsidRPr="00BB12E4">
        <w:rPr>
          <w:rFonts w:ascii="Arial" w:hAnsi="Arial" w:cs="Arial"/>
          <w:spacing w:val="-1"/>
          <w:sz w:val="24"/>
          <w:szCs w:val="24"/>
        </w:rPr>
        <w:t xml:space="preserve"> </w:t>
      </w:r>
      <w:r w:rsidRPr="00BB12E4">
        <w:rPr>
          <w:rFonts w:ascii="Arial" w:hAnsi="Arial" w:cs="Arial"/>
          <w:sz w:val="24"/>
          <w:szCs w:val="24"/>
        </w:rPr>
        <w:t>tak</w:t>
      </w:r>
      <w:r w:rsidRPr="00BB12E4">
        <w:rPr>
          <w:rFonts w:ascii="Arial" w:hAnsi="Arial" w:cs="Arial"/>
          <w:spacing w:val="3"/>
          <w:sz w:val="24"/>
          <w:szCs w:val="24"/>
        </w:rPr>
        <w:t xml:space="preserve"> </w:t>
      </w:r>
      <w:r w:rsidRPr="00BB12E4">
        <w:rPr>
          <w:rFonts w:ascii="Arial" w:hAnsi="Arial" w:cs="Arial"/>
          <w:sz w:val="24"/>
          <w:szCs w:val="24"/>
        </w:rPr>
        <w:t>acuh</w:t>
      </w:r>
      <w:r w:rsidRPr="00BB12E4">
        <w:rPr>
          <w:rFonts w:ascii="Arial" w:hAnsi="Arial" w:cs="Arial"/>
          <w:spacing w:val="-2"/>
          <w:sz w:val="24"/>
          <w:szCs w:val="24"/>
        </w:rPr>
        <w:t xml:space="preserve"> </w:t>
      </w:r>
      <w:r w:rsidRPr="00BB12E4">
        <w:rPr>
          <w:rFonts w:ascii="Arial" w:hAnsi="Arial" w:cs="Arial"/>
          <w:sz w:val="24"/>
          <w:szCs w:val="24"/>
        </w:rPr>
        <w:t>kepada</w:t>
      </w:r>
      <w:r w:rsidRPr="00BB12E4">
        <w:rPr>
          <w:rFonts w:ascii="Arial" w:hAnsi="Arial" w:cs="Arial"/>
          <w:spacing w:val="-2"/>
          <w:sz w:val="24"/>
          <w:szCs w:val="24"/>
        </w:rPr>
        <w:t xml:space="preserve"> anaknya.</w:t>
      </w:r>
    </w:p>
    <w:p w14:paraId="66A5FB80" w14:textId="7A9AB5D8" w:rsidR="00C43DF8" w:rsidRPr="00BB12E4" w:rsidRDefault="00375036" w:rsidP="002B3D3A">
      <w:pPr>
        <w:pStyle w:val="BodyText"/>
        <w:spacing w:line="360" w:lineRule="auto"/>
        <w:ind w:left="1134" w:right="3" w:firstLine="426"/>
        <w:jc w:val="both"/>
        <w:rPr>
          <w:rFonts w:ascii="Arial" w:hAnsi="Arial" w:cs="Arial"/>
        </w:rPr>
      </w:pPr>
      <w:r w:rsidRPr="00BB12E4">
        <w:rPr>
          <w:rFonts w:ascii="Arial" w:hAnsi="Arial" w:cs="Arial"/>
          <w:shd w:val="clear" w:color="auto" w:fill="FFFFFF"/>
        </w:rPr>
        <w:t xml:space="preserve">Pola pengasuhan permisif ini bersifat berpusat pada anak, yang berarti semua aturan dan keputusan keluarga ditentukan oleh anak. Biasanya, anak akan berkembang menjadi kurang matang, sering kali melanggar norma, memiliki kesadaran yang minim, dan cenderung selalu memaksa kehendaknya </w:t>
      </w:r>
      <w:r w:rsidR="0012574C" w:rsidRPr="00BB12E4">
        <w:rPr>
          <w:rFonts w:ascii="Arial" w:hAnsi="Arial" w:cs="Arial"/>
        </w:rPr>
        <w:fldChar w:fldCharType="begin" w:fldLock="1"/>
      </w:r>
      <w:r w:rsidR="0012574C" w:rsidRPr="00BB12E4">
        <w:rPr>
          <w:rFonts w:ascii="Arial" w:hAnsi="Arial" w:cs="Arial"/>
        </w:rPr>
        <w:instrText>ADDIN CSL_CITATION {"citationItems":[{"id":"ITEM-1","itemData":{"DOI":"10.51143/jksi.v8i2.473","ISSN":"2527-5798","abstract":"Salah satu hal yang penting dalam perkembangan anak adalah pola asuh orang tua. Pola asuh tersebut sangat menentukan kepribadian dan perkembangan anak. Pengasuhan memerlukan sejumlah kemampuan interpersonal dan mempunyai tuntutan emosional yang besar, tetapi sangat sedikit pendidikan formal mengenai tugas ini. Kebanyakan orang tua mempelajari praktik mengasuh dari orang tua mereka sendiri. Tujuan dari penelitian ini adalah untuk mengidentifikasi pola asuh orang tua pada anak usia 4-6 tahun. Desain yang digunakan dalam penelitian ini adalah korelasi yang dilakukan secara crosssectional. Populasi dalam penelitian ini adalah ibu yang memiliki anak usia 4 -6 tahun, sampeln sebanyak 50 responden yang diambil dengan menggunakan tekhnik total sampling. Teknik pengambilan data dilakukan dengan menggunakan kuesioner dan observasi, sedangkan analisa data dilakukan dengan uji koefisien analisis. Penelitian ini menunjukkan bahwa sebagian besar pola asuh orang tua adalah overprotektif yaitu sebesar 29 responden (58%). Penerapan pola asuh overprotektif dapat berdampak pada tugas perkembangan anak. Untuk meminimalkan efek negatif pola asuh ini, orang tua dapat menggunakan pola asuh autoritatif untuk meningkatkan tugas perkembangan anak sesuai dengan usianya.\r  Kata Kunci : Pola Asuh, Orang tua, anak 4-6 tahun.","author":[{"dropping-particle":"","family":"Andayani","given":"Sri","non-dropping-particle":"","parse-names":false,"suffix":""}],"container-title":"Jurnal Keperawatan Suaka Insan (Jksi)","id":"ITEM-1","issue":"2","issued":{"date-parts":[["2023"]]},"page":"127-130","title":"Pola Asuh Orang Tua Pada Anak Usia 4-6 Tahun","type":"article-journal","volume":"8"},"uris":["http://www.mendeley.com/documents/?uuid=d62b0c58-dbfd-4fea-8116-c8849f2f0e56"]}],"mendeley":{"formattedCitation":"(Andayani, 2023)","plainTextFormattedCitation":"(Andayani, 2023)","previouslyFormattedCitation":"(Andayani, 2023)"},"properties":{"noteIndex":0},"schema":"https://github.com/citation-style-language/schema/raw/master/csl-citation.json"}</w:instrText>
      </w:r>
      <w:r w:rsidR="0012574C" w:rsidRPr="00BB12E4">
        <w:rPr>
          <w:rFonts w:ascii="Arial" w:hAnsi="Arial" w:cs="Arial"/>
        </w:rPr>
        <w:fldChar w:fldCharType="separate"/>
      </w:r>
      <w:r w:rsidR="0012574C" w:rsidRPr="00BB12E4">
        <w:rPr>
          <w:rFonts w:ascii="Arial" w:hAnsi="Arial" w:cs="Arial"/>
          <w:noProof/>
        </w:rPr>
        <w:t>(Andayani, 2023)</w:t>
      </w:r>
      <w:r w:rsidR="0012574C" w:rsidRPr="00BB12E4">
        <w:rPr>
          <w:rFonts w:ascii="Arial" w:hAnsi="Arial" w:cs="Arial"/>
        </w:rPr>
        <w:fldChar w:fldCharType="end"/>
      </w:r>
      <w:r w:rsidR="00576015" w:rsidRPr="00BB12E4">
        <w:rPr>
          <w:rFonts w:ascii="Arial" w:hAnsi="Arial" w:cs="Arial"/>
        </w:rPr>
        <w:t>.</w:t>
      </w:r>
    </w:p>
    <w:p w14:paraId="04D6B826" w14:textId="77777777" w:rsidR="00375036" w:rsidRPr="00BB12E4" w:rsidRDefault="00375036" w:rsidP="00D667D8">
      <w:pPr>
        <w:pStyle w:val="BodyText"/>
        <w:spacing w:line="360" w:lineRule="auto"/>
        <w:ind w:right="3"/>
        <w:jc w:val="both"/>
        <w:rPr>
          <w:rFonts w:ascii="Arial" w:hAnsi="Arial" w:cs="Arial"/>
        </w:rPr>
      </w:pPr>
    </w:p>
    <w:p w14:paraId="1FD58789" w14:textId="77777777" w:rsidR="007D56B8" w:rsidRPr="00BB12E4" w:rsidRDefault="00B041BD" w:rsidP="001D4EA8">
      <w:pPr>
        <w:pStyle w:val="BodyText"/>
        <w:numPr>
          <w:ilvl w:val="1"/>
          <w:numId w:val="7"/>
        </w:numPr>
        <w:spacing w:line="360" w:lineRule="auto"/>
        <w:ind w:left="709" w:right="710" w:hanging="283"/>
        <w:jc w:val="both"/>
        <w:rPr>
          <w:rFonts w:ascii="Arial" w:hAnsi="Arial" w:cs="Arial"/>
          <w:b/>
        </w:rPr>
      </w:pPr>
      <w:bookmarkStart w:id="19" w:name="_TOC_250022"/>
      <w:r w:rsidRPr="00BB12E4">
        <w:rPr>
          <w:rFonts w:ascii="Arial" w:hAnsi="Arial" w:cs="Arial"/>
          <w:b/>
        </w:rPr>
        <w:t>Ciri-ciri</w:t>
      </w:r>
      <w:r w:rsidRPr="00BB12E4">
        <w:rPr>
          <w:rFonts w:ascii="Arial" w:hAnsi="Arial" w:cs="Arial"/>
          <w:b/>
          <w:spacing w:val="-4"/>
        </w:rPr>
        <w:t xml:space="preserve"> </w:t>
      </w:r>
      <w:r w:rsidRPr="00BB12E4">
        <w:rPr>
          <w:rFonts w:ascii="Arial" w:hAnsi="Arial" w:cs="Arial"/>
          <w:b/>
        </w:rPr>
        <w:t>Orang</w:t>
      </w:r>
      <w:r w:rsidRPr="00BB12E4">
        <w:rPr>
          <w:rFonts w:ascii="Arial" w:hAnsi="Arial" w:cs="Arial"/>
          <w:b/>
          <w:spacing w:val="-2"/>
        </w:rPr>
        <w:t xml:space="preserve"> </w:t>
      </w:r>
      <w:r w:rsidRPr="00BB12E4">
        <w:rPr>
          <w:rFonts w:ascii="Arial" w:hAnsi="Arial" w:cs="Arial"/>
          <w:b/>
        </w:rPr>
        <w:t>Tua</w:t>
      </w:r>
      <w:r w:rsidRPr="00BB12E4">
        <w:rPr>
          <w:rFonts w:ascii="Arial" w:hAnsi="Arial" w:cs="Arial"/>
          <w:b/>
          <w:spacing w:val="-4"/>
        </w:rPr>
        <w:t xml:space="preserve"> </w:t>
      </w:r>
      <w:bookmarkEnd w:id="19"/>
      <w:r w:rsidRPr="00BB12E4">
        <w:rPr>
          <w:rFonts w:ascii="Arial" w:hAnsi="Arial" w:cs="Arial"/>
          <w:b/>
          <w:spacing w:val="-2"/>
        </w:rPr>
        <w:t>Otoriter</w:t>
      </w:r>
    </w:p>
    <w:p w14:paraId="5DBD62B7" w14:textId="04E939F3" w:rsidR="00D95329" w:rsidRDefault="00B041BD" w:rsidP="00D95329">
      <w:pPr>
        <w:pStyle w:val="BodyText"/>
        <w:tabs>
          <w:tab w:val="left" w:pos="8505"/>
        </w:tabs>
        <w:spacing w:line="360" w:lineRule="auto"/>
        <w:ind w:left="709" w:right="3"/>
        <w:jc w:val="both"/>
        <w:rPr>
          <w:rFonts w:ascii="Arial" w:hAnsi="Arial" w:cs="Arial"/>
        </w:rPr>
      </w:pPr>
      <w:r w:rsidRPr="00BB12E4">
        <w:rPr>
          <w:rFonts w:ascii="Arial" w:hAnsi="Arial" w:cs="Arial"/>
        </w:rPr>
        <w:t xml:space="preserve">Menurut </w:t>
      </w:r>
      <w:r w:rsidR="0012574C" w:rsidRPr="00BB12E4">
        <w:rPr>
          <w:rFonts w:ascii="Arial" w:hAnsi="Arial" w:cs="Arial"/>
        </w:rPr>
        <w:fldChar w:fldCharType="begin" w:fldLock="1"/>
      </w:r>
      <w:r w:rsidR="00F87BBA" w:rsidRPr="00BB12E4">
        <w:rPr>
          <w:rFonts w:ascii="Arial" w:hAnsi="Arial" w:cs="Arial"/>
        </w:rPr>
        <w:instrText>ADDIN CSL_CITATION {"citationItems":[{"id":"ITEM-1","itemData":{"DOI":"https://doi.org/10.31004/obsesi.v5i1.556","author":[{"dropping-particle":"","family":"Shafia","given":"Khaira","non-dropping-particle":"","parse-names":false,"suffix":""}],"id":"ITEM-1","issue":"4","issued":{"date-parts":[["2024"]]},"title":"Dampak dari Sikap Overprotective Orang Tua terhadap Anak Usia Dini","type":"article-journal"},"uris":["http://www.mendeley.com/documents/?uuid=4a9bbb23-cee2-46fd-a867-4dc7d645142d"]}],"mendeley":{"formattedCitation":"(Shafia, 2024)","manualFormatting":"Shafia (2024)","plainTextFormattedCitation":"(Shafia, 2024)","previouslyFormattedCitation":"(Shafia, 2024)"},"properties":{"noteIndex":0},"schema":"https://github.com/citation-style-language/schema/raw/master/csl-citation.json"}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 xml:space="preserve">Shafia </w:t>
      </w:r>
      <w:r w:rsidR="0012574C" w:rsidRPr="00BB12E4">
        <w:rPr>
          <w:rFonts w:ascii="Arial" w:hAnsi="Arial" w:cs="Arial"/>
          <w:noProof/>
        </w:rPr>
        <w:t>(2024)</w:t>
      </w:r>
      <w:r w:rsidR="0012574C" w:rsidRPr="00BB12E4">
        <w:rPr>
          <w:rFonts w:ascii="Arial" w:hAnsi="Arial" w:cs="Arial"/>
        </w:rPr>
        <w:fldChar w:fldCharType="end"/>
      </w:r>
      <w:r w:rsidR="000426F0" w:rsidRPr="00BB12E4">
        <w:rPr>
          <w:rFonts w:ascii="Arial" w:hAnsi="Arial" w:cs="Arial"/>
        </w:rPr>
        <w:t xml:space="preserve"> a</w:t>
      </w:r>
      <w:r w:rsidR="00F87BBA" w:rsidRPr="00BB12E4">
        <w:rPr>
          <w:rFonts w:ascii="Arial" w:hAnsi="Arial" w:cs="Arial"/>
        </w:rPr>
        <w:t xml:space="preserve">da 3 </w:t>
      </w:r>
      <w:r w:rsidRPr="00BB12E4">
        <w:rPr>
          <w:rFonts w:ascii="Arial" w:hAnsi="Arial" w:cs="Arial"/>
        </w:rPr>
        <w:t>ciri utama dari perilaku otoriter pada orang tua yaitu</w:t>
      </w:r>
      <w:r w:rsidR="00C43DF8" w:rsidRPr="00BB12E4">
        <w:rPr>
          <w:rFonts w:ascii="Arial" w:hAnsi="Arial" w:cs="Arial"/>
        </w:rPr>
        <w:t>:</w:t>
      </w:r>
      <w:r w:rsidR="00D95329" w:rsidRPr="00BB12E4">
        <w:rPr>
          <w:rFonts w:ascii="Arial" w:hAnsi="Arial" w:cs="Arial"/>
        </w:rPr>
        <w:t xml:space="preserve"> </w:t>
      </w:r>
    </w:p>
    <w:p w14:paraId="0C9D89AA" w14:textId="77777777" w:rsidR="002B3D3A" w:rsidRPr="00BB12E4" w:rsidRDefault="002B3D3A" w:rsidP="00D95329">
      <w:pPr>
        <w:pStyle w:val="BodyText"/>
        <w:tabs>
          <w:tab w:val="left" w:pos="8505"/>
        </w:tabs>
        <w:spacing w:line="360" w:lineRule="auto"/>
        <w:ind w:left="709" w:right="3"/>
        <w:jc w:val="both"/>
        <w:rPr>
          <w:rFonts w:ascii="Arial" w:hAnsi="Arial" w:cs="Arial"/>
        </w:rPr>
      </w:pPr>
    </w:p>
    <w:p w14:paraId="4580FF6A" w14:textId="77629409" w:rsidR="007D56B8" w:rsidRPr="00BB12E4" w:rsidRDefault="00B041BD" w:rsidP="00D95329">
      <w:pPr>
        <w:pStyle w:val="BodyText"/>
        <w:numPr>
          <w:ilvl w:val="2"/>
          <w:numId w:val="7"/>
        </w:numPr>
        <w:tabs>
          <w:tab w:val="left" w:pos="8505"/>
        </w:tabs>
        <w:spacing w:line="360" w:lineRule="auto"/>
        <w:ind w:left="1134" w:right="3" w:hanging="425"/>
        <w:jc w:val="both"/>
        <w:rPr>
          <w:rFonts w:ascii="Arial" w:hAnsi="Arial" w:cs="Arial"/>
        </w:rPr>
      </w:pPr>
      <w:r w:rsidRPr="00BB12E4">
        <w:rPr>
          <w:rFonts w:ascii="Arial" w:hAnsi="Arial" w:cs="Arial"/>
        </w:rPr>
        <w:t>Memberikan perlindungan berlebih dari gangguan fisik dan mental untuk memastikan anak terhindar dari segala macam resiko</w:t>
      </w:r>
      <w:r w:rsidR="0012574C" w:rsidRPr="00BB12E4">
        <w:rPr>
          <w:rFonts w:ascii="Arial" w:hAnsi="Arial" w:cs="Arial"/>
        </w:rPr>
        <w:t xml:space="preserve"> seperti anak </w:t>
      </w:r>
      <w:r w:rsidR="006A013E" w:rsidRPr="00BB12E4">
        <w:rPr>
          <w:rFonts w:ascii="Arial" w:hAnsi="Arial" w:cs="Arial"/>
        </w:rPr>
        <w:t>diberikan kesem</w:t>
      </w:r>
      <w:r w:rsidR="001B09D2" w:rsidRPr="00BB12E4">
        <w:rPr>
          <w:rFonts w:ascii="Arial" w:hAnsi="Arial" w:cs="Arial"/>
        </w:rPr>
        <w:t>p</w:t>
      </w:r>
      <w:r w:rsidR="006A013E" w:rsidRPr="00BB12E4">
        <w:rPr>
          <w:rFonts w:ascii="Arial" w:hAnsi="Arial" w:cs="Arial"/>
        </w:rPr>
        <w:t>atan untuk menyampaikan pendapat, keinginan atau memili</w:t>
      </w:r>
      <w:r w:rsidR="00E9197A" w:rsidRPr="00BB12E4">
        <w:rPr>
          <w:rFonts w:ascii="Arial" w:hAnsi="Arial" w:cs="Arial"/>
        </w:rPr>
        <w:t>h sesuai kehendak sendiri termasuk hal berpakain, menonton TV atau mengikuti kegiatan yang disukai</w:t>
      </w:r>
      <w:r w:rsidRPr="00BB12E4">
        <w:rPr>
          <w:rFonts w:ascii="Arial" w:hAnsi="Arial" w:cs="Arial"/>
        </w:rPr>
        <w:t>.</w:t>
      </w:r>
    </w:p>
    <w:p w14:paraId="57F2D428" w14:textId="4142FA2A" w:rsidR="0030219B" w:rsidRPr="00BB12E4" w:rsidRDefault="0030219B" w:rsidP="00D95329">
      <w:pPr>
        <w:pStyle w:val="BodyText"/>
        <w:numPr>
          <w:ilvl w:val="2"/>
          <w:numId w:val="7"/>
        </w:numPr>
        <w:tabs>
          <w:tab w:val="left" w:pos="8505"/>
        </w:tabs>
        <w:spacing w:line="360" w:lineRule="auto"/>
        <w:ind w:left="1134" w:right="3" w:hanging="425"/>
        <w:jc w:val="both"/>
        <w:rPr>
          <w:rFonts w:ascii="Arial" w:hAnsi="Arial" w:cs="Arial"/>
        </w:rPr>
      </w:pPr>
      <w:r w:rsidRPr="00BB12E4">
        <w:rPr>
          <w:rFonts w:ascii="Arial" w:hAnsi="Arial" w:cs="Arial"/>
        </w:rPr>
        <w:t>Melakukan pengawasan yang sangat ketat terhadap anak dengan mengawasi setiap aktivitasnya, sehingga ruang gerak mereka menjadi terbatas, seperti dilarang keluar rumah dan ditetapkan pilihan cita-citanya.</w:t>
      </w:r>
    </w:p>
    <w:p w14:paraId="3EACFA90" w14:textId="06ECE9E7" w:rsidR="0030219B" w:rsidRPr="00BB12E4" w:rsidRDefault="0030219B" w:rsidP="00D95329">
      <w:pPr>
        <w:pStyle w:val="BodyText"/>
        <w:numPr>
          <w:ilvl w:val="2"/>
          <w:numId w:val="7"/>
        </w:numPr>
        <w:tabs>
          <w:tab w:val="left" w:pos="8505"/>
        </w:tabs>
        <w:spacing w:line="360" w:lineRule="auto"/>
        <w:ind w:left="1134" w:right="3" w:hanging="425"/>
        <w:jc w:val="both"/>
        <w:rPr>
          <w:rFonts w:ascii="Arial" w:hAnsi="Arial" w:cs="Arial"/>
        </w:rPr>
      </w:pPr>
      <w:r w:rsidRPr="00BB12E4">
        <w:rPr>
          <w:rFonts w:ascii="Arial" w:hAnsi="Arial" w:cs="Arial"/>
        </w:rPr>
        <w:t>Membatasi anak dari aktivitas yang sebenarnya aman dan mampu mereka lakukan secara mandiri tanpa pendampingan orang tua.</w:t>
      </w:r>
    </w:p>
    <w:p w14:paraId="753DB159" w14:textId="77777777" w:rsidR="007D56B8" w:rsidRPr="00BB12E4" w:rsidRDefault="007D56B8">
      <w:pPr>
        <w:pStyle w:val="BodyText"/>
        <w:spacing w:before="138"/>
        <w:rPr>
          <w:rFonts w:ascii="Arial" w:hAnsi="Arial" w:cs="Arial"/>
        </w:rPr>
      </w:pPr>
    </w:p>
    <w:p w14:paraId="5AC99D3D" w14:textId="77777777" w:rsidR="007D56B8" w:rsidRPr="00BB12E4" w:rsidRDefault="00B041BD" w:rsidP="00ED22E0">
      <w:pPr>
        <w:pStyle w:val="Heading2"/>
        <w:numPr>
          <w:ilvl w:val="1"/>
          <w:numId w:val="7"/>
        </w:numPr>
        <w:tabs>
          <w:tab w:val="left" w:pos="709"/>
        </w:tabs>
        <w:ind w:left="709" w:hanging="283"/>
      </w:pPr>
      <w:r w:rsidRPr="00BB12E4">
        <w:t>Dampak</w:t>
      </w:r>
      <w:r w:rsidRPr="00BB12E4">
        <w:rPr>
          <w:spacing w:val="-6"/>
        </w:rPr>
        <w:t xml:space="preserve"> </w:t>
      </w:r>
      <w:r w:rsidRPr="00BB12E4">
        <w:t>Pola</w:t>
      </w:r>
      <w:r w:rsidRPr="00BB12E4">
        <w:rPr>
          <w:spacing w:val="-2"/>
        </w:rPr>
        <w:t xml:space="preserve"> </w:t>
      </w:r>
      <w:r w:rsidRPr="00BB12E4">
        <w:t>Asuh Otorite</w:t>
      </w:r>
      <w:r w:rsidRPr="00BB12E4">
        <w:rPr>
          <w:b w:val="0"/>
        </w:rPr>
        <w:t xml:space="preserve">r </w:t>
      </w:r>
      <w:r w:rsidRPr="00BB12E4">
        <w:t>Terhadap</w:t>
      </w:r>
      <w:r w:rsidRPr="00BB12E4">
        <w:rPr>
          <w:spacing w:val="-3"/>
        </w:rPr>
        <w:t xml:space="preserve"> </w:t>
      </w:r>
      <w:r w:rsidRPr="00BB12E4">
        <w:t>Perkembangan</w:t>
      </w:r>
      <w:r w:rsidRPr="00BB12E4">
        <w:rPr>
          <w:spacing w:val="-2"/>
        </w:rPr>
        <w:t xml:space="preserve"> Remaja</w:t>
      </w:r>
    </w:p>
    <w:p w14:paraId="03A21B62" w14:textId="42AF5801" w:rsidR="007D56B8" w:rsidRPr="00BB12E4" w:rsidRDefault="0067396B" w:rsidP="007608CA">
      <w:pPr>
        <w:pStyle w:val="BodyText"/>
        <w:spacing w:before="148" w:line="365" w:lineRule="auto"/>
        <w:ind w:left="709" w:right="6" w:firstLine="567"/>
        <w:jc w:val="both"/>
        <w:rPr>
          <w:rFonts w:ascii="Arial" w:hAnsi="Arial" w:cs="Arial"/>
        </w:rPr>
      </w:pPr>
      <w:r w:rsidRPr="00BB12E4">
        <w:rPr>
          <w:rFonts w:ascii="Arial" w:hAnsi="Arial" w:cs="Arial"/>
          <w:shd w:val="clear" w:color="auto" w:fill="FFFFFF"/>
        </w:rPr>
        <w:t xml:space="preserve">Perilaku yang diberikan oleh orang tua kepada anaknya merupakan investasi kebaikan bagi masa depan anak tersebut, di mana orang tua berharap anaknya memiliki sifat, akhlak, dan kepribadian yang positif. Menurut </w:t>
      </w:r>
      <w:r w:rsidR="0012574C" w:rsidRPr="00BB12E4">
        <w:rPr>
          <w:rFonts w:ascii="Arial" w:hAnsi="Arial" w:cs="Arial"/>
        </w:rPr>
        <w:fldChar w:fldCharType="begin" w:fldLock="1"/>
      </w:r>
      <w:r w:rsidR="00F87BBA" w:rsidRPr="00BB12E4">
        <w:rPr>
          <w:rFonts w:ascii="Arial" w:hAnsi="Arial" w:cs="Arial"/>
        </w:rPr>
        <w:instrText>ADDIN CSL_CITATION {"citationItems":[{"id":"ITEM-1","itemData":{"DOI":"https://doi.org/10.25008/jk.v14i2.401","abstract":"Parenting style is an important factor in building children's character and forming healthy family relationships. This research is a Literature Review or literature review. Literature research or literature review (literature review, literature research) is research that examines or critically reviews knowledge, ideas, or findings contained in academic-oriented literature, and formulates theoretical and methodological contributions for certain topics.. In this journal, we will discuss parenting styles in communication studies, by exploring the types of parenting styles, their effects on child development, as well as the implications for family relationships that explain how the relationship between parenting styles and healthy family relationships, the impact of parenting styles that are bad in family relationships and explain how strategies to improve family relationships through changes in parenting styles applied by parents.","author":[{"dropping-particle":"","family":"Fauzi","given":"Rifqi","non-dropping-particle":"","parse-names":false,"suffix":""}],"container-title":"Jurnal Bimbingan Penyuluhan Islam","id":"ITEM-1","issue":"1","issued":{"date-parts":[["2023"]]},"page":"64-88","title":"Pola Asuh Orang Tua Dalam Kajian Komunikasi : Implikasi Terhadap Hubungan Keluarga","type":"article-journal","volume":"5"},"uris":["http://www.mendeley.com/documents/?uuid=e786866a-0880-4ec0-9d41-903465838eee"]}],"mendeley":{"formattedCitation":"(Fauzi, 2023)","manualFormatting":"Fauzi (2023)","plainTextFormattedCitation":"(Fauzi, 2023)","previouslyFormattedCitation":"(Fauzi, 2023)"},"properties":{"noteIndex":0},"schema":"https://github.com/citation-style-language/schema/raw/master/csl-citation.json"}</w:instrText>
      </w:r>
      <w:r w:rsidR="0012574C" w:rsidRPr="00BB12E4">
        <w:rPr>
          <w:rFonts w:ascii="Arial" w:hAnsi="Arial" w:cs="Arial"/>
        </w:rPr>
        <w:fldChar w:fldCharType="separate"/>
      </w:r>
      <w:r w:rsidR="00F87BBA" w:rsidRPr="00BB12E4">
        <w:rPr>
          <w:rFonts w:ascii="Arial" w:hAnsi="Arial" w:cs="Arial"/>
          <w:noProof/>
        </w:rPr>
        <w:t xml:space="preserve">Fauzi </w:t>
      </w:r>
      <w:r w:rsidR="0012574C" w:rsidRPr="00BB12E4">
        <w:rPr>
          <w:rFonts w:ascii="Arial" w:hAnsi="Arial" w:cs="Arial"/>
          <w:noProof/>
        </w:rPr>
        <w:t>(2023)</w:t>
      </w:r>
      <w:r w:rsidR="0012574C" w:rsidRPr="00BB12E4">
        <w:rPr>
          <w:rFonts w:ascii="Arial" w:hAnsi="Arial" w:cs="Arial"/>
        </w:rPr>
        <w:fldChar w:fldCharType="end"/>
      </w:r>
      <w:r w:rsidR="00F87BBA" w:rsidRPr="00BB12E4">
        <w:rPr>
          <w:rFonts w:ascii="Arial" w:hAnsi="Arial" w:cs="Arial"/>
        </w:rPr>
        <w:t xml:space="preserve"> </w:t>
      </w:r>
      <w:r w:rsidR="00B041BD" w:rsidRPr="00BB12E4">
        <w:rPr>
          <w:rFonts w:ascii="Arial" w:hAnsi="Arial" w:cs="Arial"/>
        </w:rPr>
        <w:t>perilaku otoriter orang tua, diantaranya sebagai berikut</w:t>
      </w:r>
      <w:r w:rsidR="00576015" w:rsidRPr="00BB12E4">
        <w:rPr>
          <w:rFonts w:ascii="Arial" w:hAnsi="Arial" w:cs="Arial"/>
        </w:rPr>
        <w:t>:</w:t>
      </w:r>
    </w:p>
    <w:p w14:paraId="7D01397E" w14:textId="77777777" w:rsidR="007D56B8" w:rsidRPr="00BB12E4" w:rsidRDefault="00B041BD" w:rsidP="0030219B">
      <w:pPr>
        <w:pStyle w:val="ListParagraph"/>
        <w:numPr>
          <w:ilvl w:val="2"/>
          <w:numId w:val="7"/>
        </w:numPr>
        <w:spacing w:before="4" w:line="360" w:lineRule="auto"/>
        <w:ind w:left="1134" w:right="713" w:hanging="425"/>
        <w:jc w:val="both"/>
        <w:rPr>
          <w:rFonts w:ascii="Arial" w:hAnsi="Arial" w:cs="Arial"/>
          <w:sz w:val="24"/>
          <w:szCs w:val="24"/>
        </w:rPr>
      </w:pPr>
      <w:r w:rsidRPr="00BB12E4">
        <w:rPr>
          <w:rFonts w:ascii="Arial" w:hAnsi="Arial" w:cs="Arial"/>
          <w:sz w:val="24"/>
          <w:szCs w:val="24"/>
        </w:rPr>
        <w:t>Tidak</w:t>
      </w:r>
      <w:r w:rsidRPr="00BB12E4">
        <w:rPr>
          <w:rFonts w:ascii="Arial" w:hAnsi="Arial" w:cs="Arial"/>
          <w:spacing w:val="-3"/>
          <w:sz w:val="24"/>
          <w:szCs w:val="24"/>
        </w:rPr>
        <w:t xml:space="preserve"> </w:t>
      </w:r>
      <w:r w:rsidRPr="00BB12E4">
        <w:rPr>
          <w:rFonts w:ascii="Arial" w:hAnsi="Arial" w:cs="Arial"/>
          <w:sz w:val="24"/>
          <w:szCs w:val="24"/>
        </w:rPr>
        <w:t>Percara</w:t>
      </w:r>
      <w:r w:rsidRPr="00BB12E4">
        <w:rPr>
          <w:rFonts w:ascii="Arial" w:hAnsi="Arial" w:cs="Arial"/>
          <w:spacing w:val="-3"/>
          <w:sz w:val="24"/>
          <w:szCs w:val="24"/>
        </w:rPr>
        <w:t xml:space="preserve"> </w:t>
      </w:r>
      <w:r w:rsidRPr="00BB12E4">
        <w:rPr>
          <w:rFonts w:ascii="Arial" w:hAnsi="Arial" w:cs="Arial"/>
          <w:spacing w:val="-4"/>
          <w:sz w:val="24"/>
          <w:szCs w:val="24"/>
        </w:rPr>
        <w:t>Diri</w:t>
      </w:r>
    </w:p>
    <w:p w14:paraId="03E84709" w14:textId="766E33DB" w:rsidR="0030219B" w:rsidRPr="00BB12E4" w:rsidRDefault="0030219B" w:rsidP="0030219B">
      <w:pPr>
        <w:pStyle w:val="ListParagraph"/>
        <w:spacing w:before="4" w:line="360" w:lineRule="auto"/>
        <w:ind w:left="1134" w:right="3" w:firstLine="0"/>
        <w:jc w:val="both"/>
        <w:rPr>
          <w:rFonts w:ascii="Arial" w:hAnsi="Arial" w:cs="Arial"/>
          <w:sz w:val="24"/>
          <w:szCs w:val="24"/>
        </w:rPr>
      </w:pPr>
      <w:r w:rsidRPr="00BB12E4">
        <w:rPr>
          <w:rFonts w:ascii="Arial" w:hAnsi="Arial" w:cs="Arial"/>
          <w:sz w:val="24"/>
          <w:szCs w:val="24"/>
        </w:rPr>
        <w:t>Kepribadian ini terbentuk akibat sikap orang tua yang cenderung sering melarang anak melakukan berbagai aktivitas yang sebenarnya disukai oleh anak. Larangan tersebut wajar apabila kegiatan itu membahayakan. Namun, tidak jarang orang tua juga melarang anak melakukan hal-hal yang sebenarnya tidak mereka sukai secara pribadi. Contohnya, ketika anak ingin pergi ke warung dekat rumah, ia tidak diizinkan pergi sendiri karena orang tua khawatir uangnya hilang atau bahkan takut terjadi penculikan. Tanpa disadari, sikap orang tua yang terlalu otoriter seperti ini dapat mem</w:t>
      </w:r>
      <w:r w:rsidR="00A34AC4" w:rsidRPr="00BB12E4">
        <w:rPr>
          <w:rFonts w:ascii="Arial" w:hAnsi="Arial" w:cs="Arial"/>
          <w:sz w:val="24"/>
          <w:szCs w:val="24"/>
        </w:rPr>
        <w:t>p</w:t>
      </w:r>
      <w:r w:rsidRPr="00BB12E4">
        <w:rPr>
          <w:rFonts w:ascii="Arial" w:hAnsi="Arial" w:cs="Arial"/>
          <w:sz w:val="24"/>
          <w:szCs w:val="24"/>
        </w:rPr>
        <w:t>engaruhi perkembangan anak, sehingga membentuk kepribadian yang kurang mandiri ketika ia tumbuh dewasa.</w:t>
      </w:r>
    </w:p>
    <w:p w14:paraId="03B37D24" w14:textId="77777777" w:rsidR="0030219B" w:rsidRPr="00BB12E4" w:rsidRDefault="00B041BD" w:rsidP="0030219B">
      <w:pPr>
        <w:pStyle w:val="ListParagraph"/>
        <w:numPr>
          <w:ilvl w:val="2"/>
          <w:numId w:val="7"/>
        </w:numPr>
        <w:tabs>
          <w:tab w:val="left" w:pos="1276"/>
        </w:tabs>
        <w:spacing w:before="3" w:line="360" w:lineRule="auto"/>
        <w:ind w:left="1134" w:right="713" w:hanging="425"/>
        <w:jc w:val="both"/>
        <w:rPr>
          <w:rFonts w:ascii="Arial" w:hAnsi="Arial" w:cs="Arial"/>
          <w:sz w:val="24"/>
          <w:szCs w:val="24"/>
        </w:rPr>
      </w:pPr>
      <w:r w:rsidRPr="00BB12E4">
        <w:rPr>
          <w:rFonts w:ascii="Arial" w:hAnsi="Arial" w:cs="Arial"/>
          <w:sz w:val="24"/>
          <w:szCs w:val="24"/>
        </w:rPr>
        <w:t>Tidak</w:t>
      </w:r>
      <w:r w:rsidRPr="00BB12E4">
        <w:rPr>
          <w:rFonts w:ascii="Arial" w:hAnsi="Arial" w:cs="Arial"/>
          <w:spacing w:val="-2"/>
          <w:sz w:val="24"/>
          <w:szCs w:val="24"/>
        </w:rPr>
        <w:t xml:space="preserve"> </w:t>
      </w:r>
      <w:r w:rsidRPr="00BB12E4">
        <w:rPr>
          <w:rFonts w:ascii="Arial" w:hAnsi="Arial" w:cs="Arial"/>
          <w:sz w:val="24"/>
          <w:szCs w:val="24"/>
        </w:rPr>
        <w:t>Akan</w:t>
      </w:r>
      <w:r w:rsidRPr="00BB12E4">
        <w:rPr>
          <w:rFonts w:ascii="Arial" w:hAnsi="Arial" w:cs="Arial"/>
          <w:spacing w:val="-3"/>
          <w:sz w:val="24"/>
          <w:szCs w:val="24"/>
        </w:rPr>
        <w:t xml:space="preserve"> </w:t>
      </w:r>
      <w:r w:rsidRPr="00BB12E4">
        <w:rPr>
          <w:rFonts w:ascii="Arial" w:hAnsi="Arial" w:cs="Arial"/>
          <w:sz w:val="24"/>
          <w:szCs w:val="24"/>
        </w:rPr>
        <w:t>Pernah</w:t>
      </w:r>
      <w:r w:rsidRPr="00BB12E4">
        <w:rPr>
          <w:rFonts w:ascii="Arial" w:hAnsi="Arial" w:cs="Arial"/>
          <w:spacing w:val="1"/>
          <w:sz w:val="24"/>
          <w:szCs w:val="24"/>
        </w:rPr>
        <w:t xml:space="preserve"> </w:t>
      </w:r>
      <w:r w:rsidRPr="00BB12E4">
        <w:rPr>
          <w:rFonts w:ascii="Arial" w:hAnsi="Arial" w:cs="Arial"/>
          <w:spacing w:val="-2"/>
          <w:sz w:val="24"/>
          <w:szCs w:val="24"/>
        </w:rPr>
        <w:t>Mandiri</w:t>
      </w:r>
    </w:p>
    <w:p w14:paraId="3354B9F0" w14:textId="10416F92" w:rsidR="007D56B8" w:rsidRPr="00BB12E4" w:rsidRDefault="00B055D0" w:rsidP="0030219B">
      <w:pPr>
        <w:pStyle w:val="ListParagraph"/>
        <w:tabs>
          <w:tab w:val="left" w:pos="1276"/>
          <w:tab w:val="left" w:pos="7938"/>
        </w:tabs>
        <w:spacing w:before="3" w:line="360" w:lineRule="auto"/>
        <w:ind w:left="1134" w:right="3" w:firstLine="0"/>
        <w:jc w:val="both"/>
        <w:rPr>
          <w:rFonts w:ascii="Arial" w:hAnsi="Arial" w:cs="Arial"/>
          <w:sz w:val="24"/>
          <w:szCs w:val="24"/>
        </w:rPr>
      </w:pPr>
      <w:r w:rsidRPr="00BB12E4">
        <w:rPr>
          <w:rFonts w:ascii="Arial" w:hAnsi="Arial" w:cs="Arial"/>
          <w:sz w:val="24"/>
          <w:szCs w:val="24"/>
          <w:shd w:val="clear" w:color="auto" w:fill="FFFFFF"/>
        </w:rPr>
        <w:t>Seorang anak tidak akan pernah merasa seperti orang dewasa jika orang tua terlalu dominan dalam setiap aktivitas yang dilakukan anaknya. Sebagai contoh, ketika anak berkelahi dengan temannya, orang tua turun tangan untuk mendamaikan mereka dengan meminta maaf kepada teman anak atas nama anak tersebut, sehingga anak tidak diberi kesempatan untuk meminta maaf sendiri</w:t>
      </w:r>
      <w:r w:rsidR="00B041BD" w:rsidRPr="00BB12E4">
        <w:rPr>
          <w:rFonts w:ascii="Arial" w:hAnsi="Arial" w:cs="Arial"/>
          <w:sz w:val="24"/>
          <w:szCs w:val="24"/>
        </w:rPr>
        <w:t>.</w:t>
      </w:r>
    </w:p>
    <w:p w14:paraId="546DF072" w14:textId="77777777" w:rsidR="007D56B8" w:rsidRPr="00BB12E4" w:rsidRDefault="00B041BD" w:rsidP="0030219B">
      <w:pPr>
        <w:pStyle w:val="ListParagraph"/>
        <w:numPr>
          <w:ilvl w:val="2"/>
          <w:numId w:val="7"/>
        </w:numPr>
        <w:spacing w:before="11" w:line="360" w:lineRule="auto"/>
        <w:ind w:left="1134" w:right="3" w:hanging="425"/>
        <w:jc w:val="both"/>
        <w:rPr>
          <w:rFonts w:ascii="Arial" w:hAnsi="Arial" w:cs="Arial"/>
          <w:sz w:val="24"/>
          <w:szCs w:val="24"/>
        </w:rPr>
      </w:pPr>
      <w:r w:rsidRPr="00BB12E4">
        <w:rPr>
          <w:rFonts w:ascii="Arial" w:hAnsi="Arial" w:cs="Arial"/>
          <w:sz w:val="24"/>
          <w:szCs w:val="24"/>
        </w:rPr>
        <w:t>Selalu</w:t>
      </w:r>
      <w:r w:rsidRPr="00BB12E4">
        <w:rPr>
          <w:rFonts w:ascii="Arial" w:hAnsi="Arial" w:cs="Arial"/>
          <w:spacing w:val="-5"/>
          <w:sz w:val="24"/>
          <w:szCs w:val="24"/>
        </w:rPr>
        <w:t xml:space="preserve"> </w:t>
      </w:r>
      <w:r w:rsidRPr="00BB12E4">
        <w:rPr>
          <w:rFonts w:ascii="Arial" w:hAnsi="Arial" w:cs="Arial"/>
          <w:sz w:val="24"/>
          <w:szCs w:val="24"/>
        </w:rPr>
        <w:t>Menuntut</w:t>
      </w:r>
      <w:r w:rsidRPr="00BB12E4">
        <w:rPr>
          <w:rFonts w:ascii="Arial" w:hAnsi="Arial" w:cs="Arial"/>
          <w:spacing w:val="-3"/>
          <w:sz w:val="24"/>
          <w:szCs w:val="24"/>
        </w:rPr>
        <w:t xml:space="preserve"> </w:t>
      </w:r>
      <w:r w:rsidRPr="00BB12E4">
        <w:rPr>
          <w:rFonts w:ascii="Arial" w:hAnsi="Arial" w:cs="Arial"/>
          <w:sz w:val="24"/>
          <w:szCs w:val="24"/>
        </w:rPr>
        <w:t>Perhatian</w:t>
      </w:r>
      <w:r w:rsidRPr="00BB12E4">
        <w:rPr>
          <w:rFonts w:ascii="Arial" w:hAnsi="Arial" w:cs="Arial"/>
          <w:spacing w:val="-5"/>
          <w:sz w:val="24"/>
          <w:szCs w:val="24"/>
        </w:rPr>
        <w:t xml:space="preserve"> </w:t>
      </w:r>
      <w:r w:rsidRPr="00BB12E4">
        <w:rPr>
          <w:rFonts w:ascii="Arial" w:hAnsi="Arial" w:cs="Arial"/>
          <w:sz w:val="24"/>
          <w:szCs w:val="24"/>
        </w:rPr>
        <w:t>Dari</w:t>
      </w:r>
      <w:r w:rsidRPr="00BB12E4">
        <w:rPr>
          <w:rFonts w:ascii="Arial" w:hAnsi="Arial" w:cs="Arial"/>
          <w:spacing w:val="-4"/>
          <w:sz w:val="24"/>
          <w:szCs w:val="24"/>
        </w:rPr>
        <w:t xml:space="preserve"> </w:t>
      </w:r>
      <w:r w:rsidRPr="00BB12E4">
        <w:rPr>
          <w:rFonts w:ascii="Arial" w:hAnsi="Arial" w:cs="Arial"/>
          <w:sz w:val="24"/>
          <w:szCs w:val="24"/>
        </w:rPr>
        <w:t>Orang</w:t>
      </w:r>
      <w:r w:rsidRPr="00BB12E4">
        <w:rPr>
          <w:rFonts w:ascii="Arial" w:hAnsi="Arial" w:cs="Arial"/>
          <w:spacing w:val="-5"/>
          <w:sz w:val="24"/>
          <w:szCs w:val="24"/>
        </w:rPr>
        <w:t xml:space="preserve"> Tua</w:t>
      </w:r>
    </w:p>
    <w:p w14:paraId="7836B56D" w14:textId="2C412574" w:rsidR="0030219B" w:rsidRPr="00BB12E4" w:rsidRDefault="0030219B" w:rsidP="0030219B">
      <w:pPr>
        <w:pStyle w:val="ListParagraph"/>
        <w:spacing w:before="11" w:line="360" w:lineRule="auto"/>
        <w:ind w:left="1134" w:right="3" w:firstLine="0"/>
        <w:jc w:val="both"/>
        <w:rPr>
          <w:rFonts w:ascii="Arial" w:hAnsi="Arial" w:cs="Arial"/>
          <w:sz w:val="24"/>
          <w:szCs w:val="24"/>
        </w:rPr>
      </w:pPr>
      <w:r w:rsidRPr="00BB12E4">
        <w:rPr>
          <w:rFonts w:ascii="Arial" w:hAnsi="Arial" w:cs="Arial"/>
          <w:sz w:val="24"/>
          <w:szCs w:val="24"/>
        </w:rPr>
        <w:t>Karena terbiasa memperoleh perhatian penuh dari orang tua yang bersikap terlalu otoriter, anak cenderung mengharapkan perhatian serupa ketika berada di lingkungan lain yang ia temui, sehingga ia ingin menjadi pusat perhatian di lingkungan tersebut.</w:t>
      </w:r>
    </w:p>
    <w:p w14:paraId="6DAC52DB" w14:textId="77777777" w:rsidR="007D56B8" w:rsidRPr="00BB12E4" w:rsidRDefault="00B041BD" w:rsidP="0030219B">
      <w:pPr>
        <w:pStyle w:val="ListParagraph"/>
        <w:numPr>
          <w:ilvl w:val="2"/>
          <w:numId w:val="7"/>
        </w:numPr>
        <w:tabs>
          <w:tab w:val="left" w:pos="1276"/>
        </w:tabs>
        <w:spacing w:line="360" w:lineRule="auto"/>
        <w:ind w:left="1134" w:right="3" w:hanging="425"/>
        <w:jc w:val="both"/>
        <w:rPr>
          <w:rFonts w:ascii="Arial" w:hAnsi="Arial" w:cs="Arial"/>
          <w:sz w:val="24"/>
          <w:szCs w:val="24"/>
        </w:rPr>
      </w:pPr>
      <w:r w:rsidRPr="00BB12E4">
        <w:rPr>
          <w:rFonts w:ascii="Arial" w:hAnsi="Arial" w:cs="Arial"/>
          <w:sz w:val="24"/>
          <w:szCs w:val="24"/>
        </w:rPr>
        <w:t>Anak Akan</w:t>
      </w:r>
      <w:r w:rsidRPr="00BB12E4">
        <w:rPr>
          <w:rFonts w:ascii="Arial" w:hAnsi="Arial" w:cs="Arial"/>
          <w:spacing w:val="-3"/>
          <w:sz w:val="24"/>
          <w:szCs w:val="24"/>
        </w:rPr>
        <w:t xml:space="preserve"> </w:t>
      </w:r>
      <w:r w:rsidRPr="00BB12E4">
        <w:rPr>
          <w:rFonts w:ascii="Arial" w:hAnsi="Arial" w:cs="Arial"/>
          <w:sz w:val="24"/>
          <w:szCs w:val="24"/>
        </w:rPr>
        <w:t>Menjadi</w:t>
      </w:r>
      <w:r w:rsidRPr="00BB12E4">
        <w:rPr>
          <w:rFonts w:ascii="Arial" w:hAnsi="Arial" w:cs="Arial"/>
          <w:spacing w:val="-4"/>
          <w:sz w:val="24"/>
          <w:szCs w:val="24"/>
        </w:rPr>
        <w:t xml:space="preserve"> </w:t>
      </w:r>
      <w:r w:rsidRPr="00BB12E4">
        <w:rPr>
          <w:rFonts w:ascii="Arial" w:hAnsi="Arial" w:cs="Arial"/>
          <w:sz w:val="24"/>
          <w:szCs w:val="24"/>
        </w:rPr>
        <w:t>Sosok</w:t>
      </w:r>
      <w:r w:rsidRPr="00BB12E4">
        <w:rPr>
          <w:rFonts w:ascii="Arial" w:hAnsi="Arial" w:cs="Arial"/>
          <w:spacing w:val="1"/>
          <w:sz w:val="24"/>
          <w:szCs w:val="24"/>
        </w:rPr>
        <w:t xml:space="preserve"> </w:t>
      </w:r>
      <w:r w:rsidRPr="00BB12E4">
        <w:rPr>
          <w:rFonts w:ascii="Arial" w:hAnsi="Arial" w:cs="Arial"/>
          <w:sz w:val="24"/>
          <w:szCs w:val="24"/>
        </w:rPr>
        <w:t>yang</w:t>
      </w:r>
      <w:r w:rsidRPr="00BB12E4">
        <w:rPr>
          <w:rFonts w:ascii="Arial" w:hAnsi="Arial" w:cs="Arial"/>
          <w:spacing w:val="-4"/>
          <w:sz w:val="24"/>
          <w:szCs w:val="24"/>
        </w:rPr>
        <w:t xml:space="preserve"> Egois</w:t>
      </w:r>
    </w:p>
    <w:p w14:paraId="2634B350" w14:textId="38A9C48F" w:rsidR="0030219B" w:rsidRPr="00BB12E4" w:rsidRDefault="0030219B" w:rsidP="0030219B">
      <w:pPr>
        <w:pStyle w:val="ListParagraph"/>
        <w:tabs>
          <w:tab w:val="left" w:pos="1276"/>
        </w:tabs>
        <w:spacing w:line="360" w:lineRule="auto"/>
        <w:ind w:left="1134" w:right="3" w:firstLine="0"/>
        <w:jc w:val="both"/>
        <w:rPr>
          <w:rFonts w:ascii="Arial" w:hAnsi="Arial" w:cs="Arial"/>
          <w:sz w:val="24"/>
          <w:szCs w:val="24"/>
        </w:rPr>
      </w:pPr>
      <w:r w:rsidRPr="00BB12E4">
        <w:rPr>
          <w:rFonts w:ascii="Arial" w:hAnsi="Arial" w:cs="Arial"/>
          <w:sz w:val="24"/>
          <w:szCs w:val="24"/>
        </w:rPr>
        <w:t>Karena terbiasa menerima perhatian penuh dari orang tua yang sangat otoriter, anak cenderung menuntut perhatian serupa ketika berada di lingkungan lain, sehingga berusaha menjadi pusat perhatian di sekitarnya</w:t>
      </w:r>
      <w:r w:rsidR="00B25F03" w:rsidRPr="00BB12E4">
        <w:rPr>
          <w:rFonts w:ascii="Arial" w:hAnsi="Arial" w:cs="Arial"/>
          <w:sz w:val="24"/>
          <w:szCs w:val="24"/>
        </w:rPr>
        <w:t>.</w:t>
      </w:r>
    </w:p>
    <w:p w14:paraId="63E681B5" w14:textId="77777777" w:rsidR="00B25F03" w:rsidRPr="00BB12E4" w:rsidRDefault="00B25F03" w:rsidP="0030219B">
      <w:pPr>
        <w:pStyle w:val="ListParagraph"/>
        <w:tabs>
          <w:tab w:val="left" w:pos="1276"/>
        </w:tabs>
        <w:spacing w:line="360" w:lineRule="auto"/>
        <w:ind w:left="1134" w:right="3" w:firstLine="0"/>
        <w:jc w:val="both"/>
        <w:rPr>
          <w:rFonts w:ascii="Arial" w:hAnsi="Arial" w:cs="Arial"/>
          <w:sz w:val="24"/>
          <w:szCs w:val="24"/>
        </w:rPr>
      </w:pPr>
    </w:p>
    <w:p w14:paraId="405B686E" w14:textId="77777777" w:rsidR="007D56B8" w:rsidRPr="00BB12E4" w:rsidRDefault="00B041BD" w:rsidP="00ED22E0">
      <w:pPr>
        <w:pStyle w:val="Heading2"/>
        <w:numPr>
          <w:ilvl w:val="0"/>
          <w:numId w:val="7"/>
        </w:numPr>
        <w:tabs>
          <w:tab w:val="left" w:pos="709"/>
        </w:tabs>
        <w:ind w:left="426" w:right="714" w:hanging="426"/>
      </w:pPr>
      <w:r w:rsidRPr="00BB12E4">
        <w:t>Kecemasan</w:t>
      </w:r>
      <w:r w:rsidRPr="00BB12E4">
        <w:rPr>
          <w:spacing w:val="-3"/>
        </w:rPr>
        <w:t xml:space="preserve"> </w:t>
      </w:r>
      <w:r w:rsidRPr="00BB12E4">
        <w:t>Sosial</w:t>
      </w:r>
      <w:r w:rsidRPr="00BB12E4">
        <w:rPr>
          <w:spacing w:val="-3"/>
        </w:rPr>
        <w:t xml:space="preserve"> </w:t>
      </w:r>
      <w:r w:rsidRPr="00BB12E4">
        <w:t>Pada</w:t>
      </w:r>
      <w:r w:rsidRPr="00BB12E4">
        <w:rPr>
          <w:spacing w:val="-5"/>
        </w:rPr>
        <w:t xml:space="preserve"> </w:t>
      </w:r>
      <w:r w:rsidRPr="00BB12E4">
        <w:rPr>
          <w:spacing w:val="-2"/>
        </w:rPr>
        <w:t>Remaja</w:t>
      </w:r>
    </w:p>
    <w:p w14:paraId="0DC22273" w14:textId="77777777" w:rsidR="007D56B8" w:rsidRPr="00BB12E4" w:rsidRDefault="00B041BD" w:rsidP="00ED22E0">
      <w:pPr>
        <w:pStyle w:val="Heading2"/>
        <w:numPr>
          <w:ilvl w:val="1"/>
          <w:numId w:val="7"/>
        </w:numPr>
        <w:tabs>
          <w:tab w:val="left" w:pos="709"/>
        </w:tabs>
        <w:spacing w:before="140"/>
        <w:ind w:left="709" w:right="713" w:hanging="283"/>
      </w:pPr>
      <w:bookmarkStart w:id="20" w:name="_TOC_250021"/>
      <w:r w:rsidRPr="00BB12E4">
        <w:t>Pengertian</w:t>
      </w:r>
      <w:r w:rsidRPr="00BB12E4">
        <w:rPr>
          <w:spacing w:val="-4"/>
        </w:rPr>
        <w:t xml:space="preserve"> </w:t>
      </w:r>
      <w:r w:rsidRPr="00BB12E4">
        <w:t>Kecemasan</w:t>
      </w:r>
      <w:r w:rsidRPr="00BB12E4">
        <w:rPr>
          <w:spacing w:val="-4"/>
        </w:rPr>
        <w:t xml:space="preserve"> </w:t>
      </w:r>
      <w:bookmarkEnd w:id="20"/>
      <w:r w:rsidRPr="00BB12E4">
        <w:rPr>
          <w:spacing w:val="-2"/>
        </w:rPr>
        <w:t>Sosial</w:t>
      </w:r>
    </w:p>
    <w:p w14:paraId="6BB04B20" w14:textId="3AF38E7C" w:rsidR="007D56B8" w:rsidRPr="00BB12E4" w:rsidRDefault="00B041BD" w:rsidP="00A2107E">
      <w:pPr>
        <w:pStyle w:val="BodyText"/>
        <w:spacing w:before="144" w:line="364" w:lineRule="auto"/>
        <w:ind w:left="709" w:right="3" w:firstLine="567"/>
        <w:jc w:val="both"/>
        <w:rPr>
          <w:rFonts w:ascii="Arial" w:hAnsi="Arial" w:cs="Arial"/>
        </w:rPr>
      </w:pPr>
      <w:r w:rsidRPr="00BB12E4">
        <w:rPr>
          <w:rFonts w:ascii="Arial" w:hAnsi="Arial" w:cs="Arial"/>
        </w:rPr>
        <w:t>Cemas adalah suatu keadaan perasaan yang melibatkan kegelisahan, kekhawatiran, ketegangan, keraguan, rasa tidak aman, dan takut terhadap situasi yang dipersepsikan sebagai ancaman, meskipun sumber ancamannya tidak diketahui secara pasti. Cemas termasuk ke dalam masalah kesehatan jiwa yang muncul karena rasa takut dan ketidakmampuan m</w:t>
      </w:r>
      <w:r w:rsidR="00F125F6" w:rsidRPr="00BB12E4">
        <w:rPr>
          <w:rFonts w:ascii="Arial" w:hAnsi="Arial" w:cs="Arial"/>
        </w:rPr>
        <w:t>enghadapi suatu keadaan</w:t>
      </w:r>
      <w:r w:rsidRPr="00BB12E4">
        <w:rPr>
          <w:rFonts w:ascii="Arial" w:hAnsi="Arial" w:cs="Arial"/>
        </w:rPr>
        <w:t xml:space="preserve"> </w:t>
      </w:r>
      <w:r w:rsidR="000426F0" w:rsidRPr="00BB12E4">
        <w:rPr>
          <w:rFonts w:ascii="Arial" w:hAnsi="Arial" w:cs="Arial"/>
        </w:rPr>
        <w:fldChar w:fldCharType="begin" w:fldLock="1"/>
      </w:r>
      <w:r w:rsidR="000426F0" w:rsidRPr="00BB12E4">
        <w:rPr>
          <w:rFonts w:ascii="Arial" w:hAnsi="Arial" w:cs="Arial"/>
        </w:rPr>
        <w:instrText>ADDIN CSL_CITATION {"citationItems":[{"id":"ITEM-1","itemData":{"DOI":"10.31849/dinamisia.v6i4.10008","ISSN":"2614-7424","abstract":"In the last two years, society has been faced with a global problem, namely a pandemic, which is related to various aspects of life. Daily life and work are affected by these circumstances. Mental health, especially anxiety, stress and even depression can be felt by the community. For this reason, by providing education about symptoms of anxiety, it is hoped that the community will be aware and be able to determine when to ask for help and self-management so that the functions of daily life are not disrupted. For this reason, by providing education about symptoms of anxiety, it is hoped that the community will be aware of and be able to determine when to ask for help and self-management so that the functions of daily life are not disrupted. \r  ","author":[{"dropping-particle":"","family":"Akbar","given":"Resti Rahmadika","non-dropping-particle":"","parse-names":false,"suffix":""},{"dropping-particle":"","family":"Anissa","given":"Mutiara","non-dropping-particle":"","parse-names":false,"suffix":""},{"dropping-particle":"","family":"Hariyani","given":"Insil Pendri","non-dropping-particle":"","parse-names":false,"suffix":""},{"dropping-particle":"","family":"Rafli","given":"Rhandyka","non-dropping-particle":"","parse-names":false,"suffix":""}],"container-title":"Dinamisia : Jurnal Pengabdian Kepada Masyarakat","id":"ITEM-1","issue":"4","issued":{"date-parts":[["2022"]]},"page":"876-881","title":"Edukasi Masyarakat Mengenai Gejala Cemas","type":"article-journal","volume":"6"},"uris":["http://www.mendeley.com/documents/?uuid=8c785026-61e7-42b6-a512-8f7b345f7d38"]}],"mendeley":{"formattedCitation":"(Akbar et al., 2022)","manualFormatting":"(Akbar et al.2022)","plainTextFormattedCitation":"(Akbar et al., 2022)","previouslyFormattedCitation":"(Akbar et al., 2022)"},"properties":{"noteIndex":0},"schema":"https://github.com/citation-style-language/schema/raw/master/csl-citation.json"}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(Akbar et al.2022)</w:t>
      </w:r>
      <w:r w:rsidR="000426F0" w:rsidRPr="00BB12E4">
        <w:rPr>
          <w:rFonts w:ascii="Arial" w:hAnsi="Arial" w:cs="Arial"/>
        </w:rPr>
        <w:fldChar w:fldCharType="end"/>
      </w:r>
      <w:r w:rsidR="00F87BBA" w:rsidRPr="00BB12E4">
        <w:rPr>
          <w:rFonts w:ascii="Arial" w:hAnsi="Arial" w:cs="Arial"/>
        </w:rPr>
        <w:t>.</w:t>
      </w:r>
    </w:p>
    <w:p w14:paraId="312CB185" w14:textId="77777777" w:rsidR="00A16E12" w:rsidRPr="00BB12E4" w:rsidRDefault="00A16E12" w:rsidP="00A2107E">
      <w:pPr>
        <w:pStyle w:val="BodyText"/>
        <w:spacing w:before="144" w:line="364" w:lineRule="auto"/>
        <w:ind w:left="709" w:right="3" w:firstLine="567"/>
        <w:jc w:val="both"/>
        <w:rPr>
          <w:rFonts w:ascii="Arial" w:hAnsi="Arial" w:cs="Arial"/>
        </w:rPr>
      </w:pPr>
    </w:p>
    <w:p w14:paraId="653EF10D" w14:textId="2D3BB8FA" w:rsidR="007D56B8" w:rsidRPr="00BB12E4" w:rsidRDefault="00ED5C20" w:rsidP="00A2107E">
      <w:pPr>
        <w:pStyle w:val="BodyText"/>
        <w:tabs>
          <w:tab w:val="left" w:pos="709"/>
        </w:tabs>
        <w:spacing w:line="364" w:lineRule="auto"/>
        <w:ind w:left="709" w:right="3" w:firstLine="568"/>
        <w:jc w:val="both"/>
        <w:rPr>
          <w:rFonts w:ascii="Arial" w:hAnsi="Arial" w:cs="Arial"/>
        </w:rPr>
      </w:pPr>
      <w:r w:rsidRPr="00BB12E4">
        <w:rPr>
          <w:rFonts w:ascii="Arial" w:hAnsi="Arial" w:cs="Arial"/>
          <w:shd w:val="clear" w:color="auto" w:fill="FFFFFF"/>
        </w:rPr>
        <w:t>Kecemasan sosial adalah perasaan cemas dan gugup yang timbul ketika seseorang berperforma atau terlibat dalam interaksi sosial, yang sering terjadi saat menghadapi banyak orang, seperti dalam presentasi, pidato, atau situasi sosial lainnya. Seseorang menghindari hal tersebut karena khawatir mendapat penilaian negatif dari orang lain</w:t>
      </w:r>
      <w:r w:rsidRPr="00BB12E4">
        <w:rPr>
          <w:rFonts w:ascii="Arial" w:hAnsi="Arial" w:cs="Arial"/>
        </w:rPr>
        <w:t xml:space="preserve"> </w:t>
      </w:r>
      <w:r w:rsidR="000426F0" w:rsidRPr="00BB12E4">
        <w:rPr>
          <w:rFonts w:ascii="Arial" w:hAnsi="Arial" w:cs="Arial"/>
        </w:rPr>
        <w:fldChar w:fldCharType="begin" w:fldLock="1"/>
      </w:r>
      <w:r w:rsidR="000426F0" w:rsidRPr="00BB12E4">
        <w:rPr>
          <w:rFonts w:ascii="Arial" w:hAnsi="Arial" w:cs="Arial"/>
        </w:rPr>
        <w:instrText>ADDIN CSL_CITATION {"citationItems":[{"id":"ITEM-1","itemData":{"ISSN":"2715-6206","abstract":"The purpose of this study is to determine whether there is a relationship between the role of peers with social anxiety in adolescents. The research method used is using quantitative approach by using research subject as much as 322 students of SMK Darut Taqwa. In this study to measure the level of social anxiety using the scale of social anxiety. This scale consists of 40 items with Likert model, then after validity test obtained 27 valid items. Test of social anxiety scale reliability is obtained α = 0,89. As for the role of peers using the scale of the role of peers are consists 40 items and after validity test obtained 23 valid items. Reliability test of the role of peer scale obtained α = 0.99. The data analysing with multiple regression analysis. Based on the results of multiple regression analysis, the role of peers and social anxiety can be known Fcount &amp;gt; Ftabel 1% = 3.00 so that this study proves that the variable role of peers correlated significantly to social anxiety variables. Thus the hypothesis that \"there is a relationship between the role of peers and social anxiety in adolescents\" is accepted.","author":[{"dropping-particle":"","family":"Kholifah","given":"Nanik","non-dropping-particle":"","parse-names":false,"suffix":""}],"container-title":"Jurnal Psikologi : Jurnal Ilmiah Fakultas Psikologi Universitas Yudharta Pasuruan","id":"ITEM-1","issue":"2","issued":{"date-parts":[["2023"]]},"page":"60-68","title":"Peran Teman Sebaya Dan Kecemasan Sosial Pada Remaja","type":"article-journal","volume":"3"},"uris":["http://www.mendeley.com/documents/?uuid=c1c08b09-ad36-48da-b577-1ead9abb99d1"]}],"mendeley":{"formattedCitation":"(Kholifah, 2023)","plainTextFormattedCitation":"(Kholifah, 2023)","previouslyFormattedCitation":"(Kholifah, 2023)"},"properties":{"noteIndex":0},"schema":"https://github.com/citation-style-language/schema/raw/master/csl-citation.json"}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(Kholifah, 2023)</w:t>
      </w:r>
      <w:r w:rsidR="000426F0" w:rsidRPr="00BB12E4">
        <w:rPr>
          <w:rFonts w:ascii="Arial" w:hAnsi="Arial" w:cs="Arial"/>
        </w:rPr>
        <w:fldChar w:fldCharType="end"/>
      </w:r>
      <w:r w:rsidR="00F87BBA" w:rsidRPr="00BB12E4">
        <w:rPr>
          <w:rFonts w:ascii="Arial" w:hAnsi="Arial" w:cs="Arial"/>
        </w:rPr>
        <w:t>.</w:t>
      </w:r>
    </w:p>
    <w:p w14:paraId="3AB26540" w14:textId="44A08DD6" w:rsidR="007D56B8" w:rsidRPr="00BB12E4" w:rsidRDefault="00ED5C20" w:rsidP="00A2107E">
      <w:pPr>
        <w:pStyle w:val="BodyText"/>
        <w:spacing w:before="1" w:line="364" w:lineRule="auto"/>
        <w:ind w:left="709" w:right="3" w:firstLine="567"/>
        <w:jc w:val="both"/>
        <w:rPr>
          <w:rFonts w:ascii="Arial" w:hAnsi="Arial" w:cs="Arial"/>
        </w:rPr>
      </w:pPr>
      <w:r w:rsidRPr="00BB12E4">
        <w:rPr>
          <w:rFonts w:ascii="Arial" w:hAnsi="Arial" w:cs="Arial"/>
          <w:shd w:val="clear" w:color="auto" w:fill="FFFFFF"/>
        </w:rPr>
        <w:t>Kecemasan sosial merupakan rasa takut yang berkelanjutan terhadap kondisi sosial yang melibatkan interaksi sosial di mana individu harus berhadapan dengan orang yang tidak dikenal, karena khawatir dirinya akan dipermalukan atau dihina. Kec</w:t>
      </w:r>
      <w:r w:rsidR="00B25F03" w:rsidRPr="00BB12E4">
        <w:rPr>
          <w:rFonts w:ascii="Arial" w:hAnsi="Arial" w:cs="Arial"/>
          <w:shd w:val="clear" w:color="auto" w:fill="FFFFFF"/>
        </w:rPr>
        <w:t>emasan sosial adalah keadaan di</w:t>
      </w:r>
      <w:r w:rsidRPr="00BB12E4">
        <w:rPr>
          <w:rFonts w:ascii="Arial" w:hAnsi="Arial" w:cs="Arial"/>
          <w:shd w:val="clear" w:color="auto" w:fill="FFFFFF"/>
        </w:rPr>
        <w:t>mana seseorang meyakini bahwa pandangan orang lain tentang mereka berbeda dari pandangan mereka sendiri terhadap diri mereka</w:t>
      </w:r>
      <w:r w:rsidRPr="00BB12E4">
        <w:rPr>
          <w:rFonts w:ascii="Arial" w:hAnsi="Arial" w:cs="Arial"/>
        </w:rPr>
        <w:t xml:space="preserve"> </w:t>
      </w:r>
      <w:r w:rsidR="000426F0" w:rsidRPr="00BB12E4">
        <w:rPr>
          <w:rFonts w:ascii="Arial" w:hAnsi="Arial" w:cs="Arial"/>
        </w:rPr>
        <w:fldChar w:fldCharType="begin" w:fldLock="1"/>
      </w:r>
      <w:r w:rsidR="000426F0" w:rsidRPr="00BB12E4">
        <w:rPr>
          <w:rFonts w:ascii="Arial" w:hAnsi="Arial" w:cs="Arial"/>
        </w:rPr>
        <w:instrText>ADDIN CSL_CITATION {"citationItems":[{"id":"ITEM-1","itemData":{"DOI":"PMID (37817814)","ISSN":"21588341","PMID":"37817814","abstract":"Background: The purpose of the study was to explore social anxiety in adolescents as well as associated factors, such as parenting styles, self-esteem, quality of life, emotional intelligence, and brain activity, in social anxiety. Methods: A systematic review of articles related to social anxiety in adolescents, associated factors, and brain activity from 2012 to 2022 was performed. Google Scholar, PubMed, and Science Direct were used as research gates to find the relevant articles. Results: Ten articles were sorted among 50 articles according to inclusion criteria. The included studies were based in Pakistan, India, and China, which indicated similar results. Social anxiety was directly related to low self-esteem, authoritarian parenting style, interbrain synchrony between parents and adolescents, low quality of life, weak emotional intelligence, and higher activity in the amygdala of the brain. Conclusion: Social anxiety is common in male-dominant (patriarchal) societies where authoritarian parenting is practiced, which leads to low self-esteem, weak emotional intelligence, and low quality of life in adolescents. Social anxiety is also associated with higher activity in the amygdala and lower gamma interbrain synchrony.","author":[{"dropping-particle":"","family":"Ilyas","given":"Uzma","non-dropping-particle":"","parse-names":false,"suffix":""},{"dropping-particle":"","family":"Khan","given":"Saima Dawood","non-dropping-particle":"","parse-names":false,"suffix":""}],"container-title":"Innovations in Clinical Neuroscience","id":"ITEM-1","issue":"7-9","issued":{"date-parts":[["2023"]]},"page":"30-36","title":"Role of Parenting and Psychosocial Correlates Contributing to Social Anxiety in Asian Adolescents: A Systematic Review","type":"article-journal","volume":"20"},"uris":["http://www.mendeley.com/documents/?uuid=4ac48e72-0d7e-4781-8784-9ed3996fd78b"]}],"mendeley":{"formattedCitation":"(Ilyas &amp; Khan, 2023)","manualFormatting":"( Khan, 2023)","plainTextFormattedCitation":"(Ilyas &amp; Khan, 2023)","previouslyFormattedCitation":"(Ilyas &amp; Khan, 2023)"},"properties":{"noteIndex":0},"schema":"https://github.com/citation-style-language/schema/raw/master/csl-citation.json"}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 Khan, 2023)</w:t>
      </w:r>
      <w:r w:rsidR="000426F0" w:rsidRPr="00BB12E4">
        <w:rPr>
          <w:rFonts w:ascii="Arial" w:hAnsi="Arial" w:cs="Arial"/>
        </w:rPr>
        <w:fldChar w:fldCharType="end"/>
      </w:r>
      <w:r w:rsidR="000426F0" w:rsidRPr="00BB12E4">
        <w:rPr>
          <w:rFonts w:ascii="Arial" w:hAnsi="Arial" w:cs="Arial"/>
        </w:rPr>
        <w:t xml:space="preserve">. </w:t>
      </w:r>
    </w:p>
    <w:p w14:paraId="68E326CF" w14:textId="0E7C76D3" w:rsidR="007D56B8" w:rsidRPr="00BB12E4" w:rsidRDefault="00B041BD" w:rsidP="00A2107E">
      <w:pPr>
        <w:pStyle w:val="BodyText"/>
        <w:tabs>
          <w:tab w:val="left" w:pos="1418"/>
        </w:tabs>
        <w:spacing w:before="7" w:line="367" w:lineRule="auto"/>
        <w:ind w:left="709" w:right="3" w:firstLine="567"/>
        <w:jc w:val="both"/>
        <w:rPr>
          <w:rFonts w:ascii="Arial" w:hAnsi="Arial" w:cs="Arial"/>
        </w:rPr>
      </w:pPr>
      <w:r w:rsidRPr="00BB12E4">
        <w:rPr>
          <w:rFonts w:ascii="Arial" w:hAnsi="Arial" w:cs="Arial"/>
        </w:rPr>
        <w:t>Menurut uraian di atas kecemasan merupakan bentuk cemas yang timbul saat individu berada dalam situasi sosial atau saat tampil didepan umum, disertai rasa takut dan ko</w:t>
      </w:r>
      <w:r w:rsidR="001B09D2" w:rsidRPr="00BB12E4">
        <w:rPr>
          <w:rFonts w:ascii="Arial" w:hAnsi="Arial" w:cs="Arial"/>
        </w:rPr>
        <w:t>n</w:t>
      </w:r>
      <w:r w:rsidRPr="00BB12E4">
        <w:rPr>
          <w:rFonts w:ascii="Arial" w:hAnsi="Arial" w:cs="Arial"/>
        </w:rPr>
        <w:t>d</w:t>
      </w:r>
      <w:r w:rsidR="00A12630" w:rsidRPr="00BB12E4">
        <w:rPr>
          <w:rFonts w:ascii="Arial" w:hAnsi="Arial" w:cs="Arial"/>
        </w:rPr>
        <w:t xml:space="preserve">isi emosional </w:t>
      </w:r>
      <w:r w:rsidRPr="00BB12E4">
        <w:rPr>
          <w:rFonts w:ascii="Arial" w:hAnsi="Arial" w:cs="Arial"/>
        </w:rPr>
        <w:t>berupa kegelisa</w:t>
      </w:r>
      <w:r w:rsidR="001B09D2" w:rsidRPr="00BB12E4">
        <w:rPr>
          <w:rFonts w:ascii="Arial" w:hAnsi="Arial" w:cs="Arial"/>
        </w:rPr>
        <w:t>h</w:t>
      </w:r>
      <w:r w:rsidRPr="00BB12E4">
        <w:rPr>
          <w:rFonts w:ascii="Arial" w:hAnsi="Arial" w:cs="Arial"/>
        </w:rPr>
        <w:t>an dan ketakutan terhadap ancaman yang tidak jelas yang bisa mengganggu keseharian dan termasuk dalam masalah kesehatan jiwa.</w:t>
      </w:r>
    </w:p>
    <w:p w14:paraId="6D54B5E1" w14:textId="77777777" w:rsidR="007D56B8" w:rsidRPr="00BB12E4" w:rsidRDefault="007D56B8">
      <w:pPr>
        <w:pStyle w:val="BodyText"/>
        <w:spacing w:before="127"/>
        <w:rPr>
          <w:rFonts w:ascii="Arial" w:hAnsi="Arial" w:cs="Arial"/>
        </w:rPr>
      </w:pPr>
    </w:p>
    <w:p w14:paraId="65D25B0B" w14:textId="77777777" w:rsidR="007D56B8" w:rsidRPr="00BB12E4" w:rsidRDefault="00B041BD" w:rsidP="00ED22E0">
      <w:pPr>
        <w:pStyle w:val="Heading2"/>
        <w:numPr>
          <w:ilvl w:val="1"/>
          <w:numId w:val="7"/>
        </w:numPr>
        <w:tabs>
          <w:tab w:val="left" w:pos="1276"/>
        </w:tabs>
        <w:ind w:left="709" w:hanging="283"/>
      </w:pPr>
      <w:bookmarkStart w:id="21" w:name="_TOC_250020"/>
      <w:r w:rsidRPr="00BB12E4">
        <w:t>Gejala</w:t>
      </w:r>
      <w:r w:rsidRPr="00BB12E4">
        <w:rPr>
          <w:spacing w:val="-9"/>
        </w:rPr>
        <w:t xml:space="preserve"> </w:t>
      </w:r>
      <w:r w:rsidRPr="00BB12E4">
        <w:t>Kecemasan</w:t>
      </w:r>
      <w:r w:rsidRPr="00BB12E4">
        <w:rPr>
          <w:spacing w:val="-3"/>
        </w:rPr>
        <w:t xml:space="preserve"> </w:t>
      </w:r>
      <w:bookmarkEnd w:id="21"/>
      <w:r w:rsidRPr="00BB12E4">
        <w:rPr>
          <w:spacing w:val="-2"/>
        </w:rPr>
        <w:t>Sosial</w:t>
      </w:r>
    </w:p>
    <w:p w14:paraId="51FB9AD3" w14:textId="44F6D195" w:rsidR="007D56B8" w:rsidRPr="00BB12E4" w:rsidRDefault="00B041BD" w:rsidP="00A2107E">
      <w:pPr>
        <w:pStyle w:val="BodyText"/>
        <w:spacing w:before="144"/>
        <w:ind w:left="709"/>
        <w:rPr>
          <w:rFonts w:ascii="Arial" w:hAnsi="Arial" w:cs="Arial"/>
        </w:rPr>
      </w:pPr>
      <w:r w:rsidRPr="00BB12E4">
        <w:rPr>
          <w:rFonts w:ascii="Arial" w:hAnsi="Arial" w:cs="Arial"/>
        </w:rPr>
        <w:t>Menurut</w:t>
      </w:r>
      <w:r w:rsidRPr="00BB12E4">
        <w:rPr>
          <w:rFonts w:ascii="Arial" w:hAnsi="Arial" w:cs="Arial"/>
          <w:spacing w:val="-4"/>
        </w:rPr>
        <w:t xml:space="preserve"> </w:t>
      </w:r>
      <w:r w:rsidR="000426F0" w:rsidRPr="00BB12E4">
        <w:rPr>
          <w:rFonts w:ascii="Arial" w:hAnsi="Arial" w:cs="Arial"/>
          <w:spacing w:val="-4"/>
        </w:rPr>
        <w:fldChar w:fldCharType="begin" w:fldLock="1"/>
      </w:r>
      <w:r w:rsidR="000426F0" w:rsidRPr="00BB12E4">
        <w:rPr>
          <w:rFonts w:ascii="Arial" w:hAnsi="Arial" w:cs="Arial"/>
          <w:spacing w:val="-4"/>
        </w:rPr>
        <w:instrText>ADDIN CSL_CITATION {"citationItems":[{"id":"ITEM-1","itemData":{"DOI":"10.31316/gcouns.v9i1.6270","ISSN":"2541-6782","abstract":"Penelitian ini bertujuan untuk mengetahui gambaran tingkat kecemasan sosial remaja akhir MAN. Penelitian ini menggunakan pendekatan kuantitatif. Populasi dalam penelitian ini adalah peserta didik MAN kelas XI Ilmu Pengetahuan Alam dan Ilmu Keagamaan. Pengambilan sampel dilakukan dengan teknik purposive sampling berjumlah 60 peserta didik. Teknik analisis data yang digunakan dalam penelitian ini yaitu statistik deskriptif. Hasil penelitian menunjukkan bahwa 50 orang dalam kategori rendah (83.3%) dan 10 orang dalam kategori tinggi (16.7%), sehingga secara garis besar mayoritas peserta didik MAN kelas XI Ilmu Pengetahuan Alam dan Ilmu Keagamaan mengalami kecemasan sosial dalam kategori rendah. Dengan demikian hasil penelitian ini dapat dimanfaatkan oleh guru BK sebagai asesmen kebutuhan untuk membuat program BK meliputi layanan dasar sebagai upaya pencegahan bagi peserta didik dengan kategori rendah. Sementara, untuk peserta didik dengan kategori tinggi dapat menerapkan layanan responsif sebagai upaya pengentasan masalah agar tidak berlangsung lama dan berdampak buruk pada perkembangan sosial peserta didik. Kata kunci: kecemasan sosial, remaja akhir, kecemasan remaja","author":[{"dropping-particle":"","family":"Poetry","given":"Tsulistia","non-dropping-particle":"","parse-names":false,"suffix":""},{"dropping-particle":"","family":"Tjalla","given":"Awaluddin","non-dropping-particle":"","parse-names":false,"suffix":""},{"dropping-particle":"","family":"Rahmat Hidayat","given":"Dede","non-dropping-particle":"","parse-names":false,"suffix":""}],"container-title":"G-Couns: Jurnal Bimbingan dan Konseling","id":"ITEM-1","issue":"1","issued":{"date-parts":[["2024"]]},"page":"34-40","title":"Gambaran Kecemasan Sosial Remaja Akhir","type":"article-journal","volume":"9"},"uris":["http://www.mendeley.com/documents/?uuid=f47403bb-5cf7-4859-94f2-085e9cdd8043"]}],"mendeley":{"formattedCitation":"(Poetry et al., 2024)","manualFormatting":"Poetry et al. (2024)","plainTextFormattedCitation":"(Poetry et al., 2024)","previouslyFormattedCitation":"(Poetry et al., 2024)"},"properties":{"noteIndex":0},"schema":"https://github.com/citation-style-language/schema/raw/master/csl-citation.json"}</w:instrText>
      </w:r>
      <w:r w:rsidR="000426F0" w:rsidRPr="00BB12E4">
        <w:rPr>
          <w:rFonts w:ascii="Arial" w:hAnsi="Arial" w:cs="Arial"/>
          <w:spacing w:val="-4"/>
        </w:rPr>
        <w:fldChar w:fldCharType="separate"/>
      </w:r>
      <w:r w:rsidR="000426F0" w:rsidRPr="00BB12E4">
        <w:rPr>
          <w:rFonts w:ascii="Arial" w:hAnsi="Arial" w:cs="Arial"/>
          <w:noProof/>
          <w:spacing w:val="-4"/>
        </w:rPr>
        <w:t>Poetry et al. (2024)</w:t>
      </w:r>
      <w:r w:rsidR="000426F0" w:rsidRPr="00BB12E4">
        <w:rPr>
          <w:rFonts w:ascii="Arial" w:hAnsi="Arial" w:cs="Arial"/>
          <w:spacing w:val="-4"/>
        </w:rPr>
        <w:fldChar w:fldCharType="end"/>
      </w:r>
      <w:r w:rsidRPr="00BB12E4">
        <w:rPr>
          <w:rFonts w:ascii="Arial" w:hAnsi="Arial" w:cs="Arial"/>
        </w:rPr>
        <w:t>.</w:t>
      </w:r>
      <w:r w:rsidRPr="00BB12E4">
        <w:rPr>
          <w:rFonts w:ascii="Arial" w:hAnsi="Arial" w:cs="Arial"/>
          <w:spacing w:val="-4"/>
        </w:rPr>
        <w:t xml:space="preserve"> </w:t>
      </w:r>
      <w:r w:rsidRPr="00BB12E4">
        <w:rPr>
          <w:rFonts w:ascii="Arial" w:hAnsi="Arial" w:cs="Arial"/>
        </w:rPr>
        <w:t>Gejala</w:t>
      </w:r>
      <w:r w:rsidRPr="00BB12E4">
        <w:rPr>
          <w:rFonts w:ascii="Arial" w:hAnsi="Arial" w:cs="Arial"/>
          <w:spacing w:val="-6"/>
        </w:rPr>
        <w:t xml:space="preserve"> </w:t>
      </w:r>
      <w:r w:rsidRPr="00BB12E4">
        <w:rPr>
          <w:rFonts w:ascii="Arial" w:hAnsi="Arial" w:cs="Arial"/>
        </w:rPr>
        <w:t>kecemasan</w:t>
      </w:r>
      <w:r w:rsidRPr="00BB12E4">
        <w:rPr>
          <w:rFonts w:ascii="Arial" w:hAnsi="Arial" w:cs="Arial"/>
          <w:spacing w:val="-6"/>
        </w:rPr>
        <w:t xml:space="preserve"> </w:t>
      </w:r>
      <w:r w:rsidRPr="00BB12E4">
        <w:rPr>
          <w:rFonts w:ascii="Arial" w:hAnsi="Arial" w:cs="Arial"/>
        </w:rPr>
        <w:t>sebagai</w:t>
      </w:r>
      <w:r w:rsidRPr="00BB12E4">
        <w:rPr>
          <w:rFonts w:ascii="Arial" w:hAnsi="Arial" w:cs="Arial"/>
          <w:spacing w:val="-6"/>
        </w:rPr>
        <w:t xml:space="preserve"> </w:t>
      </w:r>
      <w:r w:rsidRPr="00BB12E4">
        <w:rPr>
          <w:rFonts w:ascii="Arial" w:hAnsi="Arial" w:cs="Arial"/>
          <w:spacing w:val="-2"/>
        </w:rPr>
        <w:t>berikut</w:t>
      </w:r>
      <w:r w:rsidR="00A12630" w:rsidRPr="00BB12E4">
        <w:rPr>
          <w:rFonts w:ascii="Arial" w:hAnsi="Arial" w:cs="Arial"/>
          <w:spacing w:val="-2"/>
        </w:rPr>
        <w:t xml:space="preserve"> : </w:t>
      </w:r>
    </w:p>
    <w:p w14:paraId="3C6F64B9" w14:textId="5E6E3690" w:rsidR="007D56B8" w:rsidRPr="00BB12E4" w:rsidRDefault="00B041BD" w:rsidP="00ED22E0">
      <w:pPr>
        <w:pStyle w:val="ListParagraph"/>
        <w:numPr>
          <w:ilvl w:val="2"/>
          <w:numId w:val="7"/>
        </w:numPr>
        <w:spacing w:before="145"/>
        <w:ind w:left="1134" w:hanging="425"/>
        <w:jc w:val="both"/>
        <w:rPr>
          <w:rFonts w:ascii="Arial" w:hAnsi="Arial" w:cs="Arial"/>
          <w:sz w:val="24"/>
          <w:szCs w:val="24"/>
        </w:rPr>
      </w:pPr>
      <w:r w:rsidRPr="00BB12E4">
        <w:rPr>
          <w:rFonts w:ascii="Arial" w:hAnsi="Arial" w:cs="Arial"/>
          <w:sz w:val="24"/>
          <w:szCs w:val="24"/>
        </w:rPr>
        <w:t>Ketakutan</w:t>
      </w:r>
      <w:r w:rsidRPr="00BB12E4">
        <w:rPr>
          <w:rFonts w:ascii="Arial" w:hAnsi="Arial" w:cs="Arial"/>
          <w:spacing w:val="-4"/>
          <w:sz w:val="24"/>
          <w:szCs w:val="24"/>
        </w:rPr>
        <w:t xml:space="preserve"> </w:t>
      </w:r>
      <w:r w:rsidRPr="00BB12E4">
        <w:rPr>
          <w:rFonts w:ascii="Arial" w:hAnsi="Arial" w:cs="Arial"/>
          <w:sz w:val="24"/>
          <w:szCs w:val="24"/>
        </w:rPr>
        <w:t>saat</w:t>
      </w:r>
      <w:r w:rsidRPr="00BB12E4">
        <w:rPr>
          <w:rFonts w:ascii="Arial" w:hAnsi="Arial" w:cs="Arial"/>
          <w:spacing w:val="-1"/>
          <w:sz w:val="24"/>
          <w:szCs w:val="24"/>
        </w:rPr>
        <w:t xml:space="preserve"> </w:t>
      </w:r>
      <w:r w:rsidRPr="00BB12E4">
        <w:rPr>
          <w:rFonts w:ascii="Arial" w:hAnsi="Arial" w:cs="Arial"/>
          <w:sz w:val="24"/>
          <w:szCs w:val="24"/>
        </w:rPr>
        <w:t>berinteraksi</w:t>
      </w:r>
      <w:r w:rsidRPr="00BB12E4">
        <w:rPr>
          <w:rFonts w:ascii="Arial" w:hAnsi="Arial" w:cs="Arial"/>
          <w:spacing w:val="-3"/>
          <w:sz w:val="24"/>
          <w:szCs w:val="24"/>
        </w:rPr>
        <w:t xml:space="preserve"> </w:t>
      </w:r>
      <w:r w:rsidRPr="00BB12E4">
        <w:rPr>
          <w:rFonts w:ascii="Arial" w:hAnsi="Arial" w:cs="Arial"/>
          <w:sz w:val="24"/>
          <w:szCs w:val="24"/>
        </w:rPr>
        <w:t>sosial</w:t>
      </w:r>
      <w:r w:rsidRPr="00BB12E4">
        <w:rPr>
          <w:rFonts w:ascii="Arial" w:hAnsi="Arial" w:cs="Arial"/>
          <w:spacing w:val="-4"/>
          <w:sz w:val="24"/>
          <w:szCs w:val="24"/>
        </w:rPr>
        <w:t xml:space="preserve"> </w:t>
      </w:r>
      <w:r w:rsidRPr="00BB12E4">
        <w:rPr>
          <w:rFonts w:ascii="Arial" w:hAnsi="Arial" w:cs="Arial"/>
          <w:sz w:val="24"/>
          <w:szCs w:val="24"/>
        </w:rPr>
        <w:t>atau</w:t>
      </w:r>
      <w:r w:rsidRPr="00BB12E4">
        <w:rPr>
          <w:rFonts w:ascii="Arial" w:hAnsi="Arial" w:cs="Arial"/>
          <w:spacing w:val="-3"/>
          <w:sz w:val="24"/>
          <w:szCs w:val="24"/>
        </w:rPr>
        <w:t xml:space="preserve"> </w:t>
      </w:r>
      <w:r w:rsidRPr="00BB12E4">
        <w:rPr>
          <w:rFonts w:ascii="Arial" w:hAnsi="Arial" w:cs="Arial"/>
          <w:sz w:val="24"/>
          <w:szCs w:val="24"/>
        </w:rPr>
        <w:t>tampil</w:t>
      </w:r>
      <w:r w:rsidRPr="00BB12E4">
        <w:rPr>
          <w:rFonts w:ascii="Arial" w:hAnsi="Arial" w:cs="Arial"/>
          <w:spacing w:val="-3"/>
          <w:sz w:val="24"/>
          <w:szCs w:val="24"/>
        </w:rPr>
        <w:t xml:space="preserve"> </w:t>
      </w:r>
      <w:r w:rsidRPr="00BB12E4">
        <w:rPr>
          <w:rFonts w:ascii="Arial" w:hAnsi="Arial" w:cs="Arial"/>
          <w:sz w:val="24"/>
          <w:szCs w:val="24"/>
        </w:rPr>
        <w:t>di</w:t>
      </w:r>
      <w:r w:rsidR="00B25F03" w:rsidRPr="00BB12E4">
        <w:rPr>
          <w:rFonts w:ascii="Arial" w:hAnsi="Arial" w:cs="Arial"/>
          <w:sz w:val="24"/>
          <w:szCs w:val="24"/>
        </w:rPr>
        <w:t xml:space="preserve"> </w:t>
      </w:r>
      <w:r w:rsidRPr="00BB12E4">
        <w:rPr>
          <w:rFonts w:ascii="Arial" w:hAnsi="Arial" w:cs="Arial"/>
          <w:sz w:val="24"/>
          <w:szCs w:val="24"/>
        </w:rPr>
        <w:t>depan</w:t>
      </w:r>
      <w:r w:rsidRPr="00BB12E4">
        <w:rPr>
          <w:rFonts w:ascii="Arial" w:hAnsi="Arial" w:cs="Arial"/>
          <w:spacing w:val="-3"/>
          <w:sz w:val="24"/>
          <w:szCs w:val="24"/>
        </w:rPr>
        <w:t xml:space="preserve"> </w:t>
      </w:r>
      <w:r w:rsidRPr="00BB12E4">
        <w:rPr>
          <w:rFonts w:ascii="Arial" w:hAnsi="Arial" w:cs="Arial"/>
          <w:spacing w:val="-2"/>
          <w:sz w:val="24"/>
          <w:szCs w:val="24"/>
        </w:rPr>
        <w:t>umum.</w:t>
      </w:r>
    </w:p>
    <w:p w14:paraId="1877DF68" w14:textId="19A0B406" w:rsidR="007D56B8" w:rsidRPr="00BB12E4" w:rsidRDefault="001B09D2" w:rsidP="00ED22E0">
      <w:pPr>
        <w:pStyle w:val="ListParagraph"/>
        <w:numPr>
          <w:ilvl w:val="2"/>
          <w:numId w:val="7"/>
        </w:numPr>
        <w:spacing w:before="140" w:line="367" w:lineRule="auto"/>
        <w:ind w:left="1134" w:hanging="425"/>
        <w:jc w:val="both"/>
        <w:rPr>
          <w:rFonts w:ascii="Arial" w:hAnsi="Arial" w:cs="Arial"/>
          <w:sz w:val="24"/>
          <w:szCs w:val="24"/>
        </w:rPr>
      </w:pPr>
      <w:r w:rsidRPr="00BB12E4">
        <w:rPr>
          <w:rFonts w:ascii="Arial" w:hAnsi="Arial" w:cs="Arial"/>
          <w:sz w:val="24"/>
          <w:szCs w:val="24"/>
        </w:rPr>
        <w:t>Menghindari</w:t>
      </w:r>
      <w:r w:rsidR="00B041BD" w:rsidRPr="00BB12E4">
        <w:rPr>
          <w:rFonts w:ascii="Arial" w:hAnsi="Arial" w:cs="Arial"/>
          <w:spacing w:val="40"/>
          <w:sz w:val="24"/>
          <w:szCs w:val="24"/>
        </w:rPr>
        <w:t xml:space="preserve"> </w:t>
      </w:r>
      <w:r w:rsidR="00B041BD" w:rsidRPr="00BB12E4">
        <w:rPr>
          <w:rFonts w:ascii="Arial" w:hAnsi="Arial" w:cs="Arial"/>
          <w:sz w:val="24"/>
          <w:szCs w:val="24"/>
        </w:rPr>
        <w:t>situasi</w:t>
      </w:r>
      <w:r w:rsidR="00B041BD" w:rsidRPr="00BB12E4">
        <w:rPr>
          <w:rFonts w:ascii="Arial" w:hAnsi="Arial" w:cs="Arial"/>
          <w:spacing w:val="80"/>
          <w:sz w:val="24"/>
          <w:szCs w:val="24"/>
        </w:rPr>
        <w:t xml:space="preserve"> </w:t>
      </w:r>
      <w:r w:rsidR="00B041BD" w:rsidRPr="00BB12E4">
        <w:rPr>
          <w:rFonts w:ascii="Arial" w:hAnsi="Arial" w:cs="Arial"/>
          <w:sz w:val="24"/>
          <w:szCs w:val="24"/>
        </w:rPr>
        <w:t>sosial,</w:t>
      </w:r>
      <w:r w:rsidR="00B041BD" w:rsidRPr="00BB12E4">
        <w:rPr>
          <w:rFonts w:ascii="Arial" w:hAnsi="Arial" w:cs="Arial"/>
          <w:spacing w:val="80"/>
          <w:sz w:val="24"/>
          <w:szCs w:val="24"/>
        </w:rPr>
        <w:t xml:space="preserve"> </w:t>
      </w:r>
      <w:r w:rsidR="00B041BD" w:rsidRPr="00BB12E4">
        <w:rPr>
          <w:rFonts w:ascii="Arial" w:hAnsi="Arial" w:cs="Arial"/>
          <w:sz w:val="24"/>
          <w:szCs w:val="24"/>
        </w:rPr>
        <w:t>seperti</w:t>
      </w:r>
      <w:r w:rsidR="00B041BD" w:rsidRPr="00BB12E4">
        <w:rPr>
          <w:rFonts w:ascii="Arial" w:hAnsi="Arial" w:cs="Arial"/>
          <w:spacing w:val="80"/>
          <w:sz w:val="24"/>
          <w:szCs w:val="24"/>
        </w:rPr>
        <w:t xml:space="preserve"> </w:t>
      </w:r>
      <w:r w:rsidR="00B041BD" w:rsidRPr="00BB12E4">
        <w:rPr>
          <w:rFonts w:ascii="Arial" w:hAnsi="Arial" w:cs="Arial"/>
          <w:sz w:val="24"/>
          <w:szCs w:val="24"/>
        </w:rPr>
        <w:t>berbicara</w:t>
      </w:r>
      <w:r w:rsidR="00B041BD" w:rsidRPr="00BB12E4">
        <w:rPr>
          <w:rFonts w:ascii="Arial" w:hAnsi="Arial" w:cs="Arial"/>
          <w:spacing w:val="80"/>
          <w:sz w:val="24"/>
          <w:szCs w:val="24"/>
        </w:rPr>
        <w:t xml:space="preserve"> </w:t>
      </w:r>
      <w:r w:rsidR="00B041BD" w:rsidRPr="00BB12E4">
        <w:rPr>
          <w:rFonts w:ascii="Arial" w:hAnsi="Arial" w:cs="Arial"/>
          <w:sz w:val="24"/>
          <w:szCs w:val="24"/>
        </w:rPr>
        <w:t>di</w:t>
      </w:r>
      <w:r w:rsidR="00B041BD" w:rsidRPr="00BB12E4">
        <w:rPr>
          <w:rFonts w:ascii="Arial" w:hAnsi="Arial" w:cs="Arial"/>
          <w:spacing w:val="40"/>
          <w:sz w:val="24"/>
          <w:szCs w:val="24"/>
        </w:rPr>
        <w:t xml:space="preserve"> </w:t>
      </w:r>
      <w:r w:rsidR="00B041BD" w:rsidRPr="00BB12E4">
        <w:rPr>
          <w:rFonts w:ascii="Arial" w:hAnsi="Arial" w:cs="Arial"/>
          <w:sz w:val="24"/>
          <w:szCs w:val="24"/>
        </w:rPr>
        <w:t>kelas,</w:t>
      </w:r>
      <w:r w:rsidR="00B041BD" w:rsidRPr="00BB12E4">
        <w:rPr>
          <w:rFonts w:ascii="Arial" w:hAnsi="Arial" w:cs="Arial"/>
          <w:spacing w:val="80"/>
          <w:sz w:val="24"/>
          <w:szCs w:val="24"/>
        </w:rPr>
        <w:t xml:space="preserve"> </w:t>
      </w:r>
      <w:r w:rsidR="00F87BBA" w:rsidRPr="00BB12E4">
        <w:rPr>
          <w:rFonts w:ascii="Arial" w:hAnsi="Arial" w:cs="Arial"/>
          <w:sz w:val="24"/>
          <w:szCs w:val="24"/>
        </w:rPr>
        <w:t>atau bertemu orang baru.</w:t>
      </w:r>
    </w:p>
    <w:p w14:paraId="49C25639" w14:textId="77777777" w:rsidR="007D56B8" w:rsidRPr="00BB12E4" w:rsidRDefault="00B041BD" w:rsidP="00ED22E0">
      <w:pPr>
        <w:pStyle w:val="ListParagraph"/>
        <w:numPr>
          <w:ilvl w:val="2"/>
          <w:numId w:val="7"/>
        </w:numPr>
        <w:spacing w:line="367" w:lineRule="auto"/>
        <w:ind w:left="1134" w:hanging="425"/>
        <w:jc w:val="both"/>
        <w:rPr>
          <w:rFonts w:ascii="Arial" w:hAnsi="Arial" w:cs="Arial"/>
          <w:sz w:val="24"/>
          <w:szCs w:val="24"/>
        </w:rPr>
      </w:pPr>
      <w:r w:rsidRPr="00BB12E4">
        <w:rPr>
          <w:rFonts w:ascii="Arial" w:hAnsi="Arial" w:cs="Arial"/>
          <w:sz w:val="24"/>
          <w:szCs w:val="24"/>
        </w:rPr>
        <w:t>Gejala fisik, seperti jantung berdebar,</w:t>
      </w:r>
      <w:r w:rsidR="00E9197A" w:rsidRPr="00BB12E4">
        <w:rPr>
          <w:rFonts w:ascii="Arial" w:hAnsi="Arial" w:cs="Arial"/>
          <w:sz w:val="24"/>
          <w:szCs w:val="24"/>
        </w:rPr>
        <w:t>tangan dan kaki gemetar, tubuh terasa lemas, sakit kepala, pusing, nyeri otot, kesemutan, sulit bernapas.</w:t>
      </w:r>
    </w:p>
    <w:p w14:paraId="3F72A073" w14:textId="2D48A056" w:rsidR="00E9197A" w:rsidRPr="00BB12E4" w:rsidRDefault="00E9197A" w:rsidP="00ED22E0">
      <w:pPr>
        <w:pStyle w:val="ListParagraph"/>
        <w:numPr>
          <w:ilvl w:val="2"/>
          <w:numId w:val="7"/>
        </w:numPr>
        <w:spacing w:line="367" w:lineRule="auto"/>
        <w:ind w:left="1134" w:hanging="425"/>
        <w:jc w:val="both"/>
        <w:rPr>
          <w:rFonts w:ascii="Arial" w:hAnsi="Arial" w:cs="Arial"/>
          <w:sz w:val="24"/>
          <w:szCs w:val="24"/>
        </w:rPr>
      </w:pPr>
      <w:r w:rsidRPr="00BB12E4">
        <w:rPr>
          <w:rFonts w:ascii="Arial" w:hAnsi="Arial" w:cs="Arial"/>
          <w:sz w:val="24"/>
          <w:szCs w:val="24"/>
        </w:rPr>
        <w:t>Kecemasan emosional remaja merasa gelisah, takut tanpa sebab yang jelas, panik a</w:t>
      </w:r>
      <w:r w:rsidR="00F87BBA" w:rsidRPr="00BB12E4">
        <w:rPr>
          <w:rFonts w:ascii="Arial" w:hAnsi="Arial" w:cs="Arial"/>
          <w:sz w:val="24"/>
          <w:szCs w:val="24"/>
        </w:rPr>
        <w:t>tau mudah marah tanpa emosional.</w:t>
      </w:r>
    </w:p>
    <w:p w14:paraId="2B822A27" w14:textId="617F8C9F" w:rsidR="00E9197A" w:rsidRPr="00BB12E4" w:rsidRDefault="00E9197A" w:rsidP="00ED22E0">
      <w:pPr>
        <w:pStyle w:val="ListParagraph"/>
        <w:numPr>
          <w:ilvl w:val="2"/>
          <w:numId w:val="7"/>
        </w:numPr>
        <w:spacing w:line="367" w:lineRule="auto"/>
        <w:ind w:left="1134" w:hanging="425"/>
        <w:jc w:val="both"/>
        <w:rPr>
          <w:rFonts w:ascii="Arial" w:hAnsi="Arial" w:cs="Arial"/>
          <w:sz w:val="24"/>
          <w:szCs w:val="24"/>
        </w:rPr>
      </w:pPr>
      <w:r w:rsidRPr="00BB12E4">
        <w:rPr>
          <w:rFonts w:ascii="Arial" w:hAnsi="Arial" w:cs="Arial"/>
          <w:sz w:val="24"/>
          <w:szCs w:val="24"/>
        </w:rPr>
        <w:t xml:space="preserve">Gangguan tidur mengalami kesulitan tidur, mimpi buruk, </w:t>
      </w:r>
      <w:r w:rsidR="007608CA" w:rsidRPr="00BB12E4">
        <w:rPr>
          <w:rFonts w:ascii="Arial" w:hAnsi="Arial" w:cs="Arial"/>
          <w:sz w:val="24"/>
          <w:szCs w:val="24"/>
        </w:rPr>
        <w:t>tidak bisa beristira</w:t>
      </w:r>
      <w:r w:rsidR="00F87BBA" w:rsidRPr="00BB12E4">
        <w:rPr>
          <w:rFonts w:ascii="Arial" w:hAnsi="Arial" w:cs="Arial"/>
          <w:sz w:val="24"/>
          <w:szCs w:val="24"/>
        </w:rPr>
        <w:t>hat den</w:t>
      </w:r>
      <w:r w:rsidR="00B25F03" w:rsidRPr="00BB12E4">
        <w:rPr>
          <w:rFonts w:ascii="Arial" w:hAnsi="Arial" w:cs="Arial"/>
          <w:sz w:val="24"/>
          <w:szCs w:val="24"/>
        </w:rPr>
        <w:t>gan tenang di</w:t>
      </w:r>
      <w:r w:rsidR="00F87BBA" w:rsidRPr="00BB12E4">
        <w:rPr>
          <w:rFonts w:ascii="Arial" w:hAnsi="Arial" w:cs="Arial"/>
          <w:sz w:val="24"/>
          <w:szCs w:val="24"/>
        </w:rPr>
        <w:t xml:space="preserve">malam hari. </w:t>
      </w:r>
    </w:p>
    <w:p w14:paraId="3B97F3DC" w14:textId="6D66CB78" w:rsidR="007608CA" w:rsidRPr="00BB12E4" w:rsidRDefault="007608CA" w:rsidP="00ED22E0">
      <w:pPr>
        <w:pStyle w:val="ListParagraph"/>
        <w:numPr>
          <w:ilvl w:val="2"/>
          <w:numId w:val="7"/>
        </w:numPr>
        <w:spacing w:line="367" w:lineRule="auto"/>
        <w:ind w:left="1134" w:hanging="425"/>
        <w:jc w:val="both"/>
        <w:rPr>
          <w:rFonts w:ascii="Arial" w:hAnsi="Arial" w:cs="Arial"/>
          <w:sz w:val="24"/>
          <w:szCs w:val="24"/>
        </w:rPr>
      </w:pPr>
      <w:r w:rsidRPr="00BB12E4">
        <w:rPr>
          <w:rFonts w:ascii="Arial" w:hAnsi="Arial" w:cs="Arial"/>
          <w:sz w:val="24"/>
          <w:szCs w:val="24"/>
        </w:rPr>
        <w:t>Perubahan pola tubuh seperti sering buang air kecil, sakit perut dan perubahan suhu tubuh ( wajah merah)</w:t>
      </w:r>
      <w:r w:rsidR="00F87BBA" w:rsidRPr="00BB12E4">
        <w:rPr>
          <w:rFonts w:ascii="Arial" w:hAnsi="Arial" w:cs="Arial"/>
          <w:sz w:val="24"/>
          <w:szCs w:val="24"/>
        </w:rPr>
        <w:t xml:space="preserve">. </w:t>
      </w:r>
    </w:p>
    <w:p w14:paraId="4F7302A8" w14:textId="77777777" w:rsidR="009231B6" w:rsidRPr="00BB12E4" w:rsidRDefault="009231B6" w:rsidP="009231B6">
      <w:pPr>
        <w:pStyle w:val="ListParagraph"/>
        <w:tabs>
          <w:tab w:val="left" w:pos="2472"/>
          <w:tab w:val="left" w:pos="3256"/>
          <w:tab w:val="left" w:pos="4643"/>
          <w:tab w:val="left" w:pos="5311"/>
          <w:tab w:val="left" w:pos="6379"/>
          <w:tab w:val="left" w:pos="7154"/>
          <w:tab w:val="left" w:pos="8066"/>
        </w:tabs>
        <w:spacing w:line="367" w:lineRule="auto"/>
        <w:ind w:left="1985" w:right="711" w:firstLine="0"/>
        <w:rPr>
          <w:rFonts w:ascii="Arial" w:hAnsi="Arial" w:cs="Arial"/>
        </w:rPr>
      </w:pPr>
    </w:p>
    <w:p w14:paraId="0A39C8AB" w14:textId="77777777" w:rsidR="007D56B8" w:rsidRPr="00BB12E4" w:rsidRDefault="00B041BD" w:rsidP="00ED22E0">
      <w:pPr>
        <w:pStyle w:val="Heading2"/>
        <w:numPr>
          <w:ilvl w:val="1"/>
          <w:numId w:val="7"/>
        </w:numPr>
        <w:spacing w:line="362" w:lineRule="auto"/>
        <w:ind w:left="709" w:right="3" w:hanging="283"/>
        <w:jc w:val="both"/>
      </w:pPr>
      <w:r w:rsidRPr="00BB12E4">
        <w:t xml:space="preserve">Faktor-faktor yang Mempengaruhi Kecemasan Sosial Pada </w:t>
      </w:r>
      <w:r w:rsidRPr="00BB12E4">
        <w:rPr>
          <w:spacing w:val="-2"/>
        </w:rPr>
        <w:t>Remaja</w:t>
      </w:r>
    </w:p>
    <w:p w14:paraId="65D3EF3B" w14:textId="0B445B5D" w:rsidR="007D56B8" w:rsidRPr="00BB12E4" w:rsidRDefault="00B041BD" w:rsidP="007608CA">
      <w:pPr>
        <w:pStyle w:val="BodyText"/>
        <w:spacing w:before="3" w:line="367" w:lineRule="auto"/>
        <w:ind w:left="709" w:right="6" w:firstLine="567"/>
        <w:jc w:val="both"/>
        <w:rPr>
          <w:rFonts w:ascii="Arial" w:hAnsi="Arial" w:cs="Arial"/>
        </w:rPr>
      </w:pPr>
      <w:r w:rsidRPr="00BB12E4">
        <w:rPr>
          <w:rFonts w:ascii="Arial" w:hAnsi="Arial" w:cs="Arial"/>
        </w:rPr>
        <w:t xml:space="preserve">Faktor penyebab timbulnya kecemasan sosial menurut </w:t>
      </w:r>
      <w:r w:rsidR="000426F0" w:rsidRPr="00BB12E4">
        <w:rPr>
          <w:rFonts w:ascii="Arial" w:hAnsi="Arial" w:cs="Arial"/>
        </w:rPr>
        <w:fldChar w:fldCharType="begin" w:fldLock="1"/>
      </w:r>
      <w:r w:rsidR="000426F0" w:rsidRPr="00BB12E4">
        <w:rPr>
          <w:rFonts w:ascii="Arial" w:hAnsi="Arial" w:cs="Arial"/>
        </w:rPr>
        <w:instrText>ADDIN CSL_CITATION {"citationItems":[{"id":"ITEM-1","itemData":{"ISSN":"2580-7153","author":[{"dropping-particle":"","family":"Imaddudin","given":"Aam","non-dropping-particle":"","parse-names":false,"suffix":""},{"dropping-particle":"","family":"Arumsari","given":"Cucu","non-dropping-particle":"","parse-names":false,"suffix":""},{"dropping-particle":"","family":"Dianah","given":"Rana","non-dropping-particle":"","parse-names":false,"suffix":""}],"container-title":"Journal of Innovative Counseling: Theory, Practice, and Research","id":"ITEM-1","issue":"02","issued":{"date-parts":[["2023"]]},"page":"28-42","title":"Profil Kecemasan Sosial Terhadap Siswa SMA dan Implakasinya Terhadap Layanan Konseling","type":"article-journal","volume":"7"},"uris":["http://www.mendeley.com/documents/?uuid=5b885cb5-ed32-49b5-abf2-8dc244ddb270"]}],"mendeley":{"formattedCitation":"(Imaddudin et al., 2023)","manualFormatting":"Imaddudin et al. (2023)","plainTextFormattedCitation":"(Imaddudin et al., 2023)","previouslyFormattedCitation":"(Imaddudin et al., 2023)"},"properties":{"noteIndex":0},"schema":"https://github.com/citation-style-language/schema/raw/master/csl-citation.json"}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Imaddudin et al. (2023)</w:t>
      </w:r>
      <w:r w:rsidR="000426F0" w:rsidRPr="00BB12E4">
        <w:rPr>
          <w:rFonts w:ascii="Arial" w:hAnsi="Arial" w:cs="Arial"/>
        </w:rPr>
        <w:fldChar w:fldCharType="end"/>
      </w:r>
      <w:r w:rsidR="00F87BBA" w:rsidRPr="00BB12E4">
        <w:rPr>
          <w:rFonts w:ascii="Arial" w:hAnsi="Arial" w:cs="Arial"/>
        </w:rPr>
        <w:t xml:space="preserve"> a</w:t>
      </w:r>
      <w:r w:rsidRPr="00BB12E4">
        <w:rPr>
          <w:rFonts w:ascii="Arial" w:hAnsi="Arial" w:cs="Arial"/>
        </w:rPr>
        <w:t>dalah sebagai berikut</w:t>
      </w:r>
      <w:r w:rsidR="00576015" w:rsidRPr="00BB12E4">
        <w:rPr>
          <w:rFonts w:ascii="Arial" w:hAnsi="Arial" w:cs="Arial"/>
        </w:rPr>
        <w:t>:</w:t>
      </w:r>
    </w:p>
    <w:p w14:paraId="0E8DA399" w14:textId="77777777" w:rsidR="007D56B8" w:rsidRPr="00BB12E4" w:rsidRDefault="00B041BD" w:rsidP="00ED22E0">
      <w:pPr>
        <w:pStyle w:val="ListParagraph"/>
        <w:numPr>
          <w:ilvl w:val="2"/>
          <w:numId w:val="7"/>
        </w:numPr>
        <w:spacing w:line="360" w:lineRule="auto"/>
        <w:ind w:left="993" w:right="3" w:hanging="284"/>
        <w:jc w:val="both"/>
        <w:rPr>
          <w:rFonts w:ascii="Arial" w:hAnsi="Arial" w:cs="Arial"/>
          <w:sz w:val="24"/>
          <w:szCs w:val="24"/>
        </w:rPr>
      </w:pPr>
      <w:r w:rsidRPr="00BB12E4">
        <w:rPr>
          <w:rFonts w:ascii="Arial" w:hAnsi="Arial" w:cs="Arial"/>
          <w:sz w:val="24"/>
          <w:szCs w:val="24"/>
        </w:rPr>
        <w:t>Faktor</w:t>
      </w:r>
      <w:r w:rsidRPr="00BB12E4">
        <w:rPr>
          <w:rFonts w:ascii="Arial" w:hAnsi="Arial" w:cs="Arial"/>
          <w:spacing w:val="1"/>
          <w:sz w:val="24"/>
          <w:szCs w:val="24"/>
        </w:rPr>
        <w:t xml:space="preserve"> </w:t>
      </w:r>
      <w:r w:rsidRPr="00BB12E4">
        <w:rPr>
          <w:rFonts w:ascii="Arial" w:hAnsi="Arial" w:cs="Arial"/>
          <w:spacing w:val="-2"/>
          <w:sz w:val="24"/>
          <w:szCs w:val="24"/>
        </w:rPr>
        <w:t>Genetik</w:t>
      </w:r>
    </w:p>
    <w:p w14:paraId="4C552648" w14:textId="463BD990" w:rsidR="001D43FA" w:rsidRPr="00BB12E4" w:rsidRDefault="001D43FA" w:rsidP="001D43FA">
      <w:pPr>
        <w:pStyle w:val="ListParagraph"/>
        <w:spacing w:line="360" w:lineRule="auto"/>
        <w:ind w:left="993" w:right="3" w:firstLine="0"/>
        <w:jc w:val="both"/>
        <w:rPr>
          <w:rFonts w:ascii="Arial" w:hAnsi="Arial" w:cs="Arial"/>
          <w:sz w:val="24"/>
          <w:szCs w:val="24"/>
        </w:rPr>
      </w:pPr>
      <w:r w:rsidRPr="00BB12E4">
        <w:rPr>
          <w:rFonts w:ascii="Arial" w:hAnsi="Arial" w:cs="Arial"/>
          <w:sz w:val="24"/>
          <w:szCs w:val="24"/>
          <w:shd w:val="clear" w:color="auto" w:fill="FFFFFF"/>
        </w:rPr>
        <w:t>Umumnya, anak-anak dari keluarga yang orang tuanya mengalami kecemasan sosial cenderung mewarisi kondisi tersebut.</w:t>
      </w:r>
    </w:p>
    <w:p w14:paraId="5ACBFC21" w14:textId="77777777" w:rsidR="007D56B8" w:rsidRPr="00BB12E4" w:rsidRDefault="00B041BD" w:rsidP="00ED22E0">
      <w:pPr>
        <w:pStyle w:val="BodyText"/>
        <w:numPr>
          <w:ilvl w:val="2"/>
          <w:numId w:val="7"/>
        </w:numPr>
        <w:spacing w:line="364" w:lineRule="auto"/>
        <w:ind w:left="993" w:right="3" w:hanging="284"/>
        <w:jc w:val="both"/>
        <w:rPr>
          <w:rFonts w:ascii="Arial" w:hAnsi="Arial" w:cs="Arial"/>
        </w:rPr>
      </w:pPr>
      <w:r w:rsidRPr="00BB12E4">
        <w:rPr>
          <w:rFonts w:ascii="Arial" w:hAnsi="Arial" w:cs="Arial"/>
        </w:rPr>
        <w:t>Pengalaman</w:t>
      </w:r>
      <w:r w:rsidRPr="00BB12E4">
        <w:rPr>
          <w:rFonts w:ascii="Arial" w:hAnsi="Arial" w:cs="Arial"/>
          <w:spacing w:val="-8"/>
        </w:rPr>
        <w:t xml:space="preserve"> </w:t>
      </w:r>
      <w:r w:rsidRPr="00BB12E4">
        <w:rPr>
          <w:rFonts w:ascii="Arial" w:hAnsi="Arial" w:cs="Arial"/>
          <w:spacing w:val="-2"/>
        </w:rPr>
        <w:t>Sosial</w:t>
      </w:r>
    </w:p>
    <w:p w14:paraId="1A39DD85" w14:textId="4DF2F11A" w:rsidR="00B777EA" w:rsidRPr="00BB12E4" w:rsidRDefault="00B777EA" w:rsidP="00B777EA">
      <w:pPr>
        <w:pStyle w:val="BodyText"/>
        <w:spacing w:line="364" w:lineRule="auto"/>
        <w:ind w:left="993" w:right="3"/>
        <w:jc w:val="both"/>
        <w:rPr>
          <w:rFonts w:ascii="Arial" w:hAnsi="Arial" w:cs="Arial"/>
        </w:rPr>
      </w:pPr>
      <w:r w:rsidRPr="00BB12E4">
        <w:rPr>
          <w:rFonts w:ascii="Arial" w:hAnsi="Arial" w:cs="Arial"/>
          <w:shd w:val="clear" w:color="auto" w:fill="FFFFFF"/>
        </w:rPr>
        <w:t>Pengalaman sosial yang intens dapat memicu munculnya kecemasan sosial. Sebagai contoh, pengalaman traumatis di depan khalayak umum atau dipermalukan dalam jangka waktu panjang. Kondisi ini kemudian berkembang menjadi penyebab utama kecemasan sosial.</w:t>
      </w:r>
    </w:p>
    <w:p w14:paraId="0077FDF6" w14:textId="2EEB7D4D" w:rsidR="008E5435" w:rsidRPr="00BB12E4" w:rsidRDefault="001B09D2" w:rsidP="00ED22E0">
      <w:pPr>
        <w:pStyle w:val="ListParagraph"/>
        <w:numPr>
          <w:ilvl w:val="2"/>
          <w:numId w:val="7"/>
        </w:numPr>
        <w:tabs>
          <w:tab w:val="left" w:pos="1985"/>
        </w:tabs>
        <w:spacing w:line="360" w:lineRule="auto"/>
        <w:ind w:left="993" w:right="3" w:hanging="284"/>
        <w:jc w:val="both"/>
        <w:rPr>
          <w:rFonts w:ascii="Arial" w:hAnsi="Arial" w:cs="Arial"/>
          <w:sz w:val="24"/>
          <w:szCs w:val="24"/>
        </w:rPr>
      </w:pPr>
      <w:r w:rsidRPr="00BB12E4">
        <w:rPr>
          <w:rFonts w:ascii="Arial" w:hAnsi="Arial" w:cs="Arial"/>
          <w:sz w:val="24"/>
          <w:szCs w:val="24"/>
        </w:rPr>
        <w:t>Pengaruh</w:t>
      </w:r>
      <w:r w:rsidR="00B041BD" w:rsidRPr="00BB12E4">
        <w:rPr>
          <w:rFonts w:ascii="Arial" w:hAnsi="Arial" w:cs="Arial"/>
          <w:spacing w:val="-4"/>
          <w:sz w:val="24"/>
          <w:szCs w:val="24"/>
        </w:rPr>
        <w:t xml:space="preserve"> </w:t>
      </w:r>
      <w:r w:rsidR="00B041BD" w:rsidRPr="00BB12E4">
        <w:rPr>
          <w:rFonts w:ascii="Arial" w:hAnsi="Arial" w:cs="Arial"/>
          <w:spacing w:val="-2"/>
          <w:sz w:val="24"/>
          <w:szCs w:val="24"/>
        </w:rPr>
        <w:t>Budaya</w:t>
      </w:r>
    </w:p>
    <w:p w14:paraId="0EA9E3DA" w14:textId="40718CA6" w:rsidR="00630B4C" w:rsidRPr="00BB12E4" w:rsidRDefault="00095CA5" w:rsidP="00630B4C">
      <w:pPr>
        <w:pStyle w:val="ListParagraph"/>
        <w:tabs>
          <w:tab w:val="left" w:pos="1985"/>
        </w:tabs>
        <w:spacing w:line="360" w:lineRule="auto"/>
        <w:ind w:left="993" w:right="3" w:firstLine="0"/>
        <w:jc w:val="both"/>
        <w:rPr>
          <w:rFonts w:ascii="Arial" w:hAnsi="Arial" w:cs="Arial"/>
          <w:sz w:val="24"/>
          <w:szCs w:val="24"/>
        </w:rPr>
      </w:pPr>
      <w:r w:rsidRPr="00BB12E4">
        <w:rPr>
          <w:rFonts w:ascii="Arial" w:hAnsi="Arial" w:cs="Arial"/>
          <w:sz w:val="24"/>
          <w:szCs w:val="24"/>
        </w:rPr>
        <w:t>Pola asuh dalam keluarga yang diwariskan secara turun-temurun dapat memicu munculnya kecemasan sosial. Misalnya, saat orang tua membiasakan anak untuk selalu diam di tempat umum, perilaku tersebut akan terus dilakukan oleh anak.</w:t>
      </w:r>
    </w:p>
    <w:p w14:paraId="29C928EC" w14:textId="77777777" w:rsidR="00095CA5" w:rsidRPr="00BB12E4" w:rsidRDefault="00095CA5" w:rsidP="00630B4C">
      <w:pPr>
        <w:pStyle w:val="ListParagraph"/>
        <w:tabs>
          <w:tab w:val="left" w:pos="1985"/>
        </w:tabs>
        <w:spacing w:line="360" w:lineRule="auto"/>
        <w:ind w:left="993" w:right="3" w:firstLine="0"/>
        <w:jc w:val="both"/>
        <w:rPr>
          <w:rFonts w:ascii="Arial" w:hAnsi="Arial" w:cs="Arial"/>
          <w:sz w:val="24"/>
          <w:szCs w:val="24"/>
        </w:rPr>
      </w:pPr>
    </w:p>
    <w:p w14:paraId="2696DDE1" w14:textId="77777777" w:rsidR="008E5435" w:rsidRPr="00BB12E4" w:rsidRDefault="00B041BD" w:rsidP="00ED22E0">
      <w:pPr>
        <w:pStyle w:val="ListParagraph"/>
        <w:numPr>
          <w:ilvl w:val="1"/>
          <w:numId w:val="7"/>
        </w:numPr>
        <w:tabs>
          <w:tab w:val="left" w:pos="993"/>
        </w:tabs>
        <w:spacing w:line="367" w:lineRule="auto"/>
        <w:ind w:left="709" w:right="3" w:hanging="283"/>
        <w:jc w:val="both"/>
        <w:rPr>
          <w:rFonts w:ascii="Arial" w:hAnsi="Arial" w:cs="Arial"/>
          <w:sz w:val="24"/>
          <w:szCs w:val="24"/>
        </w:rPr>
      </w:pPr>
      <w:r w:rsidRPr="00BB12E4">
        <w:rPr>
          <w:rFonts w:ascii="Arial" w:hAnsi="Arial" w:cs="Arial"/>
          <w:b/>
          <w:sz w:val="24"/>
          <w:szCs w:val="24"/>
        </w:rPr>
        <w:t>Dampak</w:t>
      </w:r>
      <w:r w:rsidRPr="00BB12E4">
        <w:rPr>
          <w:rFonts w:ascii="Arial" w:hAnsi="Arial" w:cs="Arial"/>
          <w:b/>
          <w:spacing w:val="-2"/>
          <w:sz w:val="24"/>
          <w:szCs w:val="24"/>
        </w:rPr>
        <w:t xml:space="preserve"> </w:t>
      </w:r>
      <w:r w:rsidRPr="00BB12E4">
        <w:rPr>
          <w:rFonts w:ascii="Arial" w:hAnsi="Arial" w:cs="Arial"/>
          <w:b/>
          <w:sz w:val="24"/>
          <w:szCs w:val="24"/>
        </w:rPr>
        <w:t>Kecemasan Sosial Terhadap Kehidupan</w:t>
      </w:r>
      <w:r w:rsidRPr="00BB12E4">
        <w:rPr>
          <w:rFonts w:ascii="Arial" w:hAnsi="Arial" w:cs="Arial"/>
          <w:b/>
          <w:spacing w:val="-3"/>
          <w:sz w:val="24"/>
          <w:szCs w:val="24"/>
        </w:rPr>
        <w:t xml:space="preserve"> </w:t>
      </w:r>
      <w:r w:rsidRPr="00BB12E4">
        <w:rPr>
          <w:rFonts w:ascii="Arial" w:hAnsi="Arial" w:cs="Arial"/>
          <w:b/>
          <w:sz w:val="24"/>
          <w:szCs w:val="24"/>
        </w:rPr>
        <w:t xml:space="preserve">Sosial Remaja </w:t>
      </w:r>
    </w:p>
    <w:p w14:paraId="04CABB00" w14:textId="5B0DF838" w:rsidR="007D56B8" w:rsidRPr="00BB12E4" w:rsidRDefault="00B041BD" w:rsidP="007608CA">
      <w:pPr>
        <w:pStyle w:val="ListParagraph"/>
        <w:tabs>
          <w:tab w:val="left" w:pos="709"/>
        </w:tabs>
        <w:spacing w:line="367" w:lineRule="auto"/>
        <w:ind w:left="709" w:right="6" w:firstLine="567"/>
        <w:jc w:val="both"/>
        <w:rPr>
          <w:rFonts w:ascii="Arial" w:hAnsi="Arial" w:cs="Arial"/>
          <w:spacing w:val="-2"/>
          <w:sz w:val="24"/>
          <w:szCs w:val="24"/>
        </w:rPr>
      </w:pPr>
      <w:r w:rsidRPr="00BB12E4">
        <w:rPr>
          <w:rFonts w:ascii="Arial" w:hAnsi="Arial" w:cs="Arial"/>
          <w:sz w:val="24"/>
          <w:szCs w:val="24"/>
        </w:rPr>
        <w:t xml:space="preserve">Menurut </w:t>
      </w:r>
      <w:r w:rsidR="000426F0" w:rsidRPr="00BB12E4">
        <w:rPr>
          <w:rFonts w:ascii="Arial" w:hAnsi="Arial" w:cs="Arial"/>
          <w:sz w:val="24"/>
          <w:szCs w:val="24"/>
        </w:rPr>
        <w:fldChar w:fldCharType="begin" w:fldLock="1"/>
      </w:r>
      <w:r w:rsidR="00F87BBA" w:rsidRPr="00BB12E4">
        <w:rPr>
          <w:rFonts w:ascii="Arial" w:hAnsi="Arial" w:cs="Arial"/>
          <w:sz w:val="24"/>
          <w:szCs w:val="24"/>
        </w:rPr>
        <w:instrText>ADDIN CSL_CITATION {"citationItems":[{"id":"ITEM-1","itemData":{"DOI":"10.38073/almusyrif.v7i1.1750","ISSN":"2655-5425","abstract":"Social anxiety in adolescents is becoming an increasingly relevant and urgent issue as adolescence is a critical period of physical, mental, social and emotional development. This study aims to understand social anxiety in adolescents by reviewing the prevalence, causes, effects and indicators of social anxiety. A qualitative systematic review method was used to analyse 10 journal articles from 2019 to 2024, which were searched using Google Scholar and Harzing publish or perish applications. The results showed that levels of social anxiety varied, with a higher prevalence in adolescent girls. Factors such as social media use, lack of confidence, openness and substance abuse were found to have a significant impact on social anxiety levels. The consequences of social anxiety include reduced academic performance, peer relationship problems, social avoidance and risk of depression. This research highlights the importance of a deeper understanding of the causal factors and effects of social anxiety in order to develop effective interventions. The results of this study should not only add to academic knowledge, but also make a practical contribution to efforts to improve the quality of life of adolescents with social anxiety problems. The limitations of this study include the limited number of articles, so it is hoped that future research will be able to analyse the results of this study.","author":[{"dropping-particle":"","family":"Bahri","given":"Marlistiani","non-dropping-particle":"","parse-names":false,"suffix":""},{"dropping-particle":"","family":"Kholidin","given":"Farid Imam","non-dropping-particle":"","parse-names":false,"suffix":""}],"container-title":"Al-Musyrif: Jurnal Bimbingan dan Konseling Islam","id":"ITEM-1","issue":"1","issued":{"date-parts":[["2024"]]},"page":"98-110","title":"Terjebak Dalam Ketakutan: Kualitatif Tinjauan Sistematis Kecemasan Sosial pada Kehidupan Remaja","type":"article-journal","volume":"7"},"uris":["http://www.mendeley.com/documents/?uuid=2bc36b17-426d-4ec5-96e9-94ee8470c1af"]}],"mendeley":{"formattedCitation":"(Bahri &amp; Kholidin, 2024)","manualFormatting":"Kholidin (2024)","plainTextFormattedCitation":"(Bahri &amp; Kholidin, 2024)","previouslyFormattedCitation":"(Bahri &amp; Kholidin, 2024)"},"properties":{"noteIndex":0},"schema":"https://github.com/citation-style-language/schema/raw/master/csl-citation.json"}</w:instrText>
      </w:r>
      <w:r w:rsidR="000426F0" w:rsidRPr="00BB12E4">
        <w:rPr>
          <w:rFonts w:ascii="Arial" w:hAnsi="Arial" w:cs="Arial"/>
          <w:sz w:val="24"/>
          <w:szCs w:val="24"/>
        </w:rPr>
        <w:fldChar w:fldCharType="separate"/>
      </w:r>
      <w:r w:rsidR="00F87BBA" w:rsidRPr="00BB12E4">
        <w:rPr>
          <w:rFonts w:ascii="Arial" w:hAnsi="Arial" w:cs="Arial"/>
          <w:noProof/>
          <w:sz w:val="24"/>
          <w:szCs w:val="24"/>
        </w:rPr>
        <w:t xml:space="preserve">Kholidin </w:t>
      </w:r>
      <w:r w:rsidR="000426F0" w:rsidRPr="00BB12E4">
        <w:rPr>
          <w:rFonts w:ascii="Arial" w:hAnsi="Arial" w:cs="Arial"/>
          <w:noProof/>
          <w:sz w:val="24"/>
          <w:szCs w:val="24"/>
        </w:rPr>
        <w:t>(2024)</w:t>
      </w:r>
      <w:r w:rsidR="000426F0" w:rsidRPr="00BB12E4">
        <w:rPr>
          <w:rFonts w:ascii="Arial" w:hAnsi="Arial" w:cs="Arial"/>
          <w:sz w:val="24"/>
          <w:szCs w:val="24"/>
        </w:rPr>
        <w:fldChar w:fldCharType="end"/>
      </w:r>
      <w:r w:rsidR="000426F0" w:rsidRPr="00BB12E4">
        <w:rPr>
          <w:rFonts w:ascii="Arial" w:hAnsi="Arial" w:cs="Arial"/>
          <w:sz w:val="24"/>
          <w:szCs w:val="24"/>
        </w:rPr>
        <w:t xml:space="preserve"> </w:t>
      </w:r>
      <w:r w:rsidRPr="00BB12E4">
        <w:rPr>
          <w:rFonts w:ascii="Arial" w:hAnsi="Arial" w:cs="Arial"/>
          <w:sz w:val="24"/>
          <w:szCs w:val="24"/>
        </w:rPr>
        <w:t xml:space="preserve">dampak kecemasan sosial terhadap kehidupan sosial remaja berikut ini ada beberapa dampak sebagai </w:t>
      </w:r>
      <w:r w:rsidRPr="00BB12E4">
        <w:rPr>
          <w:rFonts w:ascii="Arial" w:hAnsi="Arial" w:cs="Arial"/>
          <w:spacing w:val="-2"/>
          <w:sz w:val="24"/>
          <w:szCs w:val="24"/>
        </w:rPr>
        <w:t>berikut:</w:t>
      </w:r>
    </w:p>
    <w:p w14:paraId="1AA30832" w14:textId="77777777" w:rsidR="00A16E12" w:rsidRPr="00BB12E4" w:rsidRDefault="00A16E12" w:rsidP="007608CA">
      <w:pPr>
        <w:pStyle w:val="ListParagraph"/>
        <w:tabs>
          <w:tab w:val="left" w:pos="709"/>
        </w:tabs>
        <w:spacing w:line="367" w:lineRule="auto"/>
        <w:ind w:left="709" w:right="6" w:firstLine="567"/>
        <w:jc w:val="both"/>
        <w:rPr>
          <w:rFonts w:ascii="Arial" w:hAnsi="Arial" w:cs="Arial"/>
          <w:sz w:val="24"/>
          <w:szCs w:val="24"/>
        </w:rPr>
      </w:pPr>
    </w:p>
    <w:p w14:paraId="707497F2" w14:textId="77777777" w:rsidR="007D56B8" w:rsidRPr="00BB12E4" w:rsidRDefault="00B041BD" w:rsidP="00ED22E0">
      <w:pPr>
        <w:pStyle w:val="ListParagraph"/>
        <w:numPr>
          <w:ilvl w:val="2"/>
          <w:numId w:val="7"/>
        </w:numPr>
        <w:spacing w:line="267" w:lineRule="exact"/>
        <w:ind w:left="993" w:hanging="284"/>
        <w:jc w:val="both"/>
        <w:rPr>
          <w:rFonts w:ascii="Arial" w:hAnsi="Arial" w:cs="Arial"/>
          <w:sz w:val="24"/>
          <w:szCs w:val="24"/>
        </w:rPr>
      </w:pPr>
      <w:r w:rsidRPr="00BB12E4">
        <w:rPr>
          <w:rFonts w:ascii="Arial" w:hAnsi="Arial" w:cs="Arial"/>
          <w:sz w:val="24"/>
          <w:szCs w:val="24"/>
        </w:rPr>
        <w:t>Penurunan</w:t>
      </w:r>
      <w:r w:rsidRPr="00BB12E4">
        <w:rPr>
          <w:rFonts w:ascii="Arial" w:hAnsi="Arial" w:cs="Arial"/>
          <w:spacing w:val="-3"/>
          <w:sz w:val="24"/>
          <w:szCs w:val="24"/>
        </w:rPr>
        <w:t xml:space="preserve"> </w:t>
      </w:r>
      <w:r w:rsidRPr="00BB12E4">
        <w:rPr>
          <w:rFonts w:ascii="Arial" w:hAnsi="Arial" w:cs="Arial"/>
          <w:sz w:val="24"/>
          <w:szCs w:val="24"/>
        </w:rPr>
        <w:t>Prestasi</w:t>
      </w:r>
      <w:r w:rsidRPr="00BB12E4">
        <w:rPr>
          <w:rFonts w:ascii="Arial" w:hAnsi="Arial" w:cs="Arial"/>
          <w:spacing w:val="-3"/>
          <w:sz w:val="24"/>
          <w:szCs w:val="24"/>
        </w:rPr>
        <w:t xml:space="preserve"> </w:t>
      </w:r>
      <w:r w:rsidRPr="00BB12E4">
        <w:rPr>
          <w:rFonts w:ascii="Arial" w:hAnsi="Arial" w:cs="Arial"/>
          <w:sz w:val="24"/>
          <w:szCs w:val="24"/>
        </w:rPr>
        <w:t>Akademik</w:t>
      </w:r>
      <w:r w:rsidRPr="00BB12E4">
        <w:rPr>
          <w:rFonts w:ascii="Arial" w:hAnsi="Arial" w:cs="Arial"/>
          <w:spacing w:val="2"/>
          <w:sz w:val="24"/>
          <w:szCs w:val="24"/>
        </w:rPr>
        <w:t xml:space="preserve"> </w:t>
      </w:r>
      <w:r w:rsidRPr="00BB12E4">
        <w:rPr>
          <w:rFonts w:ascii="Arial" w:hAnsi="Arial" w:cs="Arial"/>
          <w:sz w:val="24"/>
          <w:szCs w:val="24"/>
        </w:rPr>
        <w:t>dan</w:t>
      </w:r>
      <w:r w:rsidRPr="00BB12E4">
        <w:rPr>
          <w:rFonts w:ascii="Arial" w:hAnsi="Arial" w:cs="Arial"/>
          <w:spacing w:val="-3"/>
          <w:sz w:val="24"/>
          <w:szCs w:val="24"/>
        </w:rPr>
        <w:t xml:space="preserve"> </w:t>
      </w:r>
      <w:r w:rsidRPr="00BB12E4">
        <w:rPr>
          <w:rFonts w:ascii="Arial" w:hAnsi="Arial" w:cs="Arial"/>
          <w:sz w:val="24"/>
          <w:szCs w:val="24"/>
        </w:rPr>
        <w:t>Putus</w:t>
      </w:r>
      <w:r w:rsidRPr="00BB12E4">
        <w:rPr>
          <w:rFonts w:ascii="Arial" w:hAnsi="Arial" w:cs="Arial"/>
          <w:spacing w:val="-2"/>
          <w:sz w:val="24"/>
          <w:szCs w:val="24"/>
        </w:rPr>
        <w:t xml:space="preserve"> Sekolah</w:t>
      </w:r>
    </w:p>
    <w:p w14:paraId="52BD1310" w14:textId="4370574B" w:rsidR="000426F0" w:rsidRPr="00BB12E4" w:rsidRDefault="00B041BD" w:rsidP="00AE2655">
      <w:pPr>
        <w:pStyle w:val="BodyText"/>
        <w:spacing w:before="144" w:line="365" w:lineRule="auto"/>
        <w:ind w:left="992" w:firstLine="567"/>
        <w:jc w:val="both"/>
        <w:rPr>
          <w:rFonts w:ascii="Arial" w:hAnsi="Arial" w:cs="Arial"/>
        </w:rPr>
      </w:pPr>
      <w:r w:rsidRPr="00BB12E4">
        <w:rPr>
          <w:rFonts w:ascii="Arial" w:hAnsi="Arial" w:cs="Arial"/>
        </w:rPr>
        <w:t>Remaja dengan kecemasan sosial cenderung memiliki prestasi akademik yang lebih rendah. Kecemasan ini juga menyebabkan ketidakhadiran, ketidakterlibatan dalam kegiatan kelas, dan hingga resiko putus sekolah lebih awal.</w:t>
      </w:r>
    </w:p>
    <w:p w14:paraId="3A91236E" w14:textId="77777777" w:rsidR="007D56B8" w:rsidRPr="00BB12E4" w:rsidRDefault="00B041BD" w:rsidP="00ED22E0">
      <w:pPr>
        <w:pStyle w:val="ListParagraph"/>
        <w:numPr>
          <w:ilvl w:val="2"/>
          <w:numId w:val="7"/>
        </w:numPr>
        <w:tabs>
          <w:tab w:val="left" w:pos="1701"/>
        </w:tabs>
        <w:spacing w:before="5"/>
        <w:ind w:left="993" w:hanging="284"/>
        <w:jc w:val="both"/>
        <w:rPr>
          <w:rFonts w:ascii="Arial" w:hAnsi="Arial" w:cs="Arial"/>
          <w:sz w:val="24"/>
          <w:szCs w:val="24"/>
        </w:rPr>
      </w:pPr>
      <w:r w:rsidRPr="00BB12E4">
        <w:rPr>
          <w:rFonts w:ascii="Arial" w:hAnsi="Arial" w:cs="Arial"/>
          <w:sz w:val="24"/>
          <w:szCs w:val="24"/>
        </w:rPr>
        <w:t>Masalah</w:t>
      </w:r>
      <w:r w:rsidRPr="00BB12E4">
        <w:rPr>
          <w:rFonts w:ascii="Arial" w:hAnsi="Arial" w:cs="Arial"/>
          <w:spacing w:val="-3"/>
          <w:sz w:val="24"/>
          <w:szCs w:val="24"/>
        </w:rPr>
        <w:t xml:space="preserve"> </w:t>
      </w:r>
      <w:r w:rsidRPr="00BB12E4">
        <w:rPr>
          <w:rFonts w:ascii="Arial" w:hAnsi="Arial" w:cs="Arial"/>
          <w:sz w:val="24"/>
          <w:szCs w:val="24"/>
        </w:rPr>
        <w:t>Hubungan</w:t>
      </w:r>
      <w:r w:rsidRPr="00BB12E4">
        <w:rPr>
          <w:rFonts w:ascii="Arial" w:hAnsi="Arial" w:cs="Arial"/>
          <w:spacing w:val="-2"/>
          <w:sz w:val="24"/>
          <w:szCs w:val="24"/>
        </w:rPr>
        <w:t xml:space="preserve"> </w:t>
      </w:r>
      <w:r w:rsidRPr="00BB12E4">
        <w:rPr>
          <w:rFonts w:ascii="Arial" w:hAnsi="Arial" w:cs="Arial"/>
          <w:sz w:val="24"/>
          <w:szCs w:val="24"/>
        </w:rPr>
        <w:t>Dengan</w:t>
      </w:r>
      <w:r w:rsidRPr="00BB12E4">
        <w:rPr>
          <w:rFonts w:ascii="Arial" w:hAnsi="Arial" w:cs="Arial"/>
          <w:spacing w:val="-2"/>
          <w:sz w:val="24"/>
          <w:szCs w:val="24"/>
        </w:rPr>
        <w:t xml:space="preserve"> </w:t>
      </w:r>
      <w:r w:rsidRPr="00BB12E4">
        <w:rPr>
          <w:rFonts w:ascii="Arial" w:hAnsi="Arial" w:cs="Arial"/>
          <w:sz w:val="24"/>
          <w:szCs w:val="24"/>
        </w:rPr>
        <w:t>Teman</w:t>
      </w:r>
      <w:r w:rsidRPr="00BB12E4">
        <w:rPr>
          <w:rFonts w:ascii="Arial" w:hAnsi="Arial" w:cs="Arial"/>
          <w:spacing w:val="-3"/>
          <w:sz w:val="24"/>
          <w:szCs w:val="24"/>
        </w:rPr>
        <w:t xml:space="preserve"> </w:t>
      </w:r>
      <w:r w:rsidRPr="00BB12E4">
        <w:rPr>
          <w:rFonts w:ascii="Arial" w:hAnsi="Arial" w:cs="Arial"/>
          <w:spacing w:val="-2"/>
          <w:sz w:val="24"/>
          <w:szCs w:val="24"/>
        </w:rPr>
        <w:t>Sebaya</w:t>
      </w:r>
    </w:p>
    <w:p w14:paraId="6D090BE6" w14:textId="78C98D81" w:rsidR="007D56B8" w:rsidRPr="00BB12E4" w:rsidRDefault="00B041BD" w:rsidP="007608CA">
      <w:pPr>
        <w:pStyle w:val="BodyText"/>
        <w:spacing w:before="140" w:line="367" w:lineRule="auto"/>
        <w:ind w:left="993" w:firstLine="567"/>
        <w:jc w:val="both"/>
        <w:rPr>
          <w:rFonts w:ascii="Arial" w:hAnsi="Arial" w:cs="Arial"/>
        </w:rPr>
      </w:pPr>
      <w:r w:rsidRPr="00BB12E4">
        <w:rPr>
          <w:rFonts w:ascii="Arial" w:hAnsi="Arial" w:cs="Arial"/>
        </w:rPr>
        <w:t>Remaja cenderung menghindari interaksi sosial remaja. Mereka sering menghindari</w:t>
      </w:r>
      <w:r w:rsidRPr="00BB12E4">
        <w:rPr>
          <w:rFonts w:ascii="Arial" w:hAnsi="Arial" w:cs="Arial"/>
          <w:spacing w:val="-7"/>
        </w:rPr>
        <w:t xml:space="preserve"> </w:t>
      </w:r>
      <w:r w:rsidRPr="00BB12E4">
        <w:rPr>
          <w:rFonts w:ascii="Arial" w:hAnsi="Arial" w:cs="Arial"/>
        </w:rPr>
        <w:t>situasi</w:t>
      </w:r>
      <w:r w:rsidRPr="00BB12E4">
        <w:rPr>
          <w:rFonts w:ascii="Arial" w:hAnsi="Arial" w:cs="Arial"/>
          <w:spacing w:val="-7"/>
        </w:rPr>
        <w:t xml:space="preserve"> </w:t>
      </w:r>
      <w:r w:rsidRPr="00BB12E4">
        <w:rPr>
          <w:rFonts w:ascii="Arial" w:hAnsi="Arial" w:cs="Arial"/>
        </w:rPr>
        <w:t>sosial,</w:t>
      </w:r>
      <w:r w:rsidRPr="00BB12E4">
        <w:rPr>
          <w:rFonts w:ascii="Arial" w:hAnsi="Arial" w:cs="Arial"/>
          <w:spacing w:val="-1"/>
        </w:rPr>
        <w:t xml:space="preserve"> </w:t>
      </w:r>
      <w:r w:rsidRPr="00BB12E4">
        <w:rPr>
          <w:rFonts w:ascii="Arial" w:hAnsi="Arial" w:cs="Arial"/>
        </w:rPr>
        <w:t>yang</w:t>
      </w:r>
      <w:r w:rsidRPr="00BB12E4">
        <w:rPr>
          <w:rFonts w:ascii="Arial" w:hAnsi="Arial" w:cs="Arial"/>
          <w:spacing w:val="-3"/>
        </w:rPr>
        <w:t xml:space="preserve"> </w:t>
      </w:r>
      <w:r w:rsidRPr="00BB12E4">
        <w:rPr>
          <w:rFonts w:ascii="Arial" w:hAnsi="Arial" w:cs="Arial"/>
        </w:rPr>
        <w:t>mengakibatkan</w:t>
      </w:r>
      <w:r w:rsidRPr="00BB12E4">
        <w:rPr>
          <w:rFonts w:ascii="Arial" w:hAnsi="Arial" w:cs="Arial"/>
          <w:spacing w:val="-7"/>
        </w:rPr>
        <w:t xml:space="preserve"> </w:t>
      </w:r>
      <w:r w:rsidRPr="00BB12E4">
        <w:rPr>
          <w:rFonts w:ascii="Arial" w:hAnsi="Arial" w:cs="Arial"/>
        </w:rPr>
        <w:t>kesulitan</w:t>
      </w:r>
      <w:r w:rsidR="006368B8" w:rsidRPr="00BB12E4">
        <w:rPr>
          <w:rFonts w:ascii="Arial" w:hAnsi="Arial" w:cs="Arial"/>
        </w:rPr>
        <w:t xml:space="preserve"> </w:t>
      </w:r>
      <w:r w:rsidR="00C40A3F" w:rsidRPr="00BB12E4">
        <w:rPr>
          <w:rFonts w:ascii="Arial" w:hAnsi="Arial" w:cs="Arial"/>
        </w:rPr>
        <w:t xml:space="preserve">membentuk, </w:t>
      </w:r>
      <w:r w:rsidRPr="00BB12E4">
        <w:rPr>
          <w:rFonts w:ascii="Arial" w:hAnsi="Arial" w:cs="Arial"/>
        </w:rPr>
        <w:t>mempertahankan hubungan pertemanan</w:t>
      </w:r>
      <w:r w:rsidR="00A12630" w:rsidRPr="00BB12E4">
        <w:rPr>
          <w:rFonts w:ascii="Arial" w:hAnsi="Arial" w:cs="Arial"/>
        </w:rPr>
        <w:t xml:space="preserve">, bahkan menjadi korban </w:t>
      </w:r>
      <w:r w:rsidR="00A12630" w:rsidRPr="00BB12E4">
        <w:rPr>
          <w:rFonts w:ascii="Arial" w:hAnsi="Arial" w:cs="Arial"/>
          <w:i/>
        </w:rPr>
        <w:t>bully</w:t>
      </w:r>
      <w:r w:rsidRPr="00BB12E4">
        <w:rPr>
          <w:rFonts w:ascii="Arial" w:hAnsi="Arial" w:cs="Arial"/>
        </w:rPr>
        <w:t xml:space="preserve"> dan mengalami isolasi sosial.</w:t>
      </w:r>
    </w:p>
    <w:p w14:paraId="0F1A67B3" w14:textId="77777777" w:rsidR="00D95329" w:rsidRPr="00BB12E4" w:rsidRDefault="00B041BD" w:rsidP="00D95329">
      <w:pPr>
        <w:pStyle w:val="ListParagraph"/>
        <w:numPr>
          <w:ilvl w:val="2"/>
          <w:numId w:val="7"/>
        </w:numPr>
        <w:tabs>
          <w:tab w:val="left" w:pos="1701"/>
        </w:tabs>
        <w:spacing w:before="3" w:line="360" w:lineRule="auto"/>
        <w:ind w:left="993" w:hanging="284"/>
        <w:jc w:val="both"/>
        <w:rPr>
          <w:rFonts w:ascii="Arial" w:hAnsi="Arial" w:cs="Arial"/>
          <w:sz w:val="24"/>
          <w:szCs w:val="24"/>
        </w:rPr>
      </w:pPr>
      <w:r w:rsidRPr="00BB12E4">
        <w:rPr>
          <w:rFonts w:ascii="Arial" w:hAnsi="Arial" w:cs="Arial"/>
          <w:sz w:val="24"/>
          <w:szCs w:val="24"/>
        </w:rPr>
        <w:t>Resiko</w:t>
      </w:r>
      <w:r w:rsidRPr="00BB12E4">
        <w:rPr>
          <w:rFonts w:ascii="Arial" w:hAnsi="Arial" w:cs="Arial"/>
          <w:spacing w:val="-6"/>
          <w:sz w:val="24"/>
          <w:szCs w:val="24"/>
        </w:rPr>
        <w:t xml:space="preserve"> </w:t>
      </w:r>
      <w:r w:rsidRPr="00BB12E4">
        <w:rPr>
          <w:rFonts w:ascii="Arial" w:hAnsi="Arial" w:cs="Arial"/>
          <w:sz w:val="24"/>
          <w:szCs w:val="24"/>
        </w:rPr>
        <w:t>Depresi</w:t>
      </w:r>
      <w:r w:rsidRPr="00BB12E4">
        <w:rPr>
          <w:rFonts w:ascii="Arial" w:hAnsi="Arial" w:cs="Arial"/>
          <w:spacing w:val="-6"/>
          <w:sz w:val="24"/>
          <w:szCs w:val="24"/>
        </w:rPr>
        <w:t xml:space="preserve"> </w:t>
      </w:r>
      <w:r w:rsidRPr="00BB12E4">
        <w:rPr>
          <w:rFonts w:ascii="Arial" w:hAnsi="Arial" w:cs="Arial"/>
          <w:sz w:val="24"/>
          <w:szCs w:val="24"/>
        </w:rPr>
        <w:t>dan</w:t>
      </w:r>
      <w:r w:rsidRPr="00BB12E4">
        <w:rPr>
          <w:rFonts w:ascii="Arial" w:hAnsi="Arial" w:cs="Arial"/>
          <w:spacing w:val="-6"/>
          <w:sz w:val="24"/>
          <w:szCs w:val="24"/>
        </w:rPr>
        <w:t xml:space="preserve"> </w:t>
      </w:r>
      <w:r w:rsidRPr="00BB12E4">
        <w:rPr>
          <w:rFonts w:ascii="Arial" w:hAnsi="Arial" w:cs="Arial"/>
          <w:sz w:val="24"/>
          <w:szCs w:val="24"/>
        </w:rPr>
        <w:t>Gangguan</w:t>
      </w:r>
      <w:r w:rsidRPr="00BB12E4">
        <w:rPr>
          <w:rFonts w:ascii="Arial" w:hAnsi="Arial" w:cs="Arial"/>
          <w:spacing w:val="-5"/>
          <w:sz w:val="24"/>
          <w:szCs w:val="24"/>
        </w:rPr>
        <w:t xml:space="preserve"> </w:t>
      </w:r>
      <w:r w:rsidRPr="00BB12E4">
        <w:rPr>
          <w:rFonts w:ascii="Arial" w:hAnsi="Arial" w:cs="Arial"/>
          <w:sz w:val="24"/>
          <w:szCs w:val="24"/>
        </w:rPr>
        <w:t>Psikologis</w:t>
      </w:r>
      <w:r w:rsidRPr="00BB12E4">
        <w:rPr>
          <w:rFonts w:ascii="Arial" w:hAnsi="Arial" w:cs="Arial"/>
          <w:spacing w:val="-5"/>
          <w:sz w:val="24"/>
          <w:szCs w:val="24"/>
        </w:rPr>
        <w:t xml:space="preserve"> </w:t>
      </w:r>
      <w:r w:rsidR="00D95329" w:rsidRPr="00BB12E4">
        <w:rPr>
          <w:rFonts w:ascii="Arial" w:hAnsi="Arial" w:cs="Arial"/>
          <w:spacing w:val="-2"/>
          <w:sz w:val="24"/>
          <w:szCs w:val="24"/>
        </w:rPr>
        <w:t>Lainnya</w:t>
      </w:r>
    </w:p>
    <w:p w14:paraId="0308FC4C" w14:textId="77777777" w:rsidR="007D56B8" w:rsidRPr="00BB12E4" w:rsidRDefault="00B041BD" w:rsidP="00D95329">
      <w:pPr>
        <w:pStyle w:val="ListParagraph"/>
        <w:tabs>
          <w:tab w:val="left" w:pos="1701"/>
        </w:tabs>
        <w:spacing w:before="3" w:line="360" w:lineRule="auto"/>
        <w:ind w:left="993" w:firstLine="0"/>
        <w:jc w:val="both"/>
        <w:rPr>
          <w:rFonts w:ascii="Arial" w:hAnsi="Arial" w:cs="Arial"/>
          <w:sz w:val="24"/>
          <w:szCs w:val="24"/>
        </w:rPr>
      </w:pPr>
      <w:r w:rsidRPr="00BB12E4">
        <w:rPr>
          <w:rFonts w:ascii="Arial" w:hAnsi="Arial" w:cs="Arial"/>
          <w:sz w:val="24"/>
          <w:szCs w:val="24"/>
        </w:rPr>
        <w:t>Kecemasan sosial yang tidak ditangani berpotensi berpotensi berkembang menjadi depresi. Korelasi antara kecemasan sosial dan depresi sangat tinggi hingga 75% kasus menunjuk</w:t>
      </w:r>
      <w:r w:rsidR="005B08F7" w:rsidRPr="00BB12E4">
        <w:rPr>
          <w:rFonts w:ascii="Arial" w:hAnsi="Arial" w:cs="Arial"/>
          <w:sz w:val="24"/>
          <w:szCs w:val="24"/>
        </w:rPr>
        <w:t>k</w:t>
      </w:r>
      <w:r w:rsidRPr="00BB12E4">
        <w:rPr>
          <w:rFonts w:ascii="Arial" w:hAnsi="Arial" w:cs="Arial"/>
          <w:sz w:val="24"/>
          <w:szCs w:val="24"/>
        </w:rPr>
        <w:t>an adanya hubungan ini.</w:t>
      </w:r>
    </w:p>
    <w:p w14:paraId="0AC3A0EA" w14:textId="77777777" w:rsidR="007D56B8" w:rsidRPr="00BB12E4" w:rsidRDefault="00B041BD" w:rsidP="00ED22E0">
      <w:pPr>
        <w:pStyle w:val="ListParagraph"/>
        <w:numPr>
          <w:ilvl w:val="2"/>
          <w:numId w:val="7"/>
        </w:numPr>
        <w:tabs>
          <w:tab w:val="left" w:pos="1134"/>
        </w:tabs>
        <w:spacing w:line="266" w:lineRule="exact"/>
        <w:ind w:left="993" w:hanging="284"/>
        <w:jc w:val="both"/>
        <w:rPr>
          <w:rFonts w:ascii="Arial" w:hAnsi="Arial" w:cs="Arial"/>
          <w:sz w:val="24"/>
          <w:szCs w:val="24"/>
        </w:rPr>
      </w:pPr>
      <w:r w:rsidRPr="00BB12E4">
        <w:rPr>
          <w:rFonts w:ascii="Arial" w:hAnsi="Arial" w:cs="Arial"/>
          <w:sz w:val="24"/>
          <w:szCs w:val="24"/>
        </w:rPr>
        <w:t>Penurunan</w:t>
      </w:r>
      <w:r w:rsidRPr="00BB12E4">
        <w:rPr>
          <w:rFonts w:ascii="Arial" w:hAnsi="Arial" w:cs="Arial"/>
          <w:spacing w:val="-6"/>
          <w:sz w:val="24"/>
          <w:szCs w:val="24"/>
        </w:rPr>
        <w:t xml:space="preserve"> </w:t>
      </w:r>
      <w:r w:rsidRPr="00BB12E4">
        <w:rPr>
          <w:rFonts w:ascii="Arial" w:hAnsi="Arial" w:cs="Arial"/>
          <w:sz w:val="24"/>
          <w:szCs w:val="24"/>
        </w:rPr>
        <w:t>Kualitas</w:t>
      </w:r>
      <w:r w:rsidRPr="00BB12E4">
        <w:rPr>
          <w:rFonts w:ascii="Arial" w:hAnsi="Arial" w:cs="Arial"/>
          <w:spacing w:val="-5"/>
          <w:sz w:val="24"/>
          <w:szCs w:val="24"/>
        </w:rPr>
        <w:t xml:space="preserve"> </w:t>
      </w:r>
      <w:r w:rsidRPr="00BB12E4">
        <w:rPr>
          <w:rFonts w:ascii="Arial" w:hAnsi="Arial" w:cs="Arial"/>
          <w:spacing w:val="-4"/>
          <w:sz w:val="24"/>
          <w:szCs w:val="24"/>
        </w:rPr>
        <w:t>Hidup</w:t>
      </w:r>
    </w:p>
    <w:p w14:paraId="0E00F86C" w14:textId="77777777" w:rsidR="007D56B8" w:rsidRPr="00BB12E4" w:rsidRDefault="00B041BD" w:rsidP="007608CA">
      <w:pPr>
        <w:pStyle w:val="BodyText"/>
        <w:spacing w:before="145" w:line="364" w:lineRule="auto"/>
        <w:ind w:left="993" w:firstLine="567"/>
        <w:jc w:val="both"/>
        <w:rPr>
          <w:rFonts w:ascii="Arial" w:hAnsi="Arial" w:cs="Arial"/>
        </w:rPr>
      </w:pPr>
      <w:r w:rsidRPr="00BB12E4">
        <w:rPr>
          <w:rFonts w:ascii="Arial" w:hAnsi="Arial" w:cs="Arial"/>
        </w:rPr>
        <w:t>Kecemasan sosial mengganggu fungsi remaja dalam berbagai aspek kehidupan seperti pendidikan, pekerjaan, dan hubungan sosial Dampaknya bisa berlanjut hingga masa dewasa berupa pengangguran dan perceraian.</w:t>
      </w:r>
    </w:p>
    <w:p w14:paraId="5646EF50" w14:textId="77777777" w:rsidR="007D56B8" w:rsidRPr="00BB12E4" w:rsidRDefault="007D56B8">
      <w:pPr>
        <w:pStyle w:val="BodyText"/>
        <w:spacing w:before="137"/>
        <w:rPr>
          <w:rFonts w:ascii="Arial" w:hAnsi="Arial" w:cs="Arial"/>
        </w:rPr>
      </w:pPr>
    </w:p>
    <w:p w14:paraId="7A57A178" w14:textId="77777777" w:rsidR="007D56B8" w:rsidRPr="00BB12E4" w:rsidRDefault="00B041BD" w:rsidP="00ED22E0">
      <w:pPr>
        <w:pStyle w:val="Heading2"/>
        <w:numPr>
          <w:ilvl w:val="0"/>
          <w:numId w:val="7"/>
        </w:numPr>
        <w:tabs>
          <w:tab w:val="left" w:pos="426"/>
        </w:tabs>
        <w:ind w:left="426" w:hanging="426"/>
      </w:pPr>
      <w:bookmarkStart w:id="22" w:name="_TOC_250019"/>
      <w:r w:rsidRPr="00BB12E4">
        <w:t>Masa</w:t>
      </w:r>
      <w:bookmarkEnd w:id="22"/>
      <w:r w:rsidRPr="00BB12E4">
        <w:rPr>
          <w:spacing w:val="-2"/>
        </w:rPr>
        <w:t xml:space="preserve"> Remaja</w:t>
      </w:r>
    </w:p>
    <w:p w14:paraId="0EDA732E" w14:textId="77777777" w:rsidR="007D56B8" w:rsidRPr="00BB12E4" w:rsidRDefault="00B041BD" w:rsidP="00ED22E0">
      <w:pPr>
        <w:pStyle w:val="Heading2"/>
        <w:numPr>
          <w:ilvl w:val="1"/>
          <w:numId w:val="7"/>
        </w:numPr>
        <w:spacing w:before="140"/>
        <w:ind w:left="709" w:hanging="283"/>
      </w:pPr>
      <w:bookmarkStart w:id="23" w:name="_TOC_250018"/>
      <w:r w:rsidRPr="00BB12E4">
        <w:t>Pengertian</w:t>
      </w:r>
      <w:r w:rsidRPr="00BB12E4">
        <w:rPr>
          <w:spacing w:val="-2"/>
        </w:rPr>
        <w:t xml:space="preserve"> </w:t>
      </w:r>
      <w:r w:rsidRPr="00BB12E4">
        <w:t>Masa</w:t>
      </w:r>
      <w:r w:rsidRPr="00BB12E4">
        <w:rPr>
          <w:spacing w:val="-3"/>
        </w:rPr>
        <w:t xml:space="preserve"> </w:t>
      </w:r>
      <w:bookmarkEnd w:id="23"/>
      <w:r w:rsidRPr="00BB12E4">
        <w:rPr>
          <w:spacing w:val="-2"/>
        </w:rPr>
        <w:t>Remaja</w:t>
      </w:r>
    </w:p>
    <w:p w14:paraId="6D81657A" w14:textId="70AD081F" w:rsidR="00C40A3F" w:rsidRPr="00BB12E4" w:rsidRDefault="00B041BD" w:rsidP="00857EB4">
      <w:pPr>
        <w:pStyle w:val="BodyText"/>
        <w:spacing w:before="144" w:line="367" w:lineRule="auto"/>
        <w:ind w:left="709" w:right="3" w:firstLine="425"/>
        <w:jc w:val="both"/>
        <w:rPr>
          <w:rFonts w:ascii="Arial" w:hAnsi="Arial" w:cs="Arial"/>
        </w:rPr>
      </w:pPr>
      <w:r w:rsidRPr="00BB12E4">
        <w:rPr>
          <w:rFonts w:ascii="Arial" w:hAnsi="Arial" w:cs="Arial"/>
        </w:rPr>
        <w:t>Masa remaja adalah masa perkembangan fisik, mental, emosional dan</w:t>
      </w:r>
      <w:r w:rsidRPr="00BB12E4">
        <w:rPr>
          <w:rFonts w:ascii="Arial" w:hAnsi="Arial" w:cs="Arial"/>
          <w:spacing w:val="-3"/>
        </w:rPr>
        <w:t xml:space="preserve"> </w:t>
      </w:r>
      <w:r w:rsidRPr="00BB12E4">
        <w:rPr>
          <w:rFonts w:ascii="Arial" w:hAnsi="Arial" w:cs="Arial"/>
        </w:rPr>
        <w:t>sosial yang</w:t>
      </w:r>
      <w:r w:rsidRPr="00BB12E4">
        <w:rPr>
          <w:rFonts w:ascii="Arial" w:hAnsi="Arial" w:cs="Arial"/>
          <w:spacing w:val="-3"/>
        </w:rPr>
        <w:t xml:space="preserve"> </w:t>
      </w:r>
      <w:r w:rsidRPr="00BB12E4">
        <w:rPr>
          <w:rFonts w:ascii="Arial" w:hAnsi="Arial" w:cs="Arial"/>
        </w:rPr>
        <w:t>pesat.</w:t>
      </w:r>
      <w:r w:rsidRPr="00BB12E4">
        <w:rPr>
          <w:rFonts w:ascii="Arial" w:hAnsi="Arial" w:cs="Arial"/>
          <w:spacing w:val="-1"/>
        </w:rPr>
        <w:t xml:space="preserve"> </w:t>
      </w:r>
      <w:r w:rsidRPr="00BB12E4">
        <w:rPr>
          <w:rFonts w:ascii="Arial" w:hAnsi="Arial" w:cs="Arial"/>
        </w:rPr>
        <w:t>Ini adalah</w:t>
      </w:r>
      <w:r w:rsidRPr="00BB12E4">
        <w:rPr>
          <w:rFonts w:ascii="Arial" w:hAnsi="Arial" w:cs="Arial"/>
          <w:spacing w:val="-3"/>
        </w:rPr>
        <w:t xml:space="preserve"> </w:t>
      </w:r>
      <w:r w:rsidRPr="00BB12E4">
        <w:rPr>
          <w:rFonts w:ascii="Arial" w:hAnsi="Arial" w:cs="Arial"/>
        </w:rPr>
        <w:t>tahap</w:t>
      </w:r>
      <w:r w:rsidRPr="00BB12E4">
        <w:rPr>
          <w:rFonts w:ascii="Arial" w:hAnsi="Arial" w:cs="Arial"/>
          <w:spacing w:val="-3"/>
        </w:rPr>
        <w:t xml:space="preserve"> </w:t>
      </w:r>
      <w:r w:rsidRPr="00BB12E4">
        <w:rPr>
          <w:rFonts w:ascii="Arial" w:hAnsi="Arial" w:cs="Arial"/>
        </w:rPr>
        <w:t>kehidupan</w:t>
      </w:r>
      <w:r w:rsidRPr="00BB12E4">
        <w:rPr>
          <w:rFonts w:ascii="Arial" w:hAnsi="Arial" w:cs="Arial"/>
          <w:spacing w:val="-3"/>
        </w:rPr>
        <w:t xml:space="preserve"> </w:t>
      </w:r>
      <w:r w:rsidRPr="00BB12E4">
        <w:rPr>
          <w:rFonts w:ascii="Arial" w:hAnsi="Arial" w:cs="Arial"/>
        </w:rPr>
        <w:t>ketika orang beralih dari masa kanak-kanak kedewasaan. Remaja adalah penghubung</w:t>
      </w:r>
      <w:r w:rsidR="00C40A3F" w:rsidRPr="00BB12E4">
        <w:rPr>
          <w:rFonts w:ascii="Arial" w:hAnsi="Arial" w:cs="Arial"/>
        </w:rPr>
        <w:t xml:space="preserve"> antara tangga anak-anak menuju </w:t>
      </w:r>
      <w:r w:rsidRPr="00BB12E4">
        <w:rPr>
          <w:rFonts w:ascii="Arial" w:hAnsi="Arial" w:cs="Arial"/>
        </w:rPr>
        <w:t>kedewasaan. Kelompok usia 12-18 tahun bagi remaja dibagi menjadi dua fase: fase pra pubertas, yang berlangsung dari usia</w:t>
      </w:r>
      <w:r w:rsidRPr="00BB12E4">
        <w:rPr>
          <w:rFonts w:ascii="Arial" w:hAnsi="Arial" w:cs="Arial"/>
          <w:spacing w:val="40"/>
        </w:rPr>
        <w:t xml:space="preserve"> </w:t>
      </w:r>
      <w:r w:rsidRPr="00BB12E4">
        <w:rPr>
          <w:rFonts w:ascii="Arial" w:hAnsi="Arial" w:cs="Arial"/>
        </w:rPr>
        <w:t xml:space="preserve">12-14 tahun, dan fase pubertas yang berlangsung dari usia 14-18 tahun </w:t>
      </w:r>
      <w:r w:rsidR="000426F0" w:rsidRPr="00BB12E4">
        <w:rPr>
          <w:rFonts w:ascii="Arial" w:hAnsi="Arial" w:cs="Arial"/>
        </w:rPr>
        <w:fldChar w:fldCharType="begin" w:fldLock="1"/>
      </w:r>
      <w:r w:rsidR="000426F0" w:rsidRPr="00BB12E4">
        <w:rPr>
          <w:rFonts w:ascii="Arial" w:hAnsi="Arial" w:cs="Arial"/>
        </w:rPr>
        <w:instrText>ADDIN CSL_CITATION {"citationItems":[{"id":"ITEM-1","itemData":{"DOI":"10.37249/assalam.v6i1.384","ISSN":"2528-1402","abstract":"Berdasarkan tahapan perkembangan psikososial Erikson, masa remaja berada pada fase identitas versus kebingungan identitas. Studi ini bertujuan untuk mensintesakan tahapan perkembangan psikososial remaja dengan konsep remaja dalam Islam. Selain itu studi ini juga bertujuan untuk memberikan cara agar remaja menemukan identitasnya. Penelitian ini merupakan kajian kepustakaan yang menggunakan analisis isi sebagai teknik analisis data. Hasil penelitian menunjukkan bahwa menurut Erikson remaja berada pada tahap identitas versus kebingungan identitas dan dapat disintesakan dengan konsep Islam dimana ketika remaja menjalankan ajaran agama Islam, maka dia sudah dapat menemukan identitasnya, sebaliknya jika remaja tidak mengikuti ajaran agama Islam, maka remaja akan mengalami kebingungan identitas. Cara yang bisa dilakukan remaja untuk menemukan identitasnya melalui penanaman nilai agama, keteladanan orang tua, ikatan orang tua dengan remaja, pemberian kebebasan yang bertanggungjawab dan pergaulan yang baik. Sebagai kesimpulan, ajaran Islam relevan dengan perkembangan psikososial remaja dalam menemukan identitasnya.","author":[{"dropping-particle":"","family":"Rusuli","given":"Izzartur","non-dropping-particle":"","parse-names":false,"suffix":""}],"container-title":"Jurnal As-Salam","id":"ITEM-1","issue":"1","issued":{"date-parts":[["2022"]]},"page":"75-89","title":"Psikososial Remaja: Sebuah Sintesa Teori Erick Erikson Dengan Konsep Islam","type":"article-journal","volume":"6"},"uris":["http://www.mendeley.com/documents/?uuid=f8676883-30b3-4a9a-ba2d-f232dc5ef186"]}],"mendeley":{"formattedCitation":"(Rusuli, 2022)","plainTextFormattedCitation":"(Rusuli, 2022)","previouslyFormattedCitation":"(Rusuli, 2022)"},"properties":{"noteIndex":0},"schema":"https://github.com/citation-style-language/schema/raw/master/csl-citation.json"}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(Rusuli, 2022)</w:t>
      </w:r>
      <w:r w:rsidR="000426F0" w:rsidRPr="00BB12E4">
        <w:rPr>
          <w:rFonts w:ascii="Arial" w:hAnsi="Arial" w:cs="Arial"/>
        </w:rPr>
        <w:fldChar w:fldCharType="end"/>
      </w:r>
      <w:r w:rsidR="00F87BBA" w:rsidRPr="00BB12E4">
        <w:rPr>
          <w:rFonts w:ascii="Arial" w:hAnsi="Arial" w:cs="Arial"/>
        </w:rPr>
        <w:t xml:space="preserve">. </w:t>
      </w:r>
    </w:p>
    <w:p w14:paraId="55B1A84F" w14:textId="3AE22663" w:rsidR="006368B8" w:rsidRPr="00BB12E4" w:rsidRDefault="00B041BD" w:rsidP="001D3B05">
      <w:pPr>
        <w:pStyle w:val="BodyText"/>
        <w:spacing w:line="367" w:lineRule="auto"/>
        <w:ind w:left="709" w:right="3" w:firstLine="425"/>
        <w:jc w:val="both"/>
        <w:rPr>
          <w:rFonts w:ascii="Arial" w:hAnsi="Arial" w:cs="Arial"/>
        </w:rPr>
      </w:pPr>
      <w:r w:rsidRPr="00BB12E4">
        <w:rPr>
          <w:rFonts w:ascii="Arial" w:hAnsi="Arial" w:cs="Arial"/>
        </w:rPr>
        <w:t xml:space="preserve">Masa transisi antara masa kanak-kanak kedewasaan adalah masa remaja. Rentang usia remaja maksimal adalah 12 hingga 22 tahun, terbagi menjadi remaja awal (usia 12 hingga 15), remaja pertengahan (usia 15 hingga 18), dan remaja akhir (usia 18 hingga </w:t>
      </w:r>
      <w:r w:rsidR="000426F0" w:rsidRPr="00BB12E4">
        <w:rPr>
          <w:rFonts w:ascii="Arial" w:hAnsi="Arial" w:cs="Arial"/>
        </w:rPr>
        <w:fldChar w:fldCharType="begin" w:fldLock="1"/>
      </w:r>
      <w:r w:rsidR="00444AC9" w:rsidRPr="00BB12E4">
        <w:rPr>
          <w:rFonts w:ascii="Arial" w:hAnsi="Arial" w:cs="Arial"/>
        </w:rPr>
        <w:instrText>ADDIN CSL_CITATION {"citationItems":[{"id":"ITEM-1","itemData":{"DOI":"https://doi.org/10.26737/jbkt.v5i2.2456","abstract":"Tujuan penelitian ini yaitu yang pertama untuH mengetahui minat belajar peserta didiH terhadap penggunaan apliHasi Jitsi Meet, kedua untuH mengetahui Hendala apa saja yang …","author":[{"dropping-particle":"","family":"Papilaya","given":"J. O.","non-dropping-particle":"","parse-names":false,"suffix":""},{"dropping-particle":"","family":"Wenno","given":"Y. H","non-dropping-particle":"","parse-names":false,"suffix":""},{"dropping-particle":"","family":"Haumahu","given":"C. P","non-dropping-particle":"","parse-names":false,"suffix":""},{"dropping-particle":"","family":"...","given":"","non-dropping-particle":"","parse-names":false,"suffix":""}],"container-title":"Pedagogika:Jurnal Pedagogik dan Dinamika Pendidikan","id":"ITEM-1","issue":"1","issued":{"date-parts":[["2022"]]},"page":"50-55","title":"Identifikasi TUGAS Perkembangan Siswa Negeri 10 Ambon","type":"article-journal","volume":"10"},"uris":["http://www.mendeley.com/documents/?uuid=3119b9ac-c985-4f2c-980f-5528dd68888a"]}],"mendeley":{"formattedCitation":"(Papilaya et al., 2022)","plainTextFormattedCitation":"(Papilaya et al., 2022)","previouslyFormattedCitation":"(Papilaya et al., 2022)"},"properties":{"noteIndex":0},"schema":"https://github.com/citation-style-language/schema/raw/master/csl-citation.json"}</w:instrText>
      </w:r>
      <w:r w:rsidR="000426F0" w:rsidRPr="00BB12E4">
        <w:rPr>
          <w:rFonts w:ascii="Arial" w:hAnsi="Arial" w:cs="Arial"/>
        </w:rPr>
        <w:fldChar w:fldCharType="separate"/>
      </w:r>
      <w:r w:rsidR="000426F0" w:rsidRPr="00BB12E4">
        <w:rPr>
          <w:rFonts w:ascii="Arial" w:hAnsi="Arial" w:cs="Arial"/>
          <w:noProof/>
        </w:rPr>
        <w:t>(Papilaya et al., 2022)</w:t>
      </w:r>
      <w:r w:rsidR="000426F0" w:rsidRPr="00BB12E4">
        <w:rPr>
          <w:rFonts w:ascii="Arial" w:hAnsi="Arial" w:cs="Arial"/>
        </w:rPr>
        <w:fldChar w:fldCharType="end"/>
      </w:r>
      <w:r w:rsidRPr="00BB12E4">
        <w:rPr>
          <w:rFonts w:ascii="Arial" w:hAnsi="Arial" w:cs="Arial"/>
        </w:rPr>
        <w:t>.</w:t>
      </w:r>
      <w:r w:rsidR="001D3B05" w:rsidRPr="00BB12E4">
        <w:rPr>
          <w:rFonts w:ascii="Arial" w:hAnsi="Arial" w:cs="Arial"/>
        </w:rPr>
        <w:t xml:space="preserve"> </w:t>
      </w:r>
      <w:r w:rsidR="00CB5451" w:rsidRPr="00BB12E4">
        <w:rPr>
          <w:rFonts w:ascii="Arial" w:hAnsi="Arial" w:cs="Arial"/>
        </w:rPr>
        <w:t xml:space="preserve">Masa remaja merupakan fase transisi dari kanak-kanak menuju kedewasaan yang berlangsung pada usia sekitar 12–21 tahun, ditandai oleh perubahan pada aspek fisik dan psikologis. Remaja awal menjadi periode yang paling rentan karena pada tahap ini mereka masih berusaha membentuk kestabilan emosi. Dalam masa tersebut, remaja cenderung mudah dipengaruhi oleh lingkungan sekitarnya, sehingga dapat memunculkan perasaan bingung dan cemas dalam diri mereka </w:t>
      </w:r>
      <w:r w:rsidR="00444AC9" w:rsidRPr="00BB12E4">
        <w:rPr>
          <w:rFonts w:ascii="Arial" w:hAnsi="Arial" w:cs="Arial"/>
        </w:rPr>
        <w:fldChar w:fldCharType="begin" w:fldLock="1"/>
      </w:r>
      <w:r w:rsidR="00444AC9" w:rsidRPr="00BB12E4">
        <w:rPr>
          <w:rFonts w:ascii="Arial" w:hAnsi="Arial" w:cs="Arial"/>
        </w:rPr>
        <w:instrText>ADDIN CSL_CITATION {"citationItems":[{"id":"ITEM-1","itemData":{"DOI":"https://doi.org/10.22515/insight.v14i1.5121","author":[{"dropping-particle":"","family":"Rahmawati","given":"Dyoty Auliya Vilda Ghasya","non-dropping-particle":"","parse-names":false,"suffix":""}],"container-title":"Jurnal Dunia Pendidikan","id":"ITEM-1","issue":"E-ISSN: 2746-8674","issued":{"date-parts":[["2024"]]},"page":"1520-1538","title":"Bagaimana Pemahaman Pribadi Remaja Tentang Kondisi Psikologisnya","type":"article-journal","volume":"Volume 4 N"},"uris":["http://www.mendeley.com/documents/?uuid=3946ed53-c11c-464f-8461-214d176161de"]}],"mendeley":{"formattedCitation":"(Rahmawati, 2024)","plainTextFormattedCitation":"(Rahmawati, 2024)","previouslyFormattedCitation":"(Rahmawati, 2024)"},"properties":{"noteIndex":0},"schema":"https://github.com/citation-style-language/schema/raw/master/csl-citation.json"}</w:instrText>
      </w:r>
      <w:r w:rsidR="00444AC9" w:rsidRPr="00BB12E4">
        <w:rPr>
          <w:rFonts w:ascii="Arial" w:hAnsi="Arial" w:cs="Arial"/>
        </w:rPr>
        <w:fldChar w:fldCharType="separate"/>
      </w:r>
      <w:r w:rsidR="00444AC9" w:rsidRPr="00BB12E4">
        <w:rPr>
          <w:rFonts w:ascii="Arial" w:hAnsi="Arial" w:cs="Arial"/>
          <w:noProof/>
        </w:rPr>
        <w:t>(Rahmawati, 2024)</w:t>
      </w:r>
      <w:r w:rsidR="00444AC9" w:rsidRPr="00BB12E4">
        <w:rPr>
          <w:rFonts w:ascii="Arial" w:hAnsi="Arial" w:cs="Arial"/>
        </w:rPr>
        <w:fldChar w:fldCharType="end"/>
      </w:r>
      <w:r w:rsidR="001D3B05" w:rsidRPr="00BB12E4">
        <w:rPr>
          <w:rFonts w:ascii="Arial" w:hAnsi="Arial" w:cs="Arial"/>
        </w:rPr>
        <w:t>.</w:t>
      </w:r>
    </w:p>
    <w:p w14:paraId="679B8FBB" w14:textId="55E5D5FE" w:rsidR="00EF21E4" w:rsidRDefault="00095CA5" w:rsidP="00EF21E4">
      <w:pPr>
        <w:pStyle w:val="BodyText"/>
        <w:spacing w:line="367" w:lineRule="auto"/>
        <w:ind w:left="709" w:right="3" w:firstLine="425"/>
        <w:jc w:val="both"/>
        <w:rPr>
          <w:rFonts w:ascii="Arial" w:hAnsi="Arial" w:cs="Arial"/>
        </w:rPr>
      </w:pPr>
      <w:r w:rsidRPr="00BB12E4">
        <w:rPr>
          <w:rFonts w:ascii="Arial" w:hAnsi="Arial" w:cs="Arial"/>
        </w:rPr>
        <w:t>Berdasarkan penjelasan tersebut, masa remaja merupakan tahap peralihan dari kanak-kanak ke kedewasaan yang ditandai oleh perubahan fisik dan psikis, sehingga proses belajar pada fase</w:t>
      </w:r>
      <w:r w:rsidR="00A34AC4" w:rsidRPr="00BB12E4">
        <w:rPr>
          <w:rFonts w:ascii="Arial" w:hAnsi="Arial" w:cs="Arial"/>
        </w:rPr>
        <w:t xml:space="preserve"> ini rentan dipenuhi rasa frust</w:t>
      </w:r>
      <w:r w:rsidRPr="00BB12E4">
        <w:rPr>
          <w:rFonts w:ascii="Arial" w:hAnsi="Arial" w:cs="Arial"/>
        </w:rPr>
        <w:t>asi, tekanan, serta konflik.</w:t>
      </w:r>
    </w:p>
    <w:p w14:paraId="6D4F620A" w14:textId="77777777" w:rsidR="00EF21E4" w:rsidRPr="00BB12E4" w:rsidRDefault="00EF21E4" w:rsidP="00EF21E4">
      <w:pPr>
        <w:pStyle w:val="BodyText"/>
        <w:spacing w:line="367" w:lineRule="auto"/>
        <w:ind w:left="709" w:right="3" w:firstLine="425"/>
        <w:jc w:val="both"/>
        <w:rPr>
          <w:rFonts w:ascii="Arial" w:hAnsi="Arial" w:cs="Arial"/>
        </w:rPr>
      </w:pPr>
    </w:p>
    <w:p w14:paraId="7B59E36C" w14:textId="77777777" w:rsidR="007D56B8" w:rsidRPr="00BB12E4" w:rsidRDefault="00B041BD" w:rsidP="00ED22E0">
      <w:pPr>
        <w:pStyle w:val="Heading2"/>
        <w:numPr>
          <w:ilvl w:val="1"/>
          <w:numId w:val="7"/>
        </w:numPr>
        <w:ind w:left="709" w:hanging="283"/>
      </w:pPr>
      <w:bookmarkStart w:id="24" w:name="_TOC_250017"/>
      <w:r w:rsidRPr="00BB12E4">
        <w:t>Tahapan</w:t>
      </w:r>
      <w:r w:rsidRPr="00BB12E4">
        <w:rPr>
          <w:spacing w:val="-3"/>
        </w:rPr>
        <w:t xml:space="preserve"> </w:t>
      </w:r>
      <w:bookmarkEnd w:id="24"/>
      <w:r w:rsidRPr="00BB12E4">
        <w:rPr>
          <w:spacing w:val="-2"/>
        </w:rPr>
        <w:t>Remaja</w:t>
      </w:r>
    </w:p>
    <w:p w14:paraId="4276B02D" w14:textId="4ED8F79C" w:rsidR="007D56B8" w:rsidRPr="00BB12E4" w:rsidRDefault="00B041BD" w:rsidP="007848EC">
      <w:pPr>
        <w:pStyle w:val="BodyText"/>
        <w:tabs>
          <w:tab w:val="left" w:pos="567"/>
        </w:tabs>
        <w:spacing w:before="144" w:line="364" w:lineRule="auto"/>
        <w:ind w:left="709" w:right="3" w:firstLine="425"/>
        <w:jc w:val="both"/>
        <w:rPr>
          <w:rFonts w:ascii="Arial" w:hAnsi="Arial" w:cs="Arial"/>
        </w:rPr>
      </w:pPr>
      <w:r w:rsidRPr="00BB12E4">
        <w:rPr>
          <w:rFonts w:ascii="Arial" w:hAnsi="Arial" w:cs="Arial"/>
        </w:rPr>
        <w:t xml:space="preserve">Tumbuh kembang remaja </w:t>
      </w:r>
      <w:r w:rsidR="001D3B05" w:rsidRPr="00BB12E4">
        <w:rPr>
          <w:rFonts w:ascii="Arial" w:hAnsi="Arial" w:cs="Arial"/>
        </w:rPr>
        <w:t>dipengaruhi oleh fase dan sifat (</w:t>
      </w:r>
      <w:r w:rsidR="00444AC9" w:rsidRPr="00BB12E4">
        <w:rPr>
          <w:rFonts w:ascii="Arial" w:hAnsi="Arial" w:cs="Arial"/>
        </w:rPr>
        <w:fldChar w:fldCharType="begin" w:fldLock="1"/>
      </w:r>
      <w:r w:rsidR="001D3B05" w:rsidRPr="00BB12E4">
        <w:rPr>
          <w:rFonts w:ascii="Arial" w:hAnsi="Arial" w:cs="Arial"/>
        </w:rPr>
        <w:instrText>ADDIN CSL_CITATION {"citationItems":[{"id":"ITEM-1","itemData":{"DOI":"10.30994/jceh.v5i2.384","ISSN":"2620-3758","abstract":"Pertumbuhan dan perkembangan pada manusia berlangsung hingga dewasa. merupakan perubahan yang terjadi secara kuantitatif yang meliputi peningkatan ukuran dan struktur.. Pertumbuhan adalah bertambahnya jumlah sel tubuh, sedangkan perkembangan adalah bertambah kemampuan atau skill dalam struktur dan fungsi tubuh yang lebih kompleks. Dalam proses mencapai dewasa, anak harus melalui tahap tumbuh kembang yang harus diperhatikan untuk mencapai tugas perkembangannya yang mencakup kematangan mental, emosional, sosial, dan fisik. Tujuan dari pengabdian masyarakat ini adalah; (1) Memberikan pengetahuan tentang pertumbuhan dan perkembangan remaja, (2) Memberikan pengetahuan tentang masalah yang mungkin terjadi pada masa remaja. (3) Memberikan upaya bagaimana remaja menjadi orang yang sukses dan bahagia. Bahan dan metode pada pengabdian pada pengabdian masyarakat ini adalah; Komunikasi, Informasi dan Edukasi secara langsung berupa seminar menggunakan alat bantu LCD. Hasil; Dari pengabdian masyarakat ini rata-rata nilai (pertumbuhan remaja, perkembangan remaja, emosionalitas remaja, perkembangan moral, perkembangan sosial, perkembangan kognitif dan tugas perkembanga remaja), sesudah sosialisai lebih baik dari sebelum dilaksanakan sosialisai. Analisis; dengan menggunakan uji t. Masa remaja merupakan masa transisi perkembangan antara masa anak dan masa dewasa, dengan perubahan yang pesat dalam berbagai aspek perkembangan, baik fisik maupun psikis. Perubahan fisik yang terjadi pada remaja terlihat pada saat masa pubertas yaitu meningkatnya tinggi dan berat badan serta kematangan sosial. Dengan demikian harus dapat di pantau dan diberikan pembelajaran yang bail agar mencapai masa dewasa yang optimal dan sukses.","author":[{"dropping-particle":"","family":"Hamidah","given":"Siti","non-dropping-particle":"","parse-names":false,"suffix":""},{"dropping-particle":"","family":"Rizal","given":"Muhammad Saiful","non-dropping-particle":"","parse-names":false,"suffix":""}],"container-title":"Journal of Community Engagement in Health","id":"ITEM-1","issue":"2","issued":{"date-parts":[["2022"]]},"page":"237-248","title":"Edukasi Kesehatan Reproduksi dan Perkembangan Remaja di Panti Asuhan Yatim Muhammadiyah Kecamatan Gresik Kabupaten Gresik Jawa Timur","type":"article-journal","volume":"5"},"uris":["http://www.mendeley.com/documents/?uuid=66f4bf66-caae-406c-9c6d-6edc251afeb2"]}],"mendeley":{"formattedCitation":"(Hamidah &amp; Rizal, 2022)","manualFormatting":"Rizal, 2022)","plainTextFormattedCitation":"(Hamidah &amp; Rizal, 2022)","previouslyFormattedCitation":"(Hamidah &amp; Rizal, 2022)"},"properties":{"noteIndex":0},"schema":"https://github.com/citation-style-language/schema/raw/master/csl-citation.json"}</w:instrText>
      </w:r>
      <w:r w:rsidR="00444AC9" w:rsidRPr="00BB12E4">
        <w:rPr>
          <w:rFonts w:ascii="Arial" w:hAnsi="Arial" w:cs="Arial"/>
        </w:rPr>
        <w:fldChar w:fldCharType="separate"/>
      </w:r>
      <w:r w:rsidR="001D3B05" w:rsidRPr="00BB12E4">
        <w:rPr>
          <w:rFonts w:ascii="Arial" w:hAnsi="Arial" w:cs="Arial"/>
          <w:noProof/>
        </w:rPr>
        <w:t xml:space="preserve">Rizal, </w:t>
      </w:r>
      <w:r w:rsidR="00444AC9" w:rsidRPr="00BB12E4">
        <w:rPr>
          <w:rFonts w:ascii="Arial" w:hAnsi="Arial" w:cs="Arial"/>
          <w:noProof/>
        </w:rPr>
        <w:t>2022)</w:t>
      </w:r>
      <w:r w:rsidR="00444AC9" w:rsidRPr="00BB12E4">
        <w:rPr>
          <w:rFonts w:ascii="Arial" w:hAnsi="Arial" w:cs="Arial"/>
        </w:rPr>
        <w:fldChar w:fldCharType="end"/>
      </w:r>
      <w:r w:rsidR="00444AC9" w:rsidRPr="00BB12E4">
        <w:rPr>
          <w:rFonts w:ascii="Arial" w:hAnsi="Arial" w:cs="Arial"/>
        </w:rPr>
        <w:t xml:space="preserve"> </w:t>
      </w:r>
      <w:r w:rsidR="001D3B05" w:rsidRPr="00BB12E4">
        <w:rPr>
          <w:rFonts w:ascii="Arial" w:hAnsi="Arial" w:cs="Arial"/>
        </w:rPr>
        <w:t>ada 3</w:t>
      </w:r>
      <w:r w:rsidRPr="00BB12E4">
        <w:rPr>
          <w:rFonts w:ascii="Arial" w:hAnsi="Arial" w:cs="Arial"/>
        </w:rPr>
        <w:t xml:space="preserve"> fase remaja </w:t>
      </w:r>
      <w:r w:rsidR="001D3B05" w:rsidRPr="00BB12E4">
        <w:rPr>
          <w:rFonts w:ascii="Arial" w:hAnsi="Arial" w:cs="Arial"/>
        </w:rPr>
        <w:t xml:space="preserve">yaitu: </w:t>
      </w:r>
    </w:p>
    <w:p w14:paraId="5E51979F" w14:textId="77777777" w:rsidR="007D56B8" w:rsidRPr="00BB12E4" w:rsidRDefault="00B041BD" w:rsidP="00095CA5">
      <w:pPr>
        <w:pStyle w:val="ListParagraph"/>
        <w:numPr>
          <w:ilvl w:val="2"/>
          <w:numId w:val="7"/>
        </w:numPr>
        <w:tabs>
          <w:tab w:val="left" w:pos="1418"/>
        </w:tabs>
        <w:spacing w:line="360" w:lineRule="auto"/>
        <w:ind w:left="1134" w:right="3" w:hanging="425"/>
        <w:jc w:val="both"/>
        <w:rPr>
          <w:rFonts w:ascii="Arial" w:hAnsi="Arial" w:cs="Arial"/>
          <w:i/>
          <w:sz w:val="24"/>
          <w:szCs w:val="24"/>
        </w:rPr>
      </w:pPr>
      <w:r w:rsidRPr="00BB12E4">
        <w:rPr>
          <w:rFonts w:ascii="Arial" w:hAnsi="Arial" w:cs="Arial"/>
          <w:sz w:val="24"/>
          <w:szCs w:val="24"/>
        </w:rPr>
        <w:t>Remaja</w:t>
      </w:r>
      <w:r w:rsidRPr="00BB12E4">
        <w:rPr>
          <w:rFonts w:ascii="Arial" w:hAnsi="Arial" w:cs="Arial"/>
          <w:spacing w:val="-4"/>
          <w:sz w:val="24"/>
          <w:szCs w:val="24"/>
        </w:rPr>
        <w:t xml:space="preserve"> </w:t>
      </w:r>
      <w:r w:rsidRPr="00BB12E4">
        <w:rPr>
          <w:rFonts w:ascii="Arial" w:hAnsi="Arial" w:cs="Arial"/>
          <w:sz w:val="24"/>
          <w:szCs w:val="24"/>
        </w:rPr>
        <w:t>Awal</w:t>
      </w:r>
      <w:r w:rsidRPr="00BB12E4">
        <w:rPr>
          <w:rFonts w:ascii="Arial" w:hAnsi="Arial" w:cs="Arial"/>
          <w:spacing w:val="-3"/>
          <w:sz w:val="24"/>
          <w:szCs w:val="24"/>
        </w:rPr>
        <w:t xml:space="preserve"> </w:t>
      </w:r>
      <w:r w:rsidRPr="00BB12E4">
        <w:rPr>
          <w:rFonts w:ascii="Arial" w:hAnsi="Arial" w:cs="Arial"/>
          <w:sz w:val="24"/>
          <w:szCs w:val="24"/>
        </w:rPr>
        <w:t>(usia</w:t>
      </w:r>
      <w:r w:rsidRPr="00BB12E4">
        <w:rPr>
          <w:rFonts w:ascii="Arial" w:hAnsi="Arial" w:cs="Arial"/>
          <w:spacing w:val="-3"/>
          <w:sz w:val="24"/>
          <w:szCs w:val="24"/>
        </w:rPr>
        <w:t xml:space="preserve"> </w:t>
      </w:r>
      <w:r w:rsidRPr="00BB12E4">
        <w:rPr>
          <w:rFonts w:ascii="Arial" w:hAnsi="Arial" w:cs="Arial"/>
          <w:sz w:val="24"/>
          <w:szCs w:val="24"/>
        </w:rPr>
        <w:t>11-13</w:t>
      </w:r>
      <w:r w:rsidRPr="00BB12E4">
        <w:rPr>
          <w:rFonts w:ascii="Arial" w:hAnsi="Arial" w:cs="Arial"/>
          <w:spacing w:val="-3"/>
          <w:sz w:val="24"/>
          <w:szCs w:val="24"/>
        </w:rPr>
        <w:t xml:space="preserve"> </w:t>
      </w:r>
      <w:r w:rsidRPr="00BB12E4">
        <w:rPr>
          <w:rFonts w:ascii="Arial" w:hAnsi="Arial" w:cs="Arial"/>
          <w:sz w:val="24"/>
          <w:szCs w:val="24"/>
        </w:rPr>
        <w:t>tahun/</w:t>
      </w:r>
      <w:r w:rsidRPr="00BB12E4">
        <w:rPr>
          <w:rFonts w:ascii="Arial" w:hAnsi="Arial" w:cs="Arial"/>
          <w:i/>
          <w:sz w:val="24"/>
          <w:szCs w:val="24"/>
        </w:rPr>
        <w:t xml:space="preserve">early </w:t>
      </w:r>
      <w:r w:rsidRPr="00BB12E4">
        <w:rPr>
          <w:rFonts w:ascii="Arial" w:hAnsi="Arial" w:cs="Arial"/>
          <w:i/>
          <w:spacing w:val="-2"/>
          <w:sz w:val="24"/>
          <w:szCs w:val="24"/>
        </w:rPr>
        <w:t>adolescence)</w:t>
      </w:r>
    </w:p>
    <w:p w14:paraId="10E77185" w14:textId="77B2BE81" w:rsidR="00CB5451" w:rsidRDefault="00095CA5" w:rsidP="00A16E12">
      <w:pPr>
        <w:pStyle w:val="ListParagraph"/>
        <w:tabs>
          <w:tab w:val="left" w:pos="1418"/>
        </w:tabs>
        <w:spacing w:line="360" w:lineRule="auto"/>
        <w:ind w:left="1134" w:right="3" w:firstLine="0"/>
        <w:jc w:val="both"/>
        <w:rPr>
          <w:rFonts w:ascii="Arial" w:hAnsi="Arial" w:cs="Arial"/>
          <w:sz w:val="24"/>
          <w:szCs w:val="24"/>
        </w:rPr>
      </w:pPr>
      <w:r w:rsidRPr="00BB12E4">
        <w:rPr>
          <w:rFonts w:ascii="Arial" w:hAnsi="Arial" w:cs="Arial"/>
          <w:sz w:val="24"/>
          <w:szCs w:val="24"/>
        </w:rPr>
        <w:t>Tahap pertama dalam perkembangan remaja adalah masa remaja awal. Pada fase ini, remaja berada pada kisaran usia 11–13 tahun dan umumnya dialami saat menempuh pendidikan di Sekolah Menengah Pertama (SMP). Ciri khas pada tahap ini adalah terjadinya perubahan fisik yang berlangsung relatif cepat. Selain itu, remaja mulai menunjukkan ketertarikan terhadap lawan jenis serta lebih mudah mengalami rangsangan erotis.</w:t>
      </w:r>
    </w:p>
    <w:p w14:paraId="197101A3" w14:textId="77777777" w:rsidR="00EF21E4" w:rsidRPr="00BB12E4" w:rsidRDefault="00EF21E4" w:rsidP="00A16E12">
      <w:pPr>
        <w:pStyle w:val="ListParagraph"/>
        <w:tabs>
          <w:tab w:val="left" w:pos="1418"/>
        </w:tabs>
        <w:spacing w:line="360" w:lineRule="auto"/>
        <w:ind w:left="1134" w:right="3" w:firstLine="0"/>
        <w:jc w:val="both"/>
        <w:rPr>
          <w:rFonts w:ascii="Arial" w:hAnsi="Arial" w:cs="Arial"/>
          <w:sz w:val="24"/>
          <w:szCs w:val="24"/>
        </w:rPr>
      </w:pPr>
    </w:p>
    <w:p w14:paraId="5DDD2009" w14:textId="4D60635B" w:rsidR="007D56B8" w:rsidRPr="00BB12E4" w:rsidRDefault="00B041BD" w:rsidP="00095CA5">
      <w:pPr>
        <w:pStyle w:val="ListParagraph"/>
        <w:numPr>
          <w:ilvl w:val="2"/>
          <w:numId w:val="7"/>
        </w:numPr>
        <w:tabs>
          <w:tab w:val="left" w:pos="2127"/>
          <w:tab w:val="left" w:pos="3032"/>
          <w:tab w:val="left" w:pos="4027"/>
          <w:tab w:val="left" w:pos="5026"/>
          <w:tab w:val="left" w:pos="6026"/>
          <w:tab w:val="left" w:pos="6825"/>
          <w:tab w:val="left" w:pos="7673"/>
        </w:tabs>
        <w:spacing w:before="3" w:line="360" w:lineRule="auto"/>
        <w:ind w:left="1134" w:right="6" w:hanging="425"/>
        <w:jc w:val="both"/>
        <w:rPr>
          <w:rFonts w:ascii="Arial" w:hAnsi="Arial" w:cs="Arial"/>
          <w:sz w:val="24"/>
          <w:szCs w:val="24"/>
        </w:rPr>
      </w:pPr>
      <w:r w:rsidRPr="00BB12E4">
        <w:rPr>
          <w:rFonts w:ascii="Arial" w:hAnsi="Arial" w:cs="Arial"/>
          <w:sz w:val="24"/>
          <w:szCs w:val="24"/>
        </w:rPr>
        <w:t xml:space="preserve">Remaja pertengahan </w:t>
      </w:r>
      <w:r w:rsidRPr="00BB12E4">
        <w:rPr>
          <w:rFonts w:ascii="Arial" w:hAnsi="Arial" w:cs="Arial"/>
          <w:i/>
          <w:sz w:val="24"/>
          <w:szCs w:val="24"/>
        </w:rPr>
        <w:t>(</w:t>
      </w:r>
      <w:r w:rsidRPr="00BB12E4">
        <w:rPr>
          <w:rFonts w:ascii="Arial" w:hAnsi="Arial" w:cs="Arial"/>
          <w:sz w:val="24"/>
          <w:szCs w:val="24"/>
        </w:rPr>
        <w:t>usia 14-17 tahun/</w:t>
      </w:r>
      <w:r w:rsidRPr="00BB12E4">
        <w:rPr>
          <w:rFonts w:ascii="Arial" w:hAnsi="Arial" w:cs="Arial"/>
          <w:i/>
          <w:sz w:val="24"/>
          <w:szCs w:val="24"/>
        </w:rPr>
        <w:t xml:space="preserve">middle adolescence) </w:t>
      </w:r>
    </w:p>
    <w:p w14:paraId="05D06D3C" w14:textId="3DE9B5CC" w:rsidR="00095CA5" w:rsidRPr="00BB12E4" w:rsidRDefault="00095CA5" w:rsidP="00095CA5">
      <w:pPr>
        <w:pStyle w:val="ListParagraph"/>
        <w:tabs>
          <w:tab w:val="left" w:pos="2127"/>
          <w:tab w:val="left" w:pos="2835"/>
          <w:tab w:val="left" w:pos="3032"/>
          <w:tab w:val="left" w:pos="4027"/>
          <w:tab w:val="left" w:pos="5026"/>
          <w:tab w:val="left" w:pos="6026"/>
          <w:tab w:val="left" w:pos="6825"/>
          <w:tab w:val="left" w:pos="7673"/>
        </w:tabs>
        <w:spacing w:before="3" w:line="360" w:lineRule="auto"/>
        <w:ind w:left="1134" w:right="6" w:firstLine="0"/>
        <w:jc w:val="both"/>
        <w:rPr>
          <w:rFonts w:ascii="Arial" w:hAnsi="Arial" w:cs="Arial"/>
          <w:sz w:val="24"/>
          <w:szCs w:val="24"/>
        </w:rPr>
      </w:pPr>
      <w:r w:rsidRPr="00BB12E4">
        <w:rPr>
          <w:rFonts w:ascii="Arial" w:hAnsi="Arial" w:cs="Arial"/>
          <w:sz w:val="24"/>
          <w:szCs w:val="24"/>
        </w:rPr>
        <w:t>Tahap perkembangan remaja berikutnya adalah remaja pertengahan yang juga dikenal sebagai remaja madya. Pada fase ini, remaja berada dalam kisaran usia 14 sampai 17 tahun dan umumnya dialami saat menempuh pendidikan di sekolah menengah atas (SMA). Ciri khas tahap ini ditandai dengan perubahan fisik yang hampir sepenuhnya matang, sehingga penampilan remaja sudah mendekati orang dewasa. Selain itu, remaja pada fase ini sangat mengutamakan pergaulan dan merasa senang apabila diterima serta disukai oleh banyak teman.</w:t>
      </w:r>
    </w:p>
    <w:p w14:paraId="0722EE63" w14:textId="77777777" w:rsidR="007D56B8" w:rsidRPr="00BB12E4" w:rsidRDefault="00B041BD" w:rsidP="00ED22E0">
      <w:pPr>
        <w:pStyle w:val="ListParagraph"/>
        <w:numPr>
          <w:ilvl w:val="2"/>
          <w:numId w:val="7"/>
        </w:numPr>
        <w:tabs>
          <w:tab w:val="left" w:pos="1418"/>
        </w:tabs>
        <w:spacing w:line="271" w:lineRule="exact"/>
        <w:ind w:left="1134" w:right="3" w:hanging="425"/>
        <w:jc w:val="both"/>
        <w:rPr>
          <w:rFonts w:ascii="Arial" w:hAnsi="Arial" w:cs="Arial"/>
          <w:i/>
          <w:sz w:val="24"/>
          <w:szCs w:val="24"/>
        </w:rPr>
      </w:pPr>
      <w:r w:rsidRPr="00BB12E4">
        <w:rPr>
          <w:rFonts w:ascii="Arial" w:hAnsi="Arial" w:cs="Arial"/>
          <w:sz w:val="24"/>
          <w:szCs w:val="24"/>
        </w:rPr>
        <w:t>Remaja</w:t>
      </w:r>
      <w:r w:rsidRPr="00BB12E4">
        <w:rPr>
          <w:rFonts w:ascii="Arial" w:hAnsi="Arial" w:cs="Arial"/>
          <w:spacing w:val="-4"/>
          <w:sz w:val="24"/>
          <w:szCs w:val="24"/>
        </w:rPr>
        <w:t xml:space="preserve"> </w:t>
      </w:r>
      <w:r w:rsidRPr="00BB12E4">
        <w:rPr>
          <w:rFonts w:ascii="Arial" w:hAnsi="Arial" w:cs="Arial"/>
          <w:sz w:val="24"/>
          <w:szCs w:val="24"/>
        </w:rPr>
        <w:t xml:space="preserve">akhir </w:t>
      </w:r>
      <w:r w:rsidRPr="00BB12E4">
        <w:rPr>
          <w:rFonts w:ascii="Arial" w:hAnsi="Arial" w:cs="Arial"/>
          <w:i/>
          <w:sz w:val="24"/>
          <w:szCs w:val="24"/>
        </w:rPr>
        <w:t>(</w:t>
      </w:r>
      <w:r w:rsidRPr="00BB12E4">
        <w:rPr>
          <w:rFonts w:ascii="Arial" w:hAnsi="Arial" w:cs="Arial"/>
          <w:sz w:val="24"/>
          <w:szCs w:val="24"/>
        </w:rPr>
        <w:t>usia</w:t>
      </w:r>
      <w:r w:rsidRPr="00BB12E4">
        <w:rPr>
          <w:rFonts w:ascii="Arial" w:hAnsi="Arial" w:cs="Arial"/>
          <w:spacing w:val="-3"/>
          <w:sz w:val="24"/>
          <w:szCs w:val="24"/>
        </w:rPr>
        <w:t xml:space="preserve"> </w:t>
      </w:r>
      <w:r w:rsidRPr="00BB12E4">
        <w:rPr>
          <w:rFonts w:ascii="Arial" w:hAnsi="Arial" w:cs="Arial"/>
          <w:sz w:val="24"/>
          <w:szCs w:val="24"/>
        </w:rPr>
        <w:t>18-20</w:t>
      </w:r>
      <w:r w:rsidRPr="00BB12E4">
        <w:rPr>
          <w:rFonts w:ascii="Arial" w:hAnsi="Arial" w:cs="Arial"/>
          <w:spacing w:val="-3"/>
          <w:sz w:val="24"/>
          <w:szCs w:val="24"/>
        </w:rPr>
        <w:t xml:space="preserve"> </w:t>
      </w:r>
      <w:r w:rsidRPr="00BB12E4">
        <w:rPr>
          <w:rFonts w:ascii="Arial" w:hAnsi="Arial" w:cs="Arial"/>
          <w:sz w:val="24"/>
          <w:szCs w:val="24"/>
        </w:rPr>
        <w:t>tahun/</w:t>
      </w:r>
      <w:r w:rsidRPr="00BB12E4">
        <w:rPr>
          <w:rFonts w:ascii="Arial" w:hAnsi="Arial" w:cs="Arial"/>
          <w:i/>
          <w:sz w:val="24"/>
          <w:szCs w:val="24"/>
        </w:rPr>
        <w:t>late</w:t>
      </w:r>
      <w:r w:rsidRPr="00BB12E4">
        <w:rPr>
          <w:rFonts w:ascii="Arial" w:hAnsi="Arial" w:cs="Arial"/>
          <w:i/>
          <w:spacing w:val="-6"/>
          <w:sz w:val="24"/>
          <w:szCs w:val="24"/>
        </w:rPr>
        <w:t xml:space="preserve"> </w:t>
      </w:r>
      <w:r w:rsidRPr="00BB12E4">
        <w:rPr>
          <w:rFonts w:ascii="Arial" w:hAnsi="Arial" w:cs="Arial"/>
          <w:i/>
          <w:spacing w:val="-2"/>
          <w:sz w:val="24"/>
          <w:szCs w:val="24"/>
        </w:rPr>
        <w:t>adolescence)</w:t>
      </w:r>
    </w:p>
    <w:p w14:paraId="621FFBC4" w14:textId="100D7E4B" w:rsidR="007D56B8" w:rsidRPr="00BB12E4" w:rsidRDefault="001B09D2" w:rsidP="007848EC">
      <w:pPr>
        <w:pStyle w:val="BodyText"/>
        <w:spacing w:before="144" w:line="364" w:lineRule="auto"/>
        <w:ind w:left="1134" w:right="3"/>
        <w:jc w:val="both"/>
        <w:rPr>
          <w:rFonts w:ascii="Arial" w:hAnsi="Arial" w:cs="Arial"/>
        </w:rPr>
      </w:pPr>
      <w:r w:rsidRPr="00BB12E4">
        <w:rPr>
          <w:rFonts w:ascii="Arial" w:hAnsi="Arial" w:cs="Arial"/>
        </w:rPr>
        <w:t>Remaja akan melalui proses pema</w:t>
      </w:r>
      <w:r w:rsidR="00B041BD" w:rsidRPr="00BB12E4">
        <w:rPr>
          <w:rFonts w:ascii="Arial" w:hAnsi="Arial" w:cs="Arial"/>
        </w:rPr>
        <w:t>ntapan menuju kedewasaan pada masa</w:t>
      </w:r>
      <w:r w:rsidRPr="00BB12E4">
        <w:rPr>
          <w:rFonts w:ascii="Arial" w:hAnsi="Arial" w:cs="Arial"/>
        </w:rPr>
        <w:t xml:space="preserve"> ini, yang ditandai dengan beber</w:t>
      </w:r>
      <w:r w:rsidR="00B041BD" w:rsidRPr="00BB12E4">
        <w:rPr>
          <w:rFonts w:ascii="Arial" w:hAnsi="Arial" w:cs="Arial"/>
        </w:rPr>
        <w:t xml:space="preserve">apa unsur, antara </w:t>
      </w:r>
      <w:r w:rsidR="00B041BD" w:rsidRPr="00BB12E4">
        <w:rPr>
          <w:rFonts w:ascii="Arial" w:hAnsi="Arial" w:cs="Arial"/>
          <w:spacing w:val="-2"/>
        </w:rPr>
        <w:t>lain:</w:t>
      </w:r>
    </w:p>
    <w:p w14:paraId="000A8A10" w14:textId="77777777" w:rsidR="007D56B8" w:rsidRPr="00BB12E4" w:rsidRDefault="00B041BD" w:rsidP="00ED22E0">
      <w:pPr>
        <w:pStyle w:val="ListParagraph"/>
        <w:numPr>
          <w:ilvl w:val="0"/>
          <w:numId w:val="5"/>
        </w:numPr>
        <w:tabs>
          <w:tab w:val="left" w:pos="2552"/>
        </w:tabs>
        <w:spacing w:before="6"/>
        <w:ind w:left="1418" w:right="3" w:hanging="284"/>
        <w:rPr>
          <w:rFonts w:ascii="Arial" w:hAnsi="Arial" w:cs="Arial"/>
          <w:sz w:val="24"/>
          <w:szCs w:val="24"/>
        </w:rPr>
      </w:pPr>
      <w:r w:rsidRPr="00BB12E4">
        <w:rPr>
          <w:rFonts w:ascii="Arial" w:hAnsi="Arial" w:cs="Arial"/>
          <w:sz w:val="24"/>
          <w:szCs w:val="24"/>
        </w:rPr>
        <w:t>Mengembangkan</w:t>
      </w:r>
      <w:r w:rsidRPr="00BB12E4">
        <w:rPr>
          <w:rFonts w:ascii="Arial" w:hAnsi="Arial" w:cs="Arial"/>
          <w:spacing w:val="-5"/>
          <w:sz w:val="24"/>
          <w:szCs w:val="24"/>
        </w:rPr>
        <w:t xml:space="preserve"> </w:t>
      </w:r>
      <w:r w:rsidRPr="00BB12E4">
        <w:rPr>
          <w:rFonts w:ascii="Arial" w:hAnsi="Arial" w:cs="Arial"/>
          <w:sz w:val="24"/>
          <w:szCs w:val="24"/>
        </w:rPr>
        <w:t>rasa</w:t>
      </w:r>
      <w:r w:rsidRPr="00BB12E4">
        <w:rPr>
          <w:rFonts w:ascii="Arial" w:hAnsi="Arial" w:cs="Arial"/>
          <w:spacing w:val="-4"/>
          <w:sz w:val="24"/>
          <w:szCs w:val="24"/>
        </w:rPr>
        <w:t xml:space="preserve"> </w:t>
      </w:r>
      <w:r w:rsidRPr="00BB12E4">
        <w:rPr>
          <w:rFonts w:ascii="Arial" w:hAnsi="Arial" w:cs="Arial"/>
          <w:sz w:val="24"/>
          <w:szCs w:val="24"/>
        </w:rPr>
        <w:t>ingin</w:t>
      </w:r>
      <w:r w:rsidRPr="00BB12E4">
        <w:rPr>
          <w:rFonts w:ascii="Arial" w:hAnsi="Arial" w:cs="Arial"/>
          <w:spacing w:val="-5"/>
          <w:sz w:val="24"/>
          <w:szCs w:val="24"/>
        </w:rPr>
        <w:t xml:space="preserve"> </w:t>
      </w:r>
      <w:r w:rsidRPr="00BB12E4">
        <w:rPr>
          <w:rFonts w:ascii="Arial" w:hAnsi="Arial" w:cs="Arial"/>
          <w:spacing w:val="-4"/>
          <w:sz w:val="24"/>
          <w:szCs w:val="24"/>
        </w:rPr>
        <w:t>tahu.</w:t>
      </w:r>
    </w:p>
    <w:p w14:paraId="2F5F44F5" w14:textId="77777777" w:rsidR="007D56B8" w:rsidRPr="00BB12E4" w:rsidRDefault="00B041BD" w:rsidP="00ED22E0">
      <w:pPr>
        <w:pStyle w:val="ListParagraph"/>
        <w:numPr>
          <w:ilvl w:val="0"/>
          <w:numId w:val="5"/>
        </w:numPr>
        <w:tabs>
          <w:tab w:val="left" w:pos="2552"/>
        </w:tabs>
        <w:spacing w:before="141" w:line="367" w:lineRule="auto"/>
        <w:ind w:left="1418" w:right="3" w:hanging="284"/>
        <w:rPr>
          <w:rFonts w:ascii="Arial" w:hAnsi="Arial" w:cs="Arial"/>
          <w:sz w:val="24"/>
          <w:szCs w:val="24"/>
        </w:rPr>
      </w:pPr>
      <w:r w:rsidRPr="00BB12E4">
        <w:rPr>
          <w:rFonts w:ascii="Arial" w:hAnsi="Arial" w:cs="Arial"/>
          <w:sz w:val="24"/>
          <w:szCs w:val="24"/>
        </w:rPr>
        <w:t>Menginginkan pengalaman baru dan memiliki ego yang lebih mudah bergaul dengan orang lain.</w:t>
      </w:r>
    </w:p>
    <w:p w14:paraId="74E526DF" w14:textId="77777777" w:rsidR="007D56B8" w:rsidRPr="00BB12E4" w:rsidRDefault="00B041BD" w:rsidP="00ED22E0">
      <w:pPr>
        <w:pStyle w:val="ListParagraph"/>
        <w:numPr>
          <w:ilvl w:val="0"/>
          <w:numId w:val="5"/>
        </w:numPr>
        <w:tabs>
          <w:tab w:val="left" w:pos="2552"/>
        </w:tabs>
        <w:spacing w:line="268" w:lineRule="exact"/>
        <w:ind w:left="1418" w:right="3" w:hanging="284"/>
        <w:rPr>
          <w:rFonts w:ascii="Arial" w:hAnsi="Arial" w:cs="Arial"/>
          <w:sz w:val="24"/>
          <w:szCs w:val="24"/>
        </w:rPr>
      </w:pPr>
      <w:r w:rsidRPr="00BB12E4">
        <w:rPr>
          <w:rFonts w:ascii="Arial" w:hAnsi="Arial" w:cs="Arial"/>
          <w:sz w:val="24"/>
          <w:szCs w:val="24"/>
        </w:rPr>
        <w:t>Sudah</w:t>
      </w:r>
      <w:r w:rsidRPr="00BB12E4">
        <w:rPr>
          <w:rFonts w:ascii="Arial" w:hAnsi="Arial" w:cs="Arial"/>
          <w:spacing w:val="-3"/>
          <w:sz w:val="24"/>
          <w:szCs w:val="24"/>
        </w:rPr>
        <w:t xml:space="preserve"> </w:t>
      </w:r>
      <w:r w:rsidRPr="00BB12E4">
        <w:rPr>
          <w:rFonts w:ascii="Arial" w:hAnsi="Arial" w:cs="Arial"/>
          <w:sz w:val="24"/>
          <w:szCs w:val="24"/>
        </w:rPr>
        <w:t>memiliki</w:t>
      </w:r>
      <w:r w:rsidRPr="00BB12E4">
        <w:rPr>
          <w:rFonts w:ascii="Arial" w:hAnsi="Arial" w:cs="Arial"/>
          <w:spacing w:val="-6"/>
          <w:sz w:val="24"/>
          <w:szCs w:val="24"/>
        </w:rPr>
        <w:t xml:space="preserve"> </w:t>
      </w:r>
      <w:r w:rsidRPr="00BB12E4">
        <w:rPr>
          <w:rFonts w:ascii="Arial" w:hAnsi="Arial" w:cs="Arial"/>
          <w:sz w:val="24"/>
          <w:szCs w:val="24"/>
        </w:rPr>
        <w:t>identitas</w:t>
      </w:r>
      <w:r w:rsidRPr="00BB12E4">
        <w:rPr>
          <w:rFonts w:ascii="Arial" w:hAnsi="Arial" w:cs="Arial"/>
          <w:spacing w:val="-5"/>
          <w:sz w:val="24"/>
          <w:szCs w:val="24"/>
        </w:rPr>
        <w:t xml:space="preserve"> </w:t>
      </w:r>
      <w:r w:rsidRPr="00BB12E4">
        <w:rPr>
          <w:rFonts w:ascii="Arial" w:hAnsi="Arial" w:cs="Arial"/>
          <w:sz w:val="24"/>
          <w:szCs w:val="24"/>
        </w:rPr>
        <w:t>seksual</w:t>
      </w:r>
      <w:r w:rsidRPr="00BB12E4">
        <w:rPr>
          <w:rFonts w:ascii="Arial" w:hAnsi="Arial" w:cs="Arial"/>
          <w:spacing w:val="-2"/>
          <w:sz w:val="24"/>
          <w:szCs w:val="24"/>
        </w:rPr>
        <w:t xml:space="preserve"> </w:t>
      </w:r>
      <w:r w:rsidRPr="00BB12E4">
        <w:rPr>
          <w:rFonts w:ascii="Arial" w:hAnsi="Arial" w:cs="Arial"/>
          <w:sz w:val="24"/>
          <w:szCs w:val="24"/>
        </w:rPr>
        <w:t>yang</w:t>
      </w:r>
      <w:r w:rsidRPr="00BB12E4">
        <w:rPr>
          <w:rFonts w:ascii="Arial" w:hAnsi="Arial" w:cs="Arial"/>
          <w:spacing w:val="-2"/>
          <w:sz w:val="24"/>
          <w:szCs w:val="24"/>
        </w:rPr>
        <w:t xml:space="preserve"> </w:t>
      </w:r>
      <w:r w:rsidRPr="00BB12E4">
        <w:rPr>
          <w:rFonts w:ascii="Arial" w:hAnsi="Arial" w:cs="Arial"/>
          <w:sz w:val="24"/>
          <w:szCs w:val="24"/>
        </w:rPr>
        <w:t>tidak</w:t>
      </w:r>
      <w:r w:rsidRPr="00BB12E4">
        <w:rPr>
          <w:rFonts w:ascii="Arial" w:hAnsi="Arial" w:cs="Arial"/>
          <w:spacing w:val="-2"/>
          <w:sz w:val="24"/>
          <w:szCs w:val="24"/>
        </w:rPr>
        <w:t xml:space="preserve"> berubah.</w:t>
      </w:r>
    </w:p>
    <w:p w14:paraId="16112583" w14:textId="77777777" w:rsidR="007D56B8" w:rsidRPr="00BB12E4" w:rsidRDefault="00B041BD" w:rsidP="00ED22E0">
      <w:pPr>
        <w:pStyle w:val="ListParagraph"/>
        <w:numPr>
          <w:ilvl w:val="0"/>
          <w:numId w:val="5"/>
        </w:numPr>
        <w:tabs>
          <w:tab w:val="left" w:pos="2552"/>
        </w:tabs>
        <w:spacing w:before="144" w:line="364" w:lineRule="auto"/>
        <w:ind w:left="1418" w:right="3" w:hanging="284"/>
        <w:rPr>
          <w:rFonts w:ascii="Arial" w:hAnsi="Arial" w:cs="Arial"/>
          <w:sz w:val="24"/>
          <w:szCs w:val="24"/>
        </w:rPr>
      </w:pPr>
      <w:r w:rsidRPr="00BB12E4">
        <w:rPr>
          <w:rFonts w:ascii="Arial" w:hAnsi="Arial" w:cs="Arial"/>
          <w:sz w:val="24"/>
          <w:szCs w:val="24"/>
        </w:rPr>
        <w:t>Saat</w:t>
      </w:r>
      <w:r w:rsidRPr="00BB12E4">
        <w:rPr>
          <w:rFonts w:ascii="Arial" w:hAnsi="Arial" w:cs="Arial"/>
          <w:spacing w:val="80"/>
          <w:sz w:val="24"/>
          <w:szCs w:val="24"/>
        </w:rPr>
        <w:t xml:space="preserve"> </w:t>
      </w:r>
      <w:r w:rsidRPr="00BB12E4">
        <w:rPr>
          <w:rFonts w:ascii="Arial" w:hAnsi="Arial" w:cs="Arial"/>
          <w:sz w:val="24"/>
          <w:szCs w:val="24"/>
        </w:rPr>
        <w:t>ini</w:t>
      </w:r>
      <w:r w:rsidRPr="00BB12E4">
        <w:rPr>
          <w:rFonts w:ascii="Arial" w:hAnsi="Arial" w:cs="Arial"/>
          <w:spacing w:val="80"/>
          <w:sz w:val="24"/>
          <w:szCs w:val="24"/>
        </w:rPr>
        <w:t xml:space="preserve"> </w:t>
      </w:r>
      <w:r w:rsidRPr="00BB12E4">
        <w:rPr>
          <w:rFonts w:ascii="Arial" w:hAnsi="Arial" w:cs="Arial"/>
          <w:sz w:val="24"/>
          <w:szCs w:val="24"/>
        </w:rPr>
        <w:t>mampu</w:t>
      </w:r>
      <w:r w:rsidRPr="00BB12E4">
        <w:rPr>
          <w:rFonts w:ascii="Arial" w:hAnsi="Arial" w:cs="Arial"/>
          <w:spacing w:val="80"/>
          <w:sz w:val="24"/>
          <w:szCs w:val="24"/>
        </w:rPr>
        <w:t xml:space="preserve"> </w:t>
      </w:r>
      <w:r w:rsidRPr="00BB12E4">
        <w:rPr>
          <w:rFonts w:ascii="Arial" w:hAnsi="Arial" w:cs="Arial"/>
          <w:sz w:val="24"/>
          <w:szCs w:val="24"/>
        </w:rPr>
        <w:t>mencapai</w:t>
      </w:r>
      <w:r w:rsidRPr="00BB12E4">
        <w:rPr>
          <w:rFonts w:ascii="Arial" w:hAnsi="Arial" w:cs="Arial"/>
          <w:spacing w:val="80"/>
          <w:sz w:val="24"/>
          <w:szCs w:val="24"/>
        </w:rPr>
        <w:t xml:space="preserve"> </w:t>
      </w:r>
      <w:r w:rsidRPr="00BB12E4">
        <w:rPr>
          <w:rFonts w:ascii="Arial" w:hAnsi="Arial" w:cs="Arial"/>
          <w:sz w:val="24"/>
          <w:szCs w:val="24"/>
        </w:rPr>
        <w:t>keseimbangan</w:t>
      </w:r>
      <w:r w:rsidRPr="00BB12E4">
        <w:rPr>
          <w:rFonts w:ascii="Arial" w:hAnsi="Arial" w:cs="Arial"/>
          <w:spacing w:val="80"/>
          <w:sz w:val="24"/>
          <w:szCs w:val="24"/>
        </w:rPr>
        <w:t xml:space="preserve"> </w:t>
      </w:r>
      <w:r w:rsidRPr="00BB12E4">
        <w:rPr>
          <w:rFonts w:ascii="Arial" w:hAnsi="Arial" w:cs="Arial"/>
          <w:sz w:val="24"/>
          <w:szCs w:val="24"/>
        </w:rPr>
        <w:t>antara</w:t>
      </w:r>
      <w:r w:rsidRPr="00BB12E4">
        <w:rPr>
          <w:rFonts w:ascii="Arial" w:hAnsi="Arial" w:cs="Arial"/>
          <w:spacing w:val="80"/>
          <w:sz w:val="24"/>
          <w:szCs w:val="24"/>
        </w:rPr>
        <w:t xml:space="preserve"> </w:t>
      </w:r>
      <w:r w:rsidRPr="00BB12E4">
        <w:rPr>
          <w:rFonts w:ascii="Arial" w:hAnsi="Arial" w:cs="Arial"/>
          <w:sz w:val="24"/>
          <w:szCs w:val="24"/>
        </w:rPr>
        <w:t>tujuan sendiri dan tujuan orang lain.</w:t>
      </w:r>
    </w:p>
    <w:p w14:paraId="2AD8C6AB" w14:textId="77777777" w:rsidR="007D56B8" w:rsidRPr="00BB12E4" w:rsidRDefault="00B041BD" w:rsidP="008B3407">
      <w:pPr>
        <w:pStyle w:val="ListParagraph"/>
        <w:numPr>
          <w:ilvl w:val="0"/>
          <w:numId w:val="5"/>
        </w:numPr>
        <w:tabs>
          <w:tab w:val="left" w:pos="2552"/>
        </w:tabs>
        <w:spacing w:before="3" w:line="364" w:lineRule="auto"/>
        <w:ind w:left="1418" w:right="3" w:hanging="284"/>
        <w:rPr>
          <w:rFonts w:ascii="Arial" w:hAnsi="Arial" w:cs="Arial"/>
          <w:sz w:val="24"/>
          <w:szCs w:val="24"/>
        </w:rPr>
      </w:pPr>
      <w:r w:rsidRPr="00BB12E4">
        <w:rPr>
          <w:rFonts w:ascii="Arial" w:hAnsi="Arial" w:cs="Arial"/>
          <w:sz w:val="24"/>
          <w:szCs w:val="24"/>
        </w:rPr>
        <w:t>Sudah</w:t>
      </w:r>
      <w:r w:rsidRPr="00BB12E4">
        <w:rPr>
          <w:rFonts w:ascii="Arial" w:hAnsi="Arial" w:cs="Arial"/>
          <w:spacing w:val="40"/>
          <w:sz w:val="24"/>
          <w:szCs w:val="24"/>
        </w:rPr>
        <w:t xml:space="preserve"> </w:t>
      </w:r>
      <w:r w:rsidRPr="00BB12E4">
        <w:rPr>
          <w:rFonts w:ascii="Arial" w:hAnsi="Arial" w:cs="Arial"/>
          <w:sz w:val="24"/>
          <w:szCs w:val="24"/>
        </w:rPr>
        <w:t>mampu</w:t>
      </w:r>
      <w:r w:rsidRPr="00BB12E4">
        <w:rPr>
          <w:rFonts w:ascii="Arial" w:hAnsi="Arial" w:cs="Arial"/>
          <w:spacing w:val="40"/>
          <w:sz w:val="24"/>
          <w:szCs w:val="24"/>
        </w:rPr>
        <w:t xml:space="preserve"> </w:t>
      </w:r>
      <w:r w:rsidRPr="00BB12E4">
        <w:rPr>
          <w:rFonts w:ascii="Arial" w:hAnsi="Arial" w:cs="Arial"/>
          <w:sz w:val="24"/>
          <w:szCs w:val="24"/>
        </w:rPr>
        <w:t>menetapkan</w:t>
      </w:r>
      <w:r w:rsidRPr="00BB12E4">
        <w:rPr>
          <w:rFonts w:ascii="Arial" w:hAnsi="Arial" w:cs="Arial"/>
          <w:spacing w:val="40"/>
          <w:sz w:val="24"/>
          <w:szCs w:val="24"/>
        </w:rPr>
        <w:t xml:space="preserve"> </w:t>
      </w:r>
      <w:r w:rsidRPr="00BB12E4">
        <w:rPr>
          <w:rFonts w:ascii="Arial" w:hAnsi="Arial" w:cs="Arial"/>
          <w:sz w:val="24"/>
          <w:szCs w:val="24"/>
        </w:rPr>
        <w:t>batasan</w:t>
      </w:r>
      <w:r w:rsidRPr="00BB12E4">
        <w:rPr>
          <w:rFonts w:ascii="Arial" w:hAnsi="Arial" w:cs="Arial"/>
          <w:spacing w:val="40"/>
          <w:sz w:val="24"/>
          <w:szCs w:val="24"/>
        </w:rPr>
        <w:t xml:space="preserve"> </w:t>
      </w:r>
      <w:r w:rsidRPr="00BB12E4">
        <w:rPr>
          <w:rFonts w:ascii="Arial" w:hAnsi="Arial" w:cs="Arial"/>
          <w:sz w:val="24"/>
          <w:szCs w:val="24"/>
        </w:rPr>
        <w:t>dan</w:t>
      </w:r>
      <w:r w:rsidRPr="00BB12E4">
        <w:rPr>
          <w:rFonts w:ascii="Arial" w:hAnsi="Arial" w:cs="Arial"/>
          <w:spacing w:val="40"/>
          <w:sz w:val="24"/>
          <w:szCs w:val="24"/>
        </w:rPr>
        <w:t xml:space="preserve"> </w:t>
      </w:r>
      <w:r w:rsidRPr="00BB12E4">
        <w:rPr>
          <w:rFonts w:ascii="Arial" w:hAnsi="Arial" w:cs="Arial"/>
          <w:sz w:val="24"/>
          <w:szCs w:val="24"/>
        </w:rPr>
        <w:t>mengenali</w:t>
      </w:r>
      <w:r w:rsidRPr="00BB12E4">
        <w:rPr>
          <w:rFonts w:ascii="Arial" w:hAnsi="Arial" w:cs="Arial"/>
          <w:spacing w:val="40"/>
          <w:sz w:val="24"/>
          <w:szCs w:val="24"/>
        </w:rPr>
        <w:t xml:space="preserve"> </w:t>
      </w:r>
      <w:r w:rsidRPr="00BB12E4">
        <w:rPr>
          <w:rFonts w:ascii="Arial" w:hAnsi="Arial" w:cs="Arial"/>
          <w:sz w:val="24"/>
          <w:szCs w:val="24"/>
        </w:rPr>
        <w:t>yang benar dan yang salah.</w:t>
      </w:r>
    </w:p>
    <w:p w14:paraId="594A4AD0" w14:textId="77777777" w:rsidR="00776F8A" w:rsidRPr="00BB12E4" w:rsidRDefault="00776F8A">
      <w:pPr>
        <w:pStyle w:val="BodyText"/>
        <w:spacing w:before="134"/>
        <w:rPr>
          <w:rFonts w:ascii="Arial" w:hAnsi="Arial" w:cs="Arial"/>
        </w:rPr>
      </w:pPr>
    </w:p>
    <w:p w14:paraId="1224EC5A" w14:textId="77777777" w:rsidR="007D56B8" w:rsidRPr="00BB12E4" w:rsidRDefault="00B041BD" w:rsidP="00ED22E0">
      <w:pPr>
        <w:pStyle w:val="Heading2"/>
        <w:numPr>
          <w:ilvl w:val="1"/>
          <w:numId w:val="7"/>
        </w:numPr>
        <w:tabs>
          <w:tab w:val="left" w:pos="1134"/>
        </w:tabs>
        <w:ind w:left="709" w:hanging="283"/>
      </w:pPr>
      <w:bookmarkStart w:id="25" w:name="_TOC_250016"/>
      <w:r w:rsidRPr="00BB12E4">
        <w:t>Tugas</w:t>
      </w:r>
      <w:r w:rsidRPr="00BB12E4">
        <w:rPr>
          <w:spacing w:val="-7"/>
        </w:rPr>
        <w:t xml:space="preserve"> </w:t>
      </w:r>
      <w:r w:rsidRPr="00BB12E4">
        <w:t>Perkembangan</w:t>
      </w:r>
      <w:r w:rsidRPr="00BB12E4">
        <w:rPr>
          <w:spacing w:val="-2"/>
        </w:rPr>
        <w:t xml:space="preserve"> </w:t>
      </w:r>
      <w:r w:rsidRPr="00BB12E4">
        <w:t>Masa</w:t>
      </w:r>
      <w:r w:rsidRPr="00BB12E4">
        <w:rPr>
          <w:spacing w:val="-4"/>
        </w:rPr>
        <w:t xml:space="preserve"> </w:t>
      </w:r>
      <w:bookmarkEnd w:id="25"/>
      <w:r w:rsidRPr="00BB12E4">
        <w:rPr>
          <w:spacing w:val="-2"/>
        </w:rPr>
        <w:t>Remaja</w:t>
      </w:r>
    </w:p>
    <w:p w14:paraId="2D8BE38E" w14:textId="12FECA0C" w:rsidR="007D56B8" w:rsidRPr="00BB12E4" w:rsidRDefault="00B041BD" w:rsidP="00330D2F">
      <w:pPr>
        <w:pStyle w:val="BodyText"/>
        <w:spacing w:before="149" w:line="365" w:lineRule="auto"/>
        <w:ind w:left="709" w:right="6" w:firstLine="567"/>
        <w:jc w:val="both"/>
        <w:rPr>
          <w:rFonts w:ascii="Arial" w:hAnsi="Arial" w:cs="Arial"/>
        </w:rPr>
      </w:pPr>
      <w:r w:rsidRPr="00BB12E4">
        <w:rPr>
          <w:rFonts w:ascii="Arial" w:hAnsi="Arial" w:cs="Arial"/>
        </w:rPr>
        <w:t>Salah satu masa dalam kehidupan adalah masa remaja. Tahap ini merupakan bagian penti</w:t>
      </w:r>
      <w:r w:rsidR="001B09D2" w:rsidRPr="00BB12E4">
        <w:rPr>
          <w:rFonts w:ascii="Arial" w:hAnsi="Arial" w:cs="Arial"/>
        </w:rPr>
        <w:t>n</w:t>
      </w:r>
      <w:r w:rsidRPr="00BB12E4">
        <w:rPr>
          <w:rFonts w:ascii="Arial" w:hAnsi="Arial" w:cs="Arial"/>
        </w:rPr>
        <w:t>g dari siklus perkemba</w:t>
      </w:r>
      <w:r w:rsidR="00A12630" w:rsidRPr="00BB12E4">
        <w:rPr>
          <w:rFonts w:ascii="Arial" w:hAnsi="Arial" w:cs="Arial"/>
        </w:rPr>
        <w:t>n</w:t>
      </w:r>
      <w:r w:rsidRPr="00BB12E4">
        <w:rPr>
          <w:rFonts w:ascii="Arial" w:hAnsi="Arial" w:cs="Arial"/>
        </w:rPr>
        <w:t>gan individu dan merupakan tahapan transisi menuju perkembangan orang dewasa yang sehat. Hal ini menyebabkan ketidakpuasan, penolakan dari masyarakat, dan kesulitan dalam m</w:t>
      </w:r>
      <w:r w:rsidR="00D95329" w:rsidRPr="00BB12E4">
        <w:rPr>
          <w:rFonts w:ascii="Arial" w:hAnsi="Arial" w:cs="Arial"/>
        </w:rPr>
        <w:t xml:space="preserve">engatasi tantangan perkembangan </w:t>
      </w:r>
      <w:r w:rsidRPr="00BB12E4">
        <w:rPr>
          <w:rFonts w:ascii="Arial" w:hAnsi="Arial" w:cs="Arial"/>
        </w:rPr>
        <w:t>bagi remaja. Menurut</w:t>
      </w:r>
      <w:r w:rsidR="00444AC9" w:rsidRPr="00BB12E4">
        <w:rPr>
          <w:rFonts w:ascii="Arial" w:hAnsi="Arial" w:cs="Arial"/>
        </w:rPr>
        <w:t xml:space="preserve"> </w:t>
      </w:r>
      <w:r w:rsidR="00444AC9" w:rsidRPr="00BB12E4">
        <w:rPr>
          <w:rFonts w:ascii="Arial" w:hAnsi="Arial" w:cs="Arial"/>
        </w:rPr>
        <w:fldChar w:fldCharType="begin" w:fldLock="1"/>
      </w:r>
      <w:r w:rsidR="00376FF7" w:rsidRPr="00BB12E4">
        <w:rPr>
          <w:rFonts w:ascii="Arial" w:hAnsi="Arial" w:cs="Arial"/>
        </w:rPr>
        <w:instrText>ADDIN CSL_CITATION {"citationItems":[{"id":"ITEM-1","itemData":{"abstract":"Masa remaja merupakan periode dimana terjadi perubahan besar pada diri seorang manusia baik itu secara fisik ataupun psikis. Seseorang dikatakan berhasil melewati masa remajanya apabila ia mampu melaksanakan tugas-tugas perkembangan di masa remaja, salah satu tugas yang penting yaitu menerima keadaan fisik dan psikis dirinya dan mampu untuk mengontrol serta membawa dirinya kepada hal-hal yang bermanfaat, baik itu untuk dirinya sendiri ataupun orang lain. Tanpa disadari oleh banyak orang, tugas perkembangan yang dibutuhkan oleh seorang remaja mengacu pada tugas perkembangan yang berhubungan dengan kemampuan menerima keadaan fisik, sehingga perkembangan untuk mencapai penerimaan keadaan fisik atau citra tubuh menjadi salah satu hal yang penting dalam memenuhi tugas perkembangannya. Seorang guru juga harus bisa melatih siswanya untuk bisa bertanggung jawab,baik itu kepada dirinya sendiri,tuas pribadinya,dan juga tanggung jawab kepada orang lain.","author":[{"dropping-particle":"","family":"Ismatuddiyanah","given":"","non-dropping-particle":"","parse-names":false,"suffix":""},{"dropping-particle":"","family":"Meganingrum","given":"Raveena Jihad Al Aula","non-dropping-particle":"","parse-names":false,"suffix":""},{"dropping-particle":"","family":"Putri","given":"Faradina Anggita","non-dropping-particle":"","parse-names":false,"suffix":""},{"dropping-particle":"","family":"Mahardika","given":"I Ketut","non-dropping-particle":"","parse-names":false,"suffix":""}],"container-title":"Jurnal Pendidikan Tambusa","id":"ITEM-1","issue":"3","issued":{"date-parts":[["2023"]]},"page":"27236","title":"Ciri dan Tugas Perkembangan Pada Masa Remaja Awal dan Menengah Serta Pengaruhnya Terhadap Pendidikan","type":"article-journal","volume":"7"},"uris":["http://www.mendeley.com/documents/?uuid=a9dc0f90-d09a-430c-8325-f72a1c385074"]}],"mendeley":{"formattedCitation":"(Ismatuddiyanah et al., 2023)","manualFormatting":"Ismatuddiyanah et al. (2023)","plainTextFormattedCitation":"(Ismatuddiyanah et al., 2023)","previouslyFormattedCitation":"(Ismatuddiyanah et al., 2023)"},"properties":{"noteIndex":0},"schema":"https://github.com/citation-style-language/schema/raw/master/csl-citation.json"}</w:instrText>
      </w:r>
      <w:r w:rsidR="00444AC9" w:rsidRPr="00BB12E4">
        <w:rPr>
          <w:rFonts w:ascii="Arial" w:hAnsi="Arial" w:cs="Arial"/>
        </w:rPr>
        <w:fldChar w:fldCharType="separate"/>
      </w:r>
      <w:r w:rsidR="00444AC9" w:rsidRPr="00BB12E4">
        <w:rPr>
          <w:rFonts w:ascii="Arial" w:hAnsi="Arial" w:cs="Arial"/>
          <w:noProof/>
        </w:rPr>
        <w:t>Ismatuddiyanah et al. (2023)</w:t>
      </w:r>
      <w:r w:rsidR="00444AC9" w:rsidRPr="00BB12E4">
        <w:rPr>
          <w:rFonts w:ascii="Arial" w:hAnsi="Arial" w:cs="Arial"/>
        </w:rPr>
        <w:fldChar w:fldCharType="end"/>
      </w:r>
      <w:r w:rsidRPr="00BB12E4">
        <w:rPr>
          <w:rFonts w:ascii="Arial" w:hAnsi="Arial" w:cs="Arial"/>
        </w:rPr>
        <w:t xml:space="preserve"> tugas perkemba</w:t>
      </w:r>
      <w:r w:rsidR="001B09D2" w:rsidRPr="00BB12E4">
        <w:rPr>
          <w:rFonts w:ascii="Arial" w:hAnsi="Arial" w:cs="Arial"/>
        </w:rPr>
        <w:t>n</w:t>
      </w:r>
      <w:r w:rsidRPr="00BB12E4">
        <w:rPr>
          <w:rFonts w:ascii="Arial" w:hAnsi="Arial" w:cs="Arial"/>
        </w:rPr>
        <w:t>gan masa remaja sebagai berikut</w:t>
      </w:r>
      <w:r w:rsidR="00A12630" w:rsidRPr="00BB12E4">
        <w:rPr>
          <w:rFonts w:ascii="Arial" w:hAnsi="Arial" w:cs="Arial"/>
        </w:rPr>
        <w:t xml:space="preserve"> ;</w:t>
      </w:r>
    </w:p>
    <w:p w14:paraId="37ACBD77" w14:textId="77777777" w:rsidR="00095CA5" w:rsidRPr="00BB12E4" w:rsidRDefault="00095CA5" w:rsidP="00095CA5">
      <w:pPr>
        <w:pStyle w:val="ListParagraph"/>
        <w:numPr>
          <w:ilvl w:val="0"/>
          <w:numId w:val="4"/>
        </w:numPr>
        <w:tabs>
          <w:tab w:val="left" w:pos="8364"/>
        </w:tabs>
        <w:spacing w:before="9" w:line="360" w:lineRule="auto"/>
        <w:ind w:left="1134" w:hanging="425"/>
        <w:jc w:val="both"/>
        <w:rPr>
          <w:rFonts w:ascii="Arial" w:hAnsi="Arial" w:cs="Arial"/>
          <w:sz w:val="24"/>
          <w:szCs w:val="24"/>
        </w:rPr>
      </w:pPr>
      <w:r w:rsidRPr="00BB12E4">
        <w:rPr>
          <w:rFonts w:ascii="Arial" w:hAnsi="Arial" w:cs="Arial"/>
          <w:sz w:val="24"/>
          <w:szCs w:val="24"/>
        </w:rPr>
        <w:t>Mampu menerima kondisi fisiknya apa adanya serta menghargai kualitas yang dimilikinya</w:t>
      </w:r>
      <w:r w:rsidR="00B041BD" w:rsidRPr="00BB12E4">
        <w:rPr>
          <w:rFonts w:ascii="Arial" w:hAnsi="Arial" w:cs="Arial"/>
          <w:spacing w:val="-2"/>
          <w:sz w:val="24"/>
          <w:szCs w:val="24"/>
        </w:rPr>
        <w:t>.</w:t>
      </w:r>
    </w:p>
    <w:p w14:paraId="6D3FE5FE" w14:textId="78ED403D" w:rsidR="007D56B8" w:rsidRPr="00BB12E4" w:rsidRDefault="00095CA5" w:rsidP="00095CA5">
      <w:pPr>
        <w:pStyle w:val="ListParagraph"/>
        <w:numPr>
          <w:ilvl w:val="0"/>
          <w:numId w:val="4"/>
        </w:numPr>
        <w:tabs>
          <w:tab w:val="left" w:pos="8364"/>
        </w:tabs>
        <w:spacing w:before="9" w:line="360" w:lineRule="auto"/>
        <w:ind w:left="1134" w:hanging="425"/>
        <w:jc w:val="both"/>
        <w:rPr>
          <w:rFonts w:ascii="Arial" w:hAnsi="Arial" w:cs="Arial"/>
          <w:sz w:val="24"/>
          <w:szCs w:val="24"/>
        </w:rPr>
      </w:pPr>
      <w:r w:rsidRPr="00BB12E4">
        <w:rPr>
          <w:rFonts w:ascii="Arial" w:hAnsi="Arial" w:cs="Arial"/>
          <w:sz w:val="24"/>
          <w:szCs w:val="24"/>
        </w:rPr>
        <w:t>Berhasil membangun kemandirian emosional tanpa bergantung pada orang tua atau figur berotoritas di sekitarnya</w:t>
      </w:r>
      <w:r w:rsidR="00B041BD" w:rsidRPr="00BB12E4">
        <w:rPr>
          <w:rFonts w:ascii="Arial" w:hAnsi="Arial" w:cs="Arial"/>
          <w:sz w:val="24"/>
          <w:szCs w:val="24"/>
        </w:rPr>
        <w:t>.</w:t>
      </w:r>
    </w:p>
    <w:p w14:paraId="47673124" w14:textId="252C7E56" w:rsidR="007D56B8" w:rsidRPr="00BB12E4" w:rsidRDefault="00095CA5" w:rsidP="00095CA5">
      <w:pPr>
        <w:pStyle w:val="ListParagraph"/>
        <w:numPr>
          <w:ilvl w:val="0"/>
          <w:numId w:val="4"/>
        </w:numPr>
        <w:tabs>
          <w:tab w:val="left" w:pos="8364"/>
        </w:tabs>
        <w:spacing w:line="360" w:lineRule="auto"/>
        <w:ind w:left="1134" w:hanging="425"/>
        <w:jc w:val="both"/>
        <w:rPr>
          <w:rFonts w:ascii="Arial" w:hAnsi="Arial" w:cs="Arial"/>
          <w:sz w:val="24"/>
          <w:szCs w:val="24"/>
        </w:rPr>
      </w:pPr>
      <w:r w:rsidRPr="00BB12E4">
        <w:rPr>
          <w:rFonts w:ascii="Arial" w:hAnsi="Arial" w:cs="Arial"/>
          <w:sz w:val="24"/>
          <w:szCs w:val="24"/>
        </w:rPr>
        <w:t>Mengasah kemampuan berkomunikasi secara interpersonal dan menjalin hubungan dengan teman sebaya, baik secara individu maupun dalam kelompok</w:t>
      </w:r>
      <w:r w:rsidR="00B041BD" w:rsidRPr="00BB12E4">
        <w:rPr>
          <w:rFonts w:ascii="Arial" w:hAnsi="Arial" w:cs="Arial"/>
          <w:spacing w:val="-2"/>
          <w:sz w:val="24"/>
          <w:szCs w:val="24"/>
        </w:rPr>
        <w:t>.</w:t>
      </w:r>
      <w:r w:rsidR="009231B6" w:rsidRPr="00BB12E4">
        <w:rPr>
          <w:rFonts w:ascii="Arial" w:hAnsi="Arial" w:cs="Arial"/>
          <w:sz w:val="24"/>
          <w:szCs w:val="24"/>
        </w:rPr>
        <w:t xml:space="preserve"> </w:t>
      </w:r>
    </w:p>
    <w:p w14:paraId="5CD51342" w14:textId="0E62EAD8" w:rsidR="007D56B8" w:rsidRPr="00BB12E4" w:rsidRDefault="00095CA5" w:rsidP="00095CA5">
      <w:pPr>
        <w:pStyle w:val="ListParagraph"/>
        <w:numPr>
          <w:ilvl w:val="0"/>
          <w:numId w:val="4"/>
        </w:numPr>
        <w:tabs>
          <w:tab w:val="left" w:pos="8364"/>
        </w:tabs>
        <w:spacing w:line="360" w:lineRule="auto"/>
        <w:ind w:left="1134" w:hanging="425"/>
        <w:jc w:val="both"/>
        <w:rPr>
          <w:rFonts w:ascii="Arial" w:hAnsi="Arial" w:cs="Arial"/>
          <w:sz w:val="24"/>
          <w:szCs w:val="24"/>
        </w:rPr>
      </w:pPr>
      <w:r w:rsidRPr="00BB12E4">
        <w:rPr>
          <w:rFonts w:ascii="Arial" w:hAnsi="Arial" w:cs="Arial"/>
          <w:sz w:val="24"/>
          <w:szCs w:val="24"/>
        </w:rPr>
        <w:t>Menemukan sosok lain yang dapat dijadikan panutan atau teladan bagi dirinya</w:t>
      </w:r>
      <w:r w:rsidR="00B041BD" w:rsidRPr="00BB12E4">
        <w:rPr>
          <w:rFonts w:ascii="Arial" w:hAnsi="Arial" w:cs="Arial"/>
          <w:sz w:val="24"/>
          <w:szCs w:val="24"/>
        </w:rPr>
        <w:t>.</w:t>
      </w:r>
    </w:p>
    <w:p w14:paraId="7550BB5E" w14:textId="75BA730A" w:rsidR="007D56B8" w:rsidRPr="00BB12E4" w:rsidRDefault="00CB5451" w:rsidP="00ED22E0">
      <w:pPr>
        <w:pStyle w:val="ListParagraph"/>
        <w:numPr>
          <w:ilvl w:val="0"/>
          <w:numId w:val="4"/>
        </w:numPr>
        <w:tabs>
          <w:tab w:val="left" w:pos="8364"/>
        </w:tabs>
        <w:spacing w:before="3" w:line="364" w:lineRule="auto"/>
        <w:ind w:left="1134" w:hanging="425"/>
        <w:jc w:val="both"/>
        <w:rPr>
          <w:rFonts w:ascii="Arial" w:hAnsi="Arial" w:cs="Arial"/>
          <w:sz w:val="24"/>
          <w:szCs w:val="24"/>
        </w:rPr>
      </w:pPr>
      <w:r w:rsidRPr="00BB12E4">
        <w:rPr>
          <w:rFonts w:ascii="Arial" w:hAnsi="Arial" w:cs="Arial"/>
          <w:sz w:val="24"/>
          <w:szCs w:val="24"/>
        </w:rPr>
        <w:t>Mampu menerima jati diri apa adanya serta yakin terhadap potensi dan kemampuan yang dimiliki</w:t>
      </w:r>
      <w:r w:rsidR="00B041BD" w:rsidRPr="00BB12E4">
        <w:rPr>
          <w:rFonts w:ascii="Arial" w:hAnsi="Arial" w:cs="Arial"/>
          <w:sz w:val="24"/>
          <w:szCs w:val="24"/>
        </w:rPr>
        <w:t>.</w:t>
      </w:r>
    </w:p>
    <w:p w14:paraId="3530F0AC" w14:textId="146534A6" w:rsidR="007D56B8" w:rsidRPr="00BB12E4" w:rsidRDefault="00CB5451" w:rsidP="00ED22E0">
      <w:pPr>
        <w:pStyle w:val="ListParagraph"/>
        <w:numPr>
          <w:ilvl w:val="0"/>
          <w:numId w:val="4"/>
        </w:numPr>
        <w:tabs>
          <w:tab w:val="left" w:pos="8364"/>
        </w:tabs>
        <w:spacing w:line="364" w:lineRule="auto"/>
        <w:ind w:left="1134" w:hanging="425"/>
        <w:jc w:val="both"/>
        <w:rPr>
          <w:rFonts w:ascii="Arial" w:hAnsi="Arial" w:cs="Arial"/>
          <w:sz w:val="24"/>
          <w:szCs w:val="24"/>
        </w:rPr>
      </w:pPr>
      <w:r w:rsidRPr="00BB12E4">
        <w:rPr>
          <w:rFonts w:ascii="Arial" w:hAnsi="Arial" w:cs="Arial"/>
          <w:sz w:val="24"/>
          <w:szCs w:val="24"/>
        </w:rPr>
        <w:t>Mengembangkan pengendalian diri yang lebih kuat berdasarkan nilai-nilai, prinsip, atau pandangan hidup yang dianut</w:t>
      </w:r>
      <w:r w:rsidR="00B041BD" w:rsidRPr="00BB12E4">
        <w:rPr>
          <w:rFonts w:ascii="Arial" w:hAnsi="Arial" w:cs="Arial"/>
          <w:sz w:val="24"/>
          <w:szCs w:val="24"/>
        </w:rPr>
        <w:t>.</w:t>
      </w:r>
    </w:p>
    <w:p w14:paraId="318DC323" w14:textId="2A7B75B4" w:rsidR="007D56B8" w:rsidRPr="00BB12E4" w:rsidRDefault="00CB5451" w:rsidP="00ED22E0">
      <w:pPr>
        <w:pStyle w:val="ListParagraph"/>
        <w:numPr>
          <w:ilvl w:val="0"/>
          <w:numId w:val="4"/>
        </w:numPr>
        <w:tabs>
          <w:tab w:val="left" w:pos="2828"/>
          <w:tab w:val="left" w:pos="4683"/>
          <w:tab w:val="left" w:pos="5691"/>
          <w:tab w:val="left" w:pos="6454"/>
          <w:tab w:val="left" w:pos="8178"/>
          <w:tab w:val="left" w:pos="8364"/>
        </w:tabs>
        <w:spacing w:line="364" w:lineRule="auto"/>
        <w:ind w:left="1134" w:hanging="425"/>
        <w:jc w:val="both"/>
        <w:rPr>
          <w:rFonts w:ascii="Arial" w:hAnsi="Arial" w:cs="Arial"/>
          <w:sz w:val="24"/>
          <w:szCs w:val="24"/>
        </w:rPr>
      </w:pPr>
      <w:r w:rsidRPr="00BB12E4">
        <w:rPr>
          <w:rFonts w:ascii="Arial" w:hAnsi="Arial" w:cs="Arial"/>
          <w:sz w:val="24"/>
          <w:szCs w:val="24"/>
        </w:rPr>
        <w:t>Memiliki kemampuan untuk meninggalkan sikap dan perilaku yang bersifat kekanak-kanakan dalam menghadapi situasi</w:t>
      </w:r>
      <w:r w:rsidR="00B041BD" w:rsidRPr="00BB12E4">
        <w:rPr>
          <w:rFonts w:ascii="Arial" w:hAnsi="Arial" w:cs="Arial"/>
          <w:sz w:val="24"/>
          <w:szCs w:val="24"/>
        </w:rPr>
        <w:t>.</w:t>
      </w:r>
    </w:p>
    <w:p w14:paraId="2683E896" w14:textId="77777777" w:rsidR="007D56B8" w:rsidRPr="00BB12E4" w:rsidRDefault="007D56B8">
      <w:pPr>
        <w:pStyle w:val="BodyText"/>
        <w:spacing w:before="133"/>
        <w:rPr>
          <w:rFonts w:ascii="Arial" w:hAnsi="Arial" w:cs="Arial"/>
        </w:rPr>
      </w:pPr>
    </w:p>
    <w:p w14:paraId="2D7E9849" w14:textId="77777777" w:rsidR="007D56B8" w:rsidRPr="00BB12E4" w:rsidRDefault="00B041BD" w:rsidP="00ED22E0">
      <w:pPr>
        <w:pStyle w:val="Heading2"/>
        <w:numPr>
          <w:ilvl w:val="1"/>
          <w:numId w:val="7"/>
        </w:numPr>
        <w:ind w:left="709" w:hanging="283"/>
      </w:pPr>
      <w:bookmarkStart w:id="26" w:name="_TOC_250015"/>
      <w:r w:rsidRPr="00BB12E4">
        <w:t>Perkembangan</w:t>
      </w:r>
      <w:r w:rsidRPr="00BB12E4">
        <w:rPr>
          <w:spacing w:val="-2"/>
        </w:rPr>
        <w:t xml:space="preserve"> </w:t>
      </w:r>
      <w:r w:rsidRPr="00BB12E4">
        <w:t>Psikologis</w:t>
      </w:r>
      <w:r w:rsidRPr="00BB12E4">
        <w:rPr>
          <w:spacing w:val="-4"/>
        </w:rPr>
        <w:t xml:space="preserve"> </w:t>
      </w:r>
      <w:r w:rsidRPr="00BB12E4">
        <w:t>Pada</w:t>
      </w:r>
      <w:r w:rsidRPr="00BB12E4">
        <w:rPr>
          <w:spacing w:val="-3"/>
        </w:rPr>
        <w:t xml:space="preserve"> </w:t>
      </w:r>
      <w:bookmarkEnd w:id="26"/>
      <w:r w:rsidRPr="00BB12E4">
        <w:rPr>
          <w:spacing w:val="-2"/>
        </w:rPr>
        <w:t>Remaja</w:t>
      </w:r>
    </w:p>
    <w:p w14:paraId="6CA50188" w14:textId="74A00C23" w:rsidR="007D56B8" w:rsidRPr="00BB12E4" w:rsidRDefault="00B041BD" w:rsidP="00330D2F">
      <w:pPr>
        <w:pStyle w:val="BodyText"/>
        <w:spacing w:before="148" w:line="365" w:lineRule="auto"/>
        <w:ind w:left="709" w:right="709" w:firstLine="567"/>
        <w:jc w:val="both"/>
        <w:rPr>
          <w:rFonts w:ascii="Arial" w:hAnsi="Arial" w:cs="Arial"/>
        </w:rPr>
      </w:pPr>
      <w:r w:rsidRPr="00BB12E4">
        <w:rPr>
          <w:rFonts w:ascii="Arial" w:hAnsi="Arial" w:cs="Arial"/>
        </w:rPr>
        <w:t xml:space="preserve">Masa remaja memiliki ciri yang dapat dibagi ke dalam periode kehidupan yang akan dilewati </w:t>
      </w:r>
      <w:r w:rsidR="00376FF7" w:rsidRPr="00BB12E4">
        <w:rPr>
          <w:rFonts w:ascii="Arial" w:hAnsi="Arial" w:cs="Arial"/>
        </w:rPr>
        <w:fldChar w:fldCharType="begin" w:fldLock="1"/>
      </w:r>
      <w:r w:rsidR="00376FF7" w:rsidRPr="00BB12E4">
        <w:rPr>
          <w:rFonts w:ascii="Arial" w:hAnsi="Arial" w:cs="Arial"/>
        </w:rPr>
        <w:instrText>ADDIN CSL_CITATION {"citationItems":[{"id":"ITEM-1","itemData":{"DOI":"10.28926/sinda.v2i3.659","ISSN":"2797-0612","abstract":"This descriptive qualitative research applies analytic and didactic theory approaches. In an effort to comprehend and interpret the material, descriptive observation techniques are used, and linguistic data from the textual analysis are collected for a documentary. Adolescents are assets of religion, nation, and state both in their roles as individuals and as members of society and citizens. Comprehensive self-development in all facets of life, both physically and psychologically, is required for education. From a psychological perspective, maturity is initially described as an extension of the self, characterized by a person's capacity to see other people or things as themselves, less egoism, increasing capacity for love of others and the natural world, tolerance, and the growth of an ideal ego. Second, the ability to see oneself objectively (self-objectification) means the ability to have insight into oneself, and the ability to perceive humor. And third, there is to have a certain philosophy of life (unifying philosophy of life), namely in which a person understands how he should behave in society.","author":[{"dropping-particle":"","family":"Ti","given":"Suyanti","non-dropping-particle":"","parse-names":false,"suffix":""},{"dropping-particle":"","family":"Tutik Nurfia","given":"Yulia","non-dropping-particle":"","parse-names":false,"suffix":""},{"dropping-particle":"","family":"Hadi","given":"Saptono","non-dropping-particle":"","parse-names":false,"suffix":""}],"container-title":"SINDA: Comprehensive Journal of Islamic Social Studies","id":"ITEM-1","issue":"3","issued":{"date-parts":[["2022"]]},"page":"71-83","title":"Realitas Dinamika Psikologi Remaja Dan Permasalahanya Persepektif","type":"article-journal","volume":"2"},"uris":["http://www.mendeley.com/documents/?uuid=5fda9e02-a9fd-4de7-b4dc-3271aaae666c"]}],"mendeley":{"formattedCitation":"(Ti et al., 2022)","plainTextFormattedCitation":"(Ti et al., 2022)","previouslyFormattedCitation":"(Ti et al., 2022)"},"properties":{"noteIndex":0},"schema":"https://github.com/citation-style-language/schema/raw/master/csl-citation.json"}</w:instrText>
      </w:r>
      <w:r w:rsidR="00376FF7" w:rsidRPr="00BB12E4">
        <w:rPr>
          <w:rFonts w:ascii="Arial" w:hAnsi="Arial" w:cs="Arial"/>
        </w:rPr>
        <w:fldChar w:fldCharType="separate"/>
      </w:r>
      <w:r w:rsidR="00376FF7" w:rsidRPr="00BB12E4">
        <w:rPr>
          <w:rFonts w:ascii="Arial" w:hAnsi="Arial" w:cs="Arial"/>
          <w:noProof/>
        </w:rPr>
        <w:t>(Ti et al., 2022)</w:t>
      </w:r>
      <w:r w:rsidR="00376FF7" w:rsidRPr="00BB12E4">
        <w:rPr>
          <w:rFonts w:ascii="Arial" w:hAnsi="Arial" w:cs="Arial"/>
        </w:rPr>
        <w:fldChar w:fldCharType="end"/>
      </w:r>
      <w:r w:rsidR="001D3B05" w:rsidRPr="00BB12E4">
        <w:rPr>
          <w:rFonts w:ascii="Arial" w:hAnsi="Arial" w:cs="Arial"/>
        </w:rPr>
        <w:t>:</w:t>
      </w:r>
    </w:p>
    <w:p w14:paraId="1138B685" w14:textId="36D337A8" w:rsidR="007D56B8" w:rsidRPr="00BB12E4" w:rsidRDefault="00B041BD" w:rsidP="00ED22E0">
      <w:pPr>
        <w:pStyle w:val="ListParagraph"/>
        <w:numPr>
          <w:ilvl w:val="2"/>
          <w:numId w:val="7"/>
        </w:numPr>
        <w:tabs>
          <w:tab w:val="left" w:pos="1418"/>
        </w:tabs>
        <w:spacing w:line="367" w:lineRule="auto"/>
        <w:ind w:left="1134" w:right="3" w:hanging="425"/>
        <w:jc w:val="both"/>
        <w:rPr>
          <w:rFonts w:ascii="Arial" w:hAnsi="Arial" w:cs="Arial"/>
          <w:sz w:val="24"/>
          <w:szCs w:val="24"/>
        </w:rPr>
      </w:pPr>
      <w:r w:rsidRPr="00BB12E4">
        <w:rPr>
          <w:rFonts w:ascii="Arial" w:hAnsi="Arial" w:cs="Arial"/>
          <w:sz w:val="24"/>
          <w:szCs w:val="24"/>
        </w:rPr>
        <w:t xml:space="preserve">Masa transisi </w:t>
      </w:r>
      <w:r w:rsidR="00101E3B" w:rsidRPr="00BB12E4">
        <w:rPr>
          <w:rFonts w:ascii="Arial" w:hAnsi="Arial" w:cs="Arial"/>
          <w:i/>
          <w:sz w:val="24"/>
          <w:szCs w:val="24"/>
        </w:rPr>
        <w:t>(time of</w:t>
      </w:r>
      <w:r w:rsidRPr="00BB12E4">
        <w:rPr>
          <w:rFonts w:ascii="Arial" w:hAnsi="Arial" w:cs="Arial"/>
          <w:i/>
          <w:sz w:val="24"/>
          <w:szCs w:val="24"/>
        </w:rPr>
        <w:t xml:space="preserve"> transition) </w:t>
      </w:r>
      <w:r w:rsidRPr="00BB12E4">
        <w:rPr>
          <w:rFonts w:ascii="Arial" w:hAnsi="Arial" w:cs="Arial"/>
          <w:sz w:val="24"/>
          <w:szCs w:val="24"/>
        </w:rPr>
        <w:t xml:space="preserve">adalah masa dimana remaja beralih dari berbagai tahap perjuangan menuju tahap </w:t>
      </w:r>
      <w:r w:rsidRPr="00BB12E4">
        <w:rPr>
          <w:rFonts w:ascii="Arial" w:hAnsi="Arial" w:cs="Arial"/>
          <w:spacing w:val="-2"/>
          <w:sz w:val="24"/>
          <w:szCs w:val="24"/>
        </w:rPr>
        <w:t>penerimaan.</w:t>
      </w:r>
    </w:p>
    <w:p w14:paraId="47BEC663" w14:textId="070136CC" w:rsidR="007D56B8" w:rsidRPr="00BB12E4" w:rsidRDefault="00B041BD" w:rsidP="00ED22E0">
      <w:pPr>
        <w:pStyle w:val="ListParagraph"/>
        <w:numPr>
          <w:ilvl w:val="2"/>
          <w:numId w:val="7"/>
        </w:numPr>
        <w:tabs>
          <w:tab w:val="left" w:pos="1134"/>
        </w:tabs>
        <w:spacing w:line="367" w:lineRule="auto"/>
        <w:ind w:left="1134" w:right="3" w:hanging="425"/>
        <w:jc w:val="both"/>
        <w:rPr>
          <w:rFonts w:ascii="Arial" w:hAnsi="Arial" w:cs="Arial"/>
          <w:sz w:val="24"/>
          <w:szCs w:val="24"/>
        </w:rPr>
      </w:pPr>
      <w:r w:rsidRPr="00BB12E4">
        <w:rPr>
          <w:rFonts w:ascii="Arial" w:hAnsi="Arial" w:cs="Arial"/>
          <w:sz w:val="24"/>
          <w:szCs w:val="24"/>
        </w:rPr>
        <w:t>Masa</w:t>
      </w:r>
      <w:r w:rsidRPr="00BB12E4">
        <w:rPr>
          <w:rFonts w:ascii="Arial" w:hAnsi="Arial" w:cs="Arial"/>
          <w:spacing w:val="-1"/>
          <w:sz w:val="24"/>
          <w:szCs w:val="24"/>
        </w:rPr>
        <w:t xml:space="preserve"> </w:t>
      </w:r>
      <w:r w:rsidRPr="00BB12E4">
        <w:rPr>
          <w:rFonts w:ascii="Arial" w:hAnsi="Arial" w:cs="Arial"/>
          <w:sz w:val="24"/>
          <w:szCs w:val="24"/>
        </w:rPr>
        <w:t xml:space="preserve">stress </w:t>
      </w:r>
      <w:r w:rsidRPr="00BB12E4">
        <w:rPr>
          <w:rFonts w:ascii="Arial" w:hAnsi="Arial" w:cs="Arial"/>
          <w:i/>
          <w:sz w:val="24"/>
          <w:szCs w:val="24"/>
        </w:rPr>
        <w:t>(somatic,</w:t>
      </w:r>
      <w:r w:rsidRPr="00BB12E4">
        <w:rPr>
          <w:rFonts w:ascii="Arial" w:hAnsi="Arial" w:cs="Arial"/>
          <w:i/>
          <w:spacing w:val="-1"/>
          <w:sz w:val="24"/>
          <w:szCs w:val="24"/>
        </w:rPr>
        <w:t xml:space="preserve"> </w:t>
      </w:r>
      <w:r w:rsidRPr="00BB12E4">
        <w:rPr>
          <w:rFonts w:ascii="Arial" w:hAnsi="Arial" w:cs="Arial"/>
          <w:i/>
          <w:sz w:val="24"/>
          <w:szCs w:val="24"/>
        </w:rPr>
        <w:t>culture,</w:t>
      </w:r>
      <w:r w:rsidRPr="00BB12E4">
        <w:rPr>
          <w:rFonts w:ascii="Arial" w:hAnsi="Arial" w:cs="Arial"/>
          <w:i/>
          <w:spacing w:val="-1"/>
          <w:sz w:val="24"/>
          <w:szCs w:val="24"/>
        </w:rPr>
        <w:t xml:space="preserve"> </w:t>
      </w:r>
      <w:r w:rsidRPr="00BB12E4">
        <w:rPr>
          <w:rFonts w:ascii="Arial" w:hAnsi="Arial" w:cs="Arial"/>
          <w:i/>
          <w:sz w:val="24"/>
          <w:szCs w:val="24"/>
        </w:rPr>
        <w:t>economy,</w:t>
      </w:r>
      <w:r w:rsidRPr="00BB12E4">
        <w:rPr>
          <w:rFonts w:ascii="Arial" w:hAnsi="Arial" w:cs="Arial"/>
          <w:i/>
          <w:spacing w:val="-1"/>
          <w:sz w:val="24"/>
          <w:szCs w:val="24"/>
        </w:rPr>
        <w:t xml:space="preserve"> </w:t>
      </w:r>
      <w:r w:rsidR="00101E3B" w:rsidRPr="00BB12E4">
        <w:rPr>
          <w:rFonts w:ascii="Arial" w:hAnsi="Arial" w:cs="Arial"/>
          <w:i/>
          <w:sz w:val="24"/>
          <w:szCs w:val="24"/>
        </w:rPr>
        <w:t>of</w:t>
      </w:r>
      <w:r w:rsidRPr="00BB12E4">
        <w:rPr>
          <w:rFonts w:ascii="Arial" w:hAnsi="Arial" w:cs="Arial"/>
          <w:i/>
          <w:spacing w:val="-4"/>
          <w:sz w:val="24"/>
          <w:szCs w:val="24"/>
        </w:rPr>
        <w:t xml:space="preserve"> </w:t>
      </w:r>
      <w:r w:rsidRPr="00BB12E4">
        <w:rPr>
          <w:rFonts w:ascii="Arial" w:hAnsi="Arial" w:cs="Arial"/>
          <w:i/>
          <w:sz w:val="24"/>
          <w:szCs w:val="24"/>
        </w:rPr>
        <w:t>psychology</w:t>
      </w:r>
      <w:r w:rsidRPr="00BB12E4">
        <w:rPr>
          <w:rFonts w:ascii="Arial" w:hAnsi="Arial" w:cs="Arial"/>
          <w:i/>
          <w:spacing w:val="-2"/>
          <w:sz w:val="24"/>
          <w:szCs w:val="24"/>
        </w:rPr>
        <w:t xml:space="preserve"> </w:t>
      </w:r>
      <w:r w:rsidRPr="00BB12E4">
        <w:rPr>
          <w:rFonts w:ascii="Arial" w:hAnsi="Arial" w:cs="Arial"/>
          <w:i/>
          <w:sz w:val="24"/>
          <w:szCs w:val="24"/>
        </w:rPr>
        <w:t>stress</w:t>
      </w:r>
      <w:r w:rsidR="00101E3B" w:rsidRPr="00BB12E4">
        <w:rPr>
          <w:rFonts w:ascii="Arial" w:hAnsi="Arial" w:cs="Arial"/>
          <w:sz w:val="24"/>
          <w:szCs w:val="24"/>
        </w:rPr>
        <w:t>) didefi</w:t>
      </w:r>
      <w:r w:rsidRPr="00BB12E4">
        <w:rPr>
          <w:rFonts w:ascii="Arial" w:hAnsi="Arial" w:cs="Arial"/>
          <w:sz w:val="24"/>
          <w:szCs w:val="24"/>
        </w:rPr>
        <w:t>nisikan dengan remaja yang merasa tertekan jika tujuannya tidak tercapai atau keinginannya tidak terwujud.</w:t>
      </w:r>
    </w:p>
    <w:p w14:paraId="1F4345DD" w14:textId="302DB4FE" w:rsidR="00A16E12" w:rsidRPr="00EF21E4" w:rsidRDefault="00B041BD" w:rsidP="00EF21E4">
      <w:pPr>
        <w:pStyle w:val="ListParagraph"/>
        <w:numPr>
          <w:ilvl w:val="2"/>
          <w:numId w:val="7"/>
        </w:numPr>
        <w:tabs>
          <w:tab w:val="left" w:pos="1134"/>
        </w:tabs>
        <w:spacing w:line="360" w:lineRule="auto"/>
        <w:ind w:left="1134" w:right="6" w:hanging="425"/>
        <w:jc w:val="both"/>
        <w:rPr>
          <w:rFonts w:ascii="Arial" w:hAnsi="Arial" w:cs="Arial"/>
          <w:sz w:val="24"/>
          <w:szCs w:val="24"/>
        </w:rPr>
      </w:pPr>
      <w:r w:rsidRPr="00BB12E4">
        <w:rPr>
          <w:rFonts w:ascii="Arial" w:hAnsi="Arial" w:cs="Arial"/>
          <w:sz w:val="24"/>
          <w:szCs w:val="24"/>
        </w:rPr>
        <w:t xml:space="preserve">Masa berbahaya </w:t>
      </w:r>
      <w:r w:rsidRPr="00BB12E4">
        <w:rPr>
          <w:rFonts w:ascii="Arial" w:hAnsi="Arial" w:cs="Arial"/>
          <w:i/>
          <w:sz w:val="24"/>
          <w:szCs w:val="24"/>
        </w:rPr>
        <w:t xml:space="preserve">(dangerous age) </w:t>
      </w:r>
      <w:r w:rsidRPr="00BB12E4">
        <w:rPr>
          <w:rFonts w:ascii="Arial" w:hAnsi="Arial" w:cs="Arial"/>
          <w:sz w:val="24"/>
          <w:szCs w:val="24"/>
        </w:rPr>
        <w:t>karena mereka lebih rentan terhadap segala jenis bahaya. Kenakalan atau penyimpangan perilaku, seper</w:t>
      </w:r>
      <w:r w:rsidR="00A12630" w:rsidRPr="00BB12E4">
        <w:rPr>
          <w:rFonts w:ascii="Arial" w:hAnsi="Arial" w:cs="Arial"/>
          <w:sz w:val="24"/>
          <w:szCs w:val="24"/>
        </w:rPr>
        <w:t>t</w:t>
      </w:r>
      <w:r w:rsidRPr="00BB12E4">
        <w:rPr>
          <w:rFonts w:ascii="Arial" w:hAnsi="Arial" w:cs="Arial"/>
          <w:sz w:val="24"/>
          <w:szCs w:val="24"/>
        </w:rPr>
        <w:t>i membolos, mengikuti kelompok sosial yang menuntut gaya hidup hedonistik, tawuran, seks bebas, narkoba dan alkohol merupakan bahaya yang sering</w:t>
      </w:r>
      <w:r w:rsidRPr="00BB12E4">
        <w:rPr>
          <w:rFonts w:ascii="Arial" w:hAnsi="Arial" w:cs="Arial"/>
          <w:spacing w:val="40"/>
          <w:sz w:val="24"/>
          <w:szCs w:val="24"/>
        </w:rPr>
        <w:t xml:space="preserve"> </w:t>
      </w:r>
      <w:r w:rsidRPr="00BB12E4">
        <w:rPr>
          <w:rFonts w:ascii="Arial" w:hAnsi="Arial" w:cs="Arial"/>
          <w:sz w:val="24"/>
          <w:szCs w:val="24"/>
        </w:rPr>
        <w:t>terjadi.</w:t>
      </w:r>
    </w:p>
    <w:p w14:paraId="75DB68A3" w14:textId="1EC9578C" w:rsidR="005C51C6" w:rsidRPr="00BB12E4" w:rsidRDefault="00B041BD" w:rsidP="00225859">
      <w:pPr>
        <w:pStyle w:val="ListParagraph"/>
        <w:numPr>
          <w:ilvl w:val="2"/>
          <w:numId w:val="7"/>
        </w:numPr>
        <w:spacing w:line="360" w:lineRule="auto"/>
        <w:ind w:left="1134" w:hanging="425"/>
        <w:jc w:val="both"/>
        <w:rPr>
          <w:rFonts w:ascii="Arial" w:hAnsi="Arial" w:cs="Arial"/>
          <w:sz w:val="24"/>
          <w:szCs w:val="24"/>
        </w:rPr>
      </w:pPr>
      <w:r w:rsidRPr="00BB12E4">
        <w:rPr>
          <w:rFonts w:ascii="Arial" w:hAnsi="Arial" w:cs="Arial"/>
          <w:sz w:val="24"/>
          <w:szCs w:val="24"/>
        </w:rPr>
        <w:t>Masa canggung (</w:t>
      </w:r>
      <w:r w:rsidRPr="00BB12E4">
        <w:rPr>
          <w:rFonts w:ascii="Arial" w:hAnsi="Arial" w:cs="Arial"/>
          <w:i/>
          <w:sz w:val="24"/>
          <w:szCs w:val="24"/>
        </w:rPr>
        <w:t>awkward age</w:t>
      </w:r>
      <w:r w:rsidRPr="00BB12E4">
        <w:rPr>
          <w:rFonts w:ascii="Arial" w:hAnsi="Arial" w:cs="Arial"/>
          <w:sz w:val="24"/>
          <w:szCs w:val="24"/>
        </w:rPr>
        <w:t>)</w:t>
      </w:r>
      <w:r w:rsidR="00BA6850" w:rsidRPr="00BB12E4">
        <w:rPr>
          <w:rFonts w:ascii="Arial" w:hAnsi="Arial" w:cs="Arial"/>
          <w:sz w:val="24"/>
          <w:szCs w:val="24"/>
        </w:rPr>
        <w:t xml:space="preserve"> </w:t>
      </w:r>
      <w:r w:rsidRPr="00BB12E4">
        <w:rPr>
          <w:rFonts w:ascii="Arial" w:hAnsi="Arial" w:cs="Arial"/>
          <w:sz w:val="24"/>
          <w:szCs w:val="24"/>
        </w:rPr>
        <w:t>karena remaja masih berusaha</w:t>
      </w:r>
      <w:r w:rsidR="00A12630" w:rsidRPr="00BB12E4">
        <w:rPr>
          <w:rFonts w:ascii="Arial" w:hAnsi="Arial" w:cs="Arial"/>
          <w:sz w:val="24"/>
          <w:szCs w:val="24"/>
        </w:rPr>
        <w:t xml:space="preserve"> </w:t>
      </w:r>
      <w:r w:rsidRPr="00BB12E4">
        <w:rPr>
          <w:rFonts w:ascii="Arial" w:hAnsi="Arial" w:cs="Arial"/>
          <w:sz w:val="24"/>
          <w:szCs w:val="24"/>
        </w:rPr>
        <w:t>belajar dengan lingkun</w:t>
      </w:r>
      <w:r w:rsidR="00101E3B" w:rsidRPr="00BB12E4">
        <w:rPr>
          <w:rFonts w:ascii="Arial" w:hAnsi="Arial" w:cs="Arial"/>
          <w:sz w:val="24"/>
          <w:szCs w:val="24"/>
        </w:rPr>
        <w:t>gan luar yang terkadang tidak me</w:t>
      </w:r>
      <w:r w:rsidRPr="00BB12E4">
        <w:rPr>
          <w:rFonts w:ascii="Arial" w:hAnsi="Arial" w:cs="Arial"/>
          <w:sz w:val="24"/>
          <w:szCs w:val="24"/>
        </w:rPr>
        <w:t>mbantu mereka. Untuk mencapai p</w:t>
      </w:r>
      <w:r w:rsidR="00BA6850" w:rsidRPr="00BB12E4">
        <w:rPr>
          <w:rFonts w:ascii="Arial" w:hAnsi="Arial" w:cs="Arial"/>
          <w:sz w:val="24"/>
          <w:szCs w:val="24"/>
        </w:rPr>
        <w:t xml:space="preserve">erkembangan sosial yang sesuai, </w:t>
      </w:r>
      <w:r w:rsidRPr="00BB12E4">
        <w:rPr>
          <w:rFonts w:ascii="Arial" w:hAnsi="Arial" w:cs="Arial"/>
          <w:sz w:val="24"/>
          <w:szCs w:val="24"/>
        </w:rPr>
        <w:t>remaja akan belajar menyesuaikan diri dengan lingkungan baru. Tentukan untuk bertindak seperti remaja yang baik seringkali berlebihan dalam situasi baru.</w:t>
      </w:r>
    </w:p>
    <w:p w14:paraId="7D4A247B" w14:textId="77777777" w:rsidR="007D56B8" w:rsidRPr="00BB12E4" w:rsidRDefault="00B041BD" w:rsidP="00ED22E0">
      <w:pPr>
        <w:pStyle w:val="ListParagraph"/>
        <w:numPr>
          <w:ilvl w:val="2"/>
          <w:numId w:val="7"/>
        </w:numPr>
        <w:spacing w:line="369" w:lineRule="auto"/>
        <w:ind w:left="1134" w:right="3" w:hanging="425"/>
        <w:jc w:val="both"/>
        <w:rPr>
          <w:rFonts w:ascii="Arial" w:hAnsi="Arial" w:cs="Arial"/>
          <w:sz w:val="24"/>
          <w:szCs w:val="24"/>
        </w:rPr>
      </w:pPr>
      <w:r w:rsidRPr="00BB12E4">
        <w:rPr>
          <w:rFonts w:ascii="Arial" w:hAnsi="Arial" w:cs="Arial"/>
          <w:sz w:val="24"/>
          <w:szCs w:val="24"/>
        </w:rPr>
        <w:t xml:space="preserve">Masa berprestasi </w:t>
      </w:r>
      <w:r w:rsidRPr="00BB12E4">
        <w:rPr>
          <w:rFonts w:ascii="Arial" w:hAnsi="Arial" w:cs="Arial"/>
          <w:i/>
          <w:sz w:val="24"/>
          <w:szCs w:val="24"/>
        </w:rPr>
        <w:t xml:space="preserve">(time of achievement) </w:t>
      </w:r>
      <w:r w:rsidRPr="00BB12E4">
        <w:rPr>
          <w:rFonts w:ascii="Arial" w:hAnsi="Arial" w:cs="Arial"/>
          <w:sz w:val="24"/>
          <w:szCs w:val="24"/>
        </w:rPr>
        <w:t>remaja lebih suka mempelajari</w:t>
      </w:r>
      <w:r w:rsidRPr="00BB12E4">
        <w:rPr>
          <w:rFonts w:ascii="Arial" w:hAnsi="Arial" w:cs="Arial"/>
          <w:spacing w:val="80"/>
          <w:sz w:val="24"/>
          <w:szCs w:val="24"/>
        </w:rPr>
        <w:t xml:space="preserve"> </w:t>
      </w:r>
      <w:r w:rsidRPr="00BB12E4">
        <w:rPr>
          <w:rFonts w:ascii="Arial" w:hAnsi="Arial" w:cs="Arial"/>
          <w:sz w:val="24"/>
          <w:szCs w:val="24"/>
        </w:rPr>
        <w:t>hal-hal</w:t>
      </w:r>
      <w:r w:rsidRPr="00BB12E4">
        <w:rPr>
          <w:rFonts w:ascii="Arial" w:hAnsi="Arial" w:cs="Arial"/>
          <w:spacing w:val="80"/>
          <w:w w:val="150"/>
          <w:sz w:val="24"/>
          <w:szCs w:val="24"/>
        </w:rPr>
        <w:t xml:space="preserve"> </w:t>
      </w:r>
      <w:r w:rsidRPr="00BB12E4">
        <w:rPr>
          <w:rFonts w:ascii="Arial" w:hAnsi="Arial" w:cs="Arial"/>
          <w:sz w:val="24"/>
          <w:szCs w:val="24"/>
        </w:rPr>
        <w:t>yang</w:t>
      </w:r>
      <w:r w:rsidRPr="00BB12E4">
        <w:rPr>
          <w:rFonts w:ascii="Arial" w:hAnsi="Arial" w:cs="Arial"/>
          <w:spacing w:val="80"/>
          <w:sz w:val="24"/>
          <w:szCs w:val="24"/>
        </w:rPr>
        <w:t xml:space="preserve"> </w:t>
      </w:r>
      <w:r w:rsidRPr="00BB12E4">
        <w:rPr>
          <w:rFonts w:ascii="Arial" w:hAnsi="Arial" w:cs="Arial"/>
          <w:sz w:val="24"/>
          <w:szCs w:val="24"/>
        </w:rPr>
        <w:t>dapat</w:t>
      </w:r>
      <w:r w:rsidRPr="00BB12E4">
        <w:rPr>
          <w:rFonts w:ascii="Arial" w:hAnsi="Arial" w:cs="Arial"/>
          <w:spacing w:val="80"/>
          <w:sz w:val="24"/>
          <w:szCs w:val="24"/>
        </w:rPr>
        <w:t xml:space="preserve"> </w:t>
      </w:r>
      <w:r w:rsidRPr="00BB12E4">
        <w:rPr>
          <w:rFonts w:ascii="Arial" w:hAnsi="Arial" w:cs="Arial"/>
          <w:sz w:val="24"/>
          <w:szCs w:val="24"/>
        </w:rPr>
        <w:t>dipahami</w:t>
      </w:r>
      <w:r w:rsidRPr="00BB12E4">
        <w:rPr>
          <w:rFonts w:ascii="Arial" w:hAnsi="Arial" w:cs="Arial"/>
          <w:spacing w:val="80"/>
          <w:sz w:val="24"/>
          <w:szCs w:val="24"/>
        </w:rPr>
        <w:t xml:space="preserve"> </w:t>
      </w:r>
      <w:r w:rsidRPr="00BB12E4">
        <w:rPr>
          <w:rFonts w:ascii="Arial" w:hAnsi="Arial" w:cs="Arial"/>
          <w:sz w:val="24"/>
          <w:szCs w:val="24"/>
        </w:rPr>
        <w:t>secara</w:t>
      </w:r>
      <w:r w:rsidRPr="00BB12E4">
        <w:rPr>
          <w:rFonts w:ascii="Arial" w:hAnsi="Arial" w:cs="Arial"/>
          <w:spacing w:val="80"/>
          <w:sz w:val="24"/>
          <w:szCs w:val="24"/>
        </w:rPr>
        <w:t xml:space="preserve"> </w:t>
      </w:r>
      <w:r w:rsidRPr="00BB12E4">
        <w:rPr>
          <w:rFonts w:ascii="Arial" w:hAnsi="Arial" w:cs="Arial"/>
          <w:sz w:val="24"/>
          <w:szCs w:val="24"/>
        </w:rPr>
        <w:t>rasional.</w:t>
      </w:r>
    </w:p>
    <w:p w14:paraId="206678D9" w14:textId="77777777" w:rsidR="007D56B8" w:rsidRPr="00BB12E4" w:rsidRDefault="00B041BD" w:rsidP="007848EC">
      <w:pPr>
        <w:pStyle w:val="BodyText"/>
        <w:spacing w:line="364" w:lineRule="auto"/>
        <w:ind w:left="1134" w:right="3"/>
        <w:jc w:val="both"/>
        <w:rPr>
          <w:rFonts w:ascii="Arial" w:hAnsi="Arial" w:cs="Arial"/>
        </w:rPr>
      </w:pPr>
      <w:r w:rsidRPr="00BB12E4">
        <w:rPr>
          <w:rFonts w:ascii="Arial" w:hAnsi="Arial" w:cs="Arial"/>
        </w:rPr>
        <w:t>Remaja</w:t>
      </w:r>
      <w:r w:rsidRPr="00BB12E4">
        <w:rPr>
          <w:rFonts w:ascii="Arial" w:hAnsi="Arial" w:cs="Arial"/>
          <w:spacing w:val="-2"/>
        </w:rPr>
        <w:t xml:space="preserve"> </w:t>
      </w:r>
      <w:r w:rsidRPr="00BB12E4">
        <w:rPr>
          <w:rFonts w:ascii="Arial" w:hAnsi="Arial" w:cs="Arial"/>
        </w:rPr>
        <w:t>memiliki</w:t>
      </w:r>
      <w:r w:rsidRPr="00BB12E4">
        <w:rPr>
          <w:rFonts w:ascii="Arial" w:hAnsi="Arial" w:cs="Arial"/>
          <w:spacing w:val="-5"/>
        </w:rPr>
        <w:t xml:space="preserve"> </w:t>
      </w:r>
      <w:r w:rsidRPr="00BB12E4">
        <w:rPr>
          <w:rFonts w:ascii="Arial" w:hAnsi="Arial" w:cs="Arial"/>
        </w:rPr>
        <w:t>kepekaan</w:t>
      </w:r>
      <w:r w:rsidRPr="00BB12E4">
        <w:rPr>
          <w:rFonts w:ascii="Arial" w:hAnsi="Arial" w:cs="Arial"/>
          <w:spacing w:val="-5"/>
        </w:rPr>
        <w:t xml:space="preserve"> </w:t>
      </w:r>
      <w:r w:rsidRPr="00BB12E4">
        <w:rPr>
          <w:rFonts w:ascii="Arial" w:hAnsi="Arial" w:cs="Arial"/>
        </w:rPr>
        <w:t>emosional</w:t>
      </w:r>
      <w:r w:rsidRPr="00BB12E4">
        <w:rPr>
          <w:rFonts w:ascii="Arial" w:hAnsi="Arial" w:cs="Arial"/>
          <w:spacing w:val="-2"/>
        </w:rPr>
        <w:t xml:space="preserve"> </w:t>
      </w:r>
      <w:r w:rsidRPr="00BB12E4">
        <w:rPr>
          <w:rFonts w:ascii="Arial" w:hAnsi="Arial" w:cs="Arial"/>
        </w:rPr>
        <w:t>yang</w:t>
      </w:r>
      <w:r w:rsidRPr="00BB12E4">
        <w:rPr>
          <w:rFonts w:ascii="Arial" w:hAnsi="Arial" w:cs="Arial"/>
          <w:spacing w:val="-5"/>
        </w:rPr>
        <w:t xml:space="preserve"> </w:t>
      </w:r>
      <w:r w:rsidRPr="00BB12E4">
        <w:rPr>
          <w:rFonts w:ascii="Arial" w:hAnsi="Arial" w:cs="Arial"/>
        </w:rPr>
        <w:t>tinggi, yang</w:t>
      </w:r>
      <w:r w:rsidRPr="00BB12E4">
        <w:rPr>
          <w:rFonts w:ascii="Arial" w:hAnsi="Arial" w:cs="Arial"/>
          <w:spacing w:val="-2"/>
        </w:rPr>
        <w:t xml:space="preserve"> </w:t>
      </w:r>
      <w:r w:rsidRPr="00BB12E4">
        <w:rPr>
          <w:rFonts w:ascii="Arial" w:hAnsi="Arial" w:cs="Arial"/>
        </w:rPr>
        <w:t>ditandai dengan ruang emosional untuk kegiatan favorit mereka.</w:t>
      </w:r>
    </w:p>
    <w:p w14:paraId="1636E18B" w14:textId="22BCF5D2" w:rsidR="007D56B8" w:rsidRPr="00BB12E4" w:rsidRDefault="00B041BD" w:rsidP="00ED22E0">
      <w:pPr>
        <w:pStyle w:val="ListParagraph"/>
        <w:numPr>
          <w:ilvl w:val="2"/>
          <w:numId w:val="7"/>
        </w:numPr>
        <w:spacing w:line="362" w:lineRule="auto"/>
        <w:ind w:left="1134" w:right="3" w:hanging="425"/>
        <w:jc w:val="both"/>
        <w:rPr>
          <w:rFonts w:ascii="Arial" w:hAnsi="Arial" w:cs="Arial"/>
          <w:sz w:val="24"/>
          <w:szCs w:val="24"/>
        </w:rPr>
      </w:pPr>
      <w:r w:rsidRPr="00BB12E4">
        <w:rPr>
          <w:rFonts w:ascii="Arial" w:hAnsi="Arial" w:cs="Arial"/>
          <w:sz w:val="24"/>
          <w:szCs w:val="24"/>
        </w:rPr>
        <w:t xml:space="preserve">Masa sepi </w:t>
      </w:r>
      <w:r w:rsidRPr="00BB12E4">
        <w:rPr>
          <w:rFonts w:ascii="Arial" w:hAnsi="Arial" w:cs="Arial"/>
          <w:i/>
          <w:sz w:val="24"/>
          <w:szCs w:val="24"/>
        </w:rPr>
        <w:t xml:space="preserve">(lonely time) </w:t>
      </w:r>
      <w:r w:rsidRPr="00BB12E4">
        <w:rPr>
          <w:rFonts w:ascii="Arial" w:hAnsi="Arial" w:cs="Arial"/>
          <w:sz w:val="24"/>
          <w:szCs w:val="24"/>
        </w:rPr>
        <w:t xml:space="preserve">karena remaja terkadang membutuhkan kesendirian </w:t>
      </w:r>
      <w:r w:rsidRPr="00BB12E4">
        <w:rPr>
          <w:rFonts w:ascii="Arial" w:hAnsi="Arial" w:cs="Arial"/>
          <w:i/>
          <w:sz w:val="24"/>
          <w:szCs w:val="24"/>
        </w:rPr>
        <w:t xml:space="preserve">(lonely time). </w:t>
      </w:r>
      <w:r w:rsidR="00101E3B" w:rsidRPr="00BB12E4">
        <w:rPr>
          <w:rFonts w:ascii="Arial" w:hAnsi="Arial" w:cs="Arial"/>
          <w:sz w:val="24"/>
          <w:szCs w:val="24"/>
        </w:rPr>
        <w:t>Ini mungkin akibat frust</w:t>
      </w:r>
      <w:r w:rsidRPr="00BB12E4">
        <w:rPr>
          <w:rFonts w:ascii="Arial" w:hAnsi="Arial" w:cs="Arial"/>
          <w:sz w:val="24"/>
          <w:szCs w:val="24"/>
        </w:rPr>
        <w:t>asi yang disebabkan oleh masalah percintaan atau akademis</w:t>
      </w:r>
    </w:p>
    <w:p w14:paraId="52775AA0" w14:textId="0BC0673B" w:rsidR="00CC01CB" w:rsidRPr="00BB12E4" w:rsidRDefault="00B041BD">
      <w:pPr>
        <w:spacing w:before="152"/>
        <w:ind w:right="138"/>
        <w:jc w:val="center"/>
        <w:rPr>
          <w:rFonts w:ascii="Arial" w:hAnsi="Arial" w:cs="Arial"/>
          <w:spacing w:val="-4"/>
          <w:sz w:val="24"/>
          <w:szCs w:val="24"/>
        </w:rPr>
      </w:pPr>
      <w:bookmarkStart w:id="27" w:name="_bookmark0"/>
      <w:bookmarkEnd w:id="27"/>
      <w:r w:rsidRPr="00BB12E4">
        <w:rPr>
          <w:rFonts w:ascii="Arial" w:hAnsi="Arial" w:cs="Arial"/>
          <w:sz w:val="24"/>
          <w:szCs w:val="24"/>
        </w:rPr>
        <w:t>Tabel</w:t>
      </w:r>
      <w:r w:rsidRPr="00BB12E4">
        <w:rPr>
          <w:rFonts w:ascii="Arial" w:hAnsi="Arial" w:cs="Arial"/>
          <w:spacing w:val="-2"/>
          <w:sz w:val="24"/>
          <w:szCs w:val="24"/>
        </w:rPr>
        <w:t xml:space="preserve"> </w:t>
      </w:r>
      <w:r w:rsidR="006E61F2" w:rsidRPr="00BB12E4">
        <w:rPr>
          <w:rFonts w:ascii="Arial" w:hAnsi="Arial" w:cs="Arial"/>
          <w:sz w:val="24"/>
          <w:szCs w:val="24"/>
        </w:rPr>
        <w:t>2</w:t>
      </w:r>
      <w:r w:rsidRPr="00BB12E4">
        <w:rPr>
          <w:rFonts w:ascii="Arial" w:hAnsi="Arial" w:cs="Arial"/>
          <w:sz w:val="24"/>
          <w:szCs w:val="24"/>
        </w:rPr>
        <w:t>.1</w:t>
      </w:r>
      <w:r w:rsidRPr="00BB12E4">
        <w:rPr>
          <w:rFonts w:ascii="Arial" w:hAnsi="Arial" w:cs="Arial"/>
          <w:spacing w:val="-4"/>
          <w:sz w:val="24"/>
          <w:szCs w:val="24"/>
        </w:rPr>
        <w:t xml:space="preserve"> </w:t>
      </w:r>
    </w:p>
    <w:p w14:paraId="47DC90C1" w14:textId="77777777" w:rsidR="007D56B8" w:rsidRPr="00BB12E4" w:rsidRDefault="00B041BD">
      <w:pPr>
        <w:spacing w:before="152"/>
        <w:ind w:right="138"/>
        <w:jc w:val="center"/>
        <w:rPr>
          <w:rFonts w:ascii="Arial" w:hAnsi="Arial" w:cs="Arial"/>
          <w:spacing w:val="-2"/>
          <w:sz w:val="24"/>
          <w:szCs w:val="24"/>
        </w:rPr>
      </w:pPr>
      <w:r w:rsidRPr="00BB12E4">
        <w:rPr>
          <w:rFonts w:ascii="Arial" w:hAnsi="Arial" w:cs="Arial"/>
          <w:sz w:val="24"/>
          <w:szCs w:val="24"/>
        </w:rPr>
        <w:t>Elaborasi</w:t>
      </w:r>
      <w:r w:rsidRPr="00BB12E4">
        <w:rPr>
          <w:rFonts w:ascii="Arial" w:hAnsi="Arial" w:cs="Arial"/>
          <w:spacing w:val="-1"/>
          <w:sz w:val="24"/>
          <w:szCs w:val="24"/>
        </w:rPr>
        <w:t xml:space="preserve"> </w:t>
      </w:r>
      <w:r w:rsidRPr="00BB12E4">
        <w:rPr>
          <w:rFonts w:ascii="Arial" w:hAnsi="Arial" w:cs="Arial"/>
          <w:spacing w:val="-2"/>
          <w:sz w:val="24"/>
          <w:szCs w:val="24"/>
        </w:rPr>
        <w:t>penelitian</w:t>
      </w:r>
    </w:p>
    <w:tbl>
      <w:tblPr>
        <w:tblStyle w:val="TableGrid"/>
        <w:tblpPr w:leftFromText="180" w:rightFromText="180" w:vertAnchor="text" w:horzAnchor="margin" w:tblpX="-176" w:tblpY="352"/>
        <w:tblW w:w="8188" w:type="dxa"/>
        <w:tblLayout w:type="fixed"/>
        <w:tblLook w:val="04A0" w:firstRow="1" w:lastRow="0" w:firstColumn="1" w:lastColumn="0" w:noHBand="0" w:noVBand="1"/>
      </w:tblPr>
      <w:tblGrid>
        <w:gridCol w:w="534"/>
        <w:gridCol w:w="1559"/>
        <w:gridCol w:w="1417"/>
        <w:gridCol w:w="1134"/>
        <w:gridCol w:w="1701"/>
        <w:gridCol w:w="1843"/>
      </w:tblGrid>
      <w:tr w:rsidR="007608CA" w:rsidRPr="00BB12E4" w14:paraId="4FBC31E4" w14:textId="77777777" w:rsidTr="00704811">
        <w:tc>
          <w:tcPr>
            <w:tcW w:w="534" w:type="dxa"/>
          </w:tcPr>
          <w:p w14:paraId="73AA13C7" w14:textId="77777777" w:rsidR="007608CA" w:rsidRPr="00BB12E4" w:rsidRDefault="007608CA" w:rsidP="00F648AE">
            <w:pPr>
              <w:pStyle w:val="ListParagraph"/>
              <w:ind w:left="0"/>
              <w:jc w:val="both"/>
              <w:rPr>
                <w:rFonts w:ascii="Arial" w:hAnsi="Arial" w:cs="Arial"/>
                <w:b/>
                <w:bCs/>
                <w:noProof/>
                <w:sz w:val="20"/>
                <w:szCs w:val="20"/>
                <w:lang w:val="id-ID"/>
              </w:rPr>
            </w:pPr>
          </w:p>
          <w:p w14:paraId="5EC5A710" w14:textId="77777777" w:rsidR="007608CA" w:rsidRPr="00BB12E4" w:rsidRDefault="007608CA" w:rsidP="00F648AE">
            <w:pPr>
              <w:pStyle w:val="ListParagraph"/>
              <w:ind w:left="0"/>
              <w:jc w:val="both"/>
              <w:rPr>
                <w:rFonts w:ascii="Arial" w:hAnsi="Arial" w:cs="Arial"/>
                <w:b/>
                <w:bCs/>
                <w:noProof/>
                <w:sz w:val="20"/>
                <w:szCs w:val="20"/>
                <w:lang w:val="id-ID"/>
              </w:rPr>
            </w:pPr>
            <w:r w:rsidRPr="00BB12E4">
              <w:rPr>
                <w:rFonts w:ascii="Arial" w:hAnsi="Arial" w:cs="Arial"/>
                <w:b/>
                <w:bCs/>
                <w:noProof/>
                <w:sz w:val="20"/>
                <w:szCs w:val="20"/>
                <w:lang w:val="en-US"/>
              </w:rPr>
              <w:t xml:space="preserve">    </w:t>
            </w:r>
            <w:r w:rsidRPr="00BB12E4">
              <w:rPr>
                <w:rFonts w:ascii="Arial" w:hAnsi="Arial" w:cs="Arial"/>
                <w:b/>
                <w:bCs/>
                <w:noProof/>
                <w:sz w:val="20"/>
                <w:szCs w:val="20"/>
                <w:lang w:val="id-ID"/>
              </w:rPr>
              <w:t xml:space="preserve">No </w:t>
            </w:r>
          </w:p>
        </w:tc>
        <w:tc>
          <w:tcPr>
            <w:tcW w:w="1559" w:type="dxa"/>
          </w:tcPr>
          <w:p w14:paraId="5FA6EEB2" w14:textId="77777777" w:rsidR="007608CA" w:rsidRPr="00BB12E4" w:rsidRDefault="007608CA" w:rsidP="00F648AE">
            <w:pPr>
              <w:pStyle w:val="ListParagraph"/>
              <w:ind w:left="0"/>
              <w:jc w:val="both"/>
              <w:rPr>
                <w:rFonts w:ascii="Arial" w:hAnsi="Arial" w:cs="Arial"/>
                <w:b/>
                <w:bCs/>
                <w:noProof/>
                <w:sz w:val="20"/>
                <w:szCs w:val="20"/>
                <w:lang w:val="id-ID"/>
              </w:rPr>
            </w:pPr>
          </w:p>
          <w:p w14:paraId="2220135C" w14:textId="77777777" w:rsidR="007608CA" w:rsidRPr="00BB12E4" w:rsidRDefault="007608CA" w:rsidP="00F648AE">
            <w:pPr>
              <w:pStyle w:val="ListParagraph"/>
              <w:ind w:left="0"/>
              <w:jc w:val="both"/>
              <w:rPr>
                <w:rFonts w:ascii="Arial" w:hAnsi="Arial" w:cs="Arial"/>
                <w:b/>
                <w:bCs/>
                <w:noProof/>
                <w:sz w:val="20"/>
                <w:szCs w:val="20"/>
                <w:lang w:val="id-ID"/>
              </w:rPr>
            </w:pPr>
            <w:r w:rsidRPr="00BB12E4">
              <w:rPr>
                <w:rFonts w:ascii="Arial" w:hAnsi="Arial" w:cs="Arial"/>
                <w:b/>
                <w:bCs/>
                <w:noProof/>
                <w:sz w:val="20"/>
                <w:szCs w:val="20"/>
                <w:lang w:val="en-US"/>
              </w:rPr>
              <w:t xml:space="preserve">      </w:t>
            </w:r>
            <w:r w:rsidRPr="00BB12E4">
              <w:rPr>
                <w:rFonts w:ascii="Arial" w:hAnsi="Arial" w:cs="Arial"/>
                <w:b/>
                <w:bCs/>
                <w:noProof/>
                <w:sz w:val="20"/>
                <w:szCs w:val="20"/>
                <w:lang w:val="id-ID"/>
              </w:rPr>
              <w:t xml:space="preserve">Judul artikel </w:t>
            </w:r>
          </w:p>
        </w:tc>
        <w:tc>
          <w:tcPr>
            <w:tcW w:w="1417" w:type="dxa"/>
          </w:tcPr>
          <w:p w14:paraId="43936B17" w14:textId="77777777" w:rsidR="007608CA" w:rsidRPr="00BB12E4" w:rsidRDefault="007608CA" w:rsidP="00F648AE">
            <w:pPr>
              <w:pStyle w:val="ListParagraph"/>
              <w:ind w:left="0"/>
              <w:jc w:val="center"/>
              <w:rPr>
                <w:rFonts w:ascii="Arial" w:hAnsi="Arial" w:cs="Arial"/>
                <w:b/>
                <w:bCs/>
                <w:noProof/>
                <w:sz w:val="20"/>
                <w:szCs w:val="20"/>
                <w:lang w:val="id-ID"/>
              </w:rPr>
            </w:pPr>
          </w:p>
          <w:p w14:paraId="098033D1" w14:textId="77777777" w:rsidR="007608CA" w:rsidRPr="00BB12E4" w:rsidRDefault="007608CA" w:rsidP="00F648AE">
            <w:pPr>
              <w:pStyle w:val="ListParagraph"/>
              <w:ind w:left="0"/>
              <w:jc w:val="center"/>
              <w:rPr>
                <w:rFonts w:ascii="Arial" w:hAnsi="Arial" w:cs="Arial"/>
                <w:b/>
                <w:bCs/>
                <w:noProof/>
                <w:sz w:val="20"/>
                <w:szCs w:val="20"/>
                <w:lang w:val="id-ID"/>
              </w:rPr>
            </w:pPr>
            <w:r w:rsidRPr="00BB12E4">
              <w:rPr>
                <w:rFonts w:ascii="Arial" w:hAnsi="Arial" w:cs="Arial"/>
                <w:b/>
                <w:bCs/>
                <w:noProof/>
                <w:sz w:val="20"/>
                <w:szCs w:val="20"/>
                <w:lang w:val="id-ID"/>
              </w:rPr>
              <w:t>Tujuan</w:t>
            </w:r>
          </w:p>
        </w:tc>
        <w:tc>
          <w:tcPr>
            <w:tcW w:w="1134" w:type="dxa"/>
          </w:tcPr>
          <w:p w14:paraId="16507FF7" w14:textId="77777777" w:rsidR="007608CA" w:rsidRPr="00BB12E4" w:rsidRDefault="007608CA" w:rsidP="00F648AE">
            <w:pPr>
              <w:pStyle w:val="ListParagraph"/>
              <w:ind w:left="0"/>
              <w:jc w:val="center"/>
              <w:rPr>
                <w:rFonts w:ascii="Arial" w:hAnsi="Arial" w:cs="Arial"/>
                <w:b/>
                <w:bCs/>
                <w:noProof/>
                <w:sz w:val="20"/>
                <w:szCs w:val="20"/>
                <w:lang w:val="id-ID"/>
              </w:rPr>
            </w:pPr>
          </w:p>
          <w:p w14:paraId="2949F28F" w14:textId="77777777" w:rsidR="007608CA" w:rsidRPr="00BB12E4" w:rsidRDefault="007608CA" w:rsidP="00F648AE">
            <w:pPr>
              <w:pStyle w:val="ListParagraph"/>
              <w:ind w:left="0"/>
              <w:jc w:val="center"/>
              <w:rPr>
                <w:rFonts w:ascii="Arial" w:hAnsi="Arial" w:cs="Arial"/>
                <w:b/>
                <w:bCs/>
                <w:noProof/>
                <w:sz w:val="20"/>
                <w:szCs w:val="20"/>
                <w:lang w:val="id-ID"/>
              </w:rPr>
            </w:pPr>
            <w:r w:rsidRPr="00BB12E4">
              <w:rPr>
                <w:rFonts w:ascii="Arial" w:hAnsi="Arial" w:cs="Arial"/>
                <w:b/>
                <w:bCs/>
                <w:noProof/>
                <w:sz w:val="20"/>
                <w:szCs w:val="20"/>
                <w:lang w:val="id-ID"/>
              </w:rPr>
              <w:t>Metode</w:t>
            </w:r>
          </w:p>
        </w:tc>
        <w:tc>
          <w:tcPr>
            <w:tcW w:w="1701" w:type="dxa"/>
          </w:tcPr>
          <w:p w14:paraId="14EB2AE6" w14:textId="77777777" w:rsidR="007608CA" w:rsidRPr="00BB12E4" w:rsidRDefault="007608CA" w:rsidP="00F648AE">
            <w:pPr>
              <w:pStyle w:val="ListParagraph"/>
              <w:ind w:left="0"/>
              <w:jc w:val="center"/>
              <w:rPr>
                <w:rFonts w:ascii="Arial" w:hAnsi="Arial" w:cs="Arial"/>
                <w:b/>
                <w:bCs/>
                <w:noProof/>
                <w:sz w:val="20"/>
                <w:szCs w:val="20"/>
                <w:lang w:val="id-ID"/>
              </w:rPr>
            </w:pPr>
          </w:p>
          <w:p w14:paraId="1CD96FF5" w14:textId="77777777" w:rsidR="007608CA" w:rsidRPr="00BB12E4" w:rsidRDefault="007608CA" w:rsidP="00F648AE">
            <w:pPr>
              <w:pStyle w:val="ListParagraph"/>
              <w:ind w:left="0"/>
              <w:jc w:val="center"/>
              <w:rPr>
                <w:rFonts w:ascii="Arial" w:hAnsi="Arial" w:cs="Arial"/>
                <w:b/>
                <w:bCs/>
                <w:noProof/>
                <w:sz w:val="20"/>
                <w:szCs w:val="20"/>
                <w:lang w:val="id-ID"/>
              </w:rPr>
            </w:pPr>
            <w:r w:rsidRPr="00BB12E4">
              <w:rPr>
                <w:rFonts w:ascii="Arial" w:hAnsi="Arial" w:cs="Arial"/>
                <w:b/>
                <w:bCs/>
                <w:noProof/>
                <w:sz w:val="20"/>
                <w:szCs w:val="20"/>
                <w:lang w:val="id-ID"/>
              </w:rPr>
              <w:t>Hasil</w:t>
            </w:r>
          </w:p>
        </w:tc>
        <w:tc>
          <w:tcPr>
            <w:tcW w:w="1843" w:type="dxa"/>
          </w:tcPr>
          <w:p w14:paraId="5CA8B888" w14:textId="77777777" w:rsidR="007608CA" w:rsidRPr="00BB12E4" w:rsidRDefault="007608CA" w:rsidP="00F648AE">
            <w:pPr>
              <w:pStyle w:val="ListParagraph"/>
              <w:ind w:left="0"/>
              <w:jc w:val="center"/>
              <w:rPr>
                <w:rFonts w:ascii="Arial" w:hAnsi="Arial" w:cs="Arial"/>
                <w:b/>
                <w:bCs/>
                <w:noProof/>
                <w:sz w:val="20"/>
                <w:szCs w:val="20"/>
                <w:lang w:val="id-ID"/>
              </w:rPr>
            </w:pPr>
            <w:r w:rsidRPr="00BB12E4">
              <w:rPr>
                <w:rFonts w:ascii="Arial" w:hAnsi="Arial" w:cs="Arial"/>
                <w:b/>
                <w:bCs/>
                <w:noProof/>
                <w:sz w:val="20"/>
                <w:szCs w:val="20"/>
                <w:lang w:val="id-ID"/>
              </w:rPr>
              <w:t>Kelebihan dan kekurang</w:t>
            </w:r>
          </w:p>
        </w:tc>
      </w:tr>
      <w:tr w:rsidR="007608CA" w:rsidRPr="00BB12E4" w14:paraId="567DEAFF" w14:textId="77777777" w:rsidTr="00704811">
        <w:tc>
          <w:tcPr>
            <w:tcW w:w="534" w:type="dxa"/>
          </w:tcPr>
          <w:p w14:paraId="01D2D4AB" w14:textId="77777777" w:rsidR="007608CA" w:rsidRPr="00BB12E4" w:rsidRDefault="007608CA" w:rsidP="00F648AE">
            <w:pPr>
              <w:pStyle w:val="ListParagraph"/>
              <w:numPr>
                <w:ilvl w:val="1"/>
                <w:numId w:val="32"/>
              </w:numPr>
              <w:jc w:val="both"/>
              <w:rPr>
                <w:rFonts w:ascii="Arial" w:hAnsi="Arial" w:cs="Arial"/>
                <w:noProof/>
                <w:sz w:val="20"/>
                <w:szCs w:val="20"/>
                <w:lang w:val="en-US"/>
              </w:rPr>
            </w:pPr>
          </w:p>
        </w:tc>
        <w:tc>
          <w:tcPr>
            <w:tcW w:w="1559" w:type="dxa"/>
          </w:tcPr>
          <w:p w14:paraId="103559A0" w14:textId="77777777"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Hubungan Antara Pola Asuh Orang Tua dan Tingkat Kecemasan   Pada Anak Sekolah </w:t>
            </w:r>
          </w:p>
          <w:p w14:paraId="69BBF6C3" w14:textId="77777777" w:rsidR="007608CA" w:rsidRPr="00BB12E4" w:rsidRDefault="007608CA" w:rsidP="00F648AE">
            <w:pPr>
              <w:pStyle w:val="ListParagraph"/>
              <w:ind w:left="0"/>
              <w:rPr>
                <w:rFonts w:ascii="Arial" w:hAnsi="Arial" w:cs="Arial"/>
                <w:noProof/>
                <w:sz w:val="20"/>
                <w:szCs w:val="20"/>
                <w:lang w:val="en-US"/>
              </w:rPr>
            </w:pPr>
            <w:r w:rsidRPr="00BB12E4">
              <w:rPr>
                <w:rFonts w:ascii="Arial" w:hAnsi="Arial" w:cs="Arial"/>
                <w:noProof/>
                <w:sz w:val="20"/>
                <w:szCs w:val="20"/>
                <w:lang w:val="en-US"/>
              </w:rPr>
              <w:t xml:space="preserve">   </w:t>
            </w:r>
            <w:r w:rsidRPr="00BB12E4">
              <w:rPr>
                <w:rFonts w:ascii="Arial" w:hAnsi="Arial" w:cs="Arial"/>
                <w:noProof/>
                <w:sz w:val="20"/>
                <w:szCs w:val="20"/>
                <w:lang w:val="id-ID"/>
              </w:rPr>
              <w:fldChar w:fldCharType="begin" w:fldLock="1"/>
            </w:r>
            <w:r w:rsidR="00122FA1" w:rsidRPr="00BB12E4">
              <w:rPr>
                <w:rFonts w:ascii="Arial" w:hAnsi="Arial" w:cs="Arial"/>
                <w:noProof/>
                <w:sz w:val="20"/>
                <w:szCs w:val="20"/>
                <w:lang w:val="id-ID"/>
              </w:rPr>
              <w:instrText>ADDIN CSL_CITATION {"citationItems":[{"id":"ITEM-1","itemData":{"DOI":"https://doi.org/10.21111/dnj.v7i2.10721","abstract":"Strategi Kepala Sekolah Dalam Meningkatkan Jiwa Leadership Siswa Di SMA Muhammadiyah 1 Ponorogo. Skripsi. Program Studi Pendidikan Agama Islam Fakultas Agama Islam Universitas Muhammadiyah Ponorogo, Pembimbing (I) Dr. Nuraini, M.Pd.I, Pembimbing (II) Nurul Abidin, M.Ed. Allah menciptakan manusia dengan tujuan untuk beribadah kepada-Nya. Selain itu tugas lainnya adalah menjadi khalifah atau pemimpin di muka bumi. Sudah seharusnya setiap manusia yang hidup di muka bumi paham dan memiliki jiwa kepemimpinan yang baik. Minimal adalah kemampuan untuk memimpin diri sendiri. Sebab pada akhirnya setiap yang hisup di dunia akan dimintai pertanggungjawaban kelak di hadapan Allah tentang kepemimpinannya. Minimal adalah kepemimpinan pada diri sendiri. Kepempinan pada diri sendiri adalah kemampuan menahan dan mengendalikan diri untuk menjauhi hal-hal yang terlarang dan melakasanakan hal-hal yang Allah sukai. Berdasarkan urgensi kepemimpinan bagi setiap manusia maka sudah seharusnya setiap pendidikan yang dijalani semasa hisup haruslah mendidik manusia terkait jiwa kepemimpinan tersebut. Termasuk di dalamnya adalah proses pendidikan yang dijalani di dunia sekolah. setiap sekolah sudah seharusnya memiliki perhatian khusus pada perkembangan kemampuan memimpin peserta didiknya dengan harapan kelak mereka menjadi ummat yang mampu memimpin peradaban Islam. Ketika bicara tentang sekolah maka yang terlepas dari sosok leader yaitu kepala sekolah. Kepala sekolah tentu memiliki peran yang sangat penting dalam setiap program dan kebijakan yang diterapkan dalam suatu lembaga. Tujuan penelitian ini adalah untuk mengetahui strategi yang digunakan kepala sekolah dalam meningkatkan jiwa leadership siswa di SMA Muhammadiyah 1 Ponorogo. Selain itu penelitian ini juga bertujuan untuk mengetahui dampak dari strategi kepala sekolah dalam meningkatkan jiwa leadership siswa di SMA Muhammadiyah 1 Ponorogo. Pendekatan yang diggunakan dalam penelitian ini adalah pendekatan kualitatif. Teknik pengumpulan data yang digunakan adalah dengan observasi, wawancara, dan dokumentasi. Hasil pennelitian ini menunjukkan bahwa kepala sekolah memiliki peran yang sangat penting dalam proses peningkatan jiwa leadership siswa, terutama pada strategi-strategi yang digunakan kepala sekolah untuk meningkatkan jiwa leadership tersebut. Strategi kepala sekolah dalam meningkatkan jiwa leadership siswa SMA Muhammadiyah 1 Ponorogo adalah dengan memasukkan nilai-nilai kepemimpinan dalam pelbagai aspek seperti proses pe…","author":[{"dropping-particle":"","family":"Leadership","given":"Jiwa","non-dropping-particle":"","parse-names":false,"suffix":""},{"dropping-particle":"","family":"Di","given":"Siswa","non-dropping-particle":"","parse-names":false,"suffix":""},{"dropping-particle":"","family":"Muhammadiyah","given":"S M A","non-dropping-particle":"","parse-names":false,"suffix":""}],"id":"ITEM-1","issue":"2","issued":{"date-parts":[["2024"]]},"page":"46-54","title":"Jurnal Pendidikan Inklusif","type":"article-journal","volume":"8"},"uris":["http://www.mendeley.com/documents/?uuid=07d58461-e548-4709-8450-9c027efc5768"]}],"mendeley":{"formattedCitation":"(Leadership et al., 2024)","manualFormatting":"(Muhammadiya,  2024)","plainTextFormattedCitation":"(Leadership et al., 2024)","previouslyFormattedCitation":"(Leadership et al., 2024)"},"properties":{"noteIndex":0},"schema":"https://github.com/citation-style-language/schema/raw/master/csl-citation.json"}</w:instrText>
            </w:r>
            <w:r w:rsidRPr="00BB12E4">
              <w:rPr>
                <w:rFonts w:ascii="Arial" w:hAnsi="Arial" w:cs="Arial"/>
                <w:noProof/>
                <w:sz w:val="20"/>
                <w:szCs w:val="20"/>
                <w:lang w:val="id-ID"/>
              </w:rPr>
              <w:fldChar w:fldCharType="separate"/>
            </w:r>
            <w:r w:rsidRPr="00BB12E4">
              <w:rPr>
                <w:rFonts w:ascii="Arial" w:hAnsi="Arial" w:cs="Arial"/>
                <w:noProof/>
                <w:sz w:val="20"/>
                <w:szCs w:val="20"/>
                <w:lang w:val="id-ID"/>
              </w:rPr>
              <w:t>(</w:t>
            </w:r>
            <w:r w:rsidRPr="00BB12E4">
              <w:rPr>
                <w:rFonts w:ascii="Arial" w:hAnsi="Arial" w:cs="Arial"/>
                <w:noProof/>
                <w:sz w:val="20"/>
                <w:szCs w:val="20"/>
              </w:rPr>
              <w:t xml:space="preserve">Muhammadiya, </w:t>
            </w:r>
            <w:r w:rsidRPr="00BB12E4">
              <w:rPr>
                <w:rFonts w:ascii="Arial" w:hAnsi="Arial" w:cs="Arial"/>
                <w:noProof/>
                <w:sz w:val="20"/>
                <w:szCs w:val="20"/>
                <w:lang w:val="id-ID"/>
              </w:rPr>
              <w:t xml:space="preserve"> 2024)</w:t>
            </w:r>
            <w:r w:rsidRPr="00BB12E4">
              <w:rPr>
                <w:rFonts w:ascii="Arial" w:hAnsi="Arial" w:cs="Arial"/>
                <w:noProof/>
                <w:sz w:val="20"/>
                <w:szCs w:val="20"/>
                <w:lang w:val="id-ID"/>
              </w:rPr>
              <w:fldChar w:fldCharType="end"/>
            </w:r>
            <w:r w:rsidRPr="00BB12E4">
              <w:rPr>
                <w:rFonts w:ascii="Arial" w:hAnsi="Arial" w:cs="Arial"/>
                <w:noProof/>
                <w:sz w:val="20"/>
                <w:szCs w:val="20"/>
                <w:lang w:val="en-US"/>
              </w:rPr>
              <w:t xml:space="preserve">    </w:t>
            </w:r>
          </w:p>
        </w:tc>
        <w:tc>
          <w:tcPr>
            <w:tcW w:w="1417" w:type="dxa"/>
          </w:tcPr>
          <w:p w14:paraId="6AF68B0D" w14:textId="77777777"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menggali lebih dalam hubungan antara pola asuh orang tua dan tingkat kecemasan pada remaja.</w:t>
            </w:r>
          </w:p>
        </w:tc>
        <w:tc>
          <w:tcPr>
            <w:tcW w:w="1134" w:type="dxa"/>
          </w:tcPr>
          <w:p w14:paraId="0F41675D" w14:textId="77777777" w:rsidR="007608CA" w:rsidRPr="00BB12E4" w:rsidRDefault="007608CA" w:rsidP="00F648AE">
            <w:pPr>
              <w:pStyle w:val="ListParagraph"/>
              <w:ind w:left="0"/>
              <w:jc w:val="both"/>
              <w:rPr>
                <w:rFonts w:ascii="Arial" w:hAnsi="Arial" w:cs="Arial"/>
                <w:noProof/>
                <w:sz w:val="20"/>
                <w:szCs w:val="20"/>
                <w:lang w:val="en-US"/>
              </w:rPr>
            </w:pPr>
            <w:r w:rsidRPr="00BB12E4">
              <w:rPr>
                <w:rFonts w:ascii="Arial" w:hAnsi="Arial" w:cs="Arial"/>
                <w:noProof/>
                <w:sz w:val="20"/>
                <w:szCs w:val="20"/>
                <w:lang w:val="en-US"/>
              </w:rPr>
              <w:t xml:space="preserve">    </w:t>
            </w:r>
            <w:r w:rsidRPr="00BB12E4">
              <w:rPr>
                <w:rFonts w:ascii="Arial" w:hAnsi="Arial" w:cs="Arial"/>
                <w:noProof/>
                <w:sz w:val="20"/>
                <w:szCs w:val="20"/>
                <w:lang w:val="id-ID"/>
              </w:rPr>
              <w:t>Kuantitatif</w:t>
            </w:r>
            <w:r w:rsidRPr="00BB12E4">
              <w:rPr>
                <w:rFonts w:ascii="Arial" w:hAnsi="Arial" w:cs="Arial"/>
                <w:noProof/>
                <w:sz w:val="20"/>
                <w:szCs w:val="20"/>
                <w:lang w:val="en-US"/>
              </w:rPr>
              <w:t xml:space="preserve">  </w:t>
            </w:r>
          </w:p>
        </w:tc>
        <w:tc>
          <w:tcPr>
            <w:tcW w:w="1701" w:type="dxa"/>
          </w:tcPr>
          <w:p w14:paraId="5B271527" w14:textId="76FCE947"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id-ID"/>
              </w:rPr>
              <w:t>P</w:t>
            </w:r>
            <w:r w:rsidRPr="00BB12E4">
              <w:rPr>
                <w:rFonts w:ascii="Arial" w:hAnsi="Arial" w:cs="Arial"/>
                <w:noProof/>
                <w:sz w:val="20"/>
                <w:szCs w:val="20"/>
                <w:lang w:val="en-US"/>
              </w:rPr>
              <w:t xml:space="preserve">  </w:t>
            </w:r>
            <w:r w:rsidR="00CB5451" w:rsidRPr="00BB12E4">
              <w:rPr>
                <w:rFonts w:ascii="Arial" w:hAnsi="Arial" w:cs="Arial"/>
              </w:rPr>
              <w:t xml:space="preserve"> </w:t>
            </w:r>
            <w:r w:rsidR="00CB5451" w:rsidRPr="00BB12E4">
              <w:rPr>
                <w:rFonts w:ascii="Arial" w:hAnsi="Arial" w:cs="Arial"/>
                <w:sz w:val="20"/>
                <w:szCs w:val="20"/>
              </w:rPr>
              <w:t>Pola pengasuhan orang tua berhubungan secara signifikan dengan tingkat kecemasan pada anak usia sekolah dasar. Pengasuhan yang bersifat demokratis terbukti mampu menurunkan risiko kecemasan pada anak.</w:t>
            </w:r>
          </w:p>
        </w:tc>
        <w:tc>
          <w:tcPr>
            <w:tcW w:w="1843" w:type="dxa"/>
          </w:tcPr>
          <w:p w14:paraId="0563661E" w14:textId="77777777" w:rsidR="007608CA" w:rsidRPr="00BB12E4" w:rsidRDefault="007608CA" w:rsidP="00F648AE">
            <w:pPr>
              <w:pStyle w:val="ListParagraph"/>
              <w:ind w:left="0"/>
              <w:rPr>
                <w:rFonts w:ascii="Arial" w:hAnsi="Arial" w:cs="Arial"/>
                <w:b/>
                <w:noProof/>
                <w:sz w:val="20"/>
                <w:szCs w:val="20"/>
                <w:lang w:val="id-ID"/>
              </w:rPr>
            </w:pPr>
            <w:r w:rsidRPr="00BB12E4">
              <w:rPr>
                <w:rFonts w:ascii="Arial" w:hAnsi="Arial" w:cs="Arial"/>
                <w:b/>
                <w:noProof/>
                <w:sz w:val="20"/>
                <w:szCs w:val="20"/>
                <w:lang w:val="en-US"/>
              </w:rPr>
              <w:t xml:space="preserve">    </w:t>
            </w:r>
            <w:r w:rsidRPr="00BB12E4">
              <w:rPr>
                <w:rFonts w:ascii="Arial" w:hAnsi="Arial" w:cs="Arial"/>
                <w:b/>
                <w:noProof/>
                <w:sz w:val="20"/>
                <w:szCs w:val="20"/>
                <w:lang w:val="id-ID"/>
              </w:rPr>
              <w:t>Kelebihan :</w:t>
            </w:r>
          </w:p>
          <w:p w14:paraId="5151446B" w14:textId="454ACF1F"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w:t>
            </w:r>
            <w:r w:rsidR="00CB5451" w:rsidRPr="00BB12E4">
              <w:rPr>
                <w:rFonts w:ascii="Arial" w:hAnsi="Arial" w:cs="Arial"/>
              </w:rPr>
              <w:t xml:space="preserve"> </w:t>
            </w:r>
            <w:r w:rsidR="00CB5451" w:rsidRPr="00BB12E4">
              <w:rPr>
                <w:rFonts w:ascii="Arial" w:hAnsi="Arial" w:cs="Arial"/>
                <w:sz w:val="20"/>
                <w:szCs w:val="20"/>
              </w:rPr>
              <w:t>Penelitian ini menyoroti urgensi pemberian edukasi kepada orang tua agar menerapkan pola asuh yang berperan dalam mendukung kesehatan mental anak.</w:t>
            </w:r>
          </w:p>
          <w:p w14:paraId="35BAAD90" w14:textId="77777777" w:rsidR="007608CA" w:rsidRPr="00BB12E4" w:rsidRDefault="007608CA" w:rsidP="00F648AE">
            <w:pPr>
              <w:pStyle w:val="ListParagraph"/>
              <w:ind w:left="0"/>
              <w:rPr>
                <w:rFonts w:ascii="Arial" w:hAnsi="Arial" w:cs="Arial"/>
                <w:noProof/>
                <w:sz w:val="20"/>
                <w:szCs w:val="20"/>
                <w:lang w:val="id-ID"/>
              </w:rPr>
            </w:pPr>
          </w:p>
          <w:p w14:paraId="55A14E58" w14:textId="77777777" w:rsidR="007608CA" w:rsidRPr="00BB12E4" w:rsidRDefault="007608CA" w:rsidP="00F648AE">
            <w:pPr>
              <w:pStyle w:val="ListParagraph"/>
              <w:ind w:left="0"/>
              <w:rPr>
                <w:rFonts w:ascii="Arial" w:hAnsi="Arial" w:cs="Arial"/>
                <w:b/>
                <w:noProof/>
                <w:sz w:val="20"/>
                <w:szCs w:val="20"/>
                <w:lang w:val="id-ID"/>
              </w:rPr>
            </w:pPr>
            <w:r w:rsidRPr="00BB12E4">
              <w:rPr>
                <w:rFonts w:ascii="Arial" w:hAnsi="Arial" w:cs="Arial"/>
                <w:b/>
                <w:noProof/>
                <w:sz w:val="20"/>
                <w:szCs w:val="20"/>
                <w:lang w:val="en-US"/>
              </w:rPr>
              <w:t xml:space="preserve">    </w:t>
            </w:r>
            <w:r w:rsidRPr="00BB12E4">
              <w:rPr>
                <w:rFonts w:ascii="Arial" w:hAnsi="Arial" w:cs="Arial"/>
                <w:b/>
                <w:noProof/>
                <w:sz w:val="20"/>
                <w:szCs w:val="20"/>
                <w:lang w:val="id-ID"/>
              </w:rPr>
              <w:t>Kekurangan :</w:t>
            </w:r>
          </w:p>
          <w:p w14:paraId="2847686D" w14:textId="77777777"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Saran untuk penelitian ini selanjutnya adalah eksplorasi peran intervensi berbasis keluarga dalam mengurangi kecemasan pada anak. </w:t>
            </w:r>
          </w:p>
        </w:tc>
      </w:tr>
      <w:tr w:rsidR="007608CA" w:rsidRPr="00BB12E4" w14:paraId="61061A9A" w14:textId="77777777" w:rsidTr="00704811">
        <w:tc>
          <w:tcPr>
            <w:tcW w:w="534" w:type="dxa"/>
          </w:tcPr>
          <w:p w14:paraId="37AD2AD4" w14:textId="77777777" w:rsidR="007608CA" w:rsidRPr="00BB12E4" w:rsidRDefault="007608CA" w:rsidP="00F648AE">
            <w:pPr>
              <w:pStyle w:val="ListParagraph"/>
              <w:ind w:left="0"/>
              <w:jc w:val="both"/>
              <w:rPr>
                <w:rFonts w:ascii="Arial" w:hAnsi="Arial" w:cs="Arial"/>
                <w:bCs/>
                <w:noProof/>
                <w:sz w:val="20"/>
                <w:szCs w:val="20"/>
                <w:lang w:val="en-US"/>
              </w:rPr>
            </w:pPr>
            <w:r w:rsidRPr="00BB12E4">
              <w:rPr>
                <w:rFonts w:ascii="Arial" w:hAnsi="Arial" w:cs="Arial"/>
                <w:bCs/>
                <w:noProof/>
                <w:sz w:val="20"/>
                <w:szCs w:val="20"/>
                <w:lang w:val="id-ID"/>
              </w:rPr>
              <w:t>2</w:t>
            </w:r>
            <w:r w:rsidRPr="00BB12E4">
              <w:rPr>
                <w:rFonts w:ascii="Arial" w:hAnsi="Arial" w:cs="Arial"/>
                <w:b/>
                <w:bCs/>
                <w:noProof/>
                <w:sz w:val="20"/>
                <w:szCs w:val="20"/>
                <w:lang w:val="id-ID"/>
              </w:rPr>
              <w:t xml:space="preserve">. </w:t>
            </w:r>
            <w:r w:rsidR="00707005" w:rsidRPr="00BB12E4">
              <w:rPr>
                <w:rFonts w:ascii="Arial" w:hAnsi="Arial" w:cs="Arial"/>
                <w:bCs/>
                <w:noProof/>
                <w:sz w:val="20"/>
                <w:szCs w:val="20"/>
                <w:lang w:val="en-US"/>
              </w:rPr>
              <w:t xml:space="preserve">2. </w:t>
            </w:r>
          </w:p>
        </w:tc>
        <w:tc>
          <w:tcPr>
            <w:tcW w:w="1559" w:type="dxa"/>
          </w:tcPr>
          <w:p w14:paraId="0950D9F7" w14:textId="77777777" w:rsidR="00762363" w:rsidRPr="00BB12E4" w:rsidRDefault="007608CA" w:rsidP="00F648AE">
            <w:pPr>
              <w:pStyle w:val="ListParagraph"/>
              <w:ind w:left="0"/>
              <w:rPr>
                <w:rFonts w:ascii="Arial" w:hAnsi="Arial" w:cs="Arial"/>
                <w:noProof/>
                <w:sz w:val="20"/>
                <w:szCs w:val="20"/>
                <w:lang w:val="en-US"/>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Pengaruh Pola Asuh Otoriter Orang Tua Terhadap Kecemasan Sosial Remaja </w:t>
            </w:r>
          </w:p>
          <w:p w14:paraId="7DC68F20" w14:textId="77777777" w:rsidR="007608CA" w:rsidRPr="00BB12E4" w:rsidRDefault="00762363"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d</w:t>
            </w:r>
            <w:r w:rsidR="007608CA" w:rsidRPr="00BB12E4">
              <w:rPr>
                <w:rFonts w:ascii="Arial" w:hAnsi="Arial" w:cs="Arial"/>
                <w:noProof/>
                <w:sz w:val="20"/>
                <w:szCs w:val="20"/>
                <w:lang w:val="id-ID"/>
              </w:rPr>
              <w:t>i Kota</w:t>
            </w:r>
            <w:r w:rsidRPr="00BB12E4">
              <w:rPr>
                <w:rFonts w:ascii="Arial" w:hAnsi="Arial" w:cs="Arial"/>
                <w:noProof/>
                <w:sz w:val="20"/>
                <w:szCs w:val="20"/>
                <w:lang w:val="en-US"/>
              </w:rPr>
              <w:t xml:space="preserve"> </w:t>
            </w:r>
            <w:r w:rsidR="007608CA" w:rsidRPr="00BB12E4">
              <w:rPr>
                <w:rFonts w:ascii="Arial" w:hAnsi="Arial" w:cs="Arial"/>
                <w:noProof/>
                <w:sz w:val="20"/>
                <w:szCs w:val="20"/>
                <w:lang w:val="id-ID"/>
              </w:rPr>
              <w:t>Makassar,</w:t>
            </w:r>
            <w:r w:rsidR="007608CA" w:rsidRPr="00BB12E4">
              <w:rPr>
                <w:rFonts w:ascii="Arial" w:hAnsi="Arial" w:cs="Arial"/>
                <w:noProof/>
                <w:sz w:val="20"/>
                <w:szCs w:val="20"/>
                <w:lang w:val="id-ID"/>
              </w:rPr>
              <w:fldChar w:fldCharType="begin" w:fldLock="1"/>
            </w:r>
            <w:r w:rsidR="007608CA" w:rsidRPr="00BB12E4">
              <w:rPr>
                <w:rFonts w:ascii="Arial" w:hAnsi="Arial" w:cs="Arial"/>
                <w:noProof/>
                <w:sz w:val="20"/>
                <w:szCs w:val="20"/>
                <w:lang w:val="id-ID"/>
              </w:rPr>
              <w:instrText>ADDIN CSL_CITATION {"citationItems":[{"id":"ITEM-1","itemData":{"DOI":"https://doi.org/10.56799/peshum.v3i2.3188","abstract":"Ikatan","author":[{"dropping-particle":"","family":"Novena Rony","given":"Zheyla","non-dropping-particle":"","parse-names":false,"suffix":""},{"dropping-particle":"","family":"Daud","given":"Muh","non-dropping-particle":"","parse-names":false,"suffix":""},{"dropping-particle":"","family":"Nur Hidayat","given":"Muh","non-dropping-particle":"","parse-names":false,"suffix":""}],"container-title":"Sosial dan Humaniora","id":"ITEM-1","issue":"2","issued":{"date-parts":[["2024"]]},"page":"451-456","title":"Pengaruh Pola Asuh Otoriter Orangtua Terhadap Kecemasan Sosial Remaja di Kota Makassar","type":"article-journal","volume":"3"},"uris":["http://www.mendeley.com/documents/?uuid=f8570a10-46b0-445a-968a-c715f83c0450"]}],"mendeley":{"formattedCitation":"(Novena Rony et al., 2024)","manualFormatting":"(Novena Rony et al. 2024)","plainTextFormattedCitation":"(Novena Rony et al., 2024)","previouslyFormattedCitation":"(Novena Rony et al., 2024)"},"properties":{"noteIndex":0},"schema":"https://github.com/citation-style-language/schema/raw/master/csl-citation.json"}</w:instrText>
            </w:r>
            <w:r w:rsidR="007608CA" w:rsidRPr="00BB12E4">
              <w:rPr>
                <w:rFonts w:ascii="Arial" w:hAnsi="Arial" w:cs="Arial"/>
                <w:noProof/>
                <w:sz w:val="20"/>
                <w:szCs w:val="20"/>
                <w:lang w:val="id-ID"/>
              </w:rPr>
              <w:fldChar w:fldCharType="separate"/>
            </w:r>
            <w:r w:rsidR="007608CA" w:rsidRPr="00BB12E4">
              <w:rPr>
                <w:rFonts w:ascii="Arial" w:hAnsi="Arial" w:cs="Arial"/>
                <w:noProof/>
                <w:sz w:val="20"/>
                <w:szCs w:val="20"/>
                <w:lang w:val="id-ID"/>
              </w:rPr>
              <w:t>(Novena Rony et al. 2024)</w:t>
            </w:r>
            <w:r w:rsidR="007608CA" w:rsidRPr="00BB12E4">
              <w:rPr>
                <w:rFonts w:ascii="Arial" w:hAnsi="Arial" w:cs="Arial"/>
                <w:noProof/>
                <w:sz w:val="20"/>
                <w:szCs w:val="20"/>
                <w:lang w:val="id-ID"/>
              </w:rPr>
              <w:fldChar w:fldCharType="end"/>
            </w:r>
          </w:p>
        </w:tc>
        <w:tc>
          <w:tcPr>
            <w:tcW w:w="1417" w:type="dxa"/>
          </w:tcPr>
          <w:p w14:paraId="456DB9E2" w14:textId="77777777" w:rsidR="007608CA" w:rsidRPr="00BB12E4" w:rsidRDefault="007608CA" w:rsidP="00F648AE">
            <w:pPr>
              <w:pStyle w:val="ListParagraph"/>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mengetahui apakah ada pengaruh Pola Asuh Otoriter Orang Tua Terhadap Kecemasan Sosial Pada Remaja.</w:t>
            </w:r>
          </w:p>
        </w:tc>
        <w:tc>
          <w:tcPr>
            <w:tcW w:w="1134" w:type="dxa"/>
          </w:tcPr>
          <w:p w14:paraId="1D80E54D" w14:textId="77777777" w:rsidR="007608CA" w:rsidRPr="00BB12E4" w:rsidRDefault="007608CA" w:rsidP="00F648AE">
            <w:pPr>
              <w:pStyle w:val="ListParagraph"/>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kuantitatif. </w:t>
            </w:r>
          </w:p>
        </w:tc>
        <w:tc>
          <w:tcPr>
            <w:tcW w:w="1701" w:type="dxa"/>
          </w:tcPr>
          <w:p w14:paraId="21A19212" w14:textId="51EA8F96" w:rsidR="00375036" w:rsidRPr="00BB12E4" w:rsidRDefault="007608CA" w:rsidP="00F648AE">
            <w:pPr>
              <w:pStyle w:val="ListParagraph"/>
              <w:ind w:left="0"/>
              <w:rPr>
                <w:rFonts w:ascii="Arial" w:hAnsi="Arial" w:cs="Arial"/>
                <w:noProof/>
                <w:sz w:val="20"/>
                <w:szCs w:val="20"/>
                <w:lang w:val="en-US"/>
              </w:rPr>
            </w:pPr>
            <w:r w:rsidRPr="00BB12E4">
              <w:rPr>
                <w:rFonts w:ascii="Arial" w:hAnsi="Arial" w:cs="Arial"/>
                <w:noProof/>
                <w:sz w:val="20"/>
                <w:szCs w:val="20"/>
                <w:lang w:val="en-US"/>
              </w:rPr>
              <w:t xml:space="preserve">     </w:t>
            </w:r>
            <w:r w:rsidR="00375036" w:rsidRPr="00BB12E4">
              <w:rPr>
                <w:rFonts w:ascii="Arial" w:hAnsi="Arial" w:cs="Arial"/>
                <w:sz w:val="20"/>
                <w:szCs w:val="20"/>
                <w:shd w:val="clear" w:color="auto" w:fill="FFFFFF"/>
              </w:rPr>
              <w:t xml:space="preserve"> Penelitian ini mencakup 400 remaja di Kota Makassar. Komposisi responden menurut jenis kelamin menunjukkan bahwa remaja perempuan berjumlah 201 orang (50,25%), sementara remaja laki-laki sebanyak 199 orang (49,75%). Berdasarkan kelompok usia, responden yang berusia 12 tahun berjumlah 7 orang (1,75%), usia 13 tahun sebanyak 54 orang (13,5%), usia 14 tahun sebanyak 31 orang (7,75%), usia 15 tahun sebanyak 20 orang (5%), usia 16 tahun berjumlah 61 orang (15,25%), usia 17 tahun sebanyak 117 orang (29,25%), dan usia 18 tahun mencapai 110 orang (27,5%). Dari segi tingkat pendidikan, responden terdiri dari remaja Sekolah Menengah Pertama (SMP) sebanyak 101 orang (25,25%), Sekolah Menengah Atas (SMA) sebanyak 272 orang (68%), serta responden pada jenjang perguruan tinggi sebanyak 27 orang (6,75%).</w:t>
            </w:r>
          </w:p>
          <w:p w14:paraId="74E97869" w14:textId="1B6A7C66" w:rsidR="00955779" w:rsidRPr="00BB12E4" w:rsidRDefault="00955779" w:rsidP="00F648AE">
            <w:pPr>
              <w:pStyle w:val="ListParagraph"/>
              <w:ind w:left="0"/>
              <w:rPr>
                <w:rFonts w:ascii="Arial" w:hAnsi="Arial" w:cs="Arial"/>
                <w:noProof/>
                <w:sz w:val="20"/>
                <w:szCs w:val="20"/>
                <w:lang w:val="en-US"/>
              </w:rPr>
            </w:pPr>
          </w:p>
        </w:tc>
        <w:tc>
          <w:tcPr>
            <w:tcW w:w="1843" w:type="dxa"/>
          </w:tcPr>
          <w:p w14:paraId="3BBD5240" w14:textId="77777777" w:rsidR="007608CA" w:rsidRPr="00BB12E4" w:rsidRDefault="007608CA" w:rsidP="00F648AE">
            <w:pPr>
              <w:rPr>
                <w:rFonts w:ascii="Arial" w:hAnsi="Arial" w:cs="Arial"/>
                <w:b/>
                <w:noProof/>
                <w:sz w:val="20"/>
                <w:szCs w:val="20"/>
                <w:lang w:val="id-ID"/>
              </w:rPr>
            </w:pPr>
            <w:r w:rsidRPr="00BB12E4">
              <w:rPr>
                <w:rFonts w:ascii="Arial" w:hAnsi="Arial" w:cs="Arial"/>
                <w:b/>
                <w:noProof/>
                <w:sz w:val="20"/>
                <w:szCs w:val="20"/>
                <w:lang w:val="id-ID"/>
              </w:rPr>
              <w:t>Kelebihan</w:t>
            </w:r>
          </w:p>
          <w:p w14:paraId="69092FB3" w14:textId="77777777" w:rsidR="007608CA" w:rsidRPr="00BB12E4" w:rsidRDefault="007608CA" w:rsidP="00F648AE">
            <w:pPr>
              <w:pStyle w:val="ListParagraph"/>
              <w:numPr>
                <w:ilvl w:val="0"/>
                <w:numId w:val="20"/>
              </w:numPr>
              <w:ind w:left="317" w:hanging="283"/>
              <w:contextualSpacing/>
              <w:rPr>
                <w:rFonts w:ascii="Arial" w:hAnsi="Arial" w:cs="Arial"/>
                <w:noProof/>
                <w:sz w:val="20"/>
                <w:szCs w:val="20"/>
                <w:lang w:val="id-ID"/>
              </w:rPr>
            </w:pPr>
            <w:r w:rsidRPr="00BB12E4">
              <w:rPr>
                <w:rFonts w:ascii="Arial" w:hAnsi="Arial" w:cs="Arial"/>
                <w:noProof/>
                <w:sz w:val="20"/>
                <w:szCs w:val="20"/>
                <w:lang w:val="id-ID"/>
              </w:rPr>
              <w:t>relevansi lokal yang kuat.</w:t>
            </w:r>
          </w:p>
          <w:p w14:paraId="2077C6B0" w14:textId="77777777" w:rsidR="007608CA" w:rsidRPr="00BB12E4" w:rsidRDefault="007608CA" w:rsidP="00F648AE">
            <w:pPr>
              <w:pStyle w:val="ListParagraph"/>
              <w:numPr>
                <w:ilvl w:val="0"/>
                <w:numId w:val="20"/>
              </w:numPr>
              <w:ind w:left="317" w:hanging="283"/>
              <w:contextualSpacing/>
              <w:rPr>
                <w:rFonts w:ascii="Arial" w:hAnsi="Arial" w:cs="Arial"/>
                <w:noProof/>
                <w:sz w:val="20"/>
                <w:szCs w:val="20"/>
                <w:lang w:val="id-ID"/>
              </w:rPr>
            </w:pPr>
            <w:r w:rsidRPr="00BB12E4">
              <w:rPr>
                <w:rFonts w:ascii="Arial" w:hAnsi="Arial" w:cs="Arial"/>
                <w:noProof/>
                <w:sz w:val="20"/>
                <w:szCs w:val="20"/>
                <w:lang w:val="id-ID"/>
              </w:rPr>
              <w:t>metodologi kuantitatif yang solid</w:t>
            </w:r>
          </w:p>
          <w:p w14:paraId="2E0E0D8E" w14:textId="77777777" w:rsidR="007608CA" w:rsidRPr="00BB12E4" w:rsidRDefault="007608CA" w:rsidP="00F648AE">
            <w:pPr>
              <w:pStyle w:val="ListParagraph"/>
              <w:numPr>
                <w:ilvl w:val="0"/>
                <w:numId w:val="20"/>
              </w:numPr>
              <w:ind w:left="317" w:hanging="283"/>
              <w:contextualSpacing/>
              <w:rPr>
                <w:rFonts w:ascii="Arial" w:hAnsi="Arial" w:cs="Arial"/>
                <w:noProof/>
                <w:sz w:val="20"/>
                <w:szCs w:val="20"/>
                <w:lang w:val="id-ID"/>
              </w:rPr>
            </w:pPr>
            <w:r w:rsidRPr="00BB12E4">
              <w:rPr>
                <w:rFonts w:ascii="Arial" w:hAnsi="Arial" w:cs="Arial"/>
                <w:noProof/>
                <w:sz w:val="20"/>
                <w:szCs w:val="20"/>
                <w:lang w:val="id-ID"/>
              </w:rPr>
              <w:t>hasil yang signifikan secara statistik</w:t>
            </w:r>
          </w:p>
          <w:p w14:paraId="6C2ABC3A" w14:textId="77777777" w:rsidR="007608CA" w:rsidRPr="00BB12E4" w:rsidRDefault="007608CA" w:rsidP="00F648AE">
            <w:pPr>
              <w:pStyle w:val="ListParagraph"/>
              <w:numPr>
                <w:ilvl w:val="0"/>
                <w:numId w:val="20"/>
              </w:numPr>
              <w:ind w:left="317" w:hanging="283"/>
              <w:contextualSpacing/>
              <w:rPr>
                <w:rFonts w:ascii="Arial" w:hAnsi="Arial" w:cs="Arial"/>
                <w:noProof/>
                <w:sz w:val="20"/>
                <w:szCs w:val="20"/>
                <w:lang w:val="id-ID"/>
              </w:rPr>
            </w:pPr>
            <w:r w:rsidRPr="00BB12E4">
              <w:rPr>
                <w:rFonts w:ascii="Arial" w:hAnsi="Arial" w:cs="Arial"/>
                <w:noProof/>
                <w:sz w:val="20"/>
                <w:szCs w:val="20"/>
                <w:lang w:val="id-ID"/>
              </w:rPr>
              <w:t>rekomendasi praktis untuk orang tua.</w:t>
            </w:r>
          </w:p>
          <w:p w14:paraId="3E83ED63" w14:textId="77777777" w:rsidR="007608CA" w:rsidRPr="00BB12E4" w:rsidRDefault="007608CA" w:rsidP="00F648AE">
            <w:pPr>
              <w:rPr>
                <w:rFonts w:ascii="Arial" w:hAnsi="Arial" w:cs="Arial"/>
                <w:noProof/>
                <w:sz w:val="20"/>
                <w:szCs w:val="20"/>
                <w:lang w:val="id-ID"/>
              </w:rPr>
            </w:pPr>
          </w:p>
          <w:p w14:paraId="6636D397" w14:textId="77777777" w:rsidR="007608CA" w:rsidRPr="00BB12E4" w:rsidRDefault="007608CA" w:rsidP="00F648AE">
            <w:pPr>
              <w:rPr>
                <w:rFonts w:ascii="Arial" w:hAnsi="Arial" w:cs="Arial"/>
                <w:b/>
                <w:noProof/>
                <w:sz w:val="20"/>
                <w:szCs w:val="20"/>
                <w:lang w:val="id-ID"/>
              </w:rPr>
            </w:pPr>
            <w:r w:rsidRPr="00BB12E4">
              <w:rPr>
                <w:rFonts w:ascii="Arial" w:hAnsi="Arial" w:cs="Arial"/>
                <w:b/>
                <w:noProof/>
                <w:sz w:val="20"/>
                <w:szCs w:val="20"/>
                <w:lang w:val="id-ID"/>
              </w:rPr>
              <w:t>Kekurangan :</w:t>
            </w:r>
          </w:p>
          <w:p w14:paraId="606045E2" w14:textId="77777777" w:rsidR="007608CA" w:rsidRPr="00BB12E4" w:rsidRDefault="008D4134" w:rsidP="00F648AE">
            <w:pPr>
              <w:pStyle w:val="ListParagraph"/>
              <w:numPr>
                <w:ilvl w:val="0"/>
                <w:numId w:val="19"/>
              </w:numPr>
              <w:ind w:left="317" w:hanging="283"/>
              <w:contextualSpacing/>
              <w:rPr>
                <w:rFonts w:ascii="Arial" w:hAnsi="Arial" w:cs="Arial"/>
                <w:noProof/>
                <w:sz w:val="20"/>
                <w:szCs w:val="20"/>
                <w:lang w:val="id-ID"/>
              </w:rPr>
            </w:pPr>
            <w:r w:rsidRPr="00BB12E4">
              <w:rPr>
                <w:rFonts w:ascii="Arial" w:hAnsi="Arial" w:cs="Arial"/>
                <w:noProof/>
                <w:sz w:val="20"/>
                <w:szCs w:val="20"/>
                <w:lang w:val="en-US"/>
              </w:rPr>
              <w:t>D</w:t>
            </w:r>
            <w:r w:rsidR="007608CA" w:rsidRPr="00BB12E4">
              <w:rPr>
                <w:rFonts w:ascii="Arial" w:hAnsi="Arial" w:cs="Arial"/>
                <w:noProof/>
                <w:sz w:val="20"/>
                <w:szCs w:val="20"/>
                <w:lang w:val="id-ID"/>
              </w:rPr>
              <w:t>esain penelitian cross-sectional</w:t>
            </w:r>
          </w:p>
          <w:p w14:paraId="6865DCDF" w14:textId="77777777" w:rsidR="007608CA" w:rsidRPr="00BB12E4" w:rsidRDefault="008D4134" w:rsidP="00F648AE">
            <w:pPr>
              <w:pStyle w:val="ListParagraph"/>
              <w:numPr>
                <w:ilvl w:val="0"/>
                <w:numId w:val="19"/>
              </w:numPr>
              <w:ind w:left="317" w:hanging="283"/>
              <w:contextualSpacing/>
              <w:rPr>
                <w:rFonts w:ascii="Arial" w:hAnsi="Arial" w:cs="Arial"/>
                <w:noProof/>
                <w:sz w:val="20"/>
                <w:szCs w:val="20"/>
                <w:lang w:val="id-ID"/>
              </w:rPr>
            </w:pPr>
            <w:r w:rsidRPr="00BB12E4">
              <w:rPr>
                <w:rFonts w:ascii="Arial" w:hAnsi="Arial" w:cs="Arial"/>
                <w:noProof/>
                <w:sz w:val="20"/>
                <w:szCs w:val="20"/>
                <w:lang w:val="en-US"/>
              </w:rPr>
              <w:t>V</w:t>
            </w:r>
            <w:r w:rsidR="007608CA" w:rsidRPr="00BB12E4">
              <w:rPr>
                <w:rFonts w:ascii="Arial" w:hAnsi="Arial" w:cs="Arial"/>
                <w:noProof/>
                <w:sz w:val="20"/>
                <w:szCs w:val="20"/>
                <w:lang w:val="id-ID"/>
              </w:rPr>
              <w:t>ariabel potensial belum diteliti</w:t>
            </w:r>
          </w:p>
          <w:p w14:paraId="26D734D3" w14:textId="732EDF26" w:rsidR="007608CA" w:rsidRPr="00BB12E4" w:rsidRDefault="00101E3B" w:rsidP="00F648AE">
            <w:pPr>
              <w:pStyle w:val="ListParagraph"/>
              <w:numPr>
                <w:ilvl w:val="0"/>
                <w:numId w:val="19"/>
              </w:numPr>
              <w:ind w:left="317" w:hanging="283"/>
              <w:contextualSpacing/>
              <w:rPr>
                <w:rFonts w:ascii="Arial" w:hAnsi="Arial" w:cs="Arial"/>
                <w:noProof/>
                <w:sz w:val="20"/>
                <w:szCs w:val="20"/>
                <w:lang w:val="id-ID"/>
              </w:rPr>
            </w:pPr>
            <w:r w:rsidRPr="00BB12E4">
              <w:rPr>
                <w:rFonts w:ascii="Arial" w:hAnsi="Arial" w:cs="Arial"/>
                <w:noProof/>
                <w:sz w:val="20"/>
                <w:szCs w:val="20"/>
                <w:lang w:val="en-US"/>
              </w:rPr>
              <w:t>k</w:t>
            </w:r>
            <w:r w:rsidR="007608CA" w:rsidRPr="00BB12E4">
              <w:rPr>
                <w:rFonts w:ascii="Arial" w:hAnsi="Arial" w:cs="Arial"/>
                <w:noProof/>
                <w:sz w:val="20"/>
                <w:szCs w:val="20"/>
                <w:lang w:val="id-ID"/>
              </w:rPr>
              <w:t>eterbatasan generalisasi</w:t>
            </w:r>
          </w:p>
          <w:p w14:paraId="29124604" w14:textId="77777777" w:rsidR="007608CA" w:rsidRPr="00BB12E4" w:rsidRDefault="008D4134" w:rsidP="00F648AE">
            <w:pPr>
              <w:pStyle w:val="ListParagraph"/>
              <w:numPr>
                <w:ilvl w:val="0"/>
                <w:numId w:val="19"/>
              </w:numPr>
              <w:ind w:left="317" w:hanging="283"/>
              <w:contextualSpacing/>
              <w:rPr>
                <w:rFonts w:ascii="Arial" w:hAnsi="Arial" w:cs="Arial"/>
                <w:noProof/>
                <w:sz w:val="20"/>
                <w:szCs w:val="20"/>
                <w:lang w:val="id-ID"/>
              </w:rPr>
            </w:pPr>
            <w:r w:rsidRPr="00BB12E4">
              <w:rPr>
                <w:rFonts w:ascii="Arial" w:hAnsi="Arial" w:cs="Arial"/>
                <w:noProof/>
                <w:sz w:val="20"/>
                <w:szCs w:val="20"/>
                <w:lang w:val="en-US"/>
              </w:rPr>
              <w:t>I</w:t>
            </w:r>
            <w:r w:rsidR="007608CA" w:rsidRPr="00BB12E4">
              <w:rPr>
                <w:rFonts w:ascii="Arial" w:hAnsi="Arial" w:cs="Arial"/>
                <w:noProof/>
                <w:sz w:val="20"/>
                <w:szCs w:val="20"/>
                <w:lang w:val="id-ID"/>
              </w:rPr>
              <w:t>nstrumen pengukuran yang kurang dijelaskan secara mendalam.</w:t>
            </w:r>
          </w:p>
          <w:p w14:paraId="3D14C63E" w14:textId="77777777" w:rsidR="007608CA" w:rsidRPr="00BB12E4" w:rsidRDefault="007608CA" w:rsidP="00F648AE">
            <w:pPr>
              <w:jc w:val="both"/>
              <w:rPr>
                <w:rFonts w:ascii="Arial" w:hAnsi="Arial" w:cs="Arial"/>
                <w:b/>
                <w:noProof/>
                <w:sz w:val="20"/>
                <w:szCs w:val="20"/>
                <w:lang w:val="id-ID"/>
              </w:rPr>
            </w:pPr>
          </w:p>
        </w:tc>
      </w:tr>
      <w:tr w:rsidR="007608CA" w:rsidRPr="00BB12E4" w14:paraId="70C7B53F" w14:textId="77777777" w:rsidTr="00704811">
        <w:tc>
          <w:tcPr>
            <w:tcW w:w="534" w:type="dxa"/>
          </w:tcPr>
          <w:p w14:paraId="42377D3B" w14:textId="77777777" w:rsidR="007608CA" w:rsidRPr="00BB12E4" w:rsidRDefault="007608CA" w:rsidP="00F648AE">
            <w:pPr>
              <w:pStyle w:val="ListParagraph"/>
              <w:ind w:left="0"/>
              <w:jc w:val="both"/>
              <w:rPr>
                <w:rFonts w:ascii="Arial" w:hAnsi="Arial" w:cs="Arial"/>
                <w:bCs/>
                <w:noProof/>
                <w:sz w:val="20"/>
                <w:szCs w:val="20"/>
                <w:lang w:val="en-US"/>
              </w:rPr>
            </w:pPr>
            <w:r w:rsidRPr="00BB12E4">
              <w:rPr>
                <w:rFonts w:ascii="Arial" w:hAnsi="Arial" w:cs="Arial"/>
                <w:bCs/>
                <w:noProof/>
                <w:sz w:val="20"/>
                <w:szCs w:val="20"/>
                <w:lang w:val="id-ID"/>
              </w:rPr>
              <w:t>3</w:t>
            </w:r>
            <w:r w:rsidR="00707005" w:rsidRPr="00BB12E4">
              <w:rPr>
                <w:rFonts w:ascii="Arial" w:hAnsi="Arial" w:cs="Arial"/>
                <w:bCs/>
                <w:noProof/>
                <w:sz w:val="20"/>
                <w:szCs w:val="20"/>
                <w:lang w:val="en-US"/>
              </w:rPr>
              <w:t xml:space="preserve">  3.</w:t>
            </w:r>
          </w:p>
        </w:tc>
        <w:tc>
          <w:tcPr>
            <w:tcW w:w="1559" w:type="dxa"/>
          </w:tcPr>
          <w:p w14:paraId="65CC20DD" w14:textId="77777777" w:rsidR="007608CA" w:rsidRPr="00BB12E4" w:rsidRDefault="008B3407" w:rsidP="00F648AE">
            <w:pPr>
              <w:pStyle w:val="ListParagraph"/>
              <w:ind w:left="0"/>
              <w:rPr>
                <w:rFonts w:ascii="Arial" w:hAnsi="Arial" w:cs="Arial"/>
                <w:noProof/>
                <w:sz w:val="20"/>
                <w:szCs w:val="20"/>
                <w:shd w:val="clear" w:color="auto" w:fill="FFFFFF"/>
                <w:lang w:val="id-ID"/>
              </w:rPr>
            </w:pPr>
            <w:r w:rsidRPr="00BB12E4">
              <w:rPr>
                <w:rFonts w:ascii="Arial" w:hAnsi="Arial" w:cs="Arial"/>
                <w:noProof/>
                <w:sz w:val="20"/>
                <w:szCs w:val="20"/>
                <w:shd w:val="clear" w:color="auto" w:fill="FFFFFF"/>
                <w:lang w:val="en-US"/>
              </w:rPr>
              <w:t xml:space="preserve">     </w:t>
            </w:r>
            <w:r w:rsidR="007608CA" w:rsidRPr="00BB12E4">
              <w:rPr>
                <w:rFonts w:ascii="Arial" w:hAnsi="Arial" w:cs="Arial"/>
                <w:noProof/>
                <w:sz w:val="20"/>
                <w:szCs w:val="20"/>
                <w:shd w:val="clear" w:color="auto" w:fill="FFFFFF"/>
                <w:lang w:val="id-ID"/>
              </w:rPr>
              <w:t>Orang Tua vs Anak: Kajian Pola Asuh Otoriter Orang Tua Terhadap Kecemasan Sosial Pada Remaja</w:t>
            </w:r>
          </w:p>
          <w:p w14:paraId="6315B5B8" w14:textId="57E1528F" w:rsidR="007608CA" w:rsidRPr="00BB12E4" w:rsidRDefault="008B3407" w:rsidP="00F648AE">
            <w:pPr>
              <w:pStyle w:val="ListParagraph"/>
              <w:ind w:left="0"/>
              <w:rPr>
                <w:rFonts w:ascii="Arial" w:hAnsi="Arial" w:cs="Arial"/>
                <w:b/>
                <w:bCs/>
                <w:noProof/>
                <w:sz w:val="20"/>
                <w:szCs w:val="20"/>
                <w:lang w:val="id-ID"/>
              </w:rPr>
            </w:pPr>
            <w:r w:rsidRPr="00BB12E4">
              <w:rPr>
                <w:rFonts w:ascii="Arial" w:hAnsi="Arial" w:cs="Arial"/>
                <w:b/>
                <w:bCs/>
                <w:noProof/>
                <w:sz w:val="20"/>
                <w:szCs w:val="20"/>
                <w:lang w:val="en-US"/>
              </w:rPr>
              <w:t xml:space="preserve">   </w:t>
            </w:r>
            <w:r w:rsidR="00211DA5">
              <w:rPr>
                <w:rFonts w:ascii="Arial" w:hAnsi="Arial" w:cs="Arial"/>
                <w:b/>
                <w:bCs/>
                <w:noProof/>
                <w:sz w:val="20"/>
                <w:szCs w:val="20"/>
                <w:lang w:val="en-US"/>
              </w:rPr>
              <w:t xml:space="preserve">  </w:t>
            </w:r>
            <w:r w:rsidR="007608CA" w:rsidRPr="00BB12E4">
              <w:rPr>
                <w:rFonts w:ascii="Arial" w:hAnsi="Arial" w:cs="Arial"/>
                <w:b/>
                <w:bCs/>
                <w:noProof/>
                <w:sz w:val="20"/>
                <w:szCs w:val="20"/>
                <w:lang w:val="id-ID"/>
              </w:rPr>
              <w:fldChar w:fldCharType="begin" w:fldLock="1"/>
            </w:r>
            <w:r w:rsidR="007608CA" w:rsidRPr="00BB12E4">
              <w:rPr>
                <w:rFonts w:ascii="Arial" w:hAnsi="Arial" w:cs="Arial"/>
                <w:b/>
                <w:bCs/>
                <w:noProof/>
                <w:sz w:val="20"/>
                <w:szCs w:val="20"/>
                <w:lang w:val="id-ID"/>
              </w:rPr>
              <w:instrText>ADDIN CSL_CITATION {"citationItems":[{"id":"ITEM-1","itemData":{"DOI":"10.26486/intensi.v2i1.3835","ISSN":"3048-3298","author":[{"dropping-particle":"","family":"Nabilla Louw","given":"Naja","non-dropping-particle":"","parse-names":false,"suffix":""},{"dropping-particle":"","family":"Ridho Rahmatulloh","given":"Ainurizan","non-dropping-particle":"","parse-names":false,"suffix":""},{"dropping-particle":"","family":"Psikologi Universitas Mercu Buana Yogyakarta","given":"Fakultas","non-dropping-particle":"","parse-names":false,"suffix":""}],"id":"ITEM-1","issue":"1","issued":{"date-parts":[["2024"]]},"page":"15-20","title":"Orang Tua vs Anak: Kajian Pola Asuh Otoriter Orang Tua terhadap Kecemasan Sosial pada Remaja","type":"article-journal","volume":"2"},"uris":["http://www.mendeley.com/documents/?uuid=22463032-b37f-4d81-82f4-45e8f01c4f26"]}],"mendeley":{"formattedCitation":"(Nabilla Louw et al., 2024)","plainTextFormattedCitation":"(Nabilla Louw et al., 2024)","previouslyFormattedCitation":"(Nabilla Louw et al., 2024)"},"properties":{"noteIndex":0},"schema":"https://github.com/citation-style-language/schema/raw/master/csl-citation.json"}</w:instrText>
            </w:r>
            <w:r w:rsidR="007608CA" w:rsidRPr="00BB12E4">
              <w:rPr>
                <w:rFonts w:ascii="Arial" w:hAnsi="Arial" w:cs="Arial"/>
                <w:b/>
                <w:bCs/>
                <w:noProof/>
                <w:sz w:val="20"/>
                <w:szCs w:val="20"/>
                <w:lang w:val="id-ID"/>
              </w:rPr>
              <w:fldChar w:fldCharType="separate"/>
            </w:r>
            <w:r w:rsidR="007608CA" w:rsidRPr="00BB12E4">
              <w:rPr>
                <w:rFonts w:ascii="Arial" w:hAnsi="Arial" w:cs="Arial"/>
                <w:bCs/>
                <w:noProof/>
                <w:sz w:val="20"/>
                <w:szCs w:val="20"/>
                <w:lang w:val="id-ID"/>
              </w:rPr>
              <w:t>(Nabilla Louw et al., 2024)</w:t>
            </w:r>
            <w:r w:rsidR="007608CA" w:rsidRPr="00BB12E4">
              <w:rPr>
                <w:rFonts w:ascii="Arial" w:hAnsi="Arial" w:cs="Arial"/>
                <w:b/>
                <w:bCs/>
                <w:noProof/>
                <w:sz w:val="20"/>
                <w:szCs w:val="20"/>
                <w:lang w:val="id-ID"/>
              </w:rPr>
              <w:fldChar w:fldCharType="end"/>
            </w:r>
          </w:p>
        </w:tc>
        <w:tc>
          <w:tcPr>
            <w:tcW w:w="1417" w:type="dxa"/>
          </w:tcPr>
          <w:p w14:paraId="43351086" w14:textId="55D16B13" w:rsidR="007608CA" w:rsidRPr="00BB12E4" w:rsidRDefault="00B21A2C" w:rsidP="00F648AE">
            <w:pPr>
              <w:rPr>
                <w:rFonts w:ascii="Arial" w:hAnsi="Arial" w:cs="Arial"/>
                <w:sz w:val="20"/>
                <w:szCs w:val="20"/>
                <w:lang w:val="id-ID"/>
              </w:rPr>
            </w:pPr>
            <w:r w:rsidRPr="00BB12E4">
              <w:rPr>
                <w:rFonts w:ascii="Arial" w:hAnsi="Arial" w:cs="Arial"/>
                <w:sz w:val="20"/>
                <w:szCs w:val="20"/>
                <w:shd w:val="clear" w:color="auto" w:fill="FFFFFF"/>
              </w:rPr>
              <w:t>untuk mengetahui apakah ada kaitan antara gaya pengasuhan otoriter yang diterapkan oleh orang tua dengan tingkat kecemasan sosial yang dialami oleh remaja. Penelitian ini berangkat dari keprihatinan terhadap peningkatan kecemasan sosial pada remaja yang berpotensi mengganggu perkembangan psikologis dan hubungan sosial mereka</w:t>
            </w:r>
          </w:p>
        </w:tc>
        <w:tc>
          <w:tcPr>
            <w:tcW w:w="1134" w:type="dxa"/>
          </w:tcPr>
          <w:p w14:paraId="599E00CF" w14:textId="77777777" w:rsidR="007608CA" w:rsidRPr="00BB12E4" w:rsidRDefault="007608CA" w:rsidP="00F648AE">
            <w:pPr>
              <w:pStyle w:val="ListParagraph"/>
              <w:ind w:left="0"/>
              <w:jc w:val="both"/>
              <w:rPr>
                <w:rFonts w:ascii="Arial" w:hAnsi="Arial" w:cs="Arial"/>
                <w:bCs/>
                <w:noProof/>
                <w:sz w:val="20"/>
                <w:szCs w:val="20"/>
                <w:lang w:val="id-ID"/>
              </w:rPr>
            </w:pPr>
            <w:r w:rsidRPr="00BB12E4">
              <w:rPr>
                <w:rFonts w:ascii="Arial" w:hAnsi="Arial" w:cs="Arial"/>
                <w:bCs/>
                <w:noProof/>
                <w:sz w:val="20"/>
                <w:szCs w:val="20"/>
                <w:lang w:val="en-US"/>
              </w:rPr>
              <w:t xml:space="preserve">    </w:t>
            </w:r>
            <w:r w:rsidRPr="00BB12E4">
              <w:rPr>
                <w:rFonts w:ascii="Arial" w:hAnsi="Arial" w:cs="Arial"/>
                <w:bCs/>
                <w:noProof/>
                <w:sz w:val="20"/>
                <w:szCs w:val="20"/>
                <w:lang w:val="id-ID"/>
              </w:rPr>
              <w:t xml:space="preserve">kuantitatif </w:t>
            </w:r>
          </w:p>
        </w:tc>
        <w:tc>
          <w:tcPr>
            <w:tcW w:w="1701" w:type="dxa"/>
          </w:tcPr>
          <w:p w14:paraId="1D91F452" w14:textId="77777777" w:rsidR="007608CA" w:rsidRPr="00BB12E4" w:rsidRDefault="007608CA" w:rsidP="00F648AE">
            <w:pPr>
              <w:pStyle w:val="ListParagraph"/>
              <w:ind w:left="0"/>
              <w:rPr>
                <w:rFonts w:ascii="Arial" w:hAnsi="Arial" w:cs="Arial"/>
                <w:b/>
                <w:bCs/>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penelitian dalam jurnal, diperoleh bahwa terdapat hubungan positif dan signifikan antara pola asuh otoriter orang tua dengan kecemasan sosial pada remaja, dengan nilai korelasi (rxy) = 0,120 dan nilai signifikansi p = 0,045 (p &lt; 0,050). Artinya, semakin tinggi pola asuh otoriter yang diterapkan orang tua, maka semakin tinggi pula tingkat kecemasan sosial yang dialami oleh remaja.</w:t>
            </w:r>
          </w:p>
        </w:tc>
        <w:tc>
          <w:tcPr>
            <w:tcW w:w="1843" w:type="dxa"/>
          </w:tcPr>
          <w:p w14:paraId="0356AF95"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Kelebihan :</w:t>
            </w:r>
          </w:p>
          <w:p w14:paraId="2F9A86AD" w14:textId="77777777" w:rsidR="007608CA" w:rsidRPr="00BB12E4" w:rsidRDefault="007608CA" w:rsidP="00F648AE">
            <w:pPr>
              <w:pStyle w:val="ListParagraph"/>
              <w:numPr>
                <w:ilvl w:val="0"/>
                <w:numId w:val="13"/>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Topik aktual dan relevan </w:t>
            </w:r>
          </w:p>
          <w:p w14:paraId="562D6061" w14:textId="77777777" w:rsidR="007608CA" w:rsidRPr="00BB12E4" w:rsidRDefault="007608CA" w:rsidP="00F648AE">
            <w:pPr>
              <w:pStyle w:val="ListParagraph"/>
              <w:numPr>
                <w:ilvl w:val="0"/>
                <w:numId w:val="13"/>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Jumlah sampel cukup besar </w:t>
            </w:r>
          </w:p>
          <w:p w14:paraId="25D758A9" w14:textId="77777777" w:rsidR="007608CA" w:rsidRPr="00BB12E4" w:rsidRDefault="007608CA" w:rsidP="00F648AE">
            <w:pPr>
              <w:pStyle w:val="ListParagraph"/>
              <w:numPr>
                <w:ilvl w:val="0"/>
                <w:numId w:val="13"/>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Penggunaan instrumen</w:t>
            </w:r>
          </w:p>
          <w:p w14:paraId="517102B1" w14:textId="77777777" w:rsidR="007608CA" w:rsidRPr="00BB12E4" w:rsidRDefault="007608CA" w:rsidP="00F648AE">
            <w:pPr>
              <w:pStyle w:val="ListParagraph"/>
              <w:numPr>
                <w:ilvl w:val="0"/>
                <w:numId w:val="13"/>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Analisis statistik tepat </w:t>
            </w:r>
          </w:p>
          <w:p w14:paraId="77811C16" w14:textId="77777777" w:rsidR="007608CA" w:rsidRPr="00BB12E4" w:rsidRDefault="007608CA" w:rsidP="00F648AE">
            <w:pPr>
              <w:pStyle w:val="ListParagraph"/>
              <w:numPr>
                <w:ilvl w:val="0"/>
                <w:numId w:val="13"/>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Rujukan dan landasan teory kuat </w:t>
            </w:r>
          </w:p>
          <w:p w14:paraId="2F1F6564" w14:textId="77777777" w:rsidR="007608CA" w:rsidRPr="00BB12E4" w:rsidRDefault="007608CA" w:rsidP="00F648AE">
            <w:pPr>
              <w:pStyle w:val="ListParagraph"/>
              <w:numPr>
                <w:ilvl w:val="0"/>
                <w:numId w:val="13"/>
              </w:numPr>
              <w:ind w:left="317" w:hanging="283"/>
              <w:contextualSpacing/>
              <w:rPr>
                <w:rFonts w:ascii="Arial" w:hAnsi="Arial" w:cs="Arial"/>
                <w:b/>
                <w:bCs/>
                <w:noProof/>
                <w:sz w:val="20"/>
                <w:szCs w:val="20"/>
                <w:lang w:val="id-ID"/>
              </w:rPr>
            </w:pPr>
            <w:r w:rsidRPr="00BB12E4">
              <w:rPr>
                <w:rFonts w:ascii="Arial" w:hAnsi="Arial" w:cs="Arial"/>
                <w:bCs/>
                <w:noProof/>
                <w:sz w:val="20"/>
                <w:szCs w:val="20"/>
                <w:lang w:val="id-ID"/>
              </w:rPr>
              <w:t>Bahasa ilmia yang jelas dan terstruktur</w:t>
            </w:r>
          </w:p>
          <w:p w14:paraId="6281684B" w14:textId="77777777" w:rsidR="007608CA" w:rsidRPr="00BB12E4" w:rsidRDefault="007608CA" w:rsidP="00F648AE">
            <w:pPr>
              <w:pStyle w:val="ListParagraph"/>
              <w:numPr>
                <w:ilvl w:val="0"/>
                <w:numId w:val="13"/>
              </w:numPr>
              <w:ind w:left="317" w:hanging="283"/>
              <w:contextualSpacing/>
              <w:rPr>
                <w:rFonts w:ascii="Arial" w:hAnsi="Arial" w:cs="Arial"/>
                <w:b/>
                <w:bCs/>
                <w:noProof/>
                <w:sz w:val="20"/>
                <w:szCs w:val="20"/>
                <w:lang w:val="id-ID"/>
              </w:rPr>
            </w:pPr>
            <w:r w:rsidRPr="00BB12E4">
              <w:rPr>
                <w:rFonts w:ascii="Arial" w:hAnsi="Arial" w:cs="Arial"/>
                <w:bCs/>
                <w:noProof/>
                <w:sz w:val="20"/>
                <w:szCs w:val="20"/>
                <w:lang w:val="id-ID"/>
              </w:rPr>
              <w:t>Adanya implikasi praktis</w:t>
            </w:r>
          </w:p>
          <w:p w14:paraId="198B0394" w14:textId="77777777" w:rsidR="007608CA" w:rsidRPr="00BB12E4" w:rsidRDefault="007608CA" w:rsidP="00F648AE">
            <w:pPr>
              <w:pStyle w:val="ListParagraph"/>
              <w:ind w:left="317"/>
              <w:rPr>
                <w:rFonts w:ascii="Arial" w:hAnsi="Arial" w:cs="Arial"/>
                <w:bCs/>
                <w:noProof/>
                <w:sz w:val="20"/>
                <w:szCs w:val="20"/>
                <w:lang w:val="id-ID"/>
              </w:rPr>
            </w:pPr>
          </w:p>
          <w:p w14:paraId="051501B0"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Kekurangan :</w:t>
            </w:r>
          </w:p>
          <w:p w14:paraId="11EE63E7"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Desain penelitian korelasional sederhana</w:t>
            </w:r>
          </w:p>
          <w:p w14:paraId="017B59C8"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Metode pengambilan data online</w:t>
            </w:r>
          </w:p>
          <w:p w14:paraId="742FFE5B"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Tidak ada pengambilan data online </w:t>
            </w:r>
          </w:p>
          <w:p w14:paraId="703DEBCF"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Tidak ada pengendalian variabel lain </w:t>
            </w:r>
          </w:p>
          <w:p w14:paraId="128C483B"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Rendahnya nilai korelasi</w:t>
            </w:r>
          </w:p>
          <w:p w14:paraId="2ABBC5CB" w14:textId="77777777" w:rsidR="007608CA" w:rsidRPr="00BB12E4" w:rsidRDefault="007608CA" w:rsidP="00F648AE">
            <w:pPr>
              <w:pStyle w:val="ListParagraph"/>
              <w:numPr>
                <w:ilvl w:val="0"/>
                <w:numId w:val="14"/>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Generalitas terbatas</w:t>
            </w:r>
          </w:p>
          <w:p w14:paraId="009FC5BB" w14:textId="77777777" w:rsidR="008D4134" w:rsidRPr="00BB12E4" w:rsidRDefault="008D4134" w:rsidP="00F648AE">
            <w:pPr>
              <w:pStyle w:val="ListParagraph"/>
              <w:ind w:left="317"/>
              <w:rPr>
                <w:rFonts w:ascii="Arial" w:hAnsi="Arial" w:cs="Arial"/>
                <w:bCs/>
                <w:noProof/>
                <w:sz w:val="20"/>
                <w:szCs w:val="20"/>
                <w:lang w:val="en-US"/>
              </w:rPr>
            </w:pPr>
            <w:r w:rsidRPr="00BB12E4">
              <w:rPr>
                <w:rFonts w:ascii="Arial" w:hAnsi="Arial" w:cs="Arial"/>
                <w:bCs/>
                <w:noProof/>
                <w:sz w:val="20"/>
                <w:szCs w:val="20"/>
                <w:lang w:val="id-ID"/>
              </w:rPr>
              <w:t>Kurangnya</w:t>
            </w:r>
          </w:p>
          <w:p w14:paraId="0C714744" w14:textId="77777777" w:rsidR="007608CA" w:rsidRPr="00BB12E4" w:rsidRDefault="007608CA" w:rsidP="00F648AE">
            <w:pPr>
              <w:pStyle w:val="ListParagraph"/>
              <w:ind w:left="317"/>
              <w:rPr>
                <w:rFonts w:ascii="Arial" w:hAnsi="Arial" w:cs="Arial"/>
                <w:bCs/>
                <w:noProof/>
                <w:sz w:val="20"/>
                <w:szCs w:val="20"/>
                <w:lang w:val="id-ID"/>
              </w:rPr>
            </w:pPr>
            <w:r w:rsidRPr="00BB12E4">
              <w:rPr>
                <w:rFonts w:ascii="Arial" w:hAnsi="Arial" w:cs="Arial"/>
                <w:bCs/>
                <w:noProof/>
                <w:sz w:val="20"/>
                <w:szCs w:val="20"/>
                <w:lang w:val="id-ID"/>
              </w:rPr>
              <w:t>visualisasi data</w:t>
            </w:r>
          </w:p>
        </w:tc>
      </w:tr>
      <w:tr w:rsidR="007608CA" w:rsidRPr="00BB12E4" w14:paraId="7FE95059" w14:textId="77777777" w:rsidTr="00704811">
        <w:tc>
          <w:tcPr>
            <w:tcW w:w="534" w:type="dxa"/>
          </w:tcPr>
          <w:p w14:paraId="38812A69" w14:textId="77777777" w:rsidR="007608CA" w:rsidRPr="00BB12E4" w:rsidRDefault="007608CA" w:rsidP="00F648AE">
            <w:pPr>
              <w:pStyle w:val="ListParagraph"/>
              <w:ind w:left="0"/>
              <w:jc w:val="both"/>
              <w:rPr>
                <w:rFonts w:ascii="Arial" w:hAnsi="Arial" w:cs="Arial"/>
                <w:bCs/>
                <w:noProof/>
                <w:sz w:val="20"/>
                <w:szCs w:val="20"/>
                <w:lang w:val="en-US"/>
              </w:rPr>
            </w:pPr>
            <w:r w:rsidRPr="00BB12E4">
              <w:rPr>
                <w:rFonts w:ascii="Arial" w:hAnsi="Arial" w:cs="Arial"/>
                <w:bCs/>
                <w:noProof/>
                <w:sz w:val="20"/>
                <w:szCs w:val="20"/>
                <w:lang w:val="id-ID"/>
              </w:rPr>
              <w:t>4</w:t>
            </w:r>
            <w:r w:rsidR="00707005" w:rsidRPr="00BB12E4">
              <w:rPr>
                <w:rFonts w:ascii="Arial" w:hAnsi="Arial" w:cs="Arial"/>
                <w:bCs/>
                <w:noProof/>
                <w:sz w:val="20"/>
                <w:szCs w:val="20"/>
                <w:lang w:val="en-US"/>
              </w:rPr>
              <w:t xml:space="preserve">  4.</w:t>
            </w:r>
          </w:p>
        </w:tc>
        <w:tc>
          <w:tcPr>
            <w:tcW w:w="1559" w:type="dxa"/>
          </w:tcPr>
          <w:p w14:paraId="4E44CB65" w14:textId="77777777" w:rsidR="007608CA" w:rsidRPr="00BB12E4" w:rsidRDefault="007608CA" w:rsidP="00F648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noProof/>
                <w:sz w:val="20"/>
                <w:szCs w:val="20"/>
                <w:lang w:val="id-ID"/>
              </w:rPr>
            </w:pPr>
            <w:r w:rsidRPr="00BB12E4">
              <w:rPr>
                <w:rFonts w:ascii="Arial" w:eastAsia="Times New Roman" w:hAnsi="Arial" w:cs="Arial"/>
                <w:noProof/>
                <w:sz w:val="20"/>
                <w:szCs w:val="20"/>
                <w:lang w:val="id-ID"/>
              </w:rPr>
              <w:t>Hubungan antara gaya pengasuhan atau praktik pengasuhan dengan kecemasan pada masa kanak-kanak dan remaja</w:t>
            </w:r>
          </w:p>
          <w:p w14:paraId="403BC5F2" w14:textId="77777777" w:rsidR="007608CA" w:rsidRPr="00BB12E4" w:rsidRDefault="007608CA" w:rsidP="00F648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noProof/>
                <w:sz w:val="20"/>
                <w:szCs w:val="20"/>
                <w:lang w:val="id-ID"/>
              </w:rPr>
            </w:pPr>
            <w:r w:rsidRPr="00BB12E4">
              <w:rPr>
                <w:rFonts w:ascii="Arial" w:hAnsi="Arial" w:cs="Arial"/>
                <w:b/>
                <w:bCs/>
                <w:noProof/>
                <w:sz w:val="20"/>
                <w:szCs w:val="20"/>
                <w:lang w:val="id-ID"/>
              </w:rPr>
              <w:fldChar w:fldCharType="begin" w:fldLock="1"/>
            </w:r>
            <w:r w:rsidRPr="00BB12E4">
              <w:rPr>
                <w:rFonts w:ascii="Arial" w:hAnsi="Arial" w:cs="Arial"/>
                <w:b/>
                <w:bCs/>
                <w:noProof/>
                <w:sz w:val="20"/>
                <w:szCs w:val="20"/>
                <w:lang w:val="id-ID"/>
              </w:rPr>
              <w:instrText>ADDIN CSL_CITATION {"citationItems":[{"id":"ITEM-1","itemData":{"DOI":"10.22550/rep75-2-2017-20","ISSN":"00349461","abstract":"Anxiety is one of the most common pa­ thologies in the childhood and adolescent population and it has a high comorbidity that sometimes makes diagnosis and treatment very difficult. It also tends to persist over time, causing great difficulties in the daily life of children and adolescents. In this re­ view the empirical evidence for the relation­ ship between parenting styles and practices and anxiety in children and adolescents is analysed based on twenty­two articles. Rea­ sonably consistent evidence was found, based mainly on European populations, that lower levels of anxiety, or fewer anxiety symptoms or internalising symptoms were related to affection, warmth, and acceptance from par­ ents. In contrast, higher levels or more of these symptoms were linked to authoritarian style, rejection, psychological control, exces­ sive parental control, over­involvement, rigid discipline, and hostile control. Furthermore, the review provided evidence of the need to develop preventive family education pro­ grammes and include parenting practices as an important part of the process for treating childhood and adolescent anxiety. Resumen La ansiedad es una de las patologías más comunes en la población infanto-juvenil y presenta una elevada comorbilidad que en ocasiones dificulta el diagnóstico y el trata­ miento pertinente. Asimismo, tiende a per­ sistir a lo largo del tiempo y provoca grandes dificultades en la vida diaria de los niños y adolescentes. En esta revisión se ha analiza­ do la evidencia empírica sobre la relación de los estilos o prácticas de crianza con la ansie­ dad en la población infanto-juvenil a partir de una revisión bibliográfica basada en veintidós artículos. Se han encontrado evidencias bas­ tante consistentes que relacionan el afecto, la calidez y la aceptación con menores niveles o síntomas de ansiedad o síntomas interna­ lizantes en población generalmente europea; y el rechazo, el control psicológico, el excesivo control, la sobreimplicación, la disciplina rí­ gida, el control hostil y el estilo autoritario, con mayores niveles de ansiedad o síntomas. También se ha puesto de manifiesto la necesi­ dad de desarrollar programas preventivos de educación familiar, e incluir las prácticas de crianza como elementos clave a trabajar en los programas de intervención y tratamiento de la ansiedad infanto­juvenil. Descriptores: Estilos educativos, prácticas de crianza, ansiedad, infancia, adolescencia, revisión bibliográfica.","author":[{"dropping-particle":"","family":"Elvira. Martinez Besteiro","given":"","non-dropping-particle":"","parse-names":false,"suffix":""}],"container-title":"Revista Española de Pedagogía","id":"ITEM-1","issue":"2","issued":{"date-parts":[["2024"]]},"page":"337-351","title":"The relationship between parenting styles or parenting practices, and anxiety in childhood and adolescence: a systematic review","type":"article-journal","volume":"75"},"uris":["http://www.mendeley.com/documents/?uuid=95674704-e3e6-497f-9cdc-fc4cde0ec1ea"]}],"mendeley":{"formattedCitation":"(Elvira. Martinez Besteiro, 2024)","plainTextFormattedCitation":"(Elvira. Martinez Besteiro, 2024)","previouslyFormattedCitation":"(Elvira. Martinez Besteiro, 2024)"},"properties":{"noteIndex":0},"schema":"https://github.com/citation-style-language/schema/raw/master/csl-citation.json"}</w:instrText>
            </w:r>
            <w:r w:rsidRPr="00BB12E4">
              <w:rPr>
                <w:rFonts w:ascii="Arial" w:hAnsi="Arial" w:cs="Arial"/>
                <w:b/>
                <w:bCs/>
                <w:noProof/>
                <w:sz w:val="20"/>
                <w:szCs w:val="20"/>
                <w:lang w:val="id-ID"/>
              </w:rPr>
              <w:fldChar w:fldCharType="separate"/>
            </w:r>
            <w:r w:rsidRPr="00BB12E4">
              <w:rPr>
                <w:rFonts w:ascii="Arial" w:hAnsi="Arial" w:cs="Arial"/>
                <w:bCs/>
                <w:noProof/>
                <w:sz w:val="20"/>
                <w:szCs w:val="20"/>
                <w:lang w:val="id-ID"/>
              </w:rPr>
              <w:t>(Elvira. Martinez Besteiro, 2024)</w:t>
            </w:r>
            <w:r w:rsidRPr="00BB12E4">
              <w:rPr>
                <w:rFonts w:ascii="Arial" w:hAnsi="Arial" w:cs="Arial"/>
                <w:b/>
                <w:bCs/>
                <w:noProof/>
                <w:sz w:val="20"/>
                <w:szCs w:val="20"/>
                <w:lang w:val="id-ID"/>
              </w:rPr>
              <w:fldChar w:fldCharType="end"/>
            </w:r>
          </w:p>
        </w:tc>
        <w:tc>
          <w:tcPr>
            <w:tcW w:w="1417" w:type="dxa"/>
          </w:tcPr>
          <w:p w14:paraId="5025B01A" w14:textId="0E45CFAD" w:rsidR="007608CA" w:rsidRPr="00BB12E4" w:rsidRDefault="007608CA" w:rsidP="00F648AE">
            <w:pPr>
              <w:pStyle w:val="ListParagraph"/>
              <w:ind w:left="0"/>
              <w:rPr>
                <w:rFonts w:ascii="Arial" w:hAnsi="Arial" w:cs="Arial"/>
                <w:bCs/>
                <w:noProof/>
                <w:sz w:val="20"/>
                <w:szCs w:val="20"/>
                <w:lang w:val="id-ID"/>
              </w:rPr>
            </w:pPr>
            <w:r w:rsidRPr="00BB12E4">
              <w:rPr>
                <w:rFonts w:ascii="Arial" w:hAnsi="Arial" w:cs="Arial"/>
                <w:bCs/>
                <w:noProof/>
                <w:sz w:val="20"/>
                <w:szCs w:val="20"/>
                <w:lang w:val="en-US"/>
              </w:rPr>
              <w:t xml:space="preserve">     </w:t>
            </w:r>
            <w:r w:rsidRPr="00BB12E4">
              <w:rPr>
                <w:rFonts w:ascii="Arial" w:hAnsi="Arial" w:cs="Arial"/>
                <w:bCs/>
                <w:noProof/>
                <w:sz w:val="20"/>
                <w:szCs w:val="20"/>
                <w:lang w:val="id-ID"/>
              </w:rPr>
              <w:t>menget</w:t>
            </w:r>
            <w:r w:rsidR="00101E3B" w:rsidRPr="00BB12E4">
              <w:rPr>
                <w:rFonts w:ascii="Arial" w:hAnsi="Arial" w:cs="Arial"/>
                <w:bCs/>
                <w:noProof/>
                <w:sz w:val="20"/>
                <w:szCs w:val="20"/>
                <w:lang w:val="id-ID"/>
              </w:rPr>
              <w:t>ahui apakah ada hubungan antara</w:t>
            </w:r>
            <w:r w:rsidRPr="00BB12E4">
              <w:rPr>
                <w:rFonts w:ascii="Arial" w:hAnsi="Arial" w:cs="Arial"/>
                <w:bCs/>
                <w:noProof/>
                <w:sz w:val="20"/>
                <w:szCs w:val="20"/>
                <w:lang w:val="id-ID"/>
              </w:rPr>
              <w:t xml:space="preserve"> pengasuh orang tua dengan k</w:t>
            </w:r>
            <w:r w:rsidR="00101E3B" w:rsidRPr="00BB12E4">
              <w:rPr>
                <w:rFonts w:ascii="Arial" w:hAnsi="Arial" w:cs="Arial"/>
                <w:bCs/>
                <w:noProof/>
                <w:sz w:val="20"/>
                <w:szCs w:val="20"/>
                <w:lang w:val="en-US"/>
              </w:rPr>
              <w:t>e</w:t>
            </w:r>
            <w:r w:rsidRPr="00BB12E4">
              <w:rPr>
                <w:rFonts w:ascii="Arial" w:hAnsi="Arial" w:cs="Arial"/>
                <w:bCs/>
                <w:noProof/>
                <w:sz w:val="20"/>
                <w:szCs w:val="20"/>
                <w:lang w:val="id-ID"/>
              </w:rPr>
              <w:t xml:space="preserve">cemasan pada remaja. Gaya pengasuhan tertentu berhubungan dengan kecemasan pada remaja dan secara signifikan dan gejala kecemasan pada populasi anak dan remaja </w:t>
            </w:r>
          </w:p>
        </w:tc>
        <w:tc>
          <w:tcPr>
            <w:tcW w:w="1134" w:type="dxa"/>
          </w:tcPr>
          <w:p w14:paraId="50E1B175" w14:textId="77777777" w:rsidR="007608CA" w:rsidRPr="00BB12E4" w:rsidRDefault="007608CA" w:rsidP="00F648AE">
            <w:pPr>
              <w:pStyle w:val="ListParagraph"/>
              <w:ind w:left="0"/>
              <w:jc w:val="both"/>
              <w:rPr>
                <w:rFonts w:ascii="Arial" w:hAnsi="Arial" w:cs="Arial"/>
                <w:bCs/>
                <w:noProof/>
                <w:sz w:val="20"/>
                <w:szCs w:val="20"/>
                <w:lang w:val="id-ID"/>
              </w:rPr>
            </w:pPr>
            <w:r w:rsidRPr="00BB12E4">
              <w:rPr>
                <w:rFonts w:ascii="Arial" w:hAnsi="Arial" w:cs="Arial"/>
                <w:bCs/>
                <w:noProof/>
                <w:sz w:val="20"/>
                <w:szCs w:val="20"/>
                <w:lang w:val="en-US"/>
              </w:rPr>
              <w:t xml:space="preserve">     </w:t>
            </w:r>
            <w:r w:rsidRPr="00BB12E4">
              <w:rPr>
                <w:rFonts w:ascii="Arial" w:hAnsi="Arial" w:cs="Arial"/>
                <w:bCs/>
                <w:noProof/>
                <w:sz w:val="20"/>
                <w:szCs w:val="20"/>
                <w:lang w:val="id-ID"/>
              </w:rPr>
              <w:t>tinjauan sistematis</w:t>
            </w:r>
          </w:p>
        </w:tc>
        <w:tc>
          <w:tcPr>
            <w:tcW w:w="1701" w:type="dxa"/>
          </w:tcPr>
          <w:p w14:paraId="7D61B170" w14:textId="696155D2" w:rsidR="007608CA" w:rsidRPr="00BB12E4" w:rsidRDefault="00B25FF2" w:rsidP="00F648AE">
            <w:pPr>
              <w:pStyle w:val="ListParagraph"/>
              <w:ind w:left="0"/>
              <w:rPr>
                <w:rFonts w:ascii="Arial" w:hAnsi="Arial" w:cs="Arial"/>
                <w:bCs/>
                <w:noProof/>
                <w:sz w:val="20"/>
                <w:szCs w:val="20"/>
                <w:lang w:val="id-ID"/>
              </w:rPr>
            </w:pPr>
            <w:r w:rsidRPr="00BB12E4">
              <w:rPr>
                <w:rFonts w:ascii="Arial" w:hAnsi="Arial" w:cs="Arial"/>
                <w:color w:val="374151"/>
                <w:sz w:val="20"/>
                <w:szCs w:val="20"/>
                <w:shd w:val="clear" w:color="auto" w:fill="FFFFFF"/>
              </w:rPr>
              <w:t xml:space="preserve">     </w:t>
            </w:r>
            <w:r w:rsidRPr="00BB12E4">
              <w:rPr>
                <w:rFonts w:ascii="Arial" w:hAnsi="Arial" w:cs="Arial"/>
                <w:sz w:val="20"/>
                <w:szCs w:val="20"/>
                <w:shd w:val="clear" w:color="auto" w:fill="FFFFFF"/>
              </w:rPr>
              <w:t>Penelitian ini menunjukkan bahwa hanya pola pengasuhan orang tua yang memiliki hubungan signifikan dengan tingkat kecemasan pada anak dan remaja. Gaya pengasuhan otoriter, yang ditandai oleh kontrol psikologis, disiplin yang kaku, penolakan, dan ketertiban orang tua yang berlebihan, secara konsisten dikaitkan dengan gejala kecemasan atau gangguan internalisasi. Temuan ini terutama didukung oleh data dari populasi Eropa, meskipun ada variasi hasil di komunitas budaya lain, seperti keluarga Latin yang bermigrasi ke Amerika Serikat</w:t>
            </w:r>
            <w:r w:rsidRPr="00BB12E4">
              <w:rPr>
                <w:rFonts w:ascii="Arial" w:hAnsi="Arial" w:cs="Arial"/>
                <w:shd w:val="clear" w:color="auto" w:fill="FFFFFF"/>
              </w:rPr>
              <w:t>.</w:t>
            </w:r>
          </w:p>
        </w:tc>
        <w:tc>
          <w:tcPr>
            <w:tcW w:w="1843" w:type="dxa"/>
          </w:tcPr>
          <w:p w14:paraId="27E11105"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 xml:space="preserve">Kelebihan : </w:t>
            </w:r>
          </w:p>
          <w:p w14:paraId="0056C60F" w14:textId="77777777" w:rsidR="007608CA" w:rsidRPr="00BB12E4" w:rsidRDefault="007608CA" w:rsidP="00F648AE">
            <w:pPr>
              <w:pStyle w:val="ListParagraph"/>
              <w:numPr>
                <w:ilvl w:val="0"/>
                <w:numId w:val="15"/>
              </w:numPr>
              <w:ind w:left="318" w:hanging="318"/>
              <w:contextualSpacing/>
              <w:rPr>
                <w:rFonts w:ascii="Arial" w:hAnsi="Arial" w:cs="Arial"/>
                <w:bCs/>
                <w:noProof/>
                <w:sz w:val="20"/>
                <w:szCs w:val="20"/>
                <w:lang w:val="id-ID"/>
              </w:rPr>
            </w:pPr>
            <w:r w:rsidRPr="00BB12E4">
              <w:rPr>
                <w:rFonts w:ascii="Arial" w:hAnsi="Arial" w:cs="Arial"/>
                <w:bCs/>
                <w:noProof/>
                <w:sz w:val="20"/>
                <w:szCs w:val="20"/>
                <w:lang w:val="id-ID"/>
              </w:rPr>
              <w:t xml:space="preserve">Pendekatan sistematis </w:t>
            </w:r>
          </w:p>
          <w:p w14:paraId="1BF8EDBD" w14:textId="414C1896" w:rsidR="007608CA" w:rsidRPr="00BB12E4" w:rsidRDefault="007608CA" w:rsidP="00F648AE">
            <w:pPr>
              <w:pStyle w:val="ListParagraph"/>
              <w:numPr>
                <w:ilvl w:val="0"/>
                <w:numId w:val="15"/>
              </w:numPr>
              <w:ind w:left="318" w:hanging="318"/>
              <w:contextualSpacing/>
              <w:rPr>
                <w:rFonts w:ascii="Arial" w:hAnsi="Arial" w:cs="Arial"/>
                <w:bCs/>
                <w:noProof/>
                <w:sz w:val="20"/>
                <w:szCs w:val="20"/>
                <w:lang w:val="id-ID"/>
              </w:rPr>
            </w:pPr>
            <w:r w:rsidRPr="00BB12E4">
              <w:rPr>
                <w:rFonts w:ascii="Arial" w:hAnsi="Arial" w:cs="Arial"/>
                <w:bCs/>
                <w:noProof/>
                <w:sz w:val="20"/>
                <w:szCs w:val="20"/>
                <w:lang w:val="id-ID"/>
              </w:rPr>
              <w:t>F</w:t>
            </w:r>
            <w:r w:rsidR="00101E3B" w:rsidRPr="00BB12E4">
              <w:rPr>
                <w:rFonts w:ascii="Arial" w:hAnsi="Arial" w:cs="Arial"/>
                <w:bCs/>
                <w:noProof/>
                <w:sz w:val="20"/>
                <w:szCs w:val="20"/>
                <w:lang w:val="en-US"/>
              </w:rPr>
              <w:t>o</w:t>
            </w:r>
            <w:r w:rsidRPr="00BB12E4">
              <w:rPr>
                <w:rFonts w:ascii="Arial" w:hAnsi="Arial" w:cs="Arial"/>
                <w:bCs/>
                <w:noProof/>
                <w:sz w:val="20"/>
                <w:szCs w:val="20"/>
                <w:lang w:val="id-ID"/>
              </w:rPr>
              <w:t>kus yang relevan</w:t>
            </w:r>
          </w:p>
          <w:p w14:paraId="37C53FA8" w14:textId="77777777" w:rsidR="007608CA" w:rsidRPr="00BB12E4" w:rsidRDefault="007608CA" w:rsidP="00F648AE">
            <w:pPr>
              <w:pStyle w:val="ListParagraph"/>
              <w:numPr>
                <w:ilvl w:val="0"/>
                <w:numId w:val="15"/>
              </w:numPr>
              <w:ind w:left="318" w:hanging="318"/>
              <w:contextualSpacing/>
              <w:rPr>
                <w:rFonts w:ascii="Arial" w:hAnsi="Arial" w:cs="Arial"/>
                <w:bCs/>
                <w:noProof/>
                <w:sz w:val="20"/>
                <w:szCs w:val="20"/>
                <w:lang w:val="id-ID"/>
              </w:rPr>
            </w:pPr>
            <w:r w:rsidRPr="00BB12E4">
              <w:rPr>
                <w:rFonts w:ascii="Arial" w:hAnsi="Arial" w:cs="Arial"/>
                <w:bCs/>
                <w:noProof/>
                <w:sz w:val="20"/>
                <w:szCs w:val="20"/>
                <w:lang w:val="id-ID"/>
              </w:rPr>
              <w:t>Bukti konsisten</w:t>
            </w:r>
          </w:p>
          <w:p w14:paraId="2527E9A6" w14:textId="77777777" w:rsidR="007608CA" w:rsidRPr="00BB12E4" w:rsidRDefault="007608CA" w:rsidP="00F648AE">
            <w:pPr>
              <w:pStyle w:val="ListParagraph"/>
              <w:numPr>
                <w:ilvl w:val="0"/>
                <w:numId w:val="15"/>
              </w:numPr>
              <w:ind w:left="318" w:hanging="318"/>
              <w:contextualSpacing/>
              <w:rPr>
                <w:rFonts w:ascii="Arial" w:hAnsi="Arial" w:cs="Arial"/>
                <w:bCs/>
                <w:noProof/>
                <w:sz w:val="20"/>
                <w:szCs w:val="20"/>
                <w:lang w:val="id-ID"/>
              </w:rPr>
            </w:pPr>
            <w:r w:rsidRPr="00BB12E4">
              <w:rPr>
                <w:rFonts w:ascii="Arial" w:hAnsi="Arial" w:cs="Arial"/>
                <w:bCs/>
                <w:noProof/>
                <w:sz w:val="20"/>
                <w:szCs w:val="20"/>
                <w:lang w:val="id-ID"/>
              </w:rPr>
              <w:t>Usulan intervensi praktis</w:t>
            </w:r>
          </w:p>
          <w:p w14:paraId="073B4213" w14:textId="77777777" w:rsidR="007608CA" w:rsidRPr="00BB12E4" w:rsidRDefault="007608CA" w:rsidP="00F648AE">
            <w:pPr>
              <w:pStyle w:val="ListParagraph"/>
              <w:numPr>
                <w:ilvl w:val="0"/>
                <w:numId w:val="15"/>
              </w:numPr>
              <w:ind w:left="318" w:hanging="318"/>
              <w:contextualSpacing/>
              <w:rPr>
                <w:rFonts w:ascii="Arial" w:hAnsi="Arial" w:cs="Arial"/>
                <w:b/>
                <w:bCs/>
                <w:noProof/>
                <w:sz w:val="20"/>
                <w:szCs w:val="20"/>
                <w:lang w:val="id-ID"/>
              </w:rPr>
            </w:pPr>
            <w:r w:rsidRPr="00BB12E4">
              <w:rPr>
                <w:rFonts w:ascii="Arial" w:hAnsi="Arial" w:cs="Arial"/>
                <w:bCs/>
                <w:noProof/>
                <w:sz w:val="20"/>
                <w:szCs w:val="20"/>
                <w:lang w:val="id-ID"/>
              </w:rPr>
              <w:t xml:space="preserve">Pertimbangan faktor budaya </w:t>
            </w:r>
          </w:p>
          <w:p w14:paraId="0762924C" w14:textId="77777777" w:rsidR="007608CA" w:rsidRPr="00BB12E4" w:rsidRDefault="007608CA" w:rsidP="00F648AE">
            <w:pPr>
              <w:pStyle w:val="ListParagraph"/>
              <w:ind w:left="318"/>
              <w:rPr>
                <w:rFonts w:ascii="Arial" w:hAnsi="Arial" w:cs="Arial"/>
                <w:bCs/>
                <w:noProof/>
                <w:sz w:val="20"/>
                <w:szCs w:val="20"/>
                <w:lang w:val="id-ID"/>
              </w:rPr>
            </w:pPr>
          </w:p>
          <w:p w14:paraId="6B931458"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Kekurangan :</w:t>
            </w:r>
          </w:p>
          <w:p w14:paraId="048070A7" w14:textId="77777777" w:rsidR="007608CA" w:rsidRPr="00BB12E4" w:rsidRDefault="007608CA" w:rsidP="00F648AE">
            <w:pPr>
              <w:pStyle w:val="ListParagraph"/>
              <w:numPr>
                <w:ilvl w:val="0"/>
                <w:numId w:val="16"/>
              </w:numPr>
              <w:ind w:left="317" w:hanging="317"/>
              <w:contextualSpacing/>
              <w:rPr>
                <w:rFonts w:ascii="Arial" w:hAnsi="Arial" w:cs="Arial"/>
                <w:bCs/>
                <w:noProof/>
                <w:sz w:val="20"/>
                <w:szCs w:val="20"/>
                <w:lang w:val="id-ID"/>
              </w:rPr>
            </w:pPr>
            <w:r w:rsidRPr="00BB12E4">
              <w:rPr>
                <w:rFonts w:ascii="Arial" w:hAnsi="Arial" w:cs="Arial"/>
                <w:bCs/>
                <w:noProof/>
                <w:sz w:val="20"/>
                <w:szCs w:val="20"/>
                <w:lang w:val="id-ID"/>
              </w:rPr>
              <w:t>Desain studi mayoritas cross- sectional</w:t>
            </w:r>
          </w:p>
          <w:p w14:paraId="4E6E73BC" w14:textId="77777777" w:rsidR="007608CA" w:rsidRPr="00BB12E4" w:rsidRDefault="007608CA" w:rsidP="00F648AE">
            <w:pPr>
              <w:pStyle w:val="ListParagraph"/>
              <w:numPr>
                <w:ilvl w:val="0"/>
                <w:numId w:val="16"/>
              </w:numPr>
              <w:ind w:left="317" w:hanging="317"/>
              <w:contextualSpacing/>
              <w:rPr>
                <w:rFonts w:ascii="Arial" w:hAnsi="Arial" w:cs="Arial"/>
                <w:bCs/>
                <w:noProof/>
                <w:sz w:val="20"/>
                <w:szCs w:val="20"/>
                <w:lang w:val="id-ID"/>
              </w:rPr>
            </w:pPr>
            <w:r w:rsidRPr="00BB12E4">
              <w:rPr>
                <w:rFonts w:ascii="Arial" w:hAnsi="Arial" w:cs="Arial"/>
                <w:bCs/>
                <w:noProof/>
                <w:sz w:val="20"/>
                <w:szCs w:val="20"/>
                <w:lang w:val="id-ID"/>
              </w:rPr>
              <w:t>Kurangnya standarisasi terminologi</w:t>
            </w:r>
          </w:p>
          <w:p w14:paraId="7E5ACE8E" w14:textId="77777777" w:rsidR="007608CA" w:rsidRPr="00BB12E4" w:rsidRDefault="007608CA" w:rsidP="00F648AE">
            <w:pPr>
              <w:pStyle w:val="ListParagraph"/>
              <w:numPr>
                <w:ilvl w:val="0"/>
                <w:numId w:val="16"/>
              </w:numPr>
              <w:ind w:left="317" w:hanging="317"/>
              <w:contextualSpacing/>
              <w:rPr>
                <w:rFonts w:ascii="Arial" w:hAnsi="Arial" w:cs="Arial"/>
                <w:bCs/>
                <w:noProof/>
                <w:sz w:val="20"/>
                <w:szCs w:val="20"/>
                <w:lang w:val="id-ID"/>
              </w:rPr>
            </w:pPr>
            <w:r w:rsidRPr="00BB12E4">
              <w:rPr>
                <w:rFonts w:ascii="Arial" w:hAnsi="Arial" w:cs="Arial"/>
                <w:bCs/>
                <w:noProof/>
                <w:sz w:val="20"/>
                <w:szCs w:val="20"/>
                <w:lang w:val="id-ID"/>
              </w:rPr>
              <w:t xml:space="preserve">Keterbatasan sampel kultural </w:t>
            </w:r>
          </w:p>
          <w:p w14:paraId="7CB326ED" w14:textId="77777777" w:rsidR="007608CA" w:rsidRPr="00BB12E4" w:rsidRDefault="007608CA" w:rsidP="00F648AE">
            <w:pPr>
              <w:pStyle w:val="ListParagraph"/>
              <w:numPr>
                <w:ilvl w:val="0"/>
                <w:numId w:val="16"/>
              </w:numPr>
              <w:ind w:left="317" w:hanging="317"/>
              <w:contextualSpacing/>
              <w:rPr>
                <w:rFonts w:ascii="Arial" w:hAnsi="Arial" w:cs="Arial"/>
                <w:bCs/>
                <w:noProof/>
                <w:sz w:val="20"/>
                <w:szCs w:val="20"/>
                <w:lang w:val="id-ID"/>
              </w:rPr>
            </w:pPr>
            <w:r w:rsidRPr="00BB12E4">
              <w:rPr>
                <w:rFonts w:ascii="Arial" w:hAnsi="Arial" w:cs="Arial"/>
                <w:bCs/>
                <w:noProof/>
                <w:sz w:val="20"/>
                <w:szCs w:val="20"/>
                <w:lang w:val="id-ID"/>
              </w:rPr>
              <w:t>Ketidakkonsistenan hasil dalam populasi migran Evaluasi terbatas pada mekanisme kognitif</w:t>
            </w:r>
          </w:p>
        </w:tc>
      </w:tr>
      <w:tr w:rsidR="007608CA" w:rsidRPr="00BB12E4" w14:paraId="6BAD96B6" w14:textId="77777777" w:rsidTr="00704811">
        <w:tc>
          <w:tcPr>
            <w:tcW w:w="534" w:type="dxa"/>
          </w:tcPr>
          <w:p w14:paraId="34BC6915" w14:textId="77777777" w:rsidR="007608CA" w:rsidRPr="00BB12E4" w:rsidRDefault="007608CA" w:rsidP="00F648AE">
            <w:pPr>
              <w:pStyle w:val="ListParagraph"/>
              <w:ind w:left="0"/>
              <w:jc w:val="both"/>
              <w:rPr>
                <w:rFonts w:ascii="Arial" w:hAnsi="Arial" w:cs="Arial"/>
                <w:b/>
                <w:bCs/>
                <w:noProof/>
                <w:sz w:val="20"/>
                <w:szCs w:val="20"/>
                <w:lang w:val="id-ID"/>
              </w:rPr>
            </w:pPr>
            <w:r w:rsidRPr="00BB12E4">
              <w:rPr>
                <w:rFonts w:ascii="Arial" w:hAnsi="Arial" w:cs="Arial"/>
                <w:bCs/>
                <w:noProof/>
                <w:sz w:val="20"/>
                <w:szCs w:val="20"/>
                <w:lang w:val="id-ID"/>
              </w:rPr>
              <w:t>5</w:t>
            </w:r>
            <w:r w:rsidR="00707005" w:rsidRPr="00BB12E4">
              <w:rPr>
                <w:rFonts w:ascii="Arial" w:hAnsi="Arial" w:cs="Arial"/>
                <w:bCs/>
                <w:noProof/>
                <w:sz w:val="20"/>
                <w:szCs w:val="20"/>
                <w:lang w:val="en-US"/>
              </w:rPr>
              <w:t xml:space="preserve"> </w:t>
            </w:r>
            <w:r w:rsidRPr="00BB12E4">
              <w:rPr>
                <w:rFonts w:ascii="Arial" w:hAnsi="Arial" w:cs="Arial"/>
                <w:bCs/>
                <w:noProof/>
                <w:sz w:val="20"/>
                <w:szCs w:val="20"/>
                <w:lang w:val="id-ID"/>
              </w:rPr>
              <w:t xml:space="preserve"> </w:t>
            </w:r>
            <w:r w:rsidR="00707005" w:rsidRPr="00BB12E4">
              <w:rPr>
                <w:rFonts w:ascii="Arial" w:hAnsi="Arial" w:cs="Arial"/>
                <w:bCs/>
                <w:noProof/>
                <w:sz w:val="20"/>
                <w:szCs w:val="20"/>
                <w:lang w:val="en-US"/>
              </w:rPr>
              <w:t>5</w:t>
            </w:r>
            <w:r w:rsidRPr="00BB12E4">
              <w:rPr>
                <w:rFonts w:ascii="Arial" w:hAnsi="Arial" w:cs="Arial"/>
                <w:b/>
                <w:bCs/>
                <w:noProof/>
                <w:sz w:val="20"/>
                <w:szCs w:val="20"/>
                <w:lang w:val="id-ID"/>
              </w:rPr>
              <w:t>.</w:t>
            </w:r>
          </w:p>
        </w:tc>
        <w:tc>
          <w:tcPr>
            <w:tcW w:w="1559" w:type="dxa"/>
          </w:tcPr>
          <w:p w14:paraId="3B18231F" w14:textId="77777777" w:rsidR="007608CA" w:rsidRPr="00BB12E4" w:rsidRDefault="007608CA" w:rsidP="00F648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noProof/>
                <w:sz w:val="20"/>
                <w:szCs w:val="20"/>
                <w:lang w:val="id-ID"/>
              </w:rPr>
            </w:pPr>
            <w:r w:rsidRPr="00BB12E4">
              <w:rPr>
                <w:rFonts w:ascii="Arial" w:eastAsia="Times New Roman" w:hAnsi="Arial" w:cs="Arial"/>
                <w:noProof/>
                <w:sz w:val="20"/>
                <w:szCs w:val="20"/>
                <w:lang w:val="id-ID"/>
              </w:rPr>
              <w:t>Hubungan antara Pola Asuh Orang Tua dan Gejala Kecemasan Sosial dengan</w:t>
            </w:r>
          </w:p>
          <w:p w14:paraId="28082398" w14:textId="77777777" w:rsidR="007608CA" w:rsidRPr="00BB12E4" w:rsidRDefault="007608CA" w:rsidP="00F648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noProof/>
                <w:sz w:val="20"/>
                <w:szCs w:val="20"/>
                <w:lang w:val="id-ID"/>
              </w:rPr>
            </w:pPr>
            <w:r w:rsidRPr="00BB12E4">
              <w:rPr>
                <w:rFonts w:ascii="Arial" w:eastAsia="Times New Roman" w:hAnsi="Arial" w:cs="Arial"/>
                <w:noProof/>
                <w:sz w:val="20"/>
                <w:szCs w:val="20"/>
                <w:lang w:val="id-ID"/>
              </w:rPr>
              <w:t>Peran Mediasi Ketakutan terhadap Evaluasi Negatif</w:t>
            </w:r>
          </w:p>
          <w:p w14:paraId="5B4A550F" w14:textId="77777777" w:rsidR="007608CA" w:rsidRPr="00BB12E4" w:rsidRDefault="007608CA" w:rsidP="00F648A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noProof/>
                <w:sz w:val="20"/>
                <w:szCs w:val="20"/>
                <w:lang w:val="id-ID"/>
              </w:rPr>
            </w:pPr>
            <w:r w:rsidRPr="00BB12E4">
              <w:rPr>
                <w:rFonts w:ascii="Arial" w:eastAsia="Times New Roman" w:hAnsi="Arial" w:cs="Arial"/>
                <w:noProof/>
                <w:sz w:val="20"/>
                <w:szCs w:val="20"/>
                <w:lang w:val="id-ID"/>
              </w:rPr>
              <w:fldChar w:fldCharType="begin" w:fldLock="1"/>
            </w:r>
            <w:r w:rsidRPr="00BB12E4">
              <w:rPr>
                <w:rFonts w:ascii="Arial" w:eastAsia="Times New Roman" w:hAnsi="Arial" w:cs="Arial"/>
                <w:noProof/>
                <w:sz w:val="20"/>
                <w:szCs w:val="20"/>
                <w:lang w:val="id-ID"/>
              </w:rPr>
              <w:instrText>ADDIN CSL_CITATION {"citationItems":[{"id":"ITEM-1","itemData":{"author":[{"dropping-particle":"","family":"Baharshanjani","given":"Negar","non-dropping-particle":"","parse-names":false,"suffix":""},{"dropping-particle":"","family":"Taherifar","given":"Zahra","non-dropping-particle":"","parse-names":false,"suffix":""}],"container-title":"Journal Of Family Relations Studies","id":"ITEM-1","issue":"6","issued":{"date-parts":[["2022"]]},"page":"22-31","title":"The relationship between parenting styles and social anxiety symptoms with the mediating role of fear of negative evaluation","type":"article-journal","volume":"2"},"uris":["http://www.mendeley.com/documents/?uuid=42f5926c-409f-44f1-afd9-51fd53d97f47"]}],"mendeley":{"formattedCitation":"(Baharshanjani &amp; Taherifar, 2022)","plainTextFormattedCitation":"(Baharshanjani &amp; Taherifar, 2022)","previouslyFormattedCitation":"(Baharshanjani &amp; Taherifar, 2022)"},"properties":{"noteIndex":0},"schema":"https://github.com/citation-style-language/schema/raw/master/csl-citation.json"}</w:instrText>
            </w:r>
            <w:r w:rsidRPr="00BB12E4">
              <w:rPr>
                <w:rFonts w:ascii="Arial" w:eastAsia="Times New Roman" w:hAnsi="Arial" w:cs="Arial"/>
                <w:noProof/>
                <w:sz w:val="20"/>
                <w:szCs w:val="20"/>
                <w:lang w:val="id-ID"/>
              </w:rPr>
              <w:fldChar w:fldCharType="separate"/>
            </w:r>
            <w:r w:rsidRPr="00BB12E4">
              <w:rPr>
                <w:rFonts w:ascii="Arial" w:eastAsia="Times New Roman" w:hAnsi="Arial" w:cs="Arial"/>
                <w:noProof/>
                <w:sz w:val="20"/>
                <w:szCs w:val="20"/>
                <w:lang w:val="id-ID"/>
              </w:rPr>
              <w:t>(Baharshanjani &amp; Taherifar, 2022)</w:t>
            </w:r>
            <w:r w:rsidRPr="00BB12E4">
              <w:rPr>
                <w:rFonts w:ascii="Arial" w:eastAsia="Times New Roman" w:hAnsi="Arial" w:cs="Arial"/>
                <w:noProof/>
                <w:sz w:val="20"/>
                <w:szCs w:val="20"/>
                <w:lang w:val="id-ID"/>
              </w:rPr>
              <w:fldChar w:fldCharType="end"/>
            </w:r>
          </w:p>
          <w:p w14:paraId="4DAE0E4B" w14:textId="77777777" w:rsidR="007608CA" w:rsidRPr="00BB12E4" w:rsidRDefault="007608CA" w:rsidP="00F648AE">
            <w:pPr>
              <w:pStyle w:val="ListParagraph"/>
              <w:ind w:left="0"/>
              <w:jc w:val="both"/>
              <w:rPr>
                <w:rFonts w:ascii="Arial" w:hAnsi="Arial" w:cs="Arial"/>
                <w:b/>
                <w:bCs/>
                <w:noProof/>
                <w:sz w:val="20"/>
                <w:szCs w:val="20"/>
                <w:lang w:val="id-ID"/>
              </w:rPr>
            </w:pPr>
          </w:p>
        </w:tc>
        <w:tc>
          <w:tcPr>
            <w:tcW w:w="1417" w:type="dxa"/>
          </w:tcPr>
          <w:p w14:paraId="29673807" w14:textId="77777777" w:rsidR="007608CA" w:rsidRPr="00BB12E4" w:rsidRDefault="008D4134" w:rsidP="00F648AE">
            <w:pPr>
              <w:pStyle w:val="ListParagraph"/>
              <w:ind w:left="0"/>
              <w:rPr>
                <w:rFonts w:ascii="Arial" w:hAnsi="Arial" w:cs="Arial"/>
                <w:b/>
                <w:bCs/>
                <w:noProof/>
                <w:sz w:val="20"/>
                <w:szCs w:val="20"/>
                <w:lang w:val="id-ID"/>
              </w:rPr>
            </w:pPr>
            <w:r w:rsidRPr="00BB12E4">
              <w:rPr>
                <w:rFonts w:ascii="Arial" w:hAnsi="Arial" w:cs="Arial"/>
                <w:noProof/>
                <w:sz w:val="20"/>
                <w:szCs w:val="20"/>
                <w:lang w:val="id-ID"/>
              </w:rPr>
              <w:t>M</w:t>
            </w:r>
            <w:r w:rsidRPr="00BB12E4">
              <w:rPr>
                <w:rFonts w:ascii="Arial" w:hAnsi="Arial" w:cs="Arial"/>
                <w:noProof/>
                <w:sz w:val="20"/>
                <w:szCs w:val="20"/>
                <w:lang w:val="en-US"/>
              </w:rPr>
              <w:t xml:space="preserve">  </w:t>
            </w:r>
            <w:r w:rsidR="00D95329" w:rsidRPr="00BB12E4">
              <w:rPr>
                <w:rFonts w:ascii="Arial" w:hAnsi="Arial" w:cs="Arial"/>
                <w:noProof/>
                <w:sz w:val="20"/>
                <w:szCs w:val="20"/>
                <w:lang w:val="en-US"/>
              </w:rPr>
              <w:t>m</w:t>
            </w:r>
            <w:r w:rsidR="007608CA" w:rsidRPr="00BB12E4">
              <w:rPr>
                <w:rFonts w:ascii="Arial" w:hAnsi="Arial" w:cs="Arial"/>
                <w:noProof/>
                <w:sz w:val="20"/>
                <w:szCs w:val="20"/>
                <w:lang w:val="id-ID"/>
              </w:rPr>
              <w:t>enggunakan pendekatan kuantitatif korelasional dengan desain analisis jalur untuk menguji peran mediasi dari evaluasi diri negatif dalam hubungan antara gaya pengasuhan orang tua dan kecemasan sosial. Sampel terdiri dari 306 mahasiswa dari Universitas Tehran dan Universitas Islam Azad Tehran Selatan yang dipilih melalui teknik convenience sampling, menyesuaikan dengan situasi pandemi COVID-19. Instrumen yang digunakan adalah kuesioner Gaya Pengasuhan (PAQ), Social Phobia Inventory (SPIN), dan kuesioner Evaluasi Diri Negatif. Data dikumpulkan secara daring dan dianalisis menggunakan uji korelasi Pearson serta path analysis untuk menguji hubungan langsung dan tidak langsung antar variabel.</w:t>
            </w:r>
          </w:p>
        </w:tc>
        <w:tc>
          <w:tcPr>
            <w:tcW w:w="1134" w:type="dxa"/>
          </w:tcPr>
          <w:p w14:paraId="77DD23C8" w14:textId="77777777" w:rsidR="007608CA" w:rsidRPr="00BB12E4" w:rsidRDefault="007608CA" w:rsidP="00F648AE">
            <w:pPr>
              <w:pStyle w:val="ListParagraph"/>
              <w:ind w:left="0"/>
              <w:jc w:val="both"/>
              <w:rPr>
                <w:rFonts w:ascii="Arial" w:hAnsi="Arial" w:cs="Arial"/>
                <w:b/>
                <w:bCs/>
                <w:noProof/>
                <w:sz w:val="20"/>
                <w:szCs w:val="20"/>
                <w:lang w:val="en-US"/>
              </w:rPr>
            </w:pPr>
            <w:r w:rsidRPr="00BB12E4">
              <w:rPr>
                <w:rFonts w:ascii="Arial" w:hAnsi="Arial" w:cs="Arial"/>
                <w:bCs/>
                <w:noProof/>
                <w:sz w:val="20"/>
                <w:szCs w:val="20"/>
                <w:lang w:val="en-US"/>
              </w:rPr>
              <w:t xml:space="preserve">    </w:t>
            </w:r>
            <w:r w:rsidRPr="00BB12E4">
              <w:rPr>
                <w:rFonts w:ascii="Arial" w:hAnsi="Arial" w:cs="Arial"/>
                <w:bCs/>
                <w:noProof/>
                <w:sz w:val="20"/>
                <w:szCs w:val="20"/>
                <w:lang w:val="id-ID"/>
              </w:rPr>
              <w:t>Kuantitatif</w:t>
            </w:r>
            <w:r w:rsidRPr="00BB12E4">
              <w:rPr>
                <w:rFonts w:ascii="Arial" w:hAnsi="Arial" w:cs="Arial"/>
                <w:bCs/>
                <w:noProof/>
                <w:sz w:val="20"/>
                <w:szCs w:val="20"/>
                <w:lang w:val="en-US"/>
              </w:rPr>
              <w:t xml:space="preserve">  </w:t>
            </w:r>
          </w:p>
        </w:tc>
        <w:tc>
          <w:tcPr>
            <w:tcW w:w="1701" w:type="dxa"/>
          </w:tcPr>
          <w:p w14:paraId="79B2952E" w14:textId="77777777" w:rsidR="007608CA" w:rsidRPr="00BB12E4" w:rsidRDefault="007608CA" w:rsidP="00F648AE">
            <w:pPr>
              <w:pStyle w:val="ListParagraph"/>
              <w:ind w:left="0"/>
              <w:rPr>
                <w:rFonts w:ascii="Arial" w:hAnsi="Arial" w:cs="Arial"/>
                <w:b/>
                <w:bCs/>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Hasil penelitian menunjukkan bahwa terdapat hubungan yang signifikan antara gaya pengasuhan orang tua dan kece</w:t>
            </w:r>
            <w:r w:rsidR="008D4134" w:rsidRPr="00BB12E4">
              <w:rPr>
                <w:rFonts w:ascii="Arial" w:hAnsi="Arial" w:cs="Arial"/>
                <w:noProof/>
                <w:sz w:val="20"/>
                <w:szCs w:val="20"/>
                <w:lang w:val="id-ID"/>
              </w:rPr>
              <w:t>masan sosial pada mahasiswa, di</w:t>
            </w:r>
            <w:r w:rsidRPr="00BB12E4">
              <w:rPr>
                <w:rFonts w:ascii="Arial" w:hAnsi="Arial" w:cs="Arial"/>
                <w:noProof/>
                <w:sz w:val="20"/>
                <w:szCs w:val="20"/>
                <w:lang w:val="id-ID"/>
              </w:rPr>
              <w:t>mana gaya pengasuhan permisif dan otoriter berkorelasi positif dengan kecemasan sosial, sedangkan gaya pengasuhan otoritatif memiliki hubungan negatif. Evaluasi diri negatif terbukti memainkan peran mediasi yang signifikan dalam hubungan ini; artinya, mahasiswa yang mengalami pengasuhan otoriter atau permisif cenderung memiliki pandangan negatif terhadap diri sendiri, yang kemudian meningkatkan kecenderungan mengalami kecemasan sosial. Analisis jalur menunjukkan bahwa evaluasi diri negatif menjembatani secara signifikan antara gaya pengasuhan dan gejala kecemasan sosial, menegaskan bahwa cara orang tua mendidik anak-anak mereka berdampak besar terhadap bagaimana anak memandang dirinya sendiri dan beradaptasi secara sosial.</w:t>
            </w:r>
          </w:p>
        </w:tc>
        <w:tc>
          <w:tcPr>
            <w:tcW w:w="1843" w:type="dxa"/>
          </w:tcPr>
          <w:p w14:paraId="53120AB5"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Kelebihan :</w:t>
            </w:r>
          </w:p>
          <w:p w14:paraId="7631AB7A" w14:textId="1F58152D" w:rsidR="007608CA" w:rsidRPr="00BB12E4" w:rsidRDefault="007608CA" w:rsidP="00F648AE">
            <w:pPr>
              <w:pStyle w:val="ListParagraph"/>
              <w:numPr>
                <w:ilvl w:val="0"/>
                <w:numId w:val="17"/>
              </w:numPr>
              <w:ind w:left="318" w:hanging="284"/>
              <w:contextualSpacing/>
              <w:rPr>
                <w:rFonts w:ascii="Arial" w:hAnsi="Arial" w:cs="Arial"/>
                <w:bCs/>
                <w:noProof/>
                <w:sz w:val="20"/>
                <w:szCs w:val="20"/>
                <w:lang w:val="id-ID"/>
              </w:rPr>
            </w:pPr>
            <w:r w:rsidRPr="00BB12E4">
              <w:rPr>
                <w:rFonts w:ascii="Arial" w:hAnsi="Arial" w:cs="Arial"/>
                <w:bCs/>
                <w:noProof/>
                <w:sz w:val="20"/>
                <w:szCs w:val="20"/>
                <w:lang w:val="id-ID"/>
              </w:rPr>
              <w:t>Meng</w:t>
            </w:r>
            <w:r w:rsidR="00101E3B" w:rsidRPr="00BB12E4">
              <w:rPr>
                <w:rFonts w:ascii="Arial" w:hAnsi="Arial" w:cs="Arial"/>
                <w:bCs/>
                <w:noProof/>
                <w:sz w:val="20"/>
                <w:szCs w:val="20"/>
                <w:lang w:val="en-US"/>
              </w:rPr>
              <w:t>g</w:t>
            </w:r>
            <w:r w:rsidRPr="00BB12E4">
              <w:rPr>
                <w:rFonts w:ascii="Arial" w:hAnsi="Arial" w:cs="Arial"/>
                <w:bCs/>
                <w:noProof/>
                <w:sz w:val="20"/>
                <w:szCs w:val="20"/>
                <w:lang w:val="id-ID"/>
              </w:rPr>
              <w:t xml:space="preserve">unakan analisis jalur </w:t>
            </w:r>
          </w:p>
          <w:p w14:paraId="6A8C4C79" w14:textId="77777777" w:rsidR="007608CA" w:rsidRPr="00BB12E4" w:rsidRDefault="007608CA" w:rsidP="00F648AE">
            <w:pPr>
              <w:pStyle w:val="ListParagraph"/>
              <w:numPr>
                <w:ilvl w:val="0"/>
                <w:numId w:val="17"/>
              </w:numPr>
              <w:ind w:left="318" w:hanging="284"/>
              <w:contextualSpacing/>
              <w:rPr>
                <w:rFonts w:ascii="Arial" w:hAnsi="Arial" w:cs="Arial"/>
                <w:bCs/>
                <w:noProof/>
                <w:sz w:val="20"/>
                <w:szCs w:val="20"/>
                <w:lang w:val="id-ID"/>
              </w:rPr>
            </w:pPr>
            <w:r w:rsidRPr="00BB12E4">
              <w:rPr>
                <w:rFonts w:ascii="Arial" w:hAnsi="Arial" w:cs="Arial"/>
                <w:bCs/>
                <w:noProof/>
                <w:sz w:val="20"/>
                <w:szCs w:val="20"/>
                <w:lang w:val="id-ID"/>
              </w:rPr>
              <w:t xml:space="preserve">Instrumen terstandarisasi dan teruji </w:t>
            </w:r>
          </w:p>
          <w:p w14:paraId="235EA031" w14:textId="11311B4B" w:rsidR="007608CA" w:rsidRPr="00BB12E4" w:rsidRDefault="007608CA" w:rsidP="00F648AE">
            <w:pPr>
              <w:pStyle w:val="ListParagraph"/>
              <w:numPr>
                <w:ilvl w:val="0"/>
                <w:numId w:val="17"/>
              </w:numPr>
              <w:ind w:left="318" w:hanging="284"/>
              <w:contextualSpacing/>
              <w:rPr>
                <w:rFonts w:ascii="Arial" w:hAnsi="Arial" w:cs="Arial"/>
                <w:bCs/>
                <w:noProof/>
                <w:sz w:val="20"/>
                <w:szCs w:val="20"/>
                <w:lang w:val="id-ID"/>
              </w:rPr>
            </w:pPr>
            <w:r w:rsidRPr="00BB12E4">
              <w:rPr>
                <w:rFonts w:ascii="Arial" w:hAnsi="Arial" w:cs="Arial"/>
                <w:bCs/>
                <w:noProof/>
                <w:sz w:val="20"/>
                <w:szCs w:val="20"/>
                <w:lang w:val="id-ID"/>
              </w:rPr>
              <w:t>Menamba</w:t>
            </w:r>
            <w:r w:rsidR="00101E3B" w:rsidRPr="00BB12E4">
              <w:rPr>
                <w:rFonts w:ascii="Arial" w:hAnsi="Arial" w:cs="Arial"/>
                <w:bCs/>
                <w:noProof/>
                <w:sz w:val="20"/>
                <w:szCs w:val="20"/>
                <w:lang w:val="en-US"/>
              </w:rPr>
              <w:t>h</w:t>
            </w:r>
            <w:r w:rsidRPr="00BB12E4">
              <w:rPr>
                <w:rFonts w:ascii="Arial" w:hAnsi="Arial" w:cs="Arial"/>
                <w:bCs/>
                <w:noProof/>
                <w:sz w:val="20"/>
                <w:szCs w:val="20"/>
                <w:lang w:val="id-ID"/>
              </w:rPr>
              <w:t xml:space="preserve">kan variabel mediasi </w:t>
            </w:r>
          </w:p>
          <w:p w14:paraId="0034304D" w14:textId="77777777" w:rsidR="007608CA" w:rsidRPr="00BB12E4" w:rsidRDefault="007608CA" w:rsidP="00F648AE">
            <w:pPr>
              <w:pStyle w:val="ListParagraph"/>
              <w:numPr>
                <w:ilvl w:val="0"/>
                <w:numId w:val="17"/>
              </w:numPr>
              <w:ind w:left="318" w:hanging="284"/>
              <w:contextualSpacing/>
              <w:rPr>
                <w:rFonts w:ascii="Arial" w:hAnsi="Arial" w:cs="Arial"/>
                <w:b/>
                <w:bCs/>
                <w:noProof/>
                <w:sz w:val="20"/>
                <w:szCs w:val="20"/>
                <w:lang w:val="id-ID"/>
              </w:rPr>
            </w:pPr>
            <w:r w:rsidRPr="00BB12E4">
              <w:rPr>
                <w:rFonts w:ascii="Arial" w:hAnsi="Arial" w:cs="Arial"/>
                <w:bCs/>
                <w:noProof/>
                <w:sz w:val="20"/>
                <w:szCs w:val="20"/>
                <w:lang w:val="id-ID"/>
              </w:rPr>
              <w:t>Ukuran sampel cukup besar (n=306)</w:t>
            </w:r>
          </w:p>
          <w:p w14:paraId="6D2DABCC" w14:textId="77777777" w:rsidR="007608CA" w:rsidRPr="00BB12E4" w:rsidRDefault="007608CA" w:rsidP="00F648AE">
            <w:pPr>
              <w:pStyle w:val="ListParagraph"/>
              <w:ind w:left="318"/>
              <w:rPr>
                <w:rFonts w:ascii="Arial" w:hAnsi="Arial" w:cs="Arial"/>
                <w:bCs/>
                <w:noProof/>
                <w:sz w:val="20"/>
                <w:szCs w:val="20"/>
                <w:lang w:val="id-ID"/>
              </w:rPr>
            </w:pPr>
          </w:p>
          <w:p w14:paraId="0C24A94D" w14:textId="77777777" w:rsidR="007608CA" w:rsidRPr="00BB12E4" w:rsidRDefault="007608CA" w:rsidP="00F648AE">
            <w:pPr>
              <w:rPr>
                <w:rFonts w:ascii="Arial" w:hAnsi="Arial" w:cs="Arial"/>
                <w:b/>
                <w:bCs/>
                <w:noProof/>
                <w:sz w:val="20"/>
                <w:szCs w:val="20"/>
                <w:lang w:val="id-ID"/>
              </w:rPr>
            </w:pPr>
            <w:r w:rsidRPr="00BB12E4">
              <w:rPr>
                <w:rFonts w:ascii="Arial" w:hAnsi="Arial" w:cs="Arial"/>
                <w:b/>
                <w:bCs/>
                <w:noProof/>
                <w:sz w:val="20"/>
                <w:szCs w:val="20"/>
                <w:lang w:val="id-ID"/>
              </w:rPr>
              <w:t>Kekurangan :</w:t>
            </w:r>
          </w:p>
          <w:p w14:paraId="757F97F5" w14:textId="77777777" w:rsidR="007608CA" w:rsidRPr="00BB12E4" w:rsidRDefault="007608CA" w:rsidP="00F648AE">
            <w:pPr>
              <w:pStyle w:val="ListParagraph"/>
              <w:numPr>
                <w:ilvl w:val="0"/>
                <w:numId w:val="18"/>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 xml:space="preserve">Desain penelitian korelasional </w:t>
            </w:r>
          </w:p>
          <w:p w14:paraId="3AF5798E" w14:textId="5F6FD8A2" w:rsidR="007608CA" w:rsidRPr="00BB12E4" w:rsidRDefault="007608CA" w:rsidP="00F648AE">
            <w:pPr>
              <w:pStyle w:val="ListParagraph"/>
              <w:numPr>
                <w:ilvl w:val="0"/>
                <w:numId w:val="18"/>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Pengambilan s</w:t>
            </w:r>
            <w:r w:rsidR="00101E3B" w:rsidRPr="00BB12E4">
              <w:rPr>
                <w:rFonts w:ascii="Arial" w:hAnsi="Arial" w:cs="Arial"/>
                <w:bCs/>
                <w:noProof/>
                <w:sz w:val="20"/>
                <w:szCs w:val="20"/>
                <w:lang w:val="en-US"/>
              </w:rPr>
              <w:t>a</w:t>
            </w:r>
            <w:r w:rsidR="00101E3B" w:rsidRPr="00BB12E4">
              <w:rPr>
                <w:rFonts w:ascii="Arial" w:hAnsi="Arial" w:cs="Arial"/>
                <w:bCs/>
                <w:noProof/>
                <w:sz w:val="20"/>
                <w:szCs w:val="20"/>
                <w:lang w:val="id-ID"/>
              </w:rPr>
              <w:t>m</w:t>
            </w:r>
            <w:r w:rsidRPr="00BB12E4">
              <w:rPr>
                <w:rFonts w:ascii="Arial" w:hAnsi="Arial" w:cs="Arial"/>
                <w:bCs/>
                <w:noProof/>
                <w:sz w:val="20"/>
                <w:szCs w:val="20"/>
                <w:lang w:val="id-ID"/>
              </w:rPr>
              <w:t xml:space="preserve">pel Non-acak </w:t>
            </w:r>
          </w:p>
          <w:p w14:paraId="7645179F" w14:textId="77777777" w:rsidR="007608CA" w:rsidRPr="00BB12E4" w:rsidRDefault="007608CA" w:rsidP="00F648AE">
            <w:pPr>
              <w:pStyle w:val="ListParagraph"/>
              <w:ind w:left="317"/>
              <w:rPr>
                <w:rFonts w:ascii="Arial" w:hAnsi="Arial" w:cs="Arial"/>
                <w:bCs/>
                <w:noProof/>
                <w:sz w:val="20"/>
                <w:szCs w:val="20"/>
                <w:lang w:val="id-ID"/>
              </w:rPr>
            </w:pPr>
            <w:r w:rsidRPr="00BB12E4">
              <w:rPr>
                <w:rFonts w:ascii="Arial" w:hAnsi="Arial" w:cs="Arial"/>
                <w:bCs/>
                <w:noProof/>
                <w:sz w:val="20"/>
                <w:szCs w:val="20"/>
                <w:lang w:val="id-ID"/>
              </w:rPr>
              <w:t>(convenience sampling)</w:t>
            </w:r>
          </w:p>
          <w:p w14:paraId="53A82333" w14:textId="77777777" w:rsidR="007608CA" w:rsidRPr="00BB12E4" w:rsidRDefault="007608CA" w:rsidP="00F648AE">
            <w:pPr>
              <w:pStyle w:val="ListParagraph"/>
              <w:numPr>
                <w:ilvl w:val="0"/>
                <w:numId w:val="18"/>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Data self-report</w:t>
            </w:r>
          </w:p>
          <w:p w14:paraId="745B3FDA" w14:textId="60D6A2A8" w:rsidR="007608CA" w:rsidRPr="00BB12E4" w:rsidRDefault="007608CA" w:rsidP="00F648AE">
            <w:pPr>
              <w:pStyle w:val="ListParagraph"/>
              <w:numPr>
                <w:ilvl w:val="0"/>
                <w:numId w:val="18"/>
              </w:numPr>
              <w:ind w:left="317" w:hanging="283"/>
              <w:contextualSpacing/>
              <w:rPr>
                <w:rFonts w:ascii="Arial" w:hAnsi="Arial" w:cs="Arial"/>
                <w:bCs/>
                <w:noProof/>
                <w:sz w:val="20"/>
                <w:szCs w:val="20"/>
                <w:lang w:val="id-ID"/>
              </w:rPr>
            </w:pPr>
            <w:r w:rsidRPr="00BB12E4">
              <w:rPr>
                <w:rFonts w:ascii="Arial" w:hAnsi="Arial" w:cs="Arial"/>
                <w:bCs/>
                <w:noProof/>
                <w:sz w:val="20"/>
                <w:szCs w:val="20"/>
                <w:lang w:val="id-ID"/>
              </w:rPr>
              <w:t>Keterbatasan geografis dan budaya Tidak mengkaji pendekat</w:t>
            </w:r>
            <w:r w:rsidR="00101E3B" w:rsidRPr="00BB12E4">
              <w:rPr>
                <w:rFonts w:ascii="Arial" w:hAnsi="Arial" w:cs="Arial"/>
                <w:bCs/>
                <w:noProof/>
                <w:sz w:val="20"/>
                <w:szCs w:val="20"/>
                <w:lang w:val="en-US"/>
              </w:rPr>
              <w:t>a</w:t>
            </w:r>
            <w:r w:rsidRPr="00BB12E4">
              <w:rPr>
                <w:rFonts w:ascii="Arial" w:hAnsi="Arial" w:cs="Arial"/>
                <w:bCs/>
                <w:noProof/>
                <w:sz w:val="20"/>
                <w:szCs w:val="20"/>
                <w:lang w:val="id-ID"/>
              </w:rPr>
              <w:t>n gender atau usia secara mendalam</w:t>
            </w:r>
          </w:p>
        </w:tc>
      </w:tr>
    </w:tbl>
    <w:p w14:paraId="7D7BC285" w14:textId="77777777" w:rsidR="007608CA" w:rsidRPr="00BB12E4" w:rsidRDefault="007608CA" w:rsidP="007608CA">
      <w:pPr>
        <w:pStyle w:val="Heading1"/>
        <w:jc w:val="left"/>
        <w:rPr>
          <w:rFonts w:eastAsia="Microsoft Sans Serif"/>
          <w:bCs w:val="0"/>
          <w:spacing w:val="-2"/>
          <w:lang w:val="en-US"/>
        </w:rPr>
      </w:pPr>
    </w:p>
    <w:p w14:paraId="0FE252A5" w14:textId="77777777" w:rsidR="00351D71" w:rsidRPr="00BB12E4" w:rsidRDefault="00351D71" w:rsidP="00A17AC5">
      <w:pPr>
        <w:pStyle w:val="Heading1"/>
        <w:spacing w:line="360" w:lineRule="auto"/>
        <w:ind w:hanging="501"/>
        <w:sectPr w:rsidR="00351D71" w:rsidRPr="00BB12E4" w:rsidSect="00351D71">
          <w:headerReference w:type="default" r:id="rId43"/>
          <w:footerReference w:type="default" r:id="rId44"/>
          <w:type w:val="continuous"/>
          <w:pgSz w:w="11910" w:h="16840"/>
          <w:pgMar w:top="2268" w:right="1701" w:bottom="1701" w:left="2268" w:header="720" w:footer="720" w:gutter="0"/>
          <w:pgNumType w:start="8"/>
          <w:cols w:space="720"/>
          <w:docGrid w:linePitch="299"/>
        </w:sectPr>
      </w:pPr>
    </w:p>
    <w:p w14:paraId="78892DD3" w14:textId="77777777" w:rsidR="001D4EA8" w:rsidRPr="00BB12E4" w:rsidRDefault="001D4EA8" w:rsidP="00A17AC5">
      <w:pPr>
        <w:pStyle w:val="Heading1"/>
        <w:spacing w:line="360" w:lineRule="auto"/>
        <w:ind w:hanging="501"/>
      </w:pPr>
    </w:p>
    <w:p w14:paraId="41AFE619" w14:textId="77777777" w:rsidR="001D4EA8" w:rsidRPr="00BB12E4" w:rsidRDefault="001D4EA8" w:rsidP="00A17AC5">
      <w:pPr>
        <w:pStyle w:val="Heading1"/>
        <w:spacing w:line="360" w:lineRule="auto"/>
        <w:ind w:hanging="501"/>
      </w:pPr>
    </w:p>
    <w:p w14:paraId="141B1D09" w14:textId="77777777" w:rsidR="001D4EA8" w:rsidRPr="00BB12E4" w:rsidRDefault="001D4EA8" w:rsidP="00A17AC5">
      <w:pPr>
        <w:pStyle w:val="Heading1"/>
        <w:spacing w:line="360" w:lineRule="auto"/>
        <w:ind w:hanging="501"/>
      </w:pPr>
    </w:p>
    <w:p w14:paraId="6F358E7A" w14:textId="77777777" w:rsidR="001D4EA8" w:rsidRPr="00BB12E4" w:rsidRDefault="001D4EA8" w:rsidP="00A17AC5">
      <w:pPr>
        <w:pStyle w:val="Heading1"/>
        <w:spacing w:line="360" w:lineRule="auto"/>
        <w:ind w:hanging="501"/>
      </w:pPr>
    </w:p>
    <w:p w14:paraId="74A7BE9A" w14:textId="77777777" w:rsidR="001D4EA8" w:rsidRPr="00BB12E4" w:rsidRDefault="001D4EA8" w:rsidP="00A17AC5">
      <w:pPr>
        <w:pStyle w:val="Heading1"/>
        <w:spacing w:line="360" w:lineRule="auto"/>
        <w:ind w:hanging="501"/>
      </w:pPr>
    </w:p>
    <w:p w14:paraId="62480384" w14:textId="77777777" w:rsidR="001D4EA8" w:rsidRPr="00BB12E4" w:rsidRDefault="001D4EA8" w:rsidP="00A17AC5">
      <w:pPr>
        <w:pStyle w:val="Heading1"/>
        <w:spacing w:line="360" w:lineRule="auto"/>
        <w:ind w:hanging="501"/>
      </w:pPr>
    </w:p>
    <w:p w14:paraId="7FBBDC9B" w14:textId="77777777" w:rsidR="001D4EA8" w:rsidRPr="00BB12E4" w:rsidRDefault="001D4EA8" w:rsidP="00630B4C">
      <w:pPr>
        <w:pStyle w:val="Heading1"/>
        <w:spacing w:line="360" w:lineRule="auto"/>
        <w:jc w:val="left"/>
      </w:pPr>
    </w:p>
    <w:p w14:paraId="650B1799" w14:textId="77777777" w:rsidR="00630B4C" w:rsidRPr="00BB12E4" w:rsidRDefault="00630B4C" w:rsidP="00630B4C">
      <w:pPr>
        <w:pStyle w:val="Heading1"/>
        <w:spacing w:line="360" w:lineRule="auto"/>
        <w:jc w:val="left"/>
      </w:pPr>
    </w:p>
    <w:p w14:paraId="0EA9D9CC" w14:textId="77777777" w:rsidR="00955779" w:rsidRPr="00BB12E4" w:rsidRDefault="00955779" w:rsidP="00630B4C">
      <w:pPr>
        <w:pStyle w:val="Heading1"/>
        <w:spacing w:line="360" w:lineRule="auto"/>
        <w:jc w:val="left"/>
      </w:pPr>
    </w:p>
    <w:p w14:paraId="72DBF172" w14:textId="77777777" w:rsidR="00A16E12" w:rsidRPr="00BB12E4" w:rsidRDefault="00A16E12" w:rsidP="00630B4C">
      <w:pPr>
        <w:pStyle w:val="Heading1"/>
        <w:spacing w:line="360" w:lineRule="auto"/>
        <w:jc w:val="left"/>
      </w:pPr>
    </w:p>
    <w:p w14:paraId="6372F105" w14:textId="77777777" w:rsidR="000D183A" w:rsidRPr="00BB12E4" w:rsidRDefault="000D183A" w:rsidP="00A17AC5">
      <w:pPr>
        <w:pStyle w:val="Heading1"/>
        <w:spacing w:line="360" w:lineRule="auto"/>
        <w:ind w:hanging="501"/>
        <w:sectPr w:rsidR="000D183A" w:rsidRPr="00BB12E4" w:rsidSect="00351D71">
          <w:headerReference w:type="default" r:id="rId45"/>
          <w:footerReference w:type="default" r:id="rId46"/>
          <w:type w:val="continuous"/>
          <w:pgSz w:w="11910" w:h="16840"/>
          <w:pgMar w:top="2268" w:right="1701" w:bottom="1701" w:left="2268" w:header="720" w:footer="720" w:gutter="0"/>
          <w:pgNumType w:start="25"/>
          <w:cols w:space="720"/>
          <w:docGrid w:linePitch="299"/>
        </w:sectPr>
      </w:pPr>
    </w:p>
    <w:p w14:paraId="34250A91" w14:textId="728495C7" w:rsidR="007D56B8" w:rsidRPr="00BB12E4" w:rsidRDefault="00B041BD" w:rsidP="00A17AC5">
      <w:pPr>
        <w:pStyle w:val="Heading1"/>
        <w:spacing w:line="360" w:lineRule="auto"/>
        <w:ind w:hanging="501"/>
      </w:pPr>
      <w:r w:rsidRPr="00BB12E4">
        <w:t>BAB</w:t>
      </w:r>
      <w:r w:rsidRPr="00BB12E4">
        <w:rPr>
          <w:spacing w:val="-5"/>
        </w:rPr>
        <w:t xml:space="preserve"> III</w:t>
      </w:r>
    </w:p>
    <w:p w14:paraId="0C133625" w14:textId="77777777" w:rsidR="007D56B8" w:rsidRPr="00BB12E4" w:rsidRDefault="00B041BD" w:rsidP="00A17AC5">
      <w:pPr>
        <w:spacing w:line="360" w:lineRule="auto"/>
        <w:ind w:left="343"/>
        <w:jc w:val="center"/>
        <w:rPr>
          <w:rFonts w:ascii="Arial" w:hAnsi="Arial" w:cs="Arial"/>
          <w:b/>
          <w:sz w:val="24"/>
          <w:szCs w:val="24"/>
        </w:rPr>
      </w:pPr>
      <w:r w:rsidRPr="00BB12E4">
        <w:rPr>
          <w:rFonts w:ascii="Arial" w:hAnsi="Arial" w:cs="Arial"/>
          <w:b/>
          <w:sz w:val="24"/>
          <w:szCs w:val="24"/>
        </w:rPr>
        <w:t>KERANGKA</w:t>
      </w:r>
      <w:r w:rsidRPr="00BB12E4">
        <w:rPr>
          <w:rFonts w:ascii="Arial" w:hAnsi="Arial" w:cs="Arial"/>
          <w:b/>
          <w:spacing w:val="-10"/>
          <w:sz w:val="24"/>
          <w:szCs w:val="24"/>
        </w:rPr>
        <w:t xml:space="preserve"> </w:t>
      </w:r>
      <w:r w:rsidRPr="00BB12E4">
        <w:rPr>
          <w:rFonts w:ascii="Arial" w:hAnsi="Arial" w:cs="Arial"/>
          <w:b/>
          <w:sz w:val="24"/>
          <w:szCs w:val="24"/>
        </w:rPr>
        <w:t>KONSEPTUAL DAN</w:t>
      </w:r>
      <w:r w:rsidRPr="00BB12E4">
        <w:rPr>
          <w:rFonts w:ascii="Arial" w:hAnsi="Arial" w:cs="Arial"/>
          <w:b/>
          <w:spacing w:val="-4"/>
          <w:sz w:val="24"/>
          <w:szCs w:val="24"/>
        </w:rPr>
        <w:t xml:space="preserve"> </w:t>
      </w:r>
      <w:r w:rsidRPr="00BB12E4">
        <w:rPr>
          <w:rFonts w:ascii="Arial" w:hAnsi="Arial" w:cs="Arial"/>
          <w:b/>
          <w:sz w:val="24"/>
          <w:szCs w:val="24"/>
        </w:rPr>
        <w:t>HIPOTESIS</w:t>
      </w:r>
      <w:r w:rsidRPr="00BB12E4">
        <w:rPr>
          <w:rFonts w:ascii="Arial" w:hAnsi="Arial" w:cs="Arial"/>
          <w:b/>
          <w:spacing w:val="-1"/>
          <w:sz w:val="24"/>
          <w:szCs w:val="24"/>
        </w:rPr>
        <w:t xml:space="preserve"> </w:t>
      </w:r>
      <w:r w:rsidRPr="00BB12E4">
        <w:rPr>
          <w:rFonts w:ascii="Arial" w:hAnsi="Arial" w:cs="Arial"/>
          <w:b/>
          <w:spacing w:val="-2"/>
          <w:sz w:val="24"/>
          <w:szCs w:val="24"/>
        </w:rPr>
        <w:t>PENELITIAN</w:t>
      </w:r>
    </w:p>
    <w:p w14:paraId="5810D845" w14:textId="77777777" w:rsidR="007D56B8" w:rsidRPr="00BB12E4" w:rsidRDefault="007D56B8">
      <w:pPr>
        <w:pStyle w:val="BodyText"/>
        <w:spacing w:before="141"/>
        <w:rPr>
          <w:rFonts w:ascii="Arial" w:hAnsi="Arial" w:cs="Arial"/>
          <w:b/>
        </w:rPr>
      </w:pPr>
    </w:p>
    <w:p w14:paraId="1FF65D77" w14:textId="7E872AB6" w:rsidR="00F2057C" w:rsidRPr="00BB12E4" w:rsidRDefault="00B041BD" w:rsidP="00F2057C">
      <w:pPr>
        <w:pStyle w:val="Heading2"/>
        <w:numPr>
          <w:ilvl w:val="0"/>
          <w:numId w:val="3"/>
        </w:numPr>
        <w:tabs>
          <w:tab w:val="left" w:pos="426"/>
        </w:tabs>
        <w:spacing w:line="360" w:lineRule="auto"/>
        <w:ind w:left="567" w:hanging="567"/>
      </w:pPr>
      <w:bookmarkStart w:id="28" w:name="_TOC_250014"/>
      <w:r w:rsidRPr="00BB12E4">
        <w:t>Kerangka</w:t>
      </w:r>
      <w:r w:rsidRPr="00BB12E4">
        <w:rPr>
          <w:spacing w:val="-9"/>
        </w:rPr>
        <w:t xml:space="preserve"> </w:t>
      </w:r>
      <w:bookmarkEnd w:id="28"/>
      <w:r w:rsidRPr="00BB12E4">
        <w:rPr>
          <w:spacing w:val="-2"/>
        </w:rPr>
        <w:t>Konseptual</w:t>
      </w:r>
    </w:p>
    <w:p w14:paraId="227E9150" w14:textId="0E6AB876" w:rsidR="00F2057C" w:rsidRPr="00BB12E4" w:rsidRDefault="00F2057C" w:rsidP="00F2057C">
      <w:pPr>
        <w:pStyle w:val="Heading2"/>
        <w:tabs>
          <w:tab w:val="left" w:pos="284"/>
        </w:tabs>
        <w:spacing w:line="360" w:lineRule="auto"/>
        <w:ind w:left="426" w:firstLine="0"/>
        <w:jc w:val="both"/>
        <w:rPr>
          <w:b w:val="0"/>
        </w:rPr>
      </w:pPr>
      <w:r w:rsidRPr="00BB12E4">
        <w:rPr>
          <w:b w:val="0"/>
        </w:rPr>
        <w:t>Pola asuh yang diterapkan orang tua berkontribusi signifikan terhadap pembentukan karakter serta kondisi kesehatan mental remaja, terutama terkait kecemasan sosial. Pola asuh ini dicirikan oleh pengawasan yang berlebihan, minimnya komunikasi timbal balik, dan dominasi orang tua dalam menentukan keputusan, yang diyakini dapat menambah beban psikologis pada anak. Beban tersebut kemudian memicu kecemasan sosial, yakni keadaan ketika individu merasa takut, tidak nyaman, dan gelisah dalam situasi sosial akibat berbagai kekhawatiran. Mengacu pada teori perkembangan remaja dan teori pola asuh, dapat diasumsikan bahwa semakin kuat pola asuh yang dialami remaja, semakin tinggi pula tingkat kecemasan sosial yang mereka rasakan.</w:t>
      </w:r>
    </w:p>
    <w:p w14:paraId="084EB79F" w14:textId="77777777" w:rsidR="007D56B8" w:rsidRPr="00BB12E4" w:rsidRDefault="007D56B8" w:rsidP="00F2057C">
      <w:pPr>
        <w:pStyle w:val="BodyText"/>
        <w:tabs>
          <w:tab w:val="left" w:pos="284"/>
        </w:tabs>
        <w:spacing w:before="14"/>
        <w:ind w:hanging="141"/>
        <w:jc w:val="both"/>
        <w:rPr>
          <w:rFonts w:ascii="Arial" w:hAnsi="Arial" w:cs="Arial"/>
        </w:rPr>
      </w:pPr>
    </w:p>
    <w:p w14:paraId="4EE70EAD" w14:textId="77777777" w:rsidR="00A52EC8" w:rsidRPr="00BB12E4" w:rsidRDefault="00B041BD" w:rsidP="00A52EC8">
      <w:pPr>
        <w:pStyle w:val="BodyText"/>
        <w:tabs>
          <w:tab w:val="left" w:pos="7938"/>
        </w:tabs>
        <w:spacing w:before="1" w:line="367" w:lineRule="auto"/>
        <w:ind w:left="3389" w:right="3" w:hanging="2963"/>
        <w:jc w:val="center"/>
        <w:rPr>
          <w:rFonts w:ascii="Arial" w:hAnsi="Arial" w:cs="Arial"/>
        </w:rPr>
      </w:pPr>
      <w:bookmarkStart w:id="29" w:name="_bookmark1"/>
      <w:bookmarkEnd w:id="29"/>
      <w:r w:rsidRPr="00BB12E4">
        <w:rPr>
          <w:rFonts w:ascii="Arial" w:hAnsi="Arial" w:cs="Arial"/>
        </w:rPr>
        <w:t xml:space="preserve">Gambar 3. 1 </w:t>
      </w:r>
    </w:p>
    <w:p w14:paraId="112ADA5E" w14:textId="1D5BD734" w:rsidR="007D56B8" w:rsidRPr="00BB12E4" w:rsidRDefault="00704811" w:rsidP="00A52EC8">
      <w:pPr>
        <w:pStyle w:val="BodyText"/>
        <w:tabs>
          <w:tab w:val="left" w:pos="7938"/>
        </w:tabs>
        <w:spacing w:before="1" w:line="367" w:lineRule="auto"/>
        <w:ind w:left="3389" w:right="3" w:hanging="2963"/>
        <w:jc w:val="center"/>
        <w:rPr>
          <w:rFonts w:ascii="Arial" w:hAnsi="Arial" w:cs="Arial"/>
        </w:rPr>
      </w:pPr>
      <w:r w:rsidRPr="00BB12E4">
        <w:rPr>
          <w:rFonts w:ascii="Arial" w:hAnsi="Arial" w:cs="Arial"/>
          <w:noProof/>
          <w:lang w:val="en-US"/>
        </w:rPr>
        <mc:AlternateContent>
          <mc:Choice Requires="wpg">
            <w:drawing>
              <wp:anchor distT="0" distB="0" distL="0" distR="0" simplePos="0" relativeHeight="487589376" behindDoc="1" locked="0" layoutInCell="1" allowOverlap="1" wp14:anchorId="47A940CE" wp14:editId="2401405B">
                <wp:simplePos x="0" y="0"/>
                <wp:positionH relativeFrom="page">
                  <wp:posOffset>3743325</wp:posOffset>
                </wp:positionH>
                <wp:positionV relativeFrom="paragraph">
                  <wp:posOffset>386080</wp:posOffset>
                </wp:positionV>
                <wp:extent cx="2971800" cy="680720"/>
                <wp:effectExtent l="0" t="0" r="19050" b="508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1800" cy="680720"/>
                          <a:chOff x="0" y="0"/>
                          <a:chExt cx="2654300" cy="680720"/>
                        </a:xfrm>
                      </wpg:grpSpPr>
                      <wps:wsp>
                        <wps:cNvPr id="13" name="Graphic 13"/>
                        <wps:cNvSpPr/>
                        <wps:spPr>
                          <a:xfrm>
                            <a:off x="594994" y="6350"/>
                            <a:ext cx="2052955" cy="668020"/>
                          </a:xfrm>
                          <a:custGeom>
                            <a:avLst/>
                            <a:gdLst/>
                            <a:ahLst/>
                            <a:cxnLst/>
                            <a:rect l="l" t="t" r="r" b="b"/>
                            <a:pathLst>
                              <a:path w="2052955" h="668020">
                                <a:moveTo>
                                  <a:pt x="0" y="334009"/>
                                </a:moveTo>
                                <a:lnTo>
                                  <a:pt x="9371" y="288700"/>
                                </a:lnTo>
                                <a:lnTo>
                                  <a:pt x="36669" y="245239"/>
                                </a:lnTo>
                                <a:lnTo>
                                  <a:pt x="80670" y="204025"/>
                                </a:lnTo>
                                <a:lnTo>
                                  <a:pt x="140151" y="165457"/>
                                </a:lnTo>
                                <a:lnTo>
                                  <a:pt x="175314" y="147290"/>
                                </a:lnTo>
                                <a:lnTo>
                                  <a:pt x="213888" y="129933"/>
                                </a:lnTo>
                                <a:lnTo>
                                  <a:pt x="255719" y="113438"/>
                                </a:lnTo>
                                <a:lnTo>
                                  <a:pt x="300656" y="97853"/>
                                </a:lnTo>
                                <a:lnTo>
                                  <a:pt x="348545" y="83229"/>
                                </a:lnTo>
                                <a:lnTo>
                                  <a:pt x="399233" y="69614"/>
                                </a:lnTo>
                                <a:lnTo>
                                  <a:pt x="452567" y="57060"/>
                                </a:lnTo>
                                <a:lnTo>
                                  <a:pt x="508395" y="45616"/>
                                </a:lnTo>
                                <a:lnTo>
                                  <a:pt x="566562" y="35332"/>
                                </a:lnTo>
                                <a:lnTo>
                                  <a:pt x="626917" y="26257"/>
                                </a:lnTo>
                                <a:lnTo>
                                  <a:pt x="689306" y="18441"/>
                                </a:lnTo>
                                <a:lnTo>
                                  <a:pt x="753577" y="11935"/>
                                </a:lnTo>
                                <a:lnTo>
                                  <a:pt x="819576" y="6788"/>
                                </a:lnTo>
                                <a:lnTo>
                                  <a:pt x="887150" y="3050"/>
                                </a:lnTo>
                                <a:lnTo>
                                  <a:pt x="956147" y="770"/>
                                </a:lnTo>
                                <a:lnTo>
                                  <a:pt x="1026414" y="0"/>
                                </a:lnTo>
                                <a:lnTo>
                                  <a:pt x="1096695" y="770"/>
                                </a:lnTo>
                                <a:lnTo>
                                  <a:pt x="1165706" y="3050"/>
                                </a:lnTo>
                                <a:lnTo>
                                  <a:pt x="1233293" y="6788"/>
                                </a:lnTo>
                                <a:lnTo>
                                  <a:pt x="1299304" y="11935"/>
                                </a:lnTo>
                                <a:lnTo>
                                  <a:pt x="1363585" y="18441"/>
                                </a:lnTo>
                                <a:lnTo>
                                  <a:pt x="1425983" y="26257"/>
                                </a:lnTo>
                                <a:lnTo>
                                  <a:pt x="1486347" y="35332"/>
                                </a:lnTo>
                                <a:lnTo>
                                  <a:pt x="1544522" y="45616"/>
                                </a:lnTo>
                                <a:lnTo>
                                  <a:pt x="1600356" y="57060"/>
                                </a:lnTo>
                                <a:lnTo>
                                  <a:pt x="1653696" y="69614"/>
                                </a:lnTo>
                                <a:lnTo>
                                  <a:pt x="1704389" y="83229"/>
                                </a:lnTo>
                                <a:lnTo>
                                  <a:pt x="1752282" y="97853"/>
                                </a:lnTo>
                                <a:lnTo>
                                  <a:pt x="1797222" y="113438"/>
                                </a:lnTo>
                                <a:lnTo>
                                  <a:pt x="1839057" y="129933"/>
                                </a:lnTo>
                                <a:lnTo>
                                  <a:pt x="1877633" y="147290"/>
                                </a:lnTo>
                                <a:lnTo>
                                  <a:pt x="1912798" y="165457"/>
                                </a:lnTo>
                                <a:lnTo>
                                  <a:pt x="1972282" y="204025"/>
                                </a:lnTo>
                                <a:lnTo>
                                  <a:pt x="2016284" y="245239"/>
                                </a:lnTo>
                                <a:lnTo>
                                  <a:pt x="2043583" y="288700"/>
                                </a:lnTo>
                                <a:lnTo>
                                  <a:pt x="2052955" y="334009"/>
                                </a:lnTo>
                                <a:lnTo>
                                  <a:pt x="2050586" y="356885"/>
                                </a:lnTo>
                                <a:lnTo>
                                  <a:pt x="2032098" y="401342"/>
                                </a:lnTo>
                                <a:lnTo>
                                  <a:pt x="1996295" y="443743"/>
                                </a:lnTo>
                                <a:lnTo>
                                  <a:pt x="1944399" y="483689"/>
                                </a:lnTo>
                                <a:lnTo>
                                  <a:pt x="1877633" y="520785"/>
                                </a:lnTo>
                                <a:lnTo>
                                  <a:pt x="1839057" y="538140"/>
                                </a:lnTo>
                                <a:lnTo>
                                  <a:pt x="1797222" y="554632"/>
                                </a:lnTo>
                                <a:lnTo>
                                  <a:pt x="1752282" y="570214"/>
                                </a:lnTo>
                                <a:lnTo>
                                  <a:pt x="1704389" y="584834"/>
                                </a:lnTo>
                                <a:lnTo>
                                  <a:pt x="1653696" y="598443"/>
                                </a:lnTo>
                                <a:lnTo>
                                  <a:pt x="1600356" y="610992"/>
                                </a:lnTo>
                                <a:lnTo>
                                  <a:pt x="1544522" y="622431"/>
                                </a:lnTo>
                                <a:lnTo>
                                  <a:pt x="1486347" y="632710"/>
                                </a:lnTo>
                                <a:lnTo>
                                  <a:pt x="1425983" y="641780"/>
                                </a:lnTo>
                                <a:lnTo>
                                  <a:pt x="1363585" y="649591"/>
                                </a:lnTo>
                                <a:lnTo>
                                  <a:pt x="1299304" y="656093"/>
                                </a:lnTo>
                                <a:lnTo>
                                  <a:pt x="1233293" y="661236"/>
                                </a:lnTo>
                                <a:lnTo>
                                  <a:pt x="1165706" y="664972"/>
                                </a:lnTo>
                                <a:lnTo>
                                  <a:pt x="1096695" y="667249"/>
                                </a:lnTo>
                                <a:lnTo>
                                  <a:pt x="1026414" y="668019"/>
                                </a:lnTo>
                                <a:lnTo>
                                  <a:pt x="956147" y="667249"/>
                                </a:lnTo>
                                <a:lnTo>
                                  <a:pt x="887150" y="664972"/>
                                </a:lnTo>
                                <a:lnTo>
                                  <a:pt x="819576" y="661236"/>
                                </a:lnTo>
                                <a:lnTo>
                                  <a:pt x="753577" y="656093"/>
                                </a:lnTo>
                                <a:lnTo>
                                  <a:pt x="689306" y="649591"/>
                                </a:lnTo>
                                <a:lnTo>
                                  <a:pt x="626917" y="641780"/>
                                </a:lnTo>
                                <a:lnTo>
                                  <a:pt x="566562" y="632710"/>
                                </a:lnTo>
                                <a:lnTo>
                                  <a:pt x="508395" y="622431"/>
                                </a:lnTo>
                                <a:lnTo>
                                  <a:pt x="452567" y="610992"/>
                                </a:lnTo>
                                <a:lnTo>
                                  <a:pt x="399233" y="598443"/>
                                </a:lnTo>
                                <a:lnTo>
                                  <a:pt x="348545" y="584834"/>
                                </a:lnTo>
                                <a:lnTo>
                                  <a:pt x="300656" y="570214"/>
                                </a:lnTo>
                                <a:lnTo>
                                  <a:pt x="255719" y="554632"/>
                                </a:lnTo>
                                <a:lnTo>
                                  <a:pt x="213888" y="538140"/>
                                </a:lnTo>
                                <a:lnTo>
                                  <a:pt x="175314" y="520785"/>
                                </a:lnTo>
                                <a:lnTo>
                                  <a:pt x="140151" y="502618"/>
                                </a:lnTo>
                                <a:lnTo>
                                  <a:pt x="80670" y="464048"/>
                                </a:lnTo>
                                <a:lnTo>
                                  <a:pt x="36669" y="422824"/>
                                </a:lnTo>
                                <a:lnTo>
                                  <a:pt x="9371" y="379346"/>
                                </a:lnTo>
                                <a:lnTo>
                                  <a:pt x="0" y="334009"/>
                                </a:lnTo>
                                <a:close/>
                              </a:path>
                            </a:pathLst>
                          </a:custGeom>
                          <a:ln w="12700">
                            <a:solidFill>
                              <a:srgbClr val="000000"/>
                            </a:solidFill>
                            <a:prstDash val="solid"/>
                          </a:ln>
                        </wps:spPr>
                        <wps:bodyPr wrap="square" lIns="0" tIns="0" rIns="0" bIns="0" rtlCol="0">
                          <a:prstTxWarp prst="textNoShape">
                            <a:avLst/>
                          </a:prstTxWarp>
                          <a:noAutofit/>
                        </wps:bodyPr>
                      </wps:wsp>
                      <wps:wsp>
                        <wps:cNvPr id="14" name="Graphic 14"/>
                        <wps:cNvSpPr/>
                        <wps:spPr>
                          <a:xfrm>
                            <a:off x="0" y="358775"/>
                            <a:ext cx="544830" cy="1270"/>
                          </a:xfrm>
                          <a:custGeom>
                            <a:avLst/>
                            <a:gdLst/>
                            <a:ahLst/>
                            <a:cxnLst/>
                            <a:rect l="l" t="t" r="r" b="b"/>
                            <a:pathLst>
                              <a:path w="544830">
                                <a:moveTo>
                                  <a:pt x="0" y="0"/>
                                </a:moveTo>
                                <a:lnTo>
                                  <a:pt x="544829" y="0"/>
                                </a:lnTo>
                              </a:path>
                            </a:pathLst>
                          </a:custGeom>
                          <a:ln w="19050">
                            <a:solidFill>
                              <a:srgbClr val="000000"/>
                            </a:solidFill>
                            <a:prstDash val="solid"/>
                          </a:ln>
                        </wps:spPr>
                        <wps:bodyPr wrap="square" lIns="0" tIns="0" rIns="0" bIns="0" rtlCol="0">
                          <a:prstTxWarp prst="textNoShape">
                            <a:avLst/>
                          </a:prstTxWarp>
                          <a:noAutofit/>
                        </wps:bodyPr>
                      </wps:wsp>
                      <wps:wsp>
                        <wps:cNvPr id="15" name="Textbox 15"/>
                        <wps:cNvSpPr txBox="1"/>
                        <wps:spPr>
                          <a:xfrm>
                            <a:off x="0" y="0"/>
                            <a:ext cx="2654300" cy="680720"/>
                          </a:xfrm>
                          <a:prstGeom prst="rect">
                            <a:avLst/>
                          </a:prstGeom>
                        </wps:spPr>
                        <wps:txbx>
                          <w:txbxContent>
                            <w:p w14:paraId="2DA86057" w14:textId="61B7904A" w:rsidR="003B3882" w:rsidRDefault="003B3882" w:rsidP="00704811">
                              <w:pPr>
                                <w:spacing w:before="244" w:line="256" w:lineRule="auto"/>
                                <w:ind w:left="1910" w:right="976"/>
                                <w:jc w:val="center"/>
                                <w:rPr>
                                  <w:rFonts w:ascii="Arial"/>
                                  <w:b/>
                                  <w:sz w:val="24"/>
                                </w:rPr>
                              </w:pPr>
                              <w:r>
                                <w:rPr>
                                  <w:rFonts w:ascii="Arial"/>
                                  <w:b/>
                                  <w:spacing w:val="-2"/>
                                  <w:sz w:val="24"/>
                                </w:rPr>
                                <w:t>Kecemasan    sosial</w:t>
                              </w:r>
                            </w:p>
                          </w:txbxContent>
                        </wps:txbx>
                        <wps:bodyPr wrap="square" lIns="0" tIns="0" rIns="0" bIns="0" rtlCol="0">
                          <a:noAutofit/>
                        </wps:bodyPr>
                      </wps:wsp>
                    </wpg:wgp>
                  </a:graphicData>
                </a:graphic>
                <wp14:sizeRelH relativeFrom="margin">
                  <wp14:pctWidth>0</wp14:pctWidth>
                </wp14:sizeRelH>
              </wp:anchor>
            </w:drawing>
          </mc:Choice>
          <mc:Fallback>
            <w:pict>
              <v:group id="Group 12" o:spid="_x0000_s1026" style="position:absolute;left:0;text-align:left;margin-left:294.75pt;margin-top:30.4pt;width:234pt;height:53.6pt;z-index:-15727104;mso-wrap-distance-left:0;mso-wrap-distance-right:0;mso-position-horizontal-relative:page;mso-width-relative:margin" coordsize="26543,6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">
                <v:shape id="Graphic 13" o:spid="_x0000_s1027" style="position:absolute;left:5949;top:63;width:20530;height:6680;visibility:visible;mso-wrap-style:square;v-text-anchor:top" coordsize="2052955,668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dp8AA&#10;AADbAAAADwAAAGRycy9kb3ducmV2LnhtbERP32vCMBB+H/g/hBN8m6k6hlSjiCDsabJO0MezOZti&#10;cylJaut/vwwGe7uP7+ett4NtxIN8qB0rmE0zEMSl0zVXCk7fh9cliBCRNTaOScGTAmw3o5c15tr1&#10;/EWPIlYihXDIUYGJsc2lDKUhi2HqWuLE3Zy3GBP0ldQe+xRuGznPsndpsebUYLClvaHyXnRWQdbp&#10;y9k3b+ZY9tfi8Gk7Lc+k1GQ87FYgIg3xX/zn/tBp/gJ+f0kHyM0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dp8AAAADbAAAADwAAAAAAAAAAAAAAAACYAgAAZHJzL2Rvd25y&#10;ZXYueG1sUEsFBgAAAAAEAAQA9QAAAIUDAAAAAA==&#10;" path="m,334009l9371,288700,36669,245239,80670,204025r59481,-38568l175314,147290r38574,-17357l255719,113438,300656,97853,348545,83229,399233,69614,452567,57060,508395,45616,566562,35332r60355,-9075l689306,18441r64271,-6506l819576,6788,887150,3050,956147,770,1026414,r70281,770l1165706,3050r67587,3738l1299304,11935r64281,6506l1425983,26257r60364,9075l1544522,45616r55834,11444l1653696,69614r50693,13615l1752282,97853r44940,15585l1839057,129933r38576,17357l1912798,165457r59484,38568l2016284,245239r27299,43461l2052955,334009r-2369,22876l2032098,401342r-35803,42401l1944399,483689r-66766,37096l1839057,538140r-41835,16492l1752282,570214r-47893,14620l1653696,598443r-53340,12549l1544522,622431r-58175,10279l1425983,641780r-62398,7811l1299304,656093r-66011,5143l1165706,664972r-69011,2277l1026414,668019r-70267,-770l887150,664972r-67574,-3736l753577,656093r-64271,-6502l626917,641780r-60355,-9070l508395,622431,452567,610992,399233,598443,348545,584834,300656,570214,255719,554632,213888,538140,175314,520785,140151,502618,80670,464048,36669,422824,9371,379346,,334009xe" filled="f" strokeweight="1pt">
                  <v:path arrowok="t"/>
                </v:shape>
                <v:shape id="Graphic 14" o:spid="_x0000_s1028" style="position:absolute;top:3587;width:5448;height:13;visibility:visible;mso-wrap-style:square;v-text-anchor:top" coordsize="5448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IdZcIA&#10;AADbAAAADwAAAGRycy9kb3ducmV2LnhtbERP32vCMBB+F/Y/hBP2pmllDO2M0gnCtqdpBmNvR3O2&#10;xeZSkmi7/34ZCL7dx/fz1tvRduJKPrSOFeTzDARx5UzLtYIvvZ8tQYSIbLBzTAp+KcB28zBZY2Hc&#10;wAe6HmMtUgiHAhU0MfaFlKFqyGKYu544cSfnLcYEfS2NxyGF204usuxZWmw5NTTY066h6ny8WAXl&#10;93kXqvfVh9477V/znyF+6lqpx+lYvoCINMa7+OZ+M2n+E/z/kg6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Yh1lwgAAANsAAAAPAAAAAAAAAAAAAAAAAJgCAABkcnMvZG93&#10;bnJldi54bWxQSwUGAAAAAAQABAD1AAAAhwMAAAAA&#10;" path="m,l544829,e" filled="f" strokeweight="1.5pt">
                  <v:path arrowok="t"/>
                </v:shape>
                <v:shapetype id="_x0000_t202" coordsize="21600,21600" o:spt="202" path="m,l,21600r21600,l21600,xe">
                  <v:stroke joinstyle="miter"/>
                  <v:path gradientshapeok="t" o:connecttype="rect"/>
                </v:shapetype>
                <v:shape id="Textbox 15" o:spid="_x0000_s1029" type="#_x0000_t202" style="position:absolute;width:26543;height:6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14:paraId="2DA86057" w14:textId="61B7904A" w:rsidR="003B3882" w:rsidRDefault="003B3882" w:rsidP="00704811">
                        <w:pPr>
                          <w:spacing w:before="244" w:line="256" w:lineRule="auto"/>
                          <w:ind w:left="1910" w:right="976"/>
                          <w:jc w:val="center"/>
                          <w:rPr>
                            <w:rFonts w:ascii="Arial"/>
                            <w:b/>
                            <w:sz w:val="24"/>
                          </w:rPr>
                        </w:pPr>
                        <w:r>
                          <w:rPr>
                            <w:rFonts w:ascii="Arial"/>
                            <w:b/>
                            <w:spacing w:val="-2"/>
                            <w:sz w:val="24"/>
                          </w:rPr>
                          <w:t>Kecemasan    sosial</w:t>
                        </w:r>
                      </w:p>
                    </w:txbxContent>
                  </v:textbox>
                </v:shape>
                <w10:wrap type="topAndBottom" anchorx="page"/>
              </v:group>
            </w:pict>
          </mc:Fallback>
        </mc:AlternateContent>
      </w:r>
      <w:r w:rsidRPr="00BB12E4">
        <w:rPr>
          <w:rFonts w:ascii="Arial" w:hAnsi="Arial" w:cs="Arial"/>
          <w:noProof/>
          <w:lang w:val="en-US"/>
        </w:rPr>
        <mc:AlternateContent>
          <mc:Choice Requires="wpg">
            <w:drawing>
              <wp:anchor distT="0" distB="0" distL="0" distR="0" simplePos="0" relativeHeight="487588864" behindDoc="1" locked="0" layoutInCell="1" allowOverlap="1" wp14:anchorId="7EF7B45C" wp14:editId="0AB9E4D5">
                <wp:simplePos x="0" y="0"/>
                <wp:positionH relativeFrom="page">
                  <wp:posOffset>1933575</wp:posOffset>
                </wp:positionH>
                <wp:positionV relativeFrom="paragraph">
                  <wp:posOffset>462280</wp:posOffset>
                </wp:positionV>
                <wp:extent cx="1722755" cy="469900"/>
                <wp:effectExtent l="0" t="0" r="10795" b="635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2755" cy="469900"/>
                          <a:chOff x="-85725" y="0"/>
                          <a:chExt cx="1722755" cy="469900"/>
                        </a:xfrm>
                      </wpg:grpSpPr>
                      <wps:wsp>
                        <wps:cNvPr id="10" name="Graphic 10"/>
                        <wps:cNvSpPr/>
                        <wps:spPr>
                          <a:xfrm>
                            <a:off x="6350" y="6350"/>
                            <a:ext cx="1624330" cy="457200"/>
                          </a:xfrm>
                          <a:custGeom>
                            <a:avLst/>
                            <a:gdLst/>
                            <a:ahLst/>
                            <a:cxnLst/>
                            <a:rect l="l" t="t" r="r" b="b"/>
                            <a:pathLst>
                              <a:path w="1624330" h="457200">
                                <a:moveTo>
                                  <a:pt x="0" y="76200"/>
                                </a:moveTo>
                                <a:lnTo>
                                  <a:pt x="5994" y="46559"/>
                                </a:lnTo>
                                <a:lnTo>
                                  <a:pt x="22336" y="22336"/>
                                </a:lnTo>
                                <a:lnTo>
                                  <a:pt x="46559" y="5994"/>
                                </a:lnTo>
                                <a:lnTo>
                                  <a:pt x="76200" y="0"/>
                                </a:lnTo>
                                <a:lnTo>
                                  <a:pt x="1548129" y="0"/>
                                </a:lnTo>
                                <a:lnTo>
                                  <a:pt x="1577770" y="5994"/>
                                </a:lnTo>
                                <a:lnTo>
                                  <a:pt x="1601993" y="22336"/>
                                </a:lnTo>
                                <a:lnTo>
                                  <a:pt x="1618335" y="46559"/>
                                </a:lnTo>
                                <a:lnTo>
                                  <a:pt x="1624329" y="76200"/>
                                </a:lnTo>
                                <a:lnTo>
                                  <a:pt x="1624329" y="381000"/>
                                </a:lnTo>
                                <a:lnTo>
                                  <a:pt x="1618335" y="410640"/>
                                </a:lnTo>
                                <a:lnTo>
                                  <a:pt x="1601993" y="434863"/>
                                </a:lnTo>
                                <a:lnTo>
                                  <a:pt x="1577770" y="451205"/>
                                </a:lnTo>
                                <a:lnTo>
                                  <a:pt x="1548129" y="457200"/>
                                </a:lnTo>
                                <a:lnTo>
                                  <a:pt x="76200" y="457200"/>
                                </a:lnTo>
                                <a:lnTo>
                                  <a:pt x="46559" y="451205"/>
                                </a:lnTo>
                                <a:lnTo>
                                  <a:pt x="22336" y="434863"/>
                                </a:lnTo>
                                <a:lnTo>
                                  <a:pt x="5994" y="410640"/>
                                </a:lnTo>
                                <a:lnTo>
                                  <a:pt x="0" y="381000"/>
                                </a:lnTo>
                                <a:lnTo>
                                  <a:pt x="0" y="76200"/>
                                </a:lnTo>
                                <a:close/>
                              </a:path>
                            </a:pathLst>
                          </a:custGeom>
                          <a:ln w="12700">
                            <a:solidFill>
                              <a:srgbClr val="000000"/>
                            </a:solidFill>
                            <a:prstDash val="solid"/>
                          </a:ln>
                        </wps:spPr>
                        <wps:bodyPr wrap="square" lIns="0" tIns="0" rIns="0" bIns="0" rtlCol="0">
                          <a:prstTxWarp prst="textNoShape">
                            <a:avLst/>
                          </a:prstTxWarp>
                          <a:noAutofit/>
                        </wps:bodyPr>
                      </wps:wsp>
                      <wps:wsp>
                        <wps:cNvPr id="11" name="Textbox 11"/>
                        <wps:cNvSpPr txBox="1"/>
                        <wps:spPr>
                          <a:xfrm>
                            <a:off x="-85725" y="0"/>
                            <a:ext cx="1722755" cy="469900"/>
                          </a:xfrm>
                          <a:prstGeom prst="rect">
                            <a:avLst/>
                          </a:prstGeom>
                        </wps:spPr>
                        <wps:txbx>
                          <w:txbxContent>
                            <w:p w14:paraId="2A993EB2" w14:textId="6A63ADB0" w:rsidR="003B3882" w:rsidRDefault="003B3882" w:rsidP="00812DF8">
                              <w:pPr>
                                <w:spacing w:before="125"/>
                                <w:ind w:left="268"/>
                                <w:jc w:val="center"/>
                                <w:rPr>
                                  <w:rFonts w:ascii="Arial"/>
                                  <w:b/>
                                  <w:sz w:val="24"/>
                                </w:rPr>
                              </w:pPr>
                              <w:r>
                                <w:rPr>
                                  <w:rFonts w:ascii="Arial"/>
                                  <w:b/>
                                  <w:sz w:val="24"/>
                                </w:rPr>
                                <w:t>Pola</w:t>
                              </w:r>
                              <w:r>
                                <w:rPr>
                                  <w:rFonts w:ascii="Arial"/>
                                  <w:b/>
                                  <w:spacing w:val="-3"/>
                                  <w:sz w:val="24"/>
                                </w:rPr>
                                <w:t xml:space="preserve"> </w:t>
                              </w:r>
                              <w:r>
                                <w:rPr>
                                  <w:rFonts w:ascii="Arial"/>
                                  <w:b/>
                                  <w:sz w:val="24"/>
                                </w:rPr>
                                <w:t>asuh</w:t>
                              </w:r>
                            </w:p>
                          </w:txbxContent>
                        </wps:txbx>
                        <wps:bodyPr wrap="square" lIns="0" tIns="0" rIns="0" bIns="0" rtlCol="0">
                          <a:noAutofit/>
                        </wps:bodyPr>
                      </wps:wsp>
                    </wpg:wgp>
                  </a:graphicData>
                </a:graphic>
                <wp14:sizeRelH relativeFrom="margin">
                  <wp14:pctWidth>0</wp14:pctWidth>
                </wp14:sizeRelH>
              </wp:anchor>
            </w:drawing>
          </mc:Choice>
          <mc:Fallback>
            <w:pict>
              <v:group id="Group 9" o:spid="_x0000_s1030" style="position:absolute;left:0;text-align:left;margin-left:152.25pt;margin-top:36.4pt;width:135.65pt;height:37pt;z-index:-15727616;mso-wrap-distance-left:0;mso-wrap-distance-right:0;mso-position-horizontal-relative:page;mso-width-relative:margin" coordorigin="-857" coordsize="17227,4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">
                <v:shape id="Graphic 10" o:spid="_x0000_s1031" style="position:absolute;left:63;top:63;width:16243;height:4572;visibility:visible;mso-wrap-style:square;v-text-anchor:top" coordsize="1624330,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l2kMMA&#10;AADbAAAADwAAAGRycy9kb3ducmV2LnhtbESPT0/DMAzF70h8h8iTdmPJduBPWTZNiKFeKSCuVmOa&#10;bolTNWHr+PT4gMTN1nt+7+f1dopBnWjMfWILy4UBRdwm13Nn4f1tf3MPKhdkhyExWbhQhu3m+mqN&#10;lUtnfqVTUzolIZwrtOBLGSqtc+spYl6kgVi0rzRGLLKOnXYjniU8Br0y5lZH7FkaPA705Kk9Nt/R&#10;wmfjn/HwY0z/UO934S681B/tytr5bNo9gio0lX/z33XtBF/o5RcZQG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l2kMMAAADbAAAADwAAAAAAAAAAAAAAAACYAgAAZHJzL2Rv&#10;d25yZXYueG1sUEsFBgAAAAAEAAQA9QAAAIgDAAAAAA==&#10;" path="m,76200l5994,46559,22336,22336,46559,5994,76200,,1548129,r29641,5994l1601993,22336r16342,24223l1624329,76200r,304800l1618335,410640r-16342,24223l1577770,451205r-29641,5995l76200,457200,46559,451205,22336,434863,5994,410640,,381000,,76200xe" filled="f" strokeweight="1pt">
                  <v:path arrowok="t"/>
                </v:shape>
                <v:shape id="Textbox 11" o:spid="_x0000_s1032" type="#_x0000_t202" style="position:absolute;left:-857;width:17227;height:4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14:paraId="2A993EB2" w14:textId="6A63ADB0" w:rsidR="003B3882" w:rsidRDefault="003B3882" w:rsidP="00812DF8">
                        <w:pPr>
                          <w:spacing w:before="125"/>
                          <w:ind w:left="268"/>
                          <w:jc w:val="center"/>
                          <w:rPr>
                            <w:rFonts w:ascii="Arial"/>
                            <w:b/>
                            <w:sz w:val="24"/>
                          </w:rPr>
                        </w:pPr>
                        <w:r>
                          <w:rPr>
                            <w:rFonts w:ascii="Arial"/>
                            <w:b/>
                            <w:sz w:val="24"/>
                          </w:rPr>
                          <w:t>Pola</w:t>
                        </w:r>
                        <w:r>
                          <w:rPr>
                            <w:rFonts w:ascii="Arial"/>
                            <w:b/>
                            <w:spacing w:val="-3"/>
                            <w:sz w:val="24"/>
                          </w:rPr>
                          <w:t xml:space="preserve"> </w:t>
                        </w:r>
                        <w:r>
                          <w:rPr>
                            <w:rFonts w:ascii="Arial"/>
                            <w:b/>
                            <w:sz w:val="24"/>
                          </w:rPr>
                          <w:t>asuh</w:t>
                        </w:r>
                      </w:p>
                    </w:txbxContent>
                  </v:textbox>
                </v:shape>
                <w10:wrap type="topAndBottom" anchorx="page"/>
              </v:group>
            </w:pict>
          </mc:Fallback>
        </mc:AlternateContent>
      </w:r>
      <w:r w:rsidR="00B041BD" w:rsidRPr="00BB12E4">
        <w:rPr>
          <w:rFonts w:ascii="Arial" w:hAnsi="Arial" w:cs="Arial"/>
        </w:rPr>
        <w:t>Kerangka</w:t>
      </w:r>
      <w:r w:rsidR="00B041BD" w:rsidRPr="00BB12E4">
        <w:rPr>
          <w:rFonts w:ascii="Arial" w:hAnsi="Arial" w:cs="Arial"/>
          <w:spacing w:val="-16"/>
        </w:rPr>
        <w:t xml:space="preserve"> </w:t>
      </w:r>
      <w:r w:rsidR="00B041BD" w:rsidRPr="00BB12E4">
        <w:rPr>
          <w:rFonts w:ascii="Arial" w:hAnsi="Arial" w:cs="Arial"/>
        </w:rPr>
        <w:t>Konseptual</w:t>
      </w:r>
    </w:p>
    <w:p w14:paraId="3408019F" w14:textId="10AB795E" w:rsidR="007D56B8" w:rsidRPr="00BB12E4" w:rsidRDefault="007D56B8" w:rsidP="007A4C7C">
      <w:pPr>
        <w:pStyle w:val="BodyText"/>
        <w:spacing w:before="10"/>
        <w:rPr>
          <w:rFonts w:ascii="Arial" w:hAnsi="Arial" w:cs="Arial"/>
        </w:rPr>
      </w:pPr>
    </w:p>
    <w:p w14:paraId="3232F074" w14:textId="77777777" w:rsidR="007D56B8" w:rsidRPr="00BB12E4" w:rsidRDefault="00B041BD">
      <w:pPr>
        <w:pStyle w:val="BodyText"/>
        <w:ind w:left="1288"/>
        <w:rPr>
          <w:rFonts w:ascii="Arial" w:hAnsi="Arial" w:cs="Arial"/>
        </w:rPr>
      </w:pPr>
      <w:r w:rsidRPr="00BB12E4">
        <w:rPr>
          <w:rFonts w:ascii="Arial" w:hAnsi="Arial" w:cs="Arial"/>
          <w:spacing w:val="-2"/>
        </w:rPr>
        <w:t>Keterangan</w:t>
      </w:r>
    </w:p>
    <w:p w14:paraId="673F54C0" w14:textId="77777777" w:rsidR="007D56B8" w:rsidRPr="00BB12E4" w:rsidRDefault="00A52EC8">
      <w:pPr>
        <w:pStyle w:val="BodyText"/>
        <w:rPr>
          <w:rFonts w:ascii="Arial" w:hAnsi="Arial" w:cs="Arial"/>
        </w:rPr>
      </w:pPr>
      <w:r w:rsidRPr="00BB12E4">
        <w:rPr>
          <w:rFonts w:ascii="Arial" w:hAnsi="Arial" w:cs="Arial"/>
          <w:noProof/>
          <w:lang w:val="en-US"/>
        </w:rPr>
        <mc:AlternateContent>
          <mc:Choice Requires="wps">
            <w:drawing>
              <wp:anchor distT="0" distB="0" distL="0" distR="0" simplePos="0" relativeHeight="15730688" behindDoc="0" locked="0" layoutInCell="1" allowOverlap="1" wp14:anchorId="71A3BDB0" wp14:editId="31B0F0B7">
                <wp:simplePos x="0" y="0"/>
                <wp:positionH relativeFrom="page">
                  <wp:posOffset>2257195</wp:posOffset>
                </wp:positionH>
                <wp:positionV relativeFrom="paragraph">
                  <wp:posOffset>166370</wp:posOffset>
                </wp:positionV>
                <wp:extent cx="777240" cy="209550"/>
                <wp:effectExtent l="0" t="0" r="22860" b="1905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 cy="209550"/>
                        </a:xfrm>
                        <a:custGeom>
                          <a:avLst/>
                          <a:gdLst/>
                          <a:ahLst/>
                          <a:cxnLst/>
                          <a:rect l="l" t="t" r="r" b="b"/>
                          <a:pathLst>
                            <a:path w="894080" h="260985">
                              <a:moveTo>
                                <a:pt x="0" y="43560"/>
                              </a:moveTo>
                              <a:lnTo>
                                <a:pt x="3411" y="26574"/>
                              </a:lnTo>
                              <a:lnTo>
                                <a:pt x="12715" y="12731"/>
                              </a:lnTo>
                              <a:lnTo>
                                <a:pt x="26521" y="3413"/>
                              </a:lnTo>
                              <a:lnTo>
                                <a:pt x="43434" y="0"/>
                              </a:lnTo>
                              <a:lnTo>
                                <a:pt x="850519" y="0"/>
                              </a:lnTo>
                              <a:lnTo>
                                <a:pt x="867505" y="3413"/>
                              </a:lnTo>
                              <a:lnTo>
                                <a:pt x="881348" y="12731"/>
                              </a:lnTo>
                              <a:lnTo>
                                <a:pt x="890666" y="26574"/>
                              </a:lnTo>
                              <a:lnTo>
                                <a:pt x="894080" y="43560"/>
                              </a:lnTo>
                              <a:lnTo>
                                <a:pt x="894080" y="217550"/>
                              </a:lnTo>
                              <a:lnTo>
                                <a:pt x="890666" y="234463"/>
                              </a:lnTo>
                              <a:lnTo>
                                <a:pt x="881348" y="248269"/>
                              </a:lnTo>
                              <a:lnTo>
                                <a:pt x="867505" y="257573"/>
                              </a:lnTo>
                              <a:lnTo>
                                <a:pt x="850519" y="260984"/>
                              </a:lnTo>
                              <a:lnTo>
                                <a:pt x="43434" y="260984"/>
                              </a:lnTo>
                              <a:lnTo>
                                <a:pt x="26521" y="257573"/>
                              </a:lnTo>
                              <a:lnTo>
                                <a:pt x="12715" y="248269"/>
                              </a:lnTo>
                              <a:lnTo>
                                <a:pt x="3411" y="234463"/>
                              </a:lnTo>
                              <a:lnTo>
                                <a:pt x="0" y="217550"/>
                              </a:lnTo>
                              <a:lnTo>
                                <a:pt x="0" y="43560"/>
                              </a:lnTo>
                              <a:close/>
                            </a:path>
                          </a:pathLst>
                        </a:custGeom>
                        <a:ln w="127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9646B" id="Graphic 16" o:spid="_x0000_s1026" style="position:absolute;margin-left:177.75pt;margin-top:13.1pt;width:61.2pt;height:16.5pt;z-index:1573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894080,26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" path="m,43560l3411,26574,12715,12731,26521,3413,43434,,850519,r16986,3413l881348,12731r9318,13843l894080,43560r,173990l890666,234463r-9318,13806l867505,257573r-16986,3411l43434,260984,26521,257573,12715,248269,3411,234463,,217550,,43560xe" filled="f" strokeweight="1pt">
                <v:path arrowok="t"/>
                <w10:wrap anchorx="page"/>
              </v:shape>
            </w:pict>
          </mc:Fallback>
        </mc:AlternateContent>
      </w:r>
    </w:p>
    <w:p w14:paraId="03A335F3" w14:textId="77777777" w:rsidR="007D56B8" w:rsidRPr="00BB12E4" w:rsidRDefault="00B041BD" w:rsidP="00A52EC8">
      <w:pPr>
        <w:pStyle w:val="BodyText"/>
        <w:spacing w:before="13"/>
        <w:ind w:left="2729" w:firstLine="720"/>
        <w:rPr>
          <w:rFonts w:ascii="Arial" w:hAnsi="Arial" w:cs="Arial"/>
        </w:rPr>
      </w:pPr>
      <w:r w:rsidRPr="00BB12E4">
        <w:rPr>
          <w:rFonts w:ascii="Arial" w:hAnsi="Arial" w:cs="Arial"/>
        </w:rPr>
        <w:t>:</w:t>
      </w:r>
      <w:r w:rsidRPr="00BB12E4">
        <w:rPr>
          <w:rFonts w:ascii="Arial" w:hAnsi="Arial" w:cs="Arial"/>
          <w:spacing w:val="-4"/>
        </w:rPr>
        <w:t xml:space="preserve"> </w:t>
      </w:r>
      <w:r w:rsidRPr="00BB12E4">
        <w:rPr>
          <w:rFonts w:ascii="Arial" w:hAnsi="Arial" w:cs="Arial"/>
        </w:rPr>
        <w:t>Variabel</w:t>
      </w:r>
      <w:r w:rsidRPr="00BB12E4">
        <w:rPr>
          <w:rFonts w:ascii="Arial" w:hAnsi="Arial" w:cs="Arial"/>
          <w:spacing w:val="-2"/>
        </w:rPr>
        <w:t xml:space="preserve"> Independen</w:t>
      </w:r>
    </w:p>
    <w:p w14:paraId="275969D8" w14:textId="77777777" w:rsidR="007D56B8" w:rsidRPr="00BB12E4" w:rsidRDefault="007D56B8">
      <w:pPr>
        <w:pStyle w:val="BodyText"/>
        <w:spacing w:before="32"/>
        <w:rPr>
          <w:rFonts w:ascii="Arial" w:hAnsi="Arial" w:cs="Arial"/>
        </w:rPr>
      </w:pPr>
    </w:p>
    <w:p w14:paraId="2C3E50A5" w14:textId="77777777" w:rsidR="007D56B8" w:rsidRPr="00BB12E4" w:rsidRDefault="008D4134">
      <w:pPr>
        <w:pStyle w:val="BodyText"/>
        <w:spacing w:before="1"/>
        <w:ind w:left="3449"/>
        <w:rPr>
          <w:rFonts w:ascii="Arial" w:hAnsi="Arial" w:cs="Arial"/>
        </w:rPr>
      </w:pPr>
      <w:r w:rsidRPr="00BB12E4">
        <w:rPr>
          <w:rFonts w:ascii="Arial" w:hAnsi="Arial" w:cs="Arial"/>
          <w:noProof/>
          <w:lang w:val="en-US"/>
        </w:rPr>
        <mc:AlternateContent>
          <mc:Choice Requires="wps">
            <w:drawing>
              <wp:anchor distT="0" distB="0" distL="0" distR="0" simplePos="0" relativeHeight="15731200" behindDoc="0" locked="0" layoutInCell="1" allowOverlap="1" wp14:anchorId="6C0F65FC" wp14:editId="25C855A8">
                <wp:simplePos x="0" y="0"/>
                <wp:positionH relativeFrom="page">
                  <wp:posOffset>2259965</wp:posOffset>
                </wp:positionH>
                <wp:positionV relativeFrom="paragraph">
                  <wp:posOffset>14605</wp:posOffset>
                </wp:positionV>
                <wp:extent cx="758190" cy="209550"/>
                <wp:effectExtent l="0" t="0" r="22860" b="1905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190" cy="209550"/>
                        </a:xfrm>
                        <a:custGeom>
                          <a:avLst/>
                          <a:gdLst/>
                          <a:ahLst/>
                          <a:cxnLst/>
                          <a:rect l="l" t="t" r="r" b="b"/>
                          <a:pathLst>
                            <a:path w="813435" h="290830">
                              <a:moveTo>
                                <a:pt x="0" y="145415"/>
                              </a:moveTo>
                              <a:lnTo>
                                <a:pt x="20736" y="99470"/>
                              </a:lnTo>
                              <a:lnTo>
                                <a:pt x="78475" y="59554"/>
                              </a:lnTo>
                              <a:lnTo>
                                <a:pt x="119126" y="42608"/>
                              </a:lnTo>
                              <a:lnTo>
                                <a:pt x="166512" y="28070"/>
                              </a:lnTo>
                              <a:lnTo>
                                <a:pt x="219796" y="16239"/>
                              </a:lnTo>
                              <a:lnTo>
                                <a:pt x="278140" y="7417"/>
                              </a:lnTo>
                              <a:lnTo>
                                <a:pt x="340705" y="1904"/>
                              </a:lnTo>
                              <a:lnTo>
                                <a:pt x="406654" y="0"/>
                              </a:lnTo>
                              <a:lnTo>
                                <a:pt x="472636" y="1904"/>
                              </a:lnTo>
                              <a:lnTo>
                                <a:pt x="535229" y="7417"/>
                              </a:lnTo>
                              <a:lnTo>
                                <a:pt x="593595" y="16239"/>
                              </a:lnTo>
                              <a:lnTo>
                                <a:pt x="646895" y="28070"/>
                              </a:lnTo>
                              <a:lnTo>
                                <a:pt x="694293" y="42608"/>
                              </a:lnTo>
                              <a:lnTo>
                                <a:pt x="734951" y="59554"/>
                              </a:lnTo>
                              <a:lnTo>
                                <a:pt x="768031" y="78608"/>
                              </a:lnTo>
                              <a:lnTo>
                                <a:pt x="808111" y="121839"/>
                              </a:lnTo>
                              <a:lnTo>
                                <a:pt x="813435" y="145415"/>
                              </a:lnTo>
                              <a:lnTo>
                                <a:pt x="808111" y="168990"/>
                              </a:lnTo>
                              <a:lnTo>
                                <a:pt x="768031" y="212221"/>
                              </a:lnTo>
                              <a:lnTo>
                                <a:pt x="734951" y="231275"/>
                              </a:lnTo>
                              <a:lnTo>
                                <a:pt x="694293" y="248221"/>
                              </a:lnTo>
                              <a:lnTo>
                                <a:pt x="646895" y="262759"/>
                              </a:lnTo>
                              <a:lnTo>
                                <a:pt x="593595" y="274590"/>
                              </a:lnTo>
                              <a:lnTo>
                                <a:pt x="535229" y="283412"/>
                              </a:lnTo>
                              <a:lnTo>
                                <a:pt x="472636" y="288925"/>
                              </a:lnTo>
                              <a:lnTo>
                                <a:pt x="406654" y="290830"/>
                              </a:lnTo>
                              <a:lnTo>
                                <a:pt x="340705" y="288925"/>
                              </a:lnTo>
                              <a:lnTo>
                                <a:pt x="278140" y="283412"/>
                              </a:lnTo>
                              <a:lnTo>
                                <a:pt x="219796" y="274590"/>
                              </a:lnTo>
                              <a:lnTo>
                                <a:pt x="166512" y="262759"/>
                              </a:lnTo>
                              <a:lnTo>
                                <a:pt x="119125" y="248221"/>
                              </a:lnTo>
                              <a:lnTo>
                                <a:pt x="78475" y="231275"/>
                              </a:lnTo>
                              <a:lnTo>
                                <a:pt x="45399" y="212221"/>
                              </a:lnTo>
                              <a:lnTo>
                                <a:pt x="5323" y="168990"/>
                              </a:lnTo>
                              <a:lnTo>
                                <a:pt x="0" y="145415"/>
                              </a:lnTo>
                              <a:close/>
                            </a:path>
                          </a:pathLst>
                        </a:custGeom>
                        <a:ln w="1270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D7E238" id="Graphic 17" o:spid="_x0000_s1026" style="position:absolute;margin-left:177.95pt;margin-top:1.15pt;width:59.7pt;height:16.5pt;z-index:1573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813435,29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" path="m,145415l20736,99470,78475,59554,119126,42608,166512,28070,219796,16239,278140,7417,340705,1904,406654,r65982,1904l535229,7417r58366,8822l646895,28070r47398,14538l734951,59554r33080,19054l808111,121839r5324,23576l808111,168990r-40080,43231l734951,231275r-40658,16946l646895,262759r-53300,11831l535229,283412r-62593,5513l406654,290830r-65949,-1905l278140,283412r-58344,-8822l166512,262759,119125,248221,78475,231275,45399,212221,5323,168990,,145415xe" filled="f" strokeweight="1pt">
                <v:path arrowok="t"/>
                <w10:wrap anchorx="page"/>
              </v:shape>
            </w:pict>
          </mc:Fallback>
        </mc:AlternateContent>
      </w:r>
      <w:r w:rsidR="00B041BD" w:rsidRPr="00BB12E4">
        <w:rPr>
          <w:rFonts w:ascii="Arial" w:hAnsi="Arial" w:cs="Arial"/>
        </w:rPr>
        <w:t>:</w:t>
      </w:r>
      <w:r w:rsidR="00B041BD" w:rsidRPr="00BB12E4">
        <w:rPr>
          <w:rFonts w:ascii="Arial" w:hAnsi="Arial" w:cs="Arial"/>
          <w:spacing w:val="-4"/>
        </w:rPr>
        <w:t xml:space="preserve"> </w:t>
      </w:r>
      <w:r w:rsidR="00B041BD" w:rsidRPr="00BB12E4">
        <w:rPr>
          <w:rFonts w:ascii="Arial" w:hAnsi="Arial" w:cs="Arial"/>
        </w:rPr>
        <w:t>Variabel</w:t>
      </w:r>
      <w:r w:rsidR="00B041BD" w:rsidRPr="00BB12E4">
        <w:rPr>
          <w:rFonts w:ascii="Arial" w:hAnsi="Arial" w:cs="Arial"/>
          <w:spacing w:val="-6"/>
        </w:rPr>
        <w:t xml:space="preserve"> </w:t>
      </w:r>
      <w:r w:rsidR="00B041BD" w:rsidRPr="00BB12E4">
        <w:rPr>
          <w:rFonts w:ascii="Arial" w:hAnsi="Arial" w:cs="Arial"/>
          <w:spacing w:val="-2"/>
        </w:rPr>
        <w:t>Dependen</w:t>
      </w:r>
    </w:p>
    <w:p w14:paraId="6DA8A73A" w14:textId="77777777" w:rsidR="007D56B8" w:rsidRPr="00BB12E4" w:rsidRDefault="007D56B8">
      <w:pPr>
        <w:pStyle w:val="BodyText"/>
        <w:spacing w:before="28"/>
        <w:rPr>
          <w:rFonts w:ascii="Arial" w:hAnsi="Arial" w:cs="Arial"/>
        </w:rPr>
      </w:pPr>
    </w:p>
    <w:p w14:paraId="7A243B60" w14:textId="77777777" w:rsidR="00351D71" w:rsidRPr="00BB12E4" w:rsidRDefault="00B041BD" w:rsidP="007A4C7C">
      <w:pPr>
        <w:pStyle w:val="BodyText"/>
        <w:ind w:left="3449"/>
        <w:rPr>
          <w:rFonts w:ascii="Arial" w:hAnsi="Arial" w:cs="Arial"/>
          <w:spacing w:val="-2"/>
        </w:rPr>
        <w:sectPr w:rsidR="00351D71" w:rsidRPr="00BB12E4" w:rsidSect="006A1F54">
          <w:footerReference w:type="default" r:id="rId47"/>
          <w:pgSz w:w="11910" w:h="16840"/>
          <w:pgMar w:top="2268" w:right="1701" w:bottom="1701" w:left="2268" w:header="720" w:footer="720" w:gutter="0"/>
          <w:pgNumType w:start="26"/>
          <w:cols w:space="720"/>
          <w:docGrid w:linePitch="299"/>
        </w:sectPr>
      </w:pPr>
      <w:r w:rsidRPr="00BB12E4">
        <w:rPr>
          <w:rFonts w:ascii="Arial" w:hAnsi="Arial" w:cs="Arial"/>
          <w:noProof/>
          <w:lang w:val="en-US"/>
        </w:rPr>
        <mc:AlternateContent>
          <mc:Choice Requires="wps">
            <w:drawing>
              <wp:anchor distT="0" distB="0" distL="0" distR="0" simplePos="0" relativeHeight="15731712" behindDoc="0" locked="0" layoutInCell="1" allowOverlap="1" wp14:anchorId="118AD118" wp14:editId="15844F00">
                <wp:simplePos x="0" y="0"/>
                <wp:positionH relativeFrom="page">
                  <wp:posOffset>2327275</wp:posOffset>
                </wp:positionH>
                <wp:positionV relativeFrom="paragraph">
                  <wp:posOffset>89535</wp:posOffset>
                </wp:positionV>
                <wp:extent cx="681990" cy="1270"/>
                <wp:effectExtent l="0" t="0" r="22860" b="1778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990" cy="1270"/>
                        </a:xfrm>
                        <a:custGeom>
                          <a:avLst/>
                          <a:gdLst/>
                          <a:ahLst/>
                          <a:cxnLst/>
                          <a:rect l="l" t="t" r="r" b="b"/>
                          <a:pathLst>
                            <a:path w="681990">
                              <a:moveTo>
                                <a:pt x="0" y="0"/>
                              </a:moveTo>
                              <a:lnTo>
                                <a:pt x="681989"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25CE58" id="Graphic 18" o:spid="_x0000_s1026" style="position:absolute;margin-left:183.25pt;margin-top:7.05pt;width:53.7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819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" path="m,l681989,e" filled="f" strokeweight="1.5pt">
                <v:path arrowok="t"/>
                <w10:wrap anchorx="page"/>
              </v:shape>
            </w:pict>
          </mc:Fallback>
        </mc:AlternateContent>
      </w:r>
      <w:r w:rsidRPr="00BB12E4">
        <w:rPr>
          <w:rFonts w:ascii="Arial" w:hAnsi="Arial" w:cs="Arial"/>
        </w:rPr>
        <w:t>:</w:t>
      </w:r>
      <w:r w:rsidRPr="00BB12E4">
        <w:rPr>
          <w:rFonts w:ascii="Arial" w:hAnsi="Arial" w:cs="Arial"/>
          <w:spacing w:val="-1"/>
        </w:rPr>
        <w:t xml:space="preserve"> </w:t>
      </w:r>
      <w:r w:rsidRPr="00BB12E4">
        <w:rPr>
          <w:rFonts w:ascii="Arial" w:hAnsi="Arial" w:cs="Arial"/>
        </w:rPr>
        <w:t>Garis</w:t>
      </w:r>
      <w:r w:rsidRPr="00BB12E4">
        <w:rPr>
          <w:rFonts w:ascii="Arial" w:hAnsi="Arial" w:cs="Arial"/>
          <w:spacing w:val="-3"/>
        </w:rPr>
        <w:t xml:space="preserve"> </w:t>
      </w:r>
      <w:r w:rsidRPr="00BB12E4">
        <w:rPr>
          <w:rFonts w:ascii="Arial" w:hAnsi="Arial" w:cs="Arial"/>
        </w:rPr>
        <w:t>Penghubung</w:t>
      </w:r>
      <w:r w:rsidRPr="00BB12E4">
        <w:rPr>
          <w:rFonts w:ascii="Arial" w:hAnsi="Arial" w:cs="Arial"/>
          <w:spacing w:val="-3"/>
        </w:rPr>
        <w:t xml:space="preserve"> </w:t>
      </w:r>
      <w:r w:rsidRPr="00BB12E4">
        <w:rPr>
          <w:rFonts w:ascii="Arial" w:hAnsi="Arial" w:cs="Arial"/>
          <w:spacing w:val="-2"/>
        </w:rPr>
        <w:t>Variabel</w:t>
      </w:r>
      <w:r w:rsidR="00351D71" w:rsidRPr="00BB12E4">
        <w:rPr>
          <w:rFonts w:ascii="Arial" w:hAnsi="Arial" w:cs="Arial"/>
          <w:spacing w:val="-2"/>
        </w:rPr>
        <w:t xml:space="preserve"> </w:t>
      </w:r>
    </w:p>
    <w:p w14:paraId="5B06D3E0" w14:textId="77777777" w:rsidR="007D56B8" w:rsidRPr="00BB12E4" w:rsidRDefault="007D56B8" w:rsidP="007A4C7C">
      <w:pPr>
        <w:pStyle w:val="BodyText"/>
        <w:ind w:left="3449"/>
        <w:rPr>
          <w:rFonts w:ascii="Arial" w:hAnsi="Arial" w:cs="Arial"/>
        </w:rPr>
      </w:pPr>
    </w:p>
    <w:p w14:paraId="2FFB17E9" w14:textId="77777777" w:rsidR="007D56B8" w:rsidRPr="00BB12E4" w:rsidRDefault="007D56B8" w:rsidP="00862055">
      <w:pPr>
        <w:rPr>
          <w:rFonts w:ascii="Arial" w:hAnsi="Arial" w:cs="Arial"/>
          <w:sz w:val="24"/>
          <w:szCs w:val="24"/>
        </w:rPr>
        <w:sectPr w:rsidR="007D56B8" w:rsidRPr="00BB12E4" w:rsidSect="00351D71">
          <w:type w:val="continuous"/>
          <w:pgSz w:w="11910" w:h="16840"/>
          <w:pgMar w:top="2268" w:right="1701" w:bottom="1701" w:left="2268" w:header="720" w:footer="720" w:gutter="0"/>
          <w:pgNumType w:start="8"/>
          <w:cols w:space="720"/>
          <w:docGrid w:linePitch="299"/>
        </w:sectPr>
      </w:pPr>
    </w:p>
    <w:p w14:paraId="3F2142A9" w14:textId="77777777" w:rsidR="00B777EA" w:rsidRPr="00BB12E4" w:rsidRDefault="00B041BD" w:rsidP="00B777EA">
      <w:pPr>
        <w:pStyle w:val="Heading2"/>
        <w:numPr>
          <w:ilvl w:val="0"/>
          <w:numId w:val="3"/>
        </w:numPr>
        <w:tabs>
          <w:tab w:val="left" w:pos="1276"/>
        </w:tabs>
        <w:spacing w:line="360" w:lineRule="auto"/>
        <w:ind w:left="426" w:hanging="426"/>
        <w:jc w:val="both"/>
      </w:pPr>
      <w:bookmarkStart w:id="30" w:name="_TOC_250013"/>
      <w:r w:rsidRPr="00BB12E4">
        <w:t>Hipotesis</w:t>
      </w:r>
      <w:r w:rsidRPr="00BB12E4">
        <w:rPr>
          <w:spacing w:val="-5"/>
        </w:rPr>
        <w:t xml:space="preserve"> </w:t>
      </w:r>
      <w:bookmarkEnd w:id="30"/>
      <w:r w:rsidRPr="00BB12E4">
        <w:rPr>
          <w:spacing w:val="-2"/>
        </w:rPr>
        <w:t>Penelitian</w:t>
      </w:r>
    </w:p>
    <w:p w14:paraId="7E4C5E15" w14:textId="00CA40B4" w:rsidR="007D56B8" w:rsidRPr="00BB12E4" w:rsidRDefault="00B777EA" w:rsidP="00B777EA">
      <w:pPr>
        <w:pStyle w:val="Heading2"/>
        <w:tabs>
          <w:tab w:val="left" w:pos="993"/>
        </w:tabs>
        <w:spacing w:line="360" w:lineRule="auto"/>
        <w:ind w:left="426" w:firstLine="0"/>
        <w:jc w:val="both"/>
        <w:rPr>
          <w:rFonts w:eastAsia="Times New Roman"/>
          <w:b w:val="0"/>
          <w:lang w:val="en-US"/>
        </w:rPr>
      </w:pPr>
      <w:r w:rsidRPr="00BB12E4">
        <w:rPr>
          <w:rFonts w:eastAsia="Times New Roman"/>
          <w:b w:val="0"/>
          <w:lang w:val="en-US"/>
        </w:rPr>
        <w:tab/>
        <w:t>Berdasarkan kajian teori serta kerangka konseptual yang telah dipaparkan sebelumnya, penelitian ini menetapkan hipotesis sebagai berikut: terdapat hubungan antara pola asuh orang tua dengan kecemasan sosial pada remaja di SMA Negeri 16 Makassar.</w:t>
      </w:r>
    </w:p>
    <w:p w14:paraId="67CC48EA" w14:textId="77777777" w:rsidR="00B777EA" w:rsidRPr="00BB12E4" w:rsidRDefault="00B777EA" w:rsidP="00B777EA">
      <w:pPr>
        <w:pStyle w:val="Heading2"/>
        <w:tabs>
          <w:tab w:val="left" w:pos="1276"/>
        </w:tabs>
        <w:spacing w:line="360" w:lineRule="auto"/>
        <w:ind w:left="426" w:firstLine="0"/>
        <w:jc w:val="both"/>
        <w:rPr>
          <w:b w:val="0"/>
        </w:rPr>
      </w:pPr>
    </w:p>
    <w:p w14:paraId="12D636CE" w14:textId="77777777" w:rsidR="00F2057C" w:rsidRPr="00BB12E4" w:rsidRDefault="00AA1B8B" w:rsidP="00F2057C">
      <w:pPr>
        <w:pStyle w:val="Heading2"/>
        <w:numPr>
          <w:ilvl w:val="0"/>
          <w:numId w:val="3"/>
        </w:numPr>
        <w:tabs>
          <w:tab w:val="left" w:pos="567"/>
        </w:tabs>
        <w:spacing w:before="1" w:line="360" w:lineRule="auto"/>
        <w:ind w:left="426" w:right="3" w:hanging="423"/>
        <w:jc w:val="both"/>
      </w:pPr>
      <w:bookmarkStart w:id="31" w:name="_TOC_250012"/>
      <w:r w:rsidRPr="00BB12E4">
        <w:t>Defi</w:t>
      </w:r>
      <w:r w:rsidR="00B041BD" w:rsidRPr="00BB12E4">
        <w:t>nisi</w:t>
      </w:r>
      <w:r w:rsidR="00B041BD" w:rsidRPr="00BB12E4">
        <w:rPr>
          <w:spacing w:val="-6"/>
        </w:rPr>
        <w:t xml:space="preserve"> </w:t>
      </w:r>
      <w:bookmarkEnd w:id="31"/>
      <w:r w:rsidR="00B041BD" w:rsidRPr="00BB12E4">
        <w:rPr>
          <w:spacing w:val="-2"/>
        </w:rPr>
        <w:t>Operasional</w:t>
      </w:r>
    </w:p>
    <w:p w14:paraId="6D07736A" w14:textId="2D884272" w:rsidR="00F2057C" w:rsidRPr="00BB12E4" w:rsidRDefault="00F2057C" w:rsidP="00952027">
      <w:pPr>
        <w:pStyle w:val="Heading2"/>
        <w:tabs>
          <w:tab w:val="left" w:pos="851"/>
        </w:tabs>
        <w:spacing w:before="1" w:line="360" w:lineRule="auto"/>
        <w:ind w:left="426" w:right="3" w:firstLine="567"/>
        <w:jc w:val="both"/>
        <w:rPr>
          <w:b w:val="0"/>
        </w:rPr>
      </w:pPr>
      <w:r w:rsidRPr="00BB12E4">
        <w:rPr>
          <w:b w:val="0"/>
        </w:rPr>
        <w:t>Definisi operasional memaparkan seluruh variabel dan istilah yang dipakai dalam penelitian secara operasional agar pembaca lebih mudah memahami makna penelitian.</w:t>
      </w:r>
    </w:p>
    <w:p w14:paraId="2EE36B3A" w14:textId="1C0C06D1" w:rsidR="007A4C7C" w:rsidRPr="00BB12E4" w:rsidRDefault="007A4C7C" w:rsidP="007A4C7C">
      <w:pPr>
        <w:pStyle w:val="BodyText"/>
        <w:spacing w:line="367" w:lineRule="auto"/>
        <w:ind w:left="3419" w:right="714" w:hanging="1718"/>
        <w:jc w:val="center"/>
        <w:rPr>
          <w:rFonts w:ascii="Arial" w:hAnsi="Arial" w:cs="Arial"/>
        </w:rPr>
      </w:pPr>
      <w:bookmarkStart w:id="32" w:name="_bookmark2"/>
      <w:bookmarkEnd w:id="32"/>
      <w:r w:rsidRPr="00BB12E4">
        <w:rPr>
          <w:rFonts w:ascii="Arial" w:hAnsi="Arial" w:cs="Arial"/>
        </w:rPr>
        <w:t xml:space="preserve">Tabel </w:t>
      </w:r>
      <w:r w:rsidR="00FC1165" w:rsidRPr="00BB12E4">
        <w:rPr>
          <w:rFonts w:ascii="Arial" w:hAnsi="Arial" w:cs="Arial"/>
        </w:rPr>
        <w:t>4</w:t>
      </w:r>
      <w:r w:rsidR="00A12630" w:rsidRPr="00BB12E4">
        <w:rPr>
          <w:rFonts w:ascii="Arial" w:hAnsi="Arial" w:cs="Arial"/>
        </w:rPr>
        <w:t>.1</w:t>
      </w:r>
    </w:p>
    <w:p w14:paraId="659564F7" w14:textId="0218C105" w:rsidR="007D56B8" w:rsidRPr="00BB12E4" w:rsidRDefault="00AA1B8B" w:rsidP="00120DF5">
      <w:pPr>
        <w:pStyle w:val="BodyText"/>
        <w:spacing w:line="367" w:lineRule="auto"/>
        <w:ind w:left="2835" w:right="713" w:hanging="1134"/>
        <w:jc w:val="center"/>
        <w:rPr>
          <w:rFonts w:ascii="Arial" w:hAnsi="Arial" w:cs="Arial"/>
          <w:spacing w:val="-2"/>
        </w:rPr>
      </w:pPr>
      <w:r w:rsidRPr="00BB12E4">
        <w:rPr>
          <w:rFonts w:ascii="Arial" w:hAnsi="Arial" w:cs="Arial"/>
        </w:rPr>
        <w:t>Defi</w:t>
      </w:r>
      <w:r w:rsidR="00B041BD" w:rsidRPr="00BB12E4">
        <w:rPr>
          <w:rFonts w:ascii="Arial" w:hAnsi="Arial" w:cs="Arial"/>
        </w:rPr>
        <w:t>nisi</w:t>
      </w:r>
      <w:r w:rsidR="00B041BD" w:rsidRPr="00BB12E4">
        <w:rPr>
          <w:rFonts w:ascii="Arial" w:hAnsi="Arial" w:cs="Arial"/>
          <w:spacing w:val="-10"/>
        </w:rPr>
        <w:t xml:space="preserve"> </w:t>
      </w:r>
      <w:r w:rsidR="00B041BD" w:rsidRPr="00BB12E4">
        <w:rPr>
          <w:rFonts w:ascii="Arial" w:hAnsi="Arial" w:cs="Arial"/>
          <w:spacing w:val="-2"/>
        </w:rPr>
        <w:t>Operasional</w:t>
      </w:r>
    </w:p>
    <w:tbl>
      <w:tblPr>
        <w:tblStyle w:val="TableGrid"/>
        <w:tblW w:w="8790" w:type="dxa"/>
        <w:tblInd w:w="-318" w:type="dxa"/>
        <w:tblLayout w:type="fixed"/>
        <w:tblLook w:val="04A0" w:firstRow="1" w:lastRow="0" w:firstColumn="1" w:lastColumn="0" w:noHBand="0" w:noVBand="1"/>
      </w:tblPr>
      <w:tblGrid>
        <w:gridCol w:w="568"/>
        <w:gridCol w:w="1276"/>
        <w:gridCol w:w="1701"/>
        <w:gridCol w:w="1701"/>
        <w:gridCol w:w="1134"/>
        <w:gridCol w:w="992"/>
        <w:gridCol w:w="1418"/>
      </w:tblGrid>
      <w:tr w:rsidR="002359F4" w:rsidRPr="00BB12E4" w14:paraId="27C888EC" w14:textId="77777777" w:rsidTr="00965F6D">
        <w:trPr>
          <w:trHeight w:val="643"/>
        </w:trPr>
        <w:tc>
          <w:tcPr>
            <w:tcW w:w="568" w:type="dxa"/>
          </w:tcPr>
          <w:p w14:paraId="2F4F355B" w14:textId="77777777" w:rsidR="002359F4" w:rsidRPr="00BB12E4" w:rsidRDefault="002359F4"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No </w:t>
            </w:r>
          </w:p>
        </w:tc>
        <w:tc>
          <w:tcPr>
            <w:tcW w:w="1276" w:type="dxa"/>
          </w:tcPr>
          <w:p w14:paraId="0CBEA925" w14:textId="7B09CC98" w:rsidR="002359F4" w:rsidRPr="00BB12E4" w:rsidRDefault="00952027" w:rsidP="008E5435">
            <w:pPr>
              <w:pStyle w:val="ListParagraph"/>
              <w:spacing w:line="360" w:lineRule="auto"/>
              <w:ind w:left="0"/>
              <w:jc w:val="center"/>
              <w:rPr>
                <w:rFonts w:ascii="Arial" w:hAnsi="Arial" w:cs="Arial"/>
                <w:noProof/>
                <w:sz w:val="20"/>
                <w:szCs w:val="20"/>
                <w:lang w:val="id-ID"/>
              </w:rPr>
            </w:pPr>
            <w:r w:rsidRPr="00BB12E4">
              <w:rPr>
                <w:rFonts w:ascii="Arial" w:hAnsi="Arial" w:cs="Arial"/>
                <w:noProof/>
                <w:sz w:val="20"/>
                <w:szCs w:val="20"/>
                <w:lang w:val="en-US"/>
              </w:rPr>
              <w:t>V</w:t>
            </w:r>
            <w:r w:rsidR="002359F4" w:rsidRPr="00BB12E4">
              <w:rPr>
                <w:rFonts w:ascii="Arial" w:hAnsi="Arial" w:cs="Arial"/>
                <w:noProof/>
                <w:sz w:val="20"/>
                <w:szCs w:val="20"/>
                <w:lang w:val="id-ID"/>
              </w:rPr>
              <w:t>ariabel</w:t>
            </w:r>
          </w:p>
        </w:tc>
        <w:tc>
          <w:tcPr>
            <w:tcW w:w="1701" w:type="dxa"/>
          </w:tcPr>
          <w:p w14:paraId="096BB60E" w14:textId="3AE5E194" w:rsidR="002359F4" w:rsidRPr="00BB12E4" w:rsidRDefault="002359F4" w:rsidP="008E5435">
            <w:pPr>
              <w:pStyle w:val="ListParagraph"/>
              <w:spacing w:line="360" w:lineRule="auto"/>
              <w:ind w:left="0"/>
              <w:jc w:val="center"/>
              <w:rPr>
                <w:rFonts w:ascii="Arial" w:hAnsi="Arial" w:cs="Arial"/>
                <w:noProof/>
                <w:sz w:val="20"/>
                <w:szCs w:val="20"/>
                <w:lang w:val="id-ID"/>
              </w:rPr>
            </w:pPr>
            <w:r w:rsidRPr="00BB12E4">
              <w:rPr>
                <w:rFonts w:ascii="Arial" w:hAnsi="Arial" w:cs="Arial"/>
                <w:noProof/>
                <w:sz w:val="20"/>
                <w:szCs w:val="20"/>
                <w:lang w:val="en-US"/>
              </w:rPr>
              <w:t xml:space="preserve">   </w:t>
            </w:r>
            <w:r w:rsidR="00AA1B8B" w:rsidRPr="00BB12E4">
              <w:rPr>
                <w:rFonts w:ascii="Arial" w:hAnsi="Arial" w:cs="Arial"/>
                <w:noProof/>
                <w:sz w:val="20"/>
                <w:szCs w:val="20"/>
                <w:lang w:val="id-ID"/>
              </w:rPr>
              <w:t>Def</w:t>
            </w:r>
            <w:r w:rsidR="00AA1B8B" w:rsidRPr="00BB12E4">
              <w:rPr>
                <w:rFonts w:ascii="Arial" w:hAnsi="Arial" w:cs="Arial"/>
                <w:noProof/>
                <w:sz w:val="20"/>
                <w:szCs w:val="20"/>
                <w:lang w:val="en-US"/>
              </w:rPr>
              <w:t>i</w:t>
            </w:r>
            <w:r w:rsidRPr="00BB12E4">
              <w:rPr>
                <w:rFonts w:ascii="Arial" w:hAnsi="Arial" w:cs="Arial"/>
                <w:noProof/>
                <w:sz w:val="20"/>
                <w:szCs w:val="20"/>
                <w:lang w:val="id-ID"/>
              </w:rPr>
              <w:t>nisi Operasional</w:t>
            </w:r>
          </w:p>
        </w:tc>
        <w:tc>
          <w:tcPr>
            <w:tcW w:w="1701" w:type="dxa"/>
          </w:tcPr>
          <w:p w14:paraId="0433E0C0" w14:textId="77777777" w:rsidR="002359F4" w:rsidRPr="00BB12E4" w:rsidRDefault="002359F4" w:rsidP="008E5435">
            <w:pPr>
              <w:pStyle w:val="ListParagraph"/>
              <w:spacing w:line="360" w:lineRule="auto"/>
              <w:ind w:left="0"/>
              <w:jc w:val="center"/>
              <w:rPr>
                <w:rFonts w:ascii="Arial" w:hAnsi="Arial" w:cs="Arial"/>
                <w:b/>
                <w:noProof/>
                <w:sz w:val="20"/>
                <w:szCs w:val="20"/>
                <w:lang w:val="id-ID"/>
              </w:rPr>
            </w:pPr>
            <w:r w:rsidRPr="00BB12E4">
              <w:rPr>
                <w:rFonts w:ascii="Arial" w:hAnsi="Arial" w:cs="Arial"/>
                <w:noProof/>
                <w:sz w:val="20"/>
                <w:szCs w:val="20"/>
                <w:lang w:val="id-ID"/>
              </w:rPr>
              <w:t>Parameter/ Indicator</w:t>
            </w:r>
          </w:p>
        </w:tc>
        <w:tc>
          <w:tcPr>
            <w:tcW w:w="1134" w:type="dxa"/>
          </w:tcPr>
          <w:p w14:paraId="5541D8ED" w14:textId="77777777" w:rsidR="002359F4" w:rsidRPr="00BB12E4" w:rsidRDefault="002359F4"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Alat ukur </w:t>
            </w:r>
          </w:p>
        </w:tc>
        <w:tc>
          <w:tcPr>
            <w:tcW w:w="992" w:type="dxa"/>
          </w:tcPr>
          <w:p w14:paraId="5A2BD842" w14:textId="77777777" w:rsidR="002359F4" w:rsidRPr="00BB12E4" w:rsidRDefault="002359F4"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Skala </w:t>
            </w:r>
          </w:p>
        </w:tc>
        <w:tc>
          <w:tcPr>
            <w:tcW w:w="1418" w:type="dxa"/>
          </w:tcPr>
          <w:p w14:paraId="5F1445D9" w14:textId="77777777" w:rsidR="002359F4" w:rsidRPr="00BB12E4" w:rsidRDefault="002359F4" w:rsidP="008E5435">
            <w:pPr>
              <w:pStyle w:val="ListParagraph"/>
              <w:spacing w:line="360" w:lineRule="auto"/>
              <w:ind w:left="0"/>
              <w:jc w:val="center"/>
              <w:rPr>
                <w:rFonts w:ascii="Arial" w:hAnsi="Arial" w:cs="Arial"/>
                <w:noProof/>
                <w:sz w:val="20"/>
                <w:szCs w:val="20"/>
                <w:lang w:val="id-ID"/>
              </w:rPr>
            </w:pPr>
            <w:r w:rsidRPr="00BB12E4">
              <w:rPr>
                <w:rFonts w:ascii="Arial" w:hAnsi="Arial" w:cs="Arial"/>
                <w:noProof/>
                <w:sz w:val="20"/>
                <w:szCs w:val="20"/>
                <w:lang w:val="id-ID"/>
              </w:rPr>
              <w:t>Skor</w:t>
            </w:r>
          </w:p>
        </w:tc>
      </w:tr>
      <w:tr w:rsidR="002359F4" w:rsidRPr="00BB12E4" w14:paraId="212EDB1C" w14:textId="77777777" w:rsidTr="00965F6D">
        <w:trPr>
          <w:trHeight w:val="2292"/>
        </w:trPr>
        <w:tc>
          <w:tcPr>
            <w:tcW w:w="568" w:type="dxa"/>
          </w:tcPr>
          <w:p w14:paraId="53399F93" w14:textId="77777777" w:rsidR="002359F4" w:rsidRPr="00BB12E4" w:rsidRDefault="002359F4" w:rsidP="008E5435">
            <w:pPr>
              <w:pStyle w:val="ListParagraph"/>
              <w:spacing w:line="360" w:lineRule="auto"/>
              <w:ind w:left="0"/>
              <w:jc w:val="both"/>
              <w:rPr>
                <w:rFonts w:ascii="Arial" w:hAnsi="Arial" w:cs="Arial"/>
                <w:b/>
                <w:noProof/>
                <w:sz w:val="20"/>
                <w:szCs w:val="20"/>
                <w:lang w:val="en-US"/>
              </w:rPr>
            </w:pPr>
            <w:r w:rsidRPr="00BB12E4">
              <w:rPr>
                <w:rFonts w:ascii="Arial" w:hAnsi="Arial" w:cs="Arial"/>
                <w:b/>
                <w:noProof/>
                <w:sz w:val="20"/>
                <w:szCs w:val="20"/>
                <w:lang w:val="id-ID"/>
              </w:rPr>
              <w:t>1</w:t>
            </w:r>
            <w:r w:rsidRPr="00BB12E4">
              <w:rPr>
                <w:rFonts w:ascii="Arial" w:hAnsi="Arial" w:cs="Arial"/>
                <w:b/>
                <w:noProof/>
                <w:sz w:val="20"/>
                <w:szCs w:val="20"/>
                <w:lang w:val="en-US"/>
              </w:rPr>
              <w:t xml:space="preserve">   1.  </w:t>
            </w:r>
          </w:p>
        </w:tc>
        <w:tc>
          <w:tcPr>
            <w:tcW w:w="1276" w:type="dxa"/>
          </w:tcPr>
          <w:p w14:paraId="64AB9C13" w14:textId="77777777" w:rsidR="002359F4" w:rsidRPr="00BB12E4" w:rsidRDefault="002359F4" w:rsidP="002359F4">
            <w:pPr>
              <w:pStyle w:val="ListParagraph"/>
              <w:spacing w:line="360" w:lineRule="auto"/>
              <w:ind w:left="0"/>
              <w:rPr>
                <w:rFonts w:ascii="Arial" w:hAnsi="Arial" w:cs="Arial"/>
                <w:noProof/>
                <w:sz w:val="20"/>
                <w:szCs w:val="20"/>
                <w:lang w:val="id-ID"/>
              </w:rPr>
            </w:pPr>
            <w:r w:rsidRPr="00BB12E4">
              <w:rPr>
                <w:rFonts w:ascii="Arial" w:hAnsi="Arial" w:cs="Arial"/>
                <w:noProof/>
                <w:sz w:val="20"/>
                <w:szCs w:val="20"/>
                <w:lang w:val="en-US"/>
              </w:rPr>
              <w:t xml:space="preserve">     </w:t>
            </w:r>
            <w:r w:rsidR="005F7C19" w:rsidRPr="00BB12E4">
              <w:rPr>
                <w:rFonts w:ascii="Arial" w:hAnsi="Arial" w:cs="Arial"/>
                <w:noProof/>
                <w:sz w:val="20"/>
                <w:szCs w:val="20"/>
                <w:lang w:val="id-ID"/>
              </w:rPr>
              <w:t xml:space="preserve">Variabel </w:t>
            </w:r>
            <w:r w:rsidR="005F7C19" w:rsidRPr="00BB12E4">
              <w:rPr>
                <w:rFonts w:ascii="Arial" w:hAnsi="Arial" w:cs="Arial"/>
                <w:noProof/>
                <w:sz w:val="20"/>
                <w:szCs w:val="20"/>
                <w:lang w:val="en-US"/>
              </w:rPr>
              <w:t>I</w:t>
            </w:r>
            <w:r w:rsidRPr="00BB12E4">
              <w:rPr>
                <w:rFonts w:ascii="Arial" w:hAnsi="Arial" w:cs="Arial"/>
                <w:noProof/>
                <w:sz w:val="20"/>
                <w:szCs w:val="20"/>
                <w:lang w:val="id-ID"/>
              </w:rPr>
              <w:t xml:space="preserve">ndependen </w:t>
            </w:r>
          </w:p>
          <w:p w14:paraId="268F5E4B" w14:textId="77777777" w:rsidR="002359F4" w:rsidRPr="00BB12E4" w:rsidRDefault="002359F4" w:rsidP="002359F4">
            <w:pPr>
              <w:pStyle w:val="ListParagraph"/>
              <w:spacing w:line="360" w:lineRule="auto"/>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 xml:space="preserve">Pola asuh </w:t>
            </w:r>
          </w:p>
          <w:p w14:paraId="65213178" w14:textId="0D0B2D01" w:rsidR="002359F4" w:rsidRPr="00BB12E4" w:rsidRDefault="002359F4" w:rsidP="00812DF8">
            <w:pPr>
              <w:pStyle w:val="ListParagraph"/>
              <w:spacing w:line="360" w:lineRule="auto"/>
              <w:ind w:left="0"/>
              <w:rPr>
                <w:rFonts w:ascii="Arial" w:hAnsi="Arial" w:cs="Arial"/>
                <w:noProof/>
                <w:sz w:val="20"/>
                <w:szCs w:val="20"/>
                <w:lang w:val="id-ID"/>
              </w:rPr>
            </w:pPr>
            <w:r w:rsidRPr="00BB12E4">
              <w:rPr>
                <w:rFonts w:ascii="Arial" w:hAnsi="Arial" w:cs="Arial"/>
                <w:noProof/>
                <w:sz w:val="20"/>
                <w:szCs w:val="20"/>
                <w:lang w:val="en-US"/>
              </w:rPr>
              <w:t xml:space="preserve">    </w:t>
            </w:r>
          </w:p>
        </w:tc>
        <w:tc>
          <w:tcPr>
            <w:tcW w:w="1701" w:type="dxa"/>
          </w:tcPr>
          <w:p w14:paraId="4573BAB6" w14:textId="0ACE7B91" w:rsidR="002359F4" w:rsidRPr="00BB12E4" w:rsidRDefault="002359F4" w:rsidP="002359F4">
            <w:pPr>
              <w:pStyle w:val="ListParagraph"/>
              <w:spacing w:line="360" w:lineRule="auto"/>
              <w:ind w:left="0"/>
              <w:rPr>
                <w:rFonts w:ascii="Arial" w:hAnsi="Arial" w:cs="Arial"/>
                <w:noProof/>
                <w:sz w:val="20"/>
                <w:szCs w:val="20"/>
              </w:rPr>
            </w:pPr>
            <w:r w:rsidRPr="00BB12E4">
              <w:rPr>
                <w:rFonts w:ascii="Arial" w:hAnsi="Arial" w:cs="Arial"/>
                <w:noProof/>
                <w:sz w:val="20"/>
                <w:szCs w:val="20"/>
                <w:lang w:val="en-US"/>
              </w:rPr>
              <w:t xml:space="preserve">    </w:t>
            </w:r>
            <w:r w:rsidR="00965F6D">
              <w:rPr>
                <w:rFonts w:ascii="Arial" w:hAnsi="Arial" w:cs="Arial"/>
                <w:noProof/>
                <w:sz w:val="20"/>
                <w:szCs w:val="20"/>
                <w:lang w:val="en-US"/>
              </w:rPr>
              <w:t xml:space="preserve"> </w:t>
            </w:r>
            <w:r w:rsidR="00965F6D">
              <w:rPr>
                <w:rFonts w:ascii="Arial" w:hAnsi="Arial" w:cs="Arial"/>
                <w:noProof/>
                <w:sz w:val="20"/>
                <w:szCs w:val="20"/>
                <w:lang w:val="id-ID"/>
              </w:rPr>
              <w:t>Pola asuh</w:t>
            </w:r>
            <w:r w:rsidR="00965F6D">
              <w:rPr>
                <w:rFonts w:ascii="Arial" w:hAnsi="Arial" w:cs="Arial"/>
                <w:noProof/>
                <w:sz w:val="20"/>
                <w:szCs w:val="20"/>
                <w:lang w:val="en-US"/>
              </w:rPr>
              <w:t xml:space="preserve"> </w:t>
            </w:r>
            <w:r w:rsidRPr="00BB12E4">
              <w:rPr>
                <w:rFonts w:ascii="Arial" w:hAnsi="Arial" w:cs="Arial"/>
                <w:noProof/>
                <w:sz w:val="20"/>
                <w:szCs w:val="20"/>
              </w:rPr>
              <w:t xml:space="preserve">dimana orang tua terlalu banyak aturan dan tidak memberikan kesempatan terhadap anaknya untuk melakukan  sesuatu yang dia inginkan. </w:t>
            </w:r>
          </w:p>
        </w:tc>
        <w:tc>
          <w:tcPr>
            <w:tcW w:w="1701" w:type="dxa"/>
          </w:tcPr>
          <w:p w14:paraId="03CEA419" w14:textId="77777777" w:rsidR="002359F4" w:rsidRPr="00BB12E4" w:rsidRDefault="00F80213" w:rsidP="00ED22E0">
            <w:pPr>
              <w:pStyle w:val="ListParagraph"/>
              <w:numPr>
                <w:ilvl w:val="0"/>
                <w:numId w:val="12"/>
              </w:numPr>
              <w:spacing w:line="360" w:lineRule="auto"/>
              <w:ind w:left="317" w:hanging="283"/>
              <w:contextualSpacing/>
              <w:rPr>
                <w:rFonts w:ascii="Arial" w:hAnsi="Arial" w:cs="Arial"/>
                <w:b/>
                <w:noProof/>
                <w:sz w:val="20"/>
                <w:szCs w:val="20"/>
                <w:lang w:val="id-ID"/>
              </w:rPr>
            </w:pPr>
            <w:r w:rsidRPr="00BB12E4">
              <w:rPr>
                <w:rFonts w:ascii="Arial" w:hAnsi="Arial" w:cs="Arial"/>
                <w:noProof/>
                <w:sz w:val="20"/>
                <w:szCs w:val="20"/>
                <w:lang w:val="en-US"/>
              </w:rPr>
              <w:t xml:space="preserve">Kontrol dan tekanan orang tua </w:t>
            </w:r>
          </w:p>
          <w:p w14:paraId="297A0D9A" w14:textId="77777777" w:rsidR="00F80213" w:rsidRPr="00BB12E4" w:rsidRDefault="00F80213" w:rsidP="00ED22E0">
            <w:pPr>
              <w:pStyle w:val="ListParagraph"/>
              <w:numPr>
                <w:ilvl w:val="0"/>
                <w:numId w:val="12"/>
              </w:numPr>
              <w:spacing w:line="360" w:lineRule="auto"/>
              <w:ind w:left="317" w:hanging="283"/>
              <w:contextualSpacing/>
              <w:rPr>
                <w:rFonts w:ascii="Arial" w:hAnsi="Arial" w:cs="Arial"/>
                <w:b/>
                <w:noProof/>
                <w:sz w:val="20"/>
                <w:szCs w:val="20"/>
                <w:lang w:val="id-ID"/>
              </w:rPr>
            </w:pPr>
            <w:r w:rsidRPr="00BB12E4">
              <w:rPr>
                <w:rFonts w:ascii="Arial" w:hAnsi="Arial" w:cs="Arial"/>
                <w:noProof/>
                <w:sz w:val="20"/>
                <w:szCs w:val="20"/>
                <w:lang w:val="en-US"/>
              </w:rPr>
              <w:t xml:space="preserve">Kurang kebebasan berpendapat </w:t>
            </w:r>
          </w:p>
          <w:p w14:paraId="4A68A177" w14:textId="77777777" w:rsidR="00F80213" w:rsidRPr="00BB12E4" w:rsidRDefault="00F80213" w:rsidP="00ED22E0">
            <w:pPr>
              <w:pStyle w:val="ListParagraph"/>
              <w:numPr>
                <w:ilvl w:val="0"/>
                <w:numId w:val="12"/>
              </w:numPr>
              <w:spacing w:line="360" w:lineRule="auto"/>
              <w:ind w:left="317" w:hanging="283"/>
              <w:contextualSpacing/>
              <w:rPr>
                <w:rFonts w:ascii="Arial" w:hAnsi="Arial" w:cs="Arial"/>
                <w:b/>
                <w:noProof/>
                <w:sz w:val="20"/>
                <w:szCs w:val="20"/>
                <w:lang w:val="id-ID"/>
              </w:rPr>
            </w:pPr>
            <w:r w:rsidRPr="00BB12E4">
              <w:rPr>
                <w:rFonts w:ascii="Arial" w:hAnsi="Arial" w:cs="Arial"/>
                <w:noProof/>
                <w:sz w:val="20"/>
                <w:szCs w:val="20"/>
                <w:lang w:val="en-US"/>
              </w:rPr>
              <w:t>Hukuman dan ancaman</w:t>
            </w:r>
          </w:p>
          <w:p w14:paraId="2B0727E0" w14:textId="77777777" w:rsidR="00F80213" w:rsidRPr="00BB12E4" w:rsidRDefault="00F80213" w:rsidP="00ED22E0">
            <w:pPr>
              <w:pStyle w:val="ListParagraph"/>
              <w:numPr>
                <w:ilvl w:val="0"/>
                <w:numId w:val="12"/>
              </w:numPr>
              <w:spacing w:line="360" w:lineRule="auto"/>
              <w:ind w:left="317" w:hanging="283"/>
              <w:contextualSpacing/>
              <w:rPr>
                <w:rFonts w:ascii="Arial" w:hAnsi="Arial" w:cs="Arial"/>
                <w:b/>
                <w:noProof/>
                <w:sz w:val="20"/>
                <w:szCs w:val="20"/>
                <w:lang w:val="id-ID"/>
              </w:rPr>
            </w:pPr>
            <w:r w:rsidRPr="00BB12E4">
              <w:rPr>
                <w:rFonts w:ascii="Arial" w:hAnsi="Arial" w:cs="Arial"/>
                <w:noProof/>
                <w:sz w:val="20"/>
                <w:szCs w:val="20"/>
                <w:lang w:val="en-US"/>
              </w:rPr>
              <w:t xml:space="preserve">Penolakan dan ketidaktertarikan pada anak </w:t>
            </w:r>
          </w:p>
          <w:p w14:paraId="4C918774" w14:textId="77777777" w:rsidR="00F80213" w:rsidRPr="00BB12E4" w:rsidRDefault="00F80213" w:rsidP="00ED22E0">
            <w:pPr>
              <w:pStyle w:val="ListParagraph"/>
              <w:numPr>
                <w:ilvl w:val="0"/>
                <w:numId w:val="12"/>
              </w:numPr>
              <w:spacing w:line="360" w:lineRule="auto"/>
              <w:ind w:left="317" w:hanging="283"/>
              <w:contextualSpacing/>
              <w:rPr>
                <w:rFonts w:ascii="Arial" w:hAnsi="Arial" w:cs="Arial"/>
                <w:b/>
                <w:noProof/>
                <w:sz w:val="20"/>
                <w:szCs w:val="20"/>
                <w:lang w:val="id-ID"/>
              </w:rPr>
            </w:pPr>
            <w:r w:rsidRPr="00BB12E4">
              <w:rPr>
                <w:rFonts w:ascii="Arial" w:hAnsi="Arial" w:cs="Arial"/>
                <w:noProof/>
                <w:sz w:val="20"/>
                <w:szCs w:val="20"/>
                <w:lang w:val="en-US"/>
              </w:rPr>
              <w:t xml:space="preserve">Pengambilan keputusan </w:t>
            </w:r>
          </w:p>
        </w:tc>
        <w:tc>
          <w:tcPr>
            <w:tcW w:w="1134" w:type="dxa"/>
          </w:tcPr>
          <w:p w14:paraId="06064722" w14:textId="77777777" w:rsidR="002359F4" w:rsidRPr="00BB12E4" w:rsidRDefault="002359F4"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Kuesioner</w:t>
            </w:r>
          </w:p>
        </w:tc>
        <w:tc>
          <w:tcPr>
            <w:tcW w:w="992" w:type="dxa"/>
          </w:tcPr>
          <w:p w14:paraId="39E39C99" w14:textId="77777777" w:rsidR="002359F4" w:rsidRPr="00BB12E4" w:rsidRDefault="006A013E" w:rsidP="002359F4">
            <w:pPr>
              <w:spacing w:line="360" w:lineRule="auto"/>
              <w:jc w:val="both"/>
              <w:rPr>
                <w:rFonts w:ascii="Arial" w:hAnsi="Arial" w:cs="Arial"/>
                <w:noProof/>
                <w:sz w:val="20"/>
                <w:szCs w:val="20"/>
                <w:lang w:val="en-US"/>
              </w:rPr>
            </w:pPr>
            <w:r w:rsidRPr="00BB12E4">
              <w:rPr>
                <w:rFonts w:ascii="Arial" w:hAnsi="Arial" w:cs="Arial"/>
                <w:noProof/>
                <w:sz w:val="20"/>
                <w:szCs w:val="20"/>
                <w:lang w:val="en-US"/>
              </w:rPr>
              <w:t xml:space="preserve">Nominal </w:t>
            </w:r>
          </w:p>
        </w:tc>
        <w:tc>
          <w:tcPr>
            <w:tcW w:w="1418" w:type="dxa"/>
          </w:tcPr>
          <w:p w14:paraId="6BFB6ABA" w14:textId="77777777" w:rsidR="009E4434" w:rsidRPr="00BB12E4" w:rsidRDefault="005F7C19" w:rsidP="005F7C19">
            <w:pPr>
              <w:pStyle w:val="ListParagraph"/>
              <w:spacing w:line="360" w:lineRule="auto"/>
              <w:ind w:left="0"/>
              <w:rPr>
                <w:rFonts w:ascii="Arial" w:hAnsi="Arial" w:cs="Arial"/>
                <w:noProof/>
                <w:sz w:val="20"/>
                <w:szCs w:val="20"/>
              </w:rPr>
            </w:pPr>
            <w:r w:rsidRPr="00BB12E4">
              <w:rPr>
                <w:rFonts w:ascii="Arial" w:hAnsi="Arial" w:cs="Arial"/>
                <w:noProof/>
                <w:sz w:val="20"/>
                <w:szCs w:val="20"/>
              </w:rPr>
              <w:t xml:space="preserve">    </w:t>
            </w:r>
            <w:r w:rsidR="009E4434" w:rsidRPr="00BB12E4">
              <w:rPr>
                <w:rFonts w:ascii="Arial" w:hAnsi="Arial" w:cs="Arial"/>
                <w:noProof/>
                <w:sz w:val="20"/>
                <w:szCs w:val="20"/>
              </w:rPr>
              <w:t xml:space="preserve"> </w:t>
            </w:r>
            <w:r w:rsidRPr="00BB12E4">
              <w:rPr>
                <w:rFonts w:ascii="Arial" w:hAnsi="Arial" w:cs="Arial"/>
                <w:noProof/>
                <w:sz w:val="20"/>
                <w:szCs w:val="20"/>
              </w:rPr>
              <w:t xml:space="preserve">Tidak otoriter </w:t>
            </w:r>
          </w:p>
          <w:p w14:paraId="273A56E9" w14:textId="77777777" w:rsidR="00275FB7" w:rsidRPr="00BB12E4" w:rsidRDefault="009E4434" w:rsidP="005F7C19">
            <w:pPr>
              <w:pStyle w:val="ListParagraph"/>
              <w:spacing w:line="360" w:lineRule="auto"/>
              <w:ind w:left="0"/>
              <w:rPr>
                <w:rFonts w:ascii="Arial" w:hAnsi="Arial" w:cs="Arial"/>
                <w:noProof/>
                <w:sz w:val="20"/>
                <w:szCs w:val="20"/>
              </w:rPr>
            </w:pPr>
            <w:r w:rsidRPr="00BB12E4">
              <w:rPr>
                <w:rFonts w:ascii="Arial" w:hAnsi="Arial" w:cs="Arial"/>
                <w:noProof/>
                <w:sz w:val="20"/>
                <w:szCs w:val="20"/>
              </w:rPr>
              <w:t xml:space="preserve">      </w:t>
            </w:r>
            <w:r w:rsidR="005F7C19" w:rsidRPr="00BB12E4">
              <w:rPr>
                <w:rFonts w:ascii="Arial" w:hAnsi="Arial" w:cs="Arial"/>
                <w:noProof/>
                <w:sz w:val="20"/>
                <w:szCs w:val="20"/>
              </w:rPr>
              <w:t xml:space="preserve">Jika jawaban responden dengan </w:t>
            </w:r>
            <w:r w:rsidR="00275FB7" w:rsidRPr="00BB12E4">
              <w:rPr>
                <w:rFonts w:ascii="Arial" w:hAnsi="Arial" w:cs="Arial"/>
                <w:noProof/>
                <w:sz w:val="20"/>
                <w:szCs w:val="20"/>
              </w:rPr>
              <w:t>20-30</w:t>
            </w:r>
          </w:p>
          <w:p w14:paraId="0424ED82" w14:textId="77777777" w:rsidR="009E4434" w:rsidRPr="00BB12E4" w:rsidRDefault="008D4134" w:rsidP="009E4434">
            <w:pPr>
              <w:pStyle w:val="ListParagraph"/>
              <w:spacing w:line="360" w:lineRule="auto"/>
              <w:ind w:left="0"/>
              <w:rPr>
                <w:rFonts w:ascii="Arial" w:hAnsi="Arial" w:cs="Arial"/>
                <w:noProof/>
                <w:sz w:val="20"/>
                <w:szCs w:val="20"/>
              </w:rPr>
            </w:pPr>
            <w:r w:rsidRPr="00BB12E4">
              <w:rPr>
                <w:rFonts w:ascii="Arial" w:hAnsi="Arial" w:cs="Arial"/>
                <w:noProof/>
                <w:sz w:val="20"/>
                <w:szCs w:val="20"/>
              </w:rPr>
              <w:t xml:space="preserve">     </w:t>
            </w:r>
            <w:r w:rsidR="009E4434" w:rsidRPr="00BB12E4">
              <w:rPr>
                <w:rFonts w:ascii="Arial" w:hAnsi="Arial" w:cs="Arial"/>
                <w:noProof/>
                <w:sz w:val="20"/>
                <w:szCs w:val="20"/>
              </w:rPr>
              <w:t xml:space="preserve">otoriter </w:t>
            </w:r>
          </w:p>
          <w:p w14:paraId="17B844EF" w14:textId="77777777" w:rsidR="009E4434" w:rsidRPr="00BB12E4" w:rsidRDefault="008D4134" w:rsidP="009E4434">
            <w:pPr>
              <w:pStyle w:val="ListParagraph"/>
              <w:spacing w:line="360" w:lineRule="auto"/>
              <w:ind w:left="0"/>
              <w:rPr>
                <w:rFonts w:ascii="Arial" w:hAnsi="Arial" w:cs="Arial"/>
                <w:noProof/>
                <w:sz w:val="20"/>
                <w:szCs w:val="20"/>
              </w:rPr>
            </w:pPr>
            <w:r w:rsidRPr="00BB12E4">
              <w:rPr>
                <w:rFonts w:ascii="Arial" w:hAnsi="Arial" w:cs="Arial"/>
                <w:noProof/>
                <w:sz w:val="20"/>
                <w:szCs w:val="20"/>
              </w:rPr>
              <w:t xml:space="preserve">     </w:t>
            </w:r>
            <w:r w:rsidR="009E4434" w:rsidRPr="00BB12E4">
              <w:rPr>
                <w:rFonts w:ascii="Arial" w:hAnsi="Arial" w:cs="Arial"/>
                <w:noProof/>
                <w:sz w:val="20"/>
                <w:szCs w:val="20"/>
              </w:rPr>
              <w:t>Jika jawaban responden dengan 31-40</w:t>
            </w:r>
          </w:p>
          <w:p w14:paraId="13393ADA" w14:textId="77777777" w:rsidR="00275FB7" w:rsidRPr="00BB12E4" w:rsidRDefault="00275FB7" w:rsidP="00275FB7">
            <w:pPr>
              <w:pStyle w:val="ListParagraph"/>
              <w:spacing w:line="360" w:lineRule="auto"/>
              <w:ind w:left="0"/>
              <w:jc w:val="both"/>
              <w:rPr>
                <w:rFonts w:ascii="Arial" w:hAnsi="Arial" w:cs="Arial"/>
                <w:noProof/>
                <w:sz w:val="20"/>
                <w:szCs w:val="20"/>
              </w:rPr>
            </w:pPr>
          </w:p>
          <w:p w14:paraId="15936F40" w14:textId="77777777" w:rsidR="00645169" w:rsidRPr="00BB12E4" w:rsidRDefault="00275FB7" w:rsidP="00645169">
            <w:pPr>
              <w:pStyle w:val="ListParagraph"/>
              <w:spacing w:line="360" w:lineRule="auto"/>
              <w:ind w:left="0"/>
              <w:jc w:val="both"/>
              <w:rPr>
                <w:rFonts w:ascii="Arial" w:hAnsi="Arial" w:cs="Arial"/>
                <w:noProof/>
                <w:sz w:val="20"/>
                <w:szCs w:val="20"/>
              </w:rPr>
            </w:pPr>
            <w:r w:rsidRPr="00BB12E4">
              <w:rPr>
                <w:rFonts w:ascii="Arial" w:hAnsi="Arial" w:cs="Arial"/>
                <w:noProof/>
                <w:sz w:val="20"/>
                <w:szCs w:val="20"/>
              </w:rPr>
              <w:t xml:space="preserve"> </w:t>
            </w:r>
          </w:p>
          <w:p w14:paraId="541FAA9D" w14:textId="77777777" w:rsidR="00275FB7" w:rsidRPr="00BB12E4" w:rsidRDefault="00275FB7" w:rsidP="00645169">
            <w:pPr>
              <w:pStyle w:val="ListParagraph"/>
              <w:spacing w:line="360" w:lineRule="auto"/>
              <w:ind w:left="0"/>
              <w:jc w:val="both"/>
              <w:rPr>
                <w:rFonts w:ascii="Arial" w:hAnsi="Arial" w:cs="Arial"/>
                <w:b/>
                <w:noProof/>
                <w:sz w:val="20"/>
                <w:szCs w:val="20"/>
                <w:lang w:val="id-ID"/>
              </w:rPr>
            </w:pPr>
          </w:p>
          <w:p w14:paraId="5DE123FF" w14:textId="77777777" w:rsidR="002359F4" w:rsidRPr="00BB12E4" w:rsidRDefault="002359F4" w:rsidP="008E5435">
            <w:pPr>
              <w:pStyle w:val="ListParagraph"/>
              <w:spacing w:line="360" w:lineRule="auto"/>
              <w:ind w:left="0"/>
              <w:jc w:val="both"/>
              <w:rPr>
                <w:rFonts w:ascii="Arial" w:hAnsi="Arial" w:cs="Arial"/>
                <w:b/>
                <w:noProof/>
                <w:sz w:val="20"/>
                <w:szCs w:val="20"/>
                <w:lang w:val="id-ID"/>
              </w:rPr>
            </w:pPr>
          </w:p>
        </w:tc>
      </w:tr>
      <w:tr w:rsidR="002359F4" w:rsidRPr="00BB12E4" w14:paraId="31293696" w14:textId="77777777" w:rsidTr="00965F6D">
        <w:trPr>
          <w:trHeight w:val="2607"/>
        </w:trPr>
        <w:tc>
          <w:tcPr>
            <w:tcW w:w="568" w:type="dxa"/>
          </w:tcPr>
          <w:p w14:paraId="1D98831C" w14:textId="77777777" w:rsidR="002359F4" w:rsidRPr="00BB12E4" w:rsidRDefault="002359F4" w:rsidP="008E5435">
            <w:pPr>
              <w:pStyle w:val="ListParagraph"/>
              <w:spacing w:line="360" w:lineRule="auto"/>
              <w:ind w:left="0"/>
              <w:jc w:val="both"/>
              <w:rPr>
                <w:rFonts w:ascii="Arial" w:hAnsi="Arial" w:cs="Arial"/>
                <w:b/>
                <w:noProof/>
                <w:sz w:val="20"/>
                <w:szCs w:val="20"/>
                <w:lang w:val="en-US"/>
              </w:rPr>
            </w:pPr>
            <w:r w:rsidRPr="00BB12E4">
              <w:rPr>
                <w:rFonts w:ascii="Arial" w:hAnsi="Arial" w:cs="Arial"/>
                <w:b/>
                <w:noProof/>
                <w:sz w:val="20"/>
                <w:szCs w:val="20"/>
                <w:lang w:val="id-ID"/>
              </w:rPr>
              <w:t>2</w:t>
            </w:r>
            <w:r w:rsidRPr="00BB12E4">
              <w:rPr>
                <w:rFonts w:ascii="Arial" w:hAnsi="Arial" w:cs="Arial"/>
                <w:b/>
                <w:noProof/>
                <w:sz w:val="20"/>
                <w:szCs w:val="20"/>
                <w:lang w:val="en-US"/>
              </w:rPr>
              <w:t xml:space="preserve">   </w:t>
            </w:r>
            <w:r w:rsidR="00120DF5" w:rsidRPr="00BB12E4">
              <w:rPr>
                <w:rFonts w:ascii="Arial" w:hAnsi="Arial" w:cs="Arial"/>
                <w:b/>
                <w:noProof/>
                <w:sz w:val="20"/>
                <w:szCs w:val="20"/>
                <w:lang w:val="en-US"/>
              </w:rPr>
              <w:t xml:space="preserve"> </w:t>
            </w:r>
          </w:p>
        </w:tc>
        <w:tc>
          <w:tcPr>
            <w:tcW w:w="1276" w:type="dxa"/>
          </w:tcPr>
          <w:p w14:paraId="7EEA9D03" w14:textId="77777777" w:rsidR="002359F4" w:rsidRPr="00BB12E4" w:rsidRDefault="00120DF5"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 xml:space="preserve">Variabel dependen </w:t>
            </w:r>
          </w:p>
          <w:p w14:paraId="0996861D" w14:textId="77777777" w:rsidR="002359F4" w:rsidRPr="00BB12E4" w:rsidRDefault="00120DF5" w:rsidP="008E5435">
            <w:pPr>
              <w:pStyle w:val="ListParagraph"/>
              <w:spacing w:line="360" w:lineRule="auto"/>
              <w:ind w:left="0"/>
              <w:jc w:val="both"/>
              <w:rPr>
                <w:rFonts w:ascii="Arial" w:hAnsi="Arial" w:cs="Arial"/>
                <w:noProof/>
                <w:sz w:val="20"/>
                <w:szCs w:val="20"/>
                <w:lang w:val="id-ID"/>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 xml:space="preserve">Kecemasan sosial </w:t>
            </w:r>
          </w:p>
        </w:tc>
        <w:tc>
          <w:tcPr>
            <w:tcW w:w="1701" w:type="dxa"/>
          </w:tcPr>
          <w:p w14:paraId="6EA3AA20" w14:textId="77777777" w:rsidR="00862055" w:rsidRPr="00BB12E4" w:rsidRDefault="00120DF5" w:rsidP="008E5435">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 xml:space="preserve">Mencakup bagaimana perasaan cemas atau khawatir terhadap situasi sosial yang dapat </w:t>
            </w:r>
          </w:p>
          <w:p w14:paraId="17C2722E" w14:textId="77777777" w:rsidR="002359F4" w:rsidRPr="00BB12E4" w:rsidRDefault="00862055" w:rsidP="00862055">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d</w:t>
            </w:r>
            <w:r w:rsidRPr="00BB12E4">
              <w:rPr>
                <w:rFonts w:ascii="Arial" w:hAnsi="Arial" w:cs="Arial"/>
                <w:noProof/>
                <w:sz w:val="20"/>
                <w:szCs w:val="20"/>
                <w:lang w:val="id-ID"/>
              </w:rPr>
              <w:t>i</w:t>
            </w:r>
            <w:r w:rsidR="002359F4" w:rsidRPr="00BB12E4">
              <w:rPr>
                <w:rFonts w:ascii="Arial" w:hAnsi="Arial" w:cs="Arial"/>
                <w:noProof/>
                <w:sz w:val="20"/>
                <w:szCs w:val="20"/>
                <w:lang w:val="id-ID"/>
              </w:rPr>
              <w:t>alami oleh individu</w:t>
            </w:r>
          </w:p>
        </w:tc>
        <w:tc>
          <w:tcPr>
            <w:tcW w:w="1701" w:type="dxa"/>
          </w:tcPr>
          <w:p w14:paraId="19A31F90" w14:textId="77777777" w:rsidR="006A013E" w:rsidRPr="00BB12E4" w:rsidRDefault="002359F4" w:rsidP="008E5435">
            <w:pPr>
              <w:spacing w:line="360" w:lineRule="auto"/>
              <w:rPr>
                <w:rFonts w:ascii="Arial" w:hAnsi="Arial" w:cs="Arial"/>
                <w:sz w:val="20"/>
                <w:szCs w:val="20"/>
              </w:rPr>
            </w:pPr>
            <w:r w:rsidRPr="00BB12E4">
              <w:rPr>
                <w:rFonts w:ascii="Arial" w:hAnsi="Arial" w:cs="Arial"/>
                <w:sz w:val="20"/>
                <w:szCs w:val="20"/>
              </w:rPr>
              <w:t xml:space="preserve">Ciri-ciri fisik yang muncul akibat kecemasan </w:t>
            </w:r>
            <w:r w:rsidR="006A013E" w:rsidRPr="00BB12E4">
              <w:rPr>
                <w:rFonts w:ascii="Arial" w:hAnsi="Arial" w:cs="Arial"/>
                <w:sz w:val="20"/>
                <w:szCs w:val="20"/>
              </w:rPr>
              <w:t xml:space="preserve">seperti : ketegangan pada otot </w:t>
            </w:r>
          </w:p>
          <w:p w14:paraId="21FE8A6A" w14:textId="77777777" w:rsidR="006A013E" w:rsidRPr="00BB12E4" w:rsidRDefault="006A013E" w:rsidP="00C05FC4">
            <w:pPr>
              <w:pStyle w:val="ListParagraph"/>
              <w:numPr>
                <w:ilvl w:val="0"/>
                <w:numId w:val="31"/>
              </w:numPr>
              <w:spacing w:line="360" w:lineRule="auto"/>
              <w:ind w:left="318" w:hanging="284"/>
              <w:rPr>
                <w:rFonts w:ascii="Arial" w:hAnsi="Arial" w:cs="Arial"/>
                <w:sz w:val="20"/>
                <w:szCs w:val="20"/>
              </w:rPr>
            </w:pPr>
            <w:r w:rsidRPr="00BB12E4">
              <w:rPr>
                <w:rFonts w:ascii="Arial" w:hAnsi="Arial" w:cs="Arial"/>
                <w:sz w:val="20"/>
                <w:szCs w:val="20"/>
              </w:rPr>
              <w:t xml:space="preserve">Kecemasan emosional </w:t>
            </w:r>
          </w:p>
          <w:p w14:paraId="3D10D9B4" w14:textId="77777777" w:rsidR="002359F4" w:rsidRPr="00BB12E4" w:rsidRDefault="006A013E" w:rsidP="00C05FC4">
            <w:pPr>
              <w:pStyle w:val="ListParagraph"/>
              <w:numPr>
                <w:ilvl w:val="0"/>
                <w:numId w:val="31"/>
              </w:numPr>
              <w:spacing w:line="360" w:lineRule="auto"/>
              <w:ind w:left="318" w:hanging="284"/>
              <w:rPr>
                <w:rFonts w:ascii="Arial" w:hAnsi="Arial" w:cs="Arial"/>
                <w:b/>
                <w:noProof/>
                <w:sz w:val="20"/>
                <w:szCs w:val="20"/>
                <w:lang w:val="id-ID"/>
              </w:rPr>
            </w:pPr>
            <w:r w:rsidRPr="00BB12E4">
              <w:rPr>
                <w:rFonts w:ascii="Arial" w:hAnsi="Arial" w:cs="Arial"/>
                <w:sz w:val="20"/>
                <w:szCs w:val="20"/>
              </w:rPr>
              <w:t xml:space="preserve">Gejala fisik akibat kecemasan </w:t>
            </w:r>
          </w:p>
          <w:p w14:paraId="4A7C9606" w14:textId="77777777" w:rsidR="006A013E" w:rsidRPr="00BB12E4" w:rsidRDefault="005B4920" w:rsidP="00C05FC4">
            <w:pPr>
              <w:pStyle w:val="ListParagraph"/>
              <w:numPr>
                <w:ilvl w:val="0"/>
                <w:numId w:val="31"/>
              </w:numPr>
              <w:spacing w:line="360" w:lineRule="auto"/>
              <w:ind w:left="318" w:hanging="284"/>
              <w:rPr>
                <w:rFonts w:ascii="Arial" w:hAnsi="Arial" w:cs="Arial"/>
                <w:b/>
                <w:noProof/>
                <w:sz w:val="20"/>
                <w:szCs w:val="20"/>
                <w:lang w:val="id-ID"/>
              </w:rPr>
            </w:pPr>
            <w:r w:rsidRPr="00BB12E4">
              <w:rPr>
                <w:rFonts w:ascii="Arial" w:hAnsi="Arial" w:cs="Arial"/>
                <w:sz w:val="20"/>
                <w:szCs w:val="20"/>
              </w:rPr>
              <w:t>Gangguan tidu</w:t>
            </w:r>
            <w:r w:rsidR="00606C2B" w:rsidRPr="00BB12E4">
              <w:rPr>
                <w:rFonts w:ascii="Arial" w:hAnsi="Arial" w:cs="Arial"/>
                <w:sz w:val="20"/>
                <w:szCs w:val="20"/>
              </w:rPr>
              <w:t>r dan istirahat</w:t>
            </w:r>
            <w:r w:rsidR="006A013E" w:rsidRPr="00BB12E4">
              <w:rPr>
                <w:rFonts w:ascii="Arial" w:hAnsi="Arial" w:cs="Arial"/>
                <w:sz w:val="20"/>
                <w:szCs w:val="20"/>
              </w:rPr>
              <w:t xml:space="preserve"> </w:t>
            </w:r>
          </w:p>
          <w:p w14:paraId="28943089" w14:textId="200BB04D" w:rsidR="006A013E" w:rsidRPr="00BB12E4" w:rsidRDefault="006A013E" w:rsidP="00C05FC4">
            <w:pPr>
              <w:pStyle w:val="ListParagraph"/>
              <w:numPr>
                <w:ilvl w:val="0"/>
                <w:numId w:val="31"/>
              </w:numPr>
              <w:spacing w:line="360" w:lineRule="auto"/>
              <w:ind w:left="318" w:hanging="284"/>
              <w:rPr>
                <w:rFonts w:ascii="Arial" w:hAnsi="Arial" w:cs="Arial"/>
                <w:b/>
                <w:noProof/>
                <w:sz w:val="20"/>
                <w:szCs w:val="20"/>
                <w:lang w:val="id-ID"/>
              </w:rPr>
            </w:pPr>
            <w:r w:rsidRPr="00BB12E4">
              <w:rPr>
                <w:rFonts w:ascii="Arial" w:hAnsi="Arial" w:cs="Arial"/>
                <w:sz w:val="20"/>
                <w:szCs w:val="20"/>
              </w:rPr>
              <w:t>Ko</w:t>
            </w:r>
            <w:r w:rsidR="00AA1B8B" w:rsidRPr="00BB12E4">
              <w:rPr>
                <w:rFonts w:ascii="Arial" w:hAnsi="Arial" w:cs="Arial"/>
                <w:sz w:val="20"/>
                <w:szCs w:val="20"/>
              </w:rPr>
              <w:t>n</w:t>
            </w:r>
            <w:r w:rsidRPr="00BB12E4">
              <w:rPr>
                <w:rFonts w:ascii="Arial" w:hAnsi="Arial" w:cs="Arial"/>
                <w:sz w:val="20"/>
                <w:szCs w:val="20"/>
              </w:rPr>
              <w:t xml:space="preserve">disi fisik dan perasaan tidak stabil </w:t>
            </w:r>
          </w:p>
        </w:tc>
        <w:tc>
          <w:tcPr>
            <w:tcW w:w="1134" w:type="dxa"/>
          </w:tcPr>
          <w:p w14:paraId="5816AEC4" w14:textId="77777777" w:rsidR="002359F4" w:rsidRPr="00BB12E4" w:rsidRDefault="00120DF5" w:rsidP="008E5435">
            <w:pPr>
              <w:pStyle w:val="ListParagraph"/>
              <w:spacing w:line="360" w:lineRule="auto"/>
              <w:ind w:left="0"/>
              <w:jc w:val="both"/>
              <w:rPr>
                <w:rFonts w:ascii="Arial" w:hAnsi="Arial" w:cs="Arial"/>
                <w:b/>
                <w:noProof/>
                <w:sz w:val="20"/>
                <w:szCs w:val="20"/>
                <w:lang w:val="id-ID"/>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Kuesioner</w:t>
            </w:r>
          </w:p>
        </w:tc>
        <w:tc>
          <w:tcPr>
            <w:tcW w:w="992" w:type="dxa"/>
          </w:tcPr>
          <w:p w14:paraId="793B7B7A" w14:textId="77777777" w:rsidR="002359F4" w:rsidRPr="00BB12E4" w:rsidRDefault="00120DF5" w:rsidP="008E5435">
            <w:pPr>
              <w:pStyle w:val="ListParagraph"/>
              <w:spacing w:line="360" w:lineRule="auto"/>
              <w:ind w:left="0"/>
              <w:jc w:val="both"/>
              <w:rPr>
                <w:rFonts w:ascii="Arial" w:hAnsi="Arial" w:cs="Arial"/>
                <w:b/>
                <w:noProof/>
                <w:sz w:val="20"/>
                <w:szCs w:val="20"/>
                <w:lang w:val="id-ID"/>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Ordinal</w:t>
            </w:r>
          </w:p>
        </w:tc>
        <w:tc>
          <w:tcPr>
            <w:tcW w:w="1418" w:type="dxa"/>
          </w:tcPr>
          <w:p w14:paraId="79FCF532" w14:textId="7B774306" w:rsidR="009E4434" w:rsidRPr="00BB12E4" w:rsidRDefault="00120DF5"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w:t>
            </w:r>
            <w:r w:rsidR="009E4434" w:rsidRPr="00BB12E4">
              <w:rPr>
                <w:rFonts w:ascii="Arial" w:hAnsi="Arial" w:cs="Arial"/>
                <w:noProof/>
                <w:sz w:val="20"/>
                <w:szCs w:val="20"/>
                <w:lang w:val="id-ID"/>
              </w:rPr>
              <w:t>Kecemasa</w:t>
            </w:r>
            <w:r w:rsidR="00AA1B8B" w:rsidRPr="00BB12E4">
              <w:rPr>
                <w:rFonts w:ascii="Arial" w:hAnsi="Arial" w:cs="Arial"/>
                <w:noProof/>
                <w:sz w:val="20"/>
                <w:szCs w:val="20"/>
                <w:lang w:val="en-US"/>
              </w:rPr>
              <w:t>n</w:t>
            </w:r>
          </w:p>
          <w:p w14:paraId="7857855C" w14:textId="77777777" w:rsidR="009E4434" w:rsidRPr="00BB12E4" w:rsidRDefault="009E4434" w:rsidP="009E4434">
            <w:pPr>
              <w:pStyle w:val="ListParagraph"/>
              <w:spacing w:line="360" w:lineRule="auto"/>
              <w:ind w:left="0"/>
              <w:rPr>
                <w:rFonts w:ascii="Arial" w:hAnsi="Arial" w:cs="Arial"/>
                <w:noProof/>
                <w:sz w:val="20"/>
                <w:szCs w:val="20"/>
                <w:lang w:val="id-ID"/>
              </w:rPr>
            </w:pPr>
            <w:r w:rsidRPr="00BB12E4">
              <w:rPr>
                <w:rFonts w:ascii="Arial" w:hAnsi="Arial" w:cs="Arial"/>
                <w:noProof/>
                <w:sz w:val="20"/>
                <w:szCs w:val="20"/>
                <w:lang w:val="en-US"/>
              </w:rPr>
              <w:t xml:space="preserve">    </w:t>
            </w:r>
            <w:r w:rsidRPr="00BB12E4">
              <w:rPr>
                <w:rFonts w:ascii="Arial" w:hAnsi="Arial" w:cs="Arial"/>
                <w:noProof/>
                <w:sz w:val="20"/>
                <w:szCs w:val="20"/>
                <w:lang w:val="id-ID"/>
              </w:rPr>
              <w:t>ringan</w:t>
            </w:r>
            <w:r w:rsidRPr="00BB12E4">
              <w:rPr>
                <w:rFonts w:ascii="Arial" w:hAnsi="Arial" w:cs="Arial"/>
                <w:noProof/>
                <w:sz w:val="20"/>
                <w:szCs w:val="20"/>
              </w:rPr>
              <w:t xml:space="preserve">    </w:t>
            </w:r>
            <w:r w:rsidR="00275FB7" w:rsidRPr="00BB12E4">
              <w:rPr>
                <w:rFonts w:ascii="Arial" w:hAnsi="Arial" w:cs="Arial"/>
                <w:noProof/>
                <w:sz w:val="20"/>
                <w:szCs w:val="20"/>
              </w:rPr>
              <w:t>Jika jawaban responden dengan skor</w:t>
            </w:r>
            <w:r w:rsidRPr="00BB12E4">
              <w:rPr>
                <w:rFonts w:ascii="Arial" w:hAnsi="Arial" w:cs="Arial"/>
                <w:noProof/>
                <w:sz w:val="20"/>
                <w:szCs w:val="20"/>
              </w:rPr>
              <w:t xml:space="preserve"> </w:t>
            </w:r>
            <w:r w:rsidRPr="00BB12E4">
              <w:rPr>
                <w:rFonts w:ascii="Arial" w:hAnsi="Arial" w:cs="Arial"/>
                <w:noProof/>
                <w:sz w:val="20"/>
                <w:szCs w:val="20"/>
                <w:lang w:val="id-ID"/>
              </w:rPr>
              <w:t>: 20-40</w:t>
            </w:r>
          </w:p>
          <w:p w14:paraId="50A4008C" w14:textId="77777777" w:rsidR="00275FB7" w:rsidRPr="00BB12E4" w:rsidRDefault="00275FB7" w:rsidP="00275FB7">
            <w:pPr>
              <w:pStyle w:val="ListParagraph"/>
              <w:spacing w:line="360" w:lineRule="auto"/>
              <w:ind w:left="0"/>
              <w:jc w:val="both"/>
              <w:rPr>
                <w:rFonts w:ascii="Arial" w:hAnsi="Arial" w:cs="Arial"/>
                <w:noProof/>
                <w:sz w:val="20"/>
                <w:szCs w:val="20"/>
              </w:rPr>
            </w:pPr>
          </w:p>
          <w:p w14:paraId="3EB5EAE1" w14:textId="77777777" w:rsidR="009E4434" w:rsidRPr="00BB12E4" w:rsidRDefault="009E4434" w:rsidP="00275FB7">
            <w:pPr>
              <w:pStyle w:val="ListParagraph"/>
              <w:spacing w:line="360" w:lineRule="auto"/>
              <w:ind w:left="0"/>
              <w:jc w:val="both"/>
              <w:rPr>
                <w:rFonts w:ascii="Arial" w:hAnsi="Arial" w:cs="Arial"/>
                <w:noProof/>
                <w:sz w:val="20"/>
                <w:szCs w:val="20"/>
              </w:rPr>
            </w:pPr>
          </w:p>
          <w:p w14:paraId="6400826B" w14:textId="77777777" w:rsidR="009E4434" w:rsidRPr="00BB12E4" w:rsidRDefault="00120DF5"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w:t>
            </w:r>
            <w:r w:rsidR="009E4434" w:rsidRPr="00BB12E4">
              <w:rPr>
                <w:rFonts w:ascii="Arial" w:hAnsi="Arial" w:cs="Arial"/>
                <w:noProof/>
                <w:sz w:val="20"/>
                <w:szCs w:val="20"/>
                <w:lang w:val="id-ID"/>
              </w:rPr>
              <w:t>Kemasan</w:t>
            </w:r>
          </w:p>
          <w:p w14:paraId="0298240F" w14:textId="77777777" w:rsidR="009E4434" w:rsidRPr="00BB12E4" w:rsidRDefault="009E4434"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s</w:t>
            </w:r>
            <w:r w:rsidRPr="00BB12E4">
              <w:rPr>
                <w:rFonts w:ascii="Arial" w:hAnsi="Arial" w:cs="Arial"/>
                <w:noProof/>
                <w:sz w:val="20"/>
                <w:szCs w:val="20"/>
                <w:lang w:val="id-ID"/>
              </w:rPr>
              <w:t xml:space="preserve">edang: </w:t>
            </w:r>
          </w:p>
          <w:p w14:paraId="21ABF71E" w14:textId="77777777" w:rsidR="009E4434" w:rsidRPr="00BB12E4" w:rsidRDefault="009E4434" w:rsidP="009E4434">
            <w:pPr>
              <w:pStyle w:val="ListParagraph"/>
              <w:spacing w:line="360" w:lineRule="auto"/>
              <w:ind w:left="0"/>
              <w:jc w:val="both"/>
              <w:rPr>
                <w:rFonts w:ascii="Arial" w:hAnsi="Arial" w:cs="Arial"/>
                <w:noProof/>
                <w:sz w:val="20"/>
                <w:szCs w:val="20"/>
              </w:rPr>
            </w:pPr>
            <w:r w:rsidRPr="00BB12E4">
              <w:rPr>
                <w:rFonts w:ascii="Arial" w:hAnsi="Arial" w:cs="Arial"/>
                <w:noProof/>
                <w:sz w:val="20"/>
                <w:szCs w:val="20"/>
              </w:rPr>
              <w:t xml:space="preserve">    Jika jawaban responden dengan skor </w:t>
            </w:r>
            <w:r w:rsidRPr="00BB12E4">
              <w:rPr>
                <w:rFonts w:ascii="Arial" w:hAnsi="Arial" w:cs="Arial"/>
                <w:noProof/>
                <w:sz w:val="20"/>
                <w:szCs w:val="20"/>
                <w:lang w:val="id-ID"/>
              </w:rPr>
              <w:t>41-60</w:t>
            </w:r>
            <w:r w:rsidRPr="00BB12E4">
              <w:rPr>
                <w:rFonts w:ascii="Arial" w:hAnsi="Arial" w:cs="Arial"/>
                <w:noProof/>
                <w:sz w:val="20"/>
                <w:szCs w:val="20"/>
              </w:rPr>
              <w:t xml:space="preserve"> </w:t>
            </w:r>
          </w:p>
          <w:p w14:paraId="5D33FF0F" w14:textId="77777777" w:rsidR="002359F4" w:rsidRPr="00BB12E4" w:rsidRDefault="009E4434"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w:t>
            </w:r>
          </w:p>
          <w:p w14:paraId="2ECCC608" w14:textId="29534134" w:rsidR="009E4434" w:rsidRPr="00BB12E4" w:rsidRDefault="009E4434" w:rsidP="009E4434">
            <w:pPr>
              <w:pStyle w:val="ListParagraph"/>
              <w:spacing w:line="360" w:lineRule="auto"/>
              <w:ind w:left="0"/>
              <w:jc w:val="center"/>
              <w:rPr>
                <w:rFonts w:ascii="Arial" w:hAnsi="Arial" w:cs="Arial"/>
                <w:noProof/>
                <w:sz w:val="20"/>
                <w:szCs w:val="20"/>
                <w:lang w:val="en-US"/>
              </w:rPr>
            </w:pPr>
            <w:r w:rsidRPr="00BB12E4">
              <w:rPr>
                <w:rFonts w:ascii="Arial" w:hAnsi="Arial" w:cs="Arial"/>
                <w:noProof/>
                <w:sz w:val="20"/>
                <w:szCs w:val="20"/>
                <w:lang w:val="en-US"/>
              </w:rPr>
              <w:t xml:space="preserve">  </w:t>
            </w:r>
            <w:r w:rsidRPr="00BB12E4">
              <w:rPr>
                <w:rFonts w:ascii="Arial" w:hAnsi="Arial" w:cs="Arial"/>
                <w:noProof/>
                <w:sz w:val="20"/>
                <w:szCs w:val="20"/>
                <w:lang w:val="id-ID"/>
              </w:rPr>
              <w:t>Kecemasa</w:t>
            </w:r>
            <w:r w:rsidR="00AA1B8B" w:rsidRPr="00BB12E4">
              <w:rPr>
                <w:rFonts w:ascii="Arial" w:hAnsi="Arial" w:cs="Arial"/>
                <w:noProof/>
                <w:sz w:val="20"/>
                <w:szCs w:val="20"/>
                <w:lang w:val="en-US"/>
              </w:rPr>
              <w:t>n</w:t>
            </w:r>
          </w:p>
          <w:p w14:paraId="00D5E3BF" w14:textId="77777777" w:rsidR="009E4434" w:rsidRPr="00BB12E4" w:rsidRDefault="009E4434"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lang w:val="en-US"/>
              </w:rPr>
              <w:t xml:space="preserve">     </w:t>
            </w:r>
            <w:r w:rsidRPr="00BB12E4">
              <w:rPr>
                <w:rFonts w:ascii="Arial" w:hAnsi="Arial" w:cs="Arial"/>
                <w:noProof/>
                <w:sz w:val="20"/>
                <w:szCs w:val="20"/>
                <w:lang w:val="id-ID"/>
              </w:rPr>
              <w:t>berat</w:t>
            </w:r>
          </w:p>
          <w:p w14:paraId="288ECAC3" w14:textId="77777777" w:rsidR="009E4434" w:rsidRPr="00BB12E4" w:rsidRDefault="009E4434" w:rsidP="009E4434">
            <w:pPr>
              <w:pStyle w:val="ListParagraph"/>
              <w:spacing w:line="360" w:lineRule="auto"/>
              <w:ind w:left="0"/>
              <w:rPr>
                <w:rFonts w:ascii="Arial" w:hAnsi="Arial" w:cs="Arial"/>
                <w:noProof/>
                <w:sz w:val="20"/>
                <w:szCs w:val="20"/>
                <w:lang w:val="en-US"/>
              </w:rPr>
            </w:pPr>
            <w:r w:rsidRPr="00BB12E4">
              <w:rPr>
                <w:rFonts w:ascii="Arial" w:hAnsi="Arial" w:cs="Arial"/>
                <w:noProof/>
                <w:sz w:val="20"/>
                <w:szCs w:val="20"/>
              </w:rPr>
              <w:t xml:space="preserve">     Jika jawaban responden dengan</w:t>
            </w:r>
          </w:p>
          <w:p w14:paraId="09057369" w14:textId="77777777" w:rsidR="002359F4" w:rsidRPr="00BB12E4" w:rsidRDefault="00120DF5" w:rsidP="009E4434">
            <w:pPr>
              <w:pStyle w:val="ListParagraph"/>
              <w:spacing w:line="360" w:lineRule="auto"/>
              <w:ind w:left="0"/>
              <w:rPr>
                <w:rFonts w:ascii="Arial" w:hAnsi="Arial" w:cs="Arial"/>
                <w:b/>
                <w:noProof/>
                <w:sz w:val="20"/>
                <w:szCs w:val="20"/>
                <w:lang w:val="id-ID"/>
              </w:rPr>
            </w:pPr>
            <w:r w:rsidRPr="00BB12E4">
              <w:rPr>
                <w:rFonts w:ascii="Arial" w:hAnsi="Arial" w:cs="Arial"/>
                <w:noProof/>
                <w:sz w:val="20"/>
                <w:szCs w:val="20"/>
                <w:lang w:val="en-US"/>
              </w:rPr>
              <w:t xml:space="preserve">    </w:t>
            </w:r>
            <w:r w:rsidR="002359F4" w:rsidRPr="00BB12E4">
              <w:rPr>
                <w:rFonts w:ascii="Arial" w:hAnsi="Arial" w:cs="Arial"/>
                <w:noProof/>
                <w:sz w:val="20"/>
                <w:szCs w:val="20"/>
                <w:lang w:val="id-ID"/>
              </w:rPr>
              <w:t>Kecemasan berat: 61-80</w:t>
            </w:r>
            <w:r w:rsidR="002359F4" w:rsidRPr="00BB12E4">
              <w:rPr>
                <w:rFonts w:ascii="Arial" w:hAnsi="Arial" w:cs="Arial"/>
                <w:b/>
                <w:noProof/>
                <w:sz w:val="20"/>
                <w:szCs w:val="20"/>
                <w:lang w:val="id-ID"/>
              </w:rPr>
              <w:t xml:space="preserve">  </w:t>
            </w:r>
          </w:p>
        </w:tc>
      </w:tr>
    </w:tbl>
    <w:p w14:paraId="151FD380" w14:textId="77777777" w:rsidR="002359F4" w:rsidRPr="00BB12E4" w:rsidRDefault="002359F4" w:rsidP="002359F4">
      <w:pPr>
        <w:pStyle w:val="BodyText"/>
        <w:spacing w:line="367" w:lineRule="auto"/>
        <w:ind w:left="3421" w:right="713" w:firstLine="548"/>
        <w:jc w:val="both"/>
        <w:rPr>
          <w:rFonts w:ascii="Arial" w:hAnsi="Arial" w:cs="Arial"/>
        </w:rPr>
      </w:pPr>
    </w:p>
    <w:p w14:paraId="01019DC6" w14:textId="77777777" w:rsidR="007D56B8" w:rsidRPr="00BB12E4" w:rsidRDefault="007D56B8">
      <w:pPr>
        <w:pStyle w:val="TableParagraph"/>
        <w:spacing w:line="364" w:lineRule="auto"/>
        <w:rPr>
          <w:rFonts w:ascii="Arial" w:hAnsi="Arial" w:cs="Arial"/>
          <w:sz w:val="24"/>
          <w:szCs w:val="24"/>
        </w:rPr>
      </w:pPr>
    </w:p>
    <w:p w14:paraId="360E5C9B" w14:textId="77777777" w:rsidR="002359F4" w:rsidRPr="00BB12E4" w:rsidRDefault="002359F4">
      <w:pPr>
        <w:pStyle w:val="TableParagraph"/>
        <w:spacing w:line="364" w:lineRule="auto"/>
        <w:rPr>
          <w:rFonts w:ascii="Arial" w:hAnsi="Arial" w:cs="Arial"/>
          <w:sz w:val="24"/>
          <w:szCs w:val="24"/>
        </w:rPr>
      </w:pPr>
    </w:p>
    <w:p w14:paraId="600373D2" w14:textId="77777777" w:rsidR="002359F4" w:rsidRPr="00BB12E4" w:rsidRDefault="002359F4">
      <w:pPr>
        <w:pStyle w:val="TableParagraph"/>
        <w:spacing w:line="364" w:lineRule="auto"/>
        <w:rPr>
          <w:rFonts w:ascii="Arial" w:hAnsi="Arial" w:cs="Arial"/>
          <w:sz w:val="24"/>
          <w:szCs w:val="24"/>
        </w:rPr>
      </w:pPr>
    </w:p>
    <w:p w14:paraId="7F7F3440" w14:textId="77777777" w:rsidR="002359F4" w:rsidRPr="00BB12E4" w:rsidRDefault="002359F4">
      <w:pPr>
        <w:pStyle w:val="TableParagraph"/>
        <w:spacing w:line="364" w:lineRule="auto"/>
        <w:rPr>
          <w:rFonts w:ascii="Arial" w:hAnsi="Arial" w:cs="Arial"/>
          <w:sz w:val="24"/>
          <w:szCs w:val="24"/>
        </w:rPr>
      </w:pPr>
    </w:p>
    <w:p w14:paraId="4E0469D8" w14:textId="77777777" w:rsidR="002359F4" w:rsidRPr="00BB12E4" w:rsidRDefault="002359F4">
      <w:pPr>
        <w:pStyle w:val="TableParagraph"/>
        <w:spacing w:line="364" w:lineRule="auto"/>
        <w:rPr>
          <w:rFonts w:ascii="Arial" w:hAnsi="Arial" w:cs="Arial"/>
          <w:sz w:val="24"/>
          <w:szCs w:val="24"/>
        </w:rPr>
      </w:pPr>
    </w:p>
    <w:p w14:paraId="1A5D6135" w14:textId="77777777" w:rsidR="002359F4" w:rsidRPr="00BB12E4" w:rsidRDefault="002359F4">
      <w:pPr>
        <w:pStyle w:val="TableParagraph"/>
        <w:spacing w:line="364" w:lineRule="auto"/>
        <w:rPr>
          <w:rFonts w:ascii="Arial" w:hAnsi="Arial" w:cs="Arial"/>
          <w:sz w:val="24"/>
          <w:szCs w:val="24"/>
        </w:rPr>
        <w:sectPr w:rsidR="002359F4" w:rsidRPr="00BB12E4" w:rsidSect="00630B4C">
          <w:headerReference w:type="default" r:id="rId48"/>
          <w:footerReference w:type="default" r:id="rId49"/>
          <w:pgSz w:w="11910" w:h="16840"/>
          <w:pgMar w:top="2268" w:right="1701" w:bottom="1701" w:left="2268" w:header="720" w:footer="720" w:gutter="0"/>
          <w:pgNumType w:start="27"/>
          <w:cols w:space="720"/>
          <w:docGrid w:linePitch="299"/>
        </w:sectPr>
      </w:pPr>
    </w:p>
    <w:p w14:paraId="0B66EAA6" w14:textId="77777777" w:rsidR="007D56B8" w:rsidRPr="00BB12E4" w:rsidRDefault="00B041BD" w:rsidP="007608CA">
      <w:pPr>
        <w:pStyle w:val="Heading1"/>
        <w:spacing w:line="360" w:lineRule="auto"/>
        <w:ind w:left="3341" w:right="3353" w:firstLine="788"/>
        <w:jc w:val="left"/>
      </w:pPr>
      <w:r w:rsidRPr="00BB12E4">
        <w:t>BAB IV METODE</w:t>
      </w:r>
      <w:r w:rsidRPr="00BB12E4">
        <w:rPr>
          <w:spacing w:val="-17"/>
        </w:rPr>
        <w:t xml:space="preserve"> </w:t>
      </w:r>
      <w:r w:rsidRPr="00BB12E4">
        <w:t>PENELITIAN</w:t>
      </w:r>
    </w:p>
    <w:p w14:paraId="0644A538" w14:textId="77777777" w:rsidR="007D56B8" w:rsidRPr="00BB12E4" w:rsidRDefault="00B041BD" w:rsidP="00177C7A">
      <w:pPr>
        <w:pStyle w:val="Heading2"/>
        <w:numPr>
          <w:ilvl w:val="1"/>
          <w:numId w:val="3"/>
        </w:numPr>
        <w:tabs>
          <w:tab w:val="left" w:pos="983"/>
        </w:tabs>
        <w:spacing w:before="258" w:line="360" w:lineRule="auto"/>
        <w:ind w:left="983" w:hanging="416"/>
      </w:pPr>
      <w:bookmarkStart w:id="33" w:name="_TOC_250011"/>
      <w:r w:rsidRPr="00BB12E4">
        <w:t>Jenis</w:t>
      </w:r>
      <w:r w:rsidRPr="00BB12E4">
        <w:rPr>
          <w:spacing w:val="-4"/>
        </w:rPr>
        <w:t xml:space="preserve"> </w:t>
      </w:r>
      <w:bookmarkEnd w:id="33"/>
      <w:r w:rsidRPr="00BB12E4">
        <w:rPr>
          <w:spacing w:val="-2"/>
        </w:rPr>
        <w:t>Penelitian</w:t>
      </w:r>
    </w:p>
    <w:p w14:paraId="128310B1" w14:textId="77777777" w:rsidR="007D56B8" w:rsidRPr="00BB12E4" w:rsidRDefault="00B041BD" w:rsidP="00177C7A">
      <w:pPr>
        <w:spacing w:line="360" w:lineRule="auto"/>
        <w:ind w:left="993" w:right="713"/>
        <w:jc w:val="both"/>
        <w:rPr>
          <w:rFonts w:ascii="Arial" w:hAnsi="Arial" w:cs="Arial"/>
          <w:sz w:val="24"/>
          <w:szCs w:val="24"/>
        </w:rPr>
      </w:pPr>
      <w:r w:rsidRPr="00BB12E4">
        <w:rPr>
          <w:rFonts w:ascii="Arial" w:hAnsi="Arial" w:cs="Arial"/>
          <w:sz w:val="24"/>
          <w:szCs w:val="24"/>
        </w:rPr>
        <w:t>Penelitian ini merupakan penelitian kuantitatif d</w:t>
      </w:r>
      <w:r w:rsidR="00177C7A" w:rsidRPr="00BB12E4">
        <w:rPr>
          <w:rFonts w:ascii="Arial" w:hAnsi="Arial" w:cs="Arial"/>
          <w:sz w:val="24"/>
          <w:szCs w:val="24"/>
        </w:rPr>
        <w:t>an</w:t>
      </w:r>
      <w:r w:rsidRPr="00BB12E4">
        <w:rPr>
          <w:rFonts w:ascii="Arial" w:hAnsi="Arial" w:cs="Arial"/>
          <w:sz w:val="24"/>
          <w:szCs w:val="24"/>
        </w:rPr>
        <w:t xml:space="preserve"> desain penelitian berapa observasional analitik dan menggunakan pendekatan </w:t>
      </w:r>
      <w:r w:rsidRPr="00BB12E4">
        <w:rPr>
          <w:rFonts w:ascii="Arial" w:hAnsi="Arial" w:cs="Arial"/>
          <w:i/>
          <w:sz w:val="24"/>
          <w:szCs w:val="24"/>
        </w:rPr>
        <w:t>cross sectional study</w:t>
      </w:r>
      <w:r w:rsidRPr="00BB12E4">
        <w:rPr>
          <w:rFonts w:ascii="Arial" w:hAnsi="Arial" w:cs="Arial"/>
          <w:sz w:val="24"/>
          <w:szCs w:val="24"/>
        </w:rPr>
        <w:t xml:space="preserve"> yaitu penelitian yang tidak melakukan intervensi dan hanya mengamati saja, dimana variabel independen dalam penelitian ini ada pola asuh</w:t>
      </w:r>
      <w:r w:rsidRPr="00BB12E4">
        <w:rPr>
          <w:rFonts w:ascii="Arial" w:hAnsi="Arial" w:cs="Arial"/>
          <w:spacing w:val="40"/>
          <w:sz w:val="24"/>
          <w:szCs w:val="24"/>
        </w:rPr>
        <w:t xml:space="preserve"> </w:t>
      </w:r>
      <w:r w:rsidRPr="00BB12E4">
        <w:rPr>
          <w:rFonts w:ascii="Arial" w:hAnsi="Arial" w:cs="Arial"/>
          <w:sz w:val="24"/>
          <w:szCs w:val="24"/>
        </w:rPr>
        <w:t>dan dependen yaitu kecemasan</w:t>
      </w:r>
      <w:r w:rsidRPr="00BB12E4">
        <w:rPr>
          <w:rFonts w:ascii="Arial" w:hAnsi="Arial" w:cs="Arial"/>
          <w:spacing w:val="-3"/>
          <w:sz w:val="24"/>
          <w:szCs w:val="24"/>
        </w:rPr>
        <w:t xml:space="preserve"> </w:t>
      </w:r>
      <w:r w:rsidR="00606C2B" w:rsidRPr="00BB12E4">
        <w:rPr>
          <w:rFonts w:ascii="Arial" w:hAnsi="Arial" w:cs="Arial"/>
          <w:sz w:val="24"/>
          <w:szCs w:val="24"/>
        </w:rPr>
        <w:t>sosial</w:t>
      </w:r>
      <w:r w:rsidRPr="00BB12E4">
        <w:rPr>
          <w:rFonts w:ascii="Arial" w:hAnsi="Arial" w:cs="Arial"/>
          <w:sz w:val="24"/>
          <w:szCs w:val="24"/>
        </w:rPr>
        <w:t xml:space="preserve"> yang</w:t>
      </w:r>
      <w:r w:rsidRPr="00BB12E4">
        <w:rPr>
          <w:rFonts w:ascii="Arial" w:hAnsi="Arial" w:cs="Arial"/>
          <w:spacing w:val="-3"/>
          <w:sz w:val="24"/>
          <w:szCs w:val="24"/>
        </w:rPr>
        <w:t xml:space="preserve"> </w:t>
      </w:r>
      <w:r w:rsidRPr="00BB12E4">
        <w:rPr>
          <w:rFonts w:ascii="Arial" w:hAnsi="Arial" w:cs="Arial"/>
          <w:sz w:val="24"/>
          <w:szCs w:val="24"/>
        </w:rPr>
        <w:t>diukur</w:t>
      </w:r>
      <w:r w:rsidRPr="00BB12E4">
        <w:rPr>
          <w:rFonts w:ascii="Arial" w:hAnsi="Arial" w:cs="Arial"/>
          <w:spacing w:val="-1"/>
          <w:sz w:val="24"/>
          <w:szCs w:val="24"/>
        </w:rPr>
        <w:t xml:space="preserve"> </w:t>
      </w:r>
      <w:r w:rsidRPr="00BB12E4">
        <w:rPr>
          <w:rFonts w:ascii="Arial" w:hAnsi="Arial" w:cs="Arial"/>
          <w:sz w:val="24"/>
          <w:szCs w:val="24"/>
        </w:rPr>
        <w:t>hanya satu</w:t>
      </w:r>
      <w:r w:rsidRPr="00BB12E4">
        <w:rPr>
          <w:rFonts w:ascii="Arial" w:hAnsi="Arial" w:cs="Arial"/>
          <w:spacing w:val="-3"/>
          <w:sz w:val="24"/>
          <w:szCs w:val="24"/>
        </w:rPr>
        <w:t xml:space="preserve"> </w:t>
      </w:r>
      <w:r w:rsidRPr="00BB12E4">
        <w:rPr>
          <w:rFonts w:ascii="Arial" w:hAnsi="Arial" w:cs="Arial"/>
          <w:sz w:val="24"/>
          <w:szCs w:val="24"/>
        </w:rPr>
        <w:t>kali</w:t>
      </w:r>
      <w:r w:rsidRPr="00BB12E4">
        <w:rPr>
          <w:rFonts w:ascii="Arial" w:hAnsi="Arial" w:cs="Arial"/>
          <w:spacing w:val="-3"/>
          <w:sz w:val="24"/>
          <w:szCs w:val="24"/>
        </w:rPr>
        <w:t xml:space="preserve"> </w:t>
      </w:r>
      <w:r w:rsidRPr="00BB12E4">
        <w:rPr>
          <w:rFonts w:ascii="Arial" w:hAnsi="Arial" w:cs="Arial"/>
          <w:sz w:val="24"/>
          <w:szCs w:val="24"/>
        </w:rPr>
        <w:t>dal</w:t>
      </w:r>
      <w:r w:rsidR="00606C2B" w:rsidRPr="00BB12E4">
        <w:rPr>
          <w:rFonts w:ascii="Arial" w:hAnsi="Arial" w:cs="Arial"/>
          <w:sz w:val="24"/>
          <w:szCs w:val="24"/>
        </w:rPr>
        <w:t>a</w:t>
      </w:r>
      <w:r w:rsidRPr="00BB12E4">
        <w:rPr>
          <w:rFonts w:ascii="Arial" w:hAnsi="Arial" w:cs="Arial"/>
          <w:sz w:val="24"/>
          <w:szCs w:val="24"/>
        </w:rPr>
        <w:t>m</w:t>
      </w:r>
      <w:r w:rsidRPr="00BB12E4">
        <w:rPr>
          <w:rFonts w:ascii="Arial" w:hAnsi="Arial" w:cs="Arial"/>
          <w:spacing w:val="-4"/>
          <w:sz w:val="24"/>
          <w:szCs w:val="24"/>
        </w:rPr>
        <w:t xml:space="preserve"> </w:t>
      </w:r>
      <w:r w:rsidRPr="00BB12E4">
        <w:rPr>
          <w:rFonts w:ascii="Arial" w:hAnsi="Arial" w:cs="Arial"/>
          <w:sz w:val="24"/>
          <w:szCs w:val="24"/>
        </w:rPr>
        <w:t>waktu</w:t>
      </w:r>
      <w:r w:rsidRPr="00BB12E4">
        <w:rPr>
          <w:rFonts w:ascii="Arial" w:hAnsi="Arial" w:cs="Arial"/>
          <w:spacing w:val="-3"/>
          <w:sz w:val="24"/>
          <w:szCs w:val="24"/>
        </w:rPr>
        <w:t xml:space="preserve"> </w:t>
      </w:r>
      <w:r w:rsidRPr="00BB12E4">
        <w:rPr>
          <w:rFonts w:ascii="Arial" w:hAnsi="Arial" w:cs="Arial"/>
          <w:sz w:val="24"/>
          <w:szCs w:val="24"/>
        </w:rPr>
        <w:t>bersamaan</w:t>
      </w:r>
      <w:r w:rsidR="00606C2B" w:rsidRPr="00BB12E4">
        <w:rPr>
          <w:rFonts w:ascii="Arial" w:hAnsi="Arial" w:cs="Arial"/>
          <w:sz w:val="24"/>
          <w:szCs w:val="24"/>
        </w:rPr>
        <w:t>.</w:t>
      </w:r>
    </w:p>
    <w:p w14:paraId="49240462" w14:textId="77777777" w:rsidR="007D56B8" w:rsidRPr="00BB12E4" w:rsidRDefault="007D56B8">
      <w:pPr>
        <w:pStyle w:val="BodyText"/>
        <w:spacing w:before="134"/>
        <w:rPr>
          <w:rFonts w:ascii="Arial" w:hAnsi="Arial" w:cs="Arial"/>
        </w:rPr>
      </w:pPr>
    </w:p>
    <w:p w14:paraId="05C8F248" w14:textId="77777777" w:rsidR="007D56B8" w:rsidRPr="00BB12E4" w:rsidRDefault="00B041BD" w:rsidP="00ED22E0">
      <w:pPr>
        <w:pStyle w:val="Heading2"/>
        <w:numPr>
          <w:ilvl w:val="1"/>
          <w:numId w:val="3"/>
        </w:numPr>
        <w:tabs>
          <w:tab w:val="left" w:pos="983"/>
        </w:tabs>
        <w:ind w:left="983" w:hanging="416"/>
      </w:pPr>
      <w:bookmarkStart w:id="34" w:name="_TOC_250010"/>
      <w:r w:rsidRPr="00BB12E4">
        <w:t>Lokasi</w:t>
      </w:r>
      <w:r w:rsidRPr="00BB12E4">
        <w:rPr>
          <w:spacing w:val="-2"/>
        </w:rPr>
        <w:t xml:space="preserve"> </w:t>
      </w:r>
      <w:r w:rsidRPr="00BB12E4">
        <w:t>dan</w:t>
      </w:r>
      <w:r w:rsidRPr="00BB12E4">
        <w:rPr>
          <w:spacing w:val="-1"/>
        </w:rPr>
        <w:t xml:space="preserve"> </w:t>
      </w:r>
      <w:r w:rsidRPr="00BB12E4">
        <w:t>Waktu</w:t>
      </w:r>
      <w:r w:rsidRPr="00BB12E4">
        <w:rPr>
          <w:spacing w:val="3"/>
        </w:rPr>
        <w:t xml:space="preserve"> </w:t>
      </w:r>
      <w:bookmarkEnd w:id="34"/>
      <w:r w:rsidRPr="00BB12E4">
        <w:rPr>
          <w:spacing w:val="-2"/>
        </w:rPr>
        <w:t>Penelitian</w:t>
      </w:r>
    </w:p>
    <w:p w14:paraId="09035CFF" w14:textId="77777777" w:rsidR="007D56B8" w:rsidRPr="00BB12E4" w:rsidRDefault="00B041BD" w:rsidP="00177C7A">
      <w:pPr>
        <w:pStyle w:val="Heading2"/>
        <w:numPr>
          <w:ilvl w:val="2"/>
          <w:numId w:val="3"/>
        </w:numPr>
        <w:tabs>
          <w:tab w:val="left" w:pos="1323"/>
        </w:tabs>
        <w:spacing w:before="140"/>
        <w:ind w:left="1323" w:right="713" w:hanging="358"/>
      </w:pPr>
      <w:bookmarkStart w:id="35" w:name="_TOC_250009"/>
      <w:r w:rsidRPr="00BB12E4">
        <w:t>Lokasi</w:t>
      </w:r>
      <w:r w:rsidRPr="00BB12E4">
        <w:rPr>
          <w:spacing w:val="-3"/>
        </w:rPr>
        <w:t xml:space="preserve"> </w:t>
      </w:r>
      <w:bookmarkEnd w:id="35"/>
      <w:r w:rsidRPr="00BB12E4">
        <w:rPr>
          <w:spacing w:val="-2"/>
        </w:rPr>
        <w:t>Penelitian</w:t>
      </w:r>
    </w:p>
    <w:p w14:paraId="41647243" w14:textId="502A8324" w:rsidR="00B777EA" w:rsidRPr="00BB12E4" w:rsidRDefault="00B777EA" w:rsidP="00B777EA">
      <w:pPr>
        <w:pStyle w:val="Heading2"/>
        <w:tabs>
          <w:tab w:val="left" w:pos="1323"/>
        </w:tabs>
        <w:spacing w:before="140" w:line="360" w:lineRule="auto"/>
        <w:ind w:left="1323" w:right="713" w:firstLine="0"/>
        <w:jc w:val="both"/>
        <w:rPr>
          <w:b w:val="0"/>
        </w:rPr>
      </w:pPr>
      <w:r w:rsidRPr="00BB12E4">
        <w:rPr>
          <w:b w:val="0"/>
        </w:rPr>
        <w:t>Penelitian ini dilakukan di SMA Negeri 16 Makassar. Pemilihan lokasi tersebut didasarkan pada adanya permasalahan serta kecemasan sosial yang dialami oleh para siswa di sekolah tersebut.</w:t>
      </w:r>
    </w:p>
    <w:p w14:paraId="3DD2C898" w14:textId="77777777" w:rsidR="007D56B8" w:rsidRPr="00BB12E4" w:rsidRDefault="00B041BD" w:rsidP="00ED22E0">
      <w:pPr>
        <w:pStyle w:val="Heading2"/>
        <w:numPr>
          <w:ilvl w:val="2"/>
          <w:numId w:val="3"/>
        </w:numPr>
        <w:tabs>
          <w:tab w:val="left" w:pos="1323"/>
        </w:tabs>
        <w:spacing w:line="262" w:lineRule="exact"/>
        <w:ind w:left="1323" w:hanging="358"/>
      </w:pPr>
      <w:bookmarkStart w:id="36" w:name="_TOC_250008"/>
      <w:r w:rsidRPr="00BB12E4">
        <w:t xml:space="preserve">Waktu </w:t>
      </w:r>
      <w:bookmarkEnd w:id="36"/>
      <w:r w:rsidRPr="00BB12E4">
        <w:rPr>
          <w:spacing w:val="-2"/>
        </w:rPr>
        <w:t>Penelitian</w:t>
      </w:r>
    </w:p>
    <w:p w14:paraId="22D6A18F" w14:textId="2F6888DE" w:rsidR="007D56B8" w:rsidRPr="00BB12E4" w:rsidRDefault="00B041BD" w:rsidP="004073AB">
      <w:pPr>
        <w:pStyle w:val="BodyText"/>
        <w:spacing w:before="148" w:line="360" w:lineRule="auto"/>
        <w:ind w:left="1325" w:right="726"/>
        <w:rPr>
          <w:rFonts w:ascii="Arial" w:hAnsi="Arial" w:cs="Arial"/>
        </w:rPr>
      </w:pPr>
      <w:r w:rsidRPr="00BB12E4">
        <w:rPr>
          <w:rFonts w:ascii="Arial" w:hAnsi="Arial" w:cs="Arial"/>
        </w:rPr>
        <w:t>Penelitian</w:t>
      </w:r>
      <w:r w:rsidRPr="00BB12E4">
        <w:rPr>
          <w:rFonts w:ascii="Arial" w:hAnsi="Arial" w:cs="Arial"/>
          <w:spacing w:val="40"/>
        </w:rPr>
        <w:t xml:space="preserve"> </w:t>
      </w:r>
      <w:r w:rsidRPr="00BB12E4">
        <w:rPr>
          <w:rFonts w:ascii="Arial" w:hAnsi="Arial" w:cs="Arial"/>
        </w:rPr>
        <w:t>ini</w:t>
      </w:r>
      <w:r w:rsidRPr="00BB12E4">
        <w:rPr>
          <w:rFonts w:ascii="Arial" w:hAnsi="Arial" w:cs="Arial"/>
          <w:spacing w:val="40"/>
        </w:rPr>
        <w:t xml:space="preserve"> </w:t>
      </w:r>
      <w:r w:rsidRPr="00BB12E4">
        <w:rPr>
          <w:rFonts w:ascii="Arial" w:hAnsi="Arial" w:cs="Arial"/>
        </w:rPr>
        <w:t>dilaksanakan</w:t>
      </w:r>
      <w:r w:rsidRPr="00BB12E4">
        <w:rPr>
          <w:rFonts w:ascii="Arial" w:hAnsi="Arial" w:cs="Arial"/>
          <w:spacing w:val="40"/>
        </w:rPr>
        <w:t xml:space="preserve"> </w:t>
      </w:r>
      <w:r w:rsidRPr="00BB12E4">
        <w:rPr>
          <w:rFonts w:ascii="Arial" w:hAnsi="Arial" w:cs="Arial"/>
        </w:rPr>
        <w:t>pada</w:t>
      </w:r>
      <w:r w:rsidRPr="00BB12E4">
        <w:rPr>
          <w:rFonts w:ascii="Arial" w:hAnsi="Arial" w:cs="Arial"/>
          <w:spacing w:val="40"/>
        </w:rPr>
        <w:t xml:space="preserve"> </w:t>
      </w:r>
      <w:r w:rsidRPr="00BB12E4">
        <w:rPr>
          <w:rFonts w:ascii="Arial" w:hAnsi="Arial" w:cs="Arial"/>
        </w:rPr>
        <w:t>bulan</w:t>
      </w:r>
      <w:r w:rsidR="00225859" w:rsidRPr="00BB12E4">
        <w:rPr>
          <w:rFonts w:ascii="Arial" w:hAnsi="Arial" w:cs="Arial"/>
        </w:rPr>
        <w:t xml:space="preserve"> A</w:t>
      </w:r>
      <w:r w:rsidR="00C40A3F" w:rsidRPr="00BB12E4">
        <w:rPr>
          <w:rFonts w:ascii="Arial" w:hAnsi="Arial" w:cs="Arial"/>
        </w:rPr>
        <w:t>gustus</w:t>
      </w:r>
      <w:r w:rsidR="008265B1" w:rsidRPr="00BB12E4">
        <w:rPr>
          <w:rFonts w:ascii="Arial" w:hAnsi="Arial" w:cs="Arial"/>
        </w:rPr>
        <w:t xml:space="preserve"> </w:t>
      </w:r>
      <w:r w:rsidRPr="00BB12E4">
        <w:rPr>
          <w:rFonts w:ascii="Arial" w:hAnsi="Arial" w:cs="Arial"/>
          <w:spacing w:val="-4"/>
        </w:rPr>
        <w:t>2025</w:t>
      </w:r>
      <w:r w:rsidR="00275FB7" w:rsidRPr="00BB12E4">
        <w:rPr>
          <w:rFonts w:ascii="Arial" w:hAnsi="Arial" w:cs="Arial"/>
          <w:spacing w:val="-4"/>
        </w:rPr>
        <w:t>.</w:t>
      </w:r>
    </w:p>
    <w:p w14:paraId="58576F55" w14:textId="77777777" w:rsidR="004073AB" w:rsidRPr="00BB12E4" w:rsidRDefault="004073AB" w:rsidP="004073AB">
      <w:pPr>
        <w:pStyle w:val="BodyText"/>
        <w:spacing w:before="148" w:line="360" w:lineRule="auto"/>
        <w:ind w:left="1325" w:right="726"/>
        <w:rPr>
          <w:rFonts w:ascii="Arial" w:hAnsi="Arial" w:cs="Arial"/>
        </w:rPr>
      </w:pPr>
    </w:p>
    <w:p w14:paraId="6FD5B75C" w14:textId="77777777" w:rsidR="004C5DD2" w:rsidRPr="004C5DD2" w:rsidRDefault="00B041BD" w:rsidP="004C5DD2">
      <w:pPr>
        <w:pStyle w:val="Heading2"/>
        <w:numPr>
          <w:ilvl w:val="1"/>
          <w:numId w:val="3"/>
        </w:numPr>
        <w:tabs>
          <w:tab w:val="left" w:pos="994"/>
        </w:tabs>
        <w:spacing w:line="360" w:lineRule="auto"/>
        <w:ind w:left="994" w:hanging="427"/>
      </w:pPr>
      <w:bookmarkStart w:id="37" w:name="_TOC_250007"/>
      <w:r w:rsidRPr="00BB12E4">
        <w:t>Populasi</w:t>
      </w:r>
      <w:r w:rsidRPr="00BB12E4">
        <w:rPr>
          <w:spacing w:val="-4"/>
        </w:rPr>
        <w:t xml:space="preserve"> </w:t>
      </w:r>
      <w:r w:rsidRPr="00BB12E4">
        <w:t>dan</w:t>
      </w:r>
      <w:r w:rsidRPr="00BB12E4">
        <w:rPr>
          <w:spacing w:val="1"/>
        </w:rPr>
        <w:t xml:space="preserve"> </w:t>
      </w:r>
      <w:bookmarkEnd w:id="37"/>
      <w:r w:rsidRPr="00BB12E4">
        <w:rPr>
          <w:spacing w:val="-2"/>
        </w:rPr>
        <w:t>Sampel</w:t>
      </w:r>
    </w:p>
    <w:p w14:paraId="7B033121" w14:textId="54CF6E6E" w:rsidR="007D56B8" w:rsidRPr="004C5DD2" w:rsidRDefault="00B041BD" w:rsidP="004C5DD2">
      <w:pPr>
        <w:pStyle w:val="Heading2"/>
        <w:numPr>
          <w:ilvl w:val="2"/>
          <w:numId w:val="3"/>
        </w:numPr>
        <w:tabs>
          <w:tab w:val="left" w:pos="994"/>
        </w:tabs>
        <w:spacing w:line="360" w:lineRule="auto"/>
        <w:ind w:left="1418" w:hanging="425"/>
      </w:pPr>
      <w:r w:rsidRPr="004C5DD2">
        <w:rPr>
          <w:spacing w:val="-2"/>
        </w:rPr>
        <w:t>Populasi</w:t>
      </w:r>
    </w:p>
    <w:p w14:paraId="4480C09D" w14:textId="3CC2BF13" w:rsidR="007D56B8" w:rsidRPr="00BB12E4" w:rsidRDefault="00A12630">
      <w:pPr>
        <w:pStyle w:val="BodyText"/>
        <w:spacing w:before="144" w:line="364" w:lineRule="auto"/>
        <w:ind w:left="1393" w:right="707" w:firstLine="564"/>
        <w:jc w:val="both"/>
        <w:rPr>
          <w:rFonts w:ascii="Arial" w:hAnsi="Arial" w:cs="Arial"/>
        </w:rPr>
      </w:pPr>
      <w:r w:rsidRPr="00BB12E4">
        <w:rPr>
          <w:rFonts w:ascii="Arial" w:hAnsi="Arial" w:cs="Arial"/>
        </w:rPr>
        <w:t xml:space="preserve">Penelitian ini </w:t>
      </w:r>
      <w:r w:rsidR="00B041BD" w:rsidRPr="00BB12E4">
        <w:rPr>
          <w:rFonts w:ascii="Arial" w:hAnsi="Arial" w:cs="Arial"/>
        </w:rPr>
        <w:t>dilakukan dengan target populasi seluruh siswa-siswi di SMA Negeri 16 Makassar, berdasarkan data yang diperoleh dari kemahasiswaan di SMA Negeri 16 Makassar jumlah populasi kelas</w:t>
      </w:r>
      <w:r w:rsidR="00B041BD" w:rsidRPr="00BB12E4">
        <w:rPr>
          <w:rFonts w:ascii="Arial" w:hAnsi="Arial" w:cs="Arial"/>
          <w:spacing w:val="40"/>
        </w:rPr>
        <w:t xml:space="preserve"> </w:t>
      </w:r>
      <w:r w:rsidR="00B041BD" w:rsidRPr="00BB12E4">
        <w:rPr>
          <w:rFonts w:ascii="Arial" w:hAnsi="Arial" w:cs="Arial"/>
        </w:rPr>
        <w:t>X dan XI secara keseluruhan mencapai 789 siswa yang bersekolah di SMA Negeri 16 Makassar</w:t>
      </w:r>
      <w:r w:rsidR="00275FB7" w:rsidRPr="00BB12E4">
        <w:rPr>
          <w:rFonts w:ascii="Arial" w:hAnsi="Arial" w:cs="Arial"/>
        </w:rPr>
        <w:t>.</w:t>
      </w:r>
    </w:p>
    <w:p w14:paraId="1A6A2A2B" w14:textId="77777777" w:rsidR="007D56B8" w:rsidRPr="00BB12E4" w:rsidRDefault="007D56B8">
      <w:pPr>
        <w:pStyle w:val="BodyText"/>
        <w:rPr>
          <w:rFonts w:ascii="Arial" w:hAnsi="Arial" w:cs="Arial"/>
        </w:rPr>
      </w:pPr>
    </w:p>
    <w:p w14:paraId="75E07302" w14:textId="77777777" w:rsidR="007D56B8" w:rsidRPr="00BB12E4" w:rsidRDefault="007D56B8">
      <w:pPr>
        <w:jc w:val="center"/>
        <w:rPr>
          <w:rFonts w:ascii="Arial" w:hAnsi="Arial" w:cs="Arial"/>
          <w:sz w:val="24"/>
          <w:szCs w:val="24"/>
        </w:rPr>
        <w:sectPr w:rsidR="007D56B8" w:rsidRPr="00BB12E4" w:rsidSect="00052C0B">
          <w:headerReference w:type="default" r:id="rId50"/>
          <w:footerReference w:type="default" r:id="rId51"/>
          <w:pgSz w:w="11910" w:h="16840"/>
          <w:pgMar w:top="1920" w:right="992" w:bottom="280" w:left="1700" w:header="720" w:footer="720" w:gutter="0"/>
          <w:cols w:space="720"/>
          <w:docGrid w:linePitch="299"/>
        </w:sectPr>
      </w:pPr>
    </w:p>
    <w:p w14:paraId="3EA90731" w14:textId="77777777" w:rsidR="007D56B8" w:rsidRPr="00BB12E4" w:rsidRDefault="00B041BD" w:rsidP="00ED22E0">
      <w:pPr>
        <w:pStyle w:val="Heading2"/>
        <w:numPr>
          <w:ilvl w:val="2"/>
          <w:numId w:val="3"/>
        </w:numPr>
        <w:tabs>
          <w:tab w:val="left" w:pos="1379"/>
        </w:tabs>
        <w:ind w:left="1379" w:hanging="386"/>
      </w:pPr>
      <w:bookmarkStart w:id="38" w:name="_TOC_250006"/>
      <w:bookmarkEnd w:id="38"/>
      <w:r w:rsidRPr="00BB12E4">
        <w:rPr>
          <w:spacing w:val="-2"/>
        </w:rPr>
        <w:t>Sampel</w:t>
      </w:r>
    </w:p>
    <w:p w14:paraId="7585B931" w14:textId="16B78D97" w:rsidR="007D56B8" w:rsidRPr="00BB12E4" w:rsidRDefault="00F201C8">
      <w:pPr>
        <w:pStyle w:val="BodyText"/>
        <w:spacing w:before="136" w:line="364" w:lineRule="auto"/>
        <w:ind w:left="1421" w:right="705" w:firstLine="620"/>
        <w:jc w:val="both"/>
        <w:rPr>
          <w:rFonts w:ascii="Arial" w:hAnsi="Arial" w:cs="Arial"/>
        </w:rPr>
      </w:pPr>
      <w:r w:rsidRPr="00BB12E4">
        <w:rPr>
          <w:rFonts w:ascii="Arial" w:hAnsi="Arial" w:cs="Arial"/>
        </w:rPr>
        <w:t xml:space="preserve">Teknik sampling yang diterapkan adalah </w:t>
      </w:r>
      <w:r w:rsidRPr="004C5DD2">
        <w:rPr>
          <w:rFonts w:ascii="Arial" w:hAnsi="Arial" w:cs="Arial"/>
          <w:i/>
        </w:rPr>
        <w:t xml:space="preserve">non-probability sampling </w:t>
      </w:r>
      <w:r w:rsidRPr="00BB12E4">
        <w:rPr>
          <w:rFonts w:ascii="Arial" w:hAnsi="Arial" w:cs="Arial"/>
        </w:rPr>
        <w:t xml:space="preserve">dengan metode </w:t>
      </w:r>
      <w:r w:rsidRPr="004C5DD2">
        <w:rPr>
          <w:rFonts w:ascii="Arial" w:hAnsi="Arial" w:cs="Arial"/>
          <w:i/>
        </w:rPr>
        <w:t>purposive sampling</w:t>
      </w:r>
      <w:r w:rsidRPr="00BB12E4">
        <w:rPr>
          <w:rFonts w:ascii="Arial" w:hAnsi="Arial" w:cs="Arial"/>
        </w:rPr>
        <w:t xml:space="preserve">, yaitu pemilihan sampel dari populasi secara sengaja sesuai kebutuhan penelitian berdasarkan tujuan atau permasalahan yang dikaji, karena sampel tersebut dinilai memiliki informasi yang relevan bagi peneliti </w:t>
      </w:r>
      <w:r w:rsidR="00376FF7" w:rsidRPr="00BB12E4">
        <w:rPr>
          <w:rFonts w:ascii="Arial" w:hAnsi="Arial" w:cs="Arial"/>
        </w:rPr>
        <w:fldChar w:fldCharType="begin" w:fldLock="1"/>
      </w:r>
      <w:r w:rsidR="00376FF7" w:rsidRPr="00BB12E4">
        <w:rPr>
          <w:rFonts w:ascii="Arial" w:hAnsi="Arial" w:cs="Arial"/>
        </w:rPr>
        <w:instrText>ADDIN CSL_CITATION {"citationItems":[{"id":"ITEM-1","itemData":{"DOI":"10.59098/mega.v5i2.1613","author":[{"dropping-particle":"","family":"Fachreza","given":"Khaidir","non-dropping-particle":"","parse-names":false,"suffix":""}],"container-title":"MEGA: Jurnal Pendidikan Matematika","id":"ITEM-1","issued":{"date-parts":[["2024","11","30"]]},"page":"751-760","title":"ANALISIS KOMPARATIF ANTARA PROBABILITY DAN NONPROBABILITY DALAM PENELITIAN PEMASARAN: A. Kekurangan dan Kelebihan Probability","type":"article-journal","volume":"5"},"uris":["http://www.mendeley.com/documents/?uuid=b557307a-bd30-4e3e-a351-91ddb1e3a260"]}],"mendeley":{"formattedCitation":"(Fachreza, 2024)","plainTextFormattedCitation":"(Fachreza, 2024)","previouslyFormattedCitation":"(Fachreza, 2024)"},"properties":{"noteIndex":0},"schema":"https://github.com/citation-style-language/schema/raw/master/csl-citation.json"}</w:instrText>
      </w:r>
      <w:r w:rsidR="00376FF7" w:rsidRPr="00BB12E4">
        <w:rPr>
          <w:rFonts w:ascii="Arial" w:hAnsi="Arial" w:cs="Arial"/>
        </w:rPr>
        <w:fldChar w:fldCharType="separate"/>
      </w:r>
      <w:r w:rsidR="00376FF7" w:rsidRPr="00BB12E4">
        <w:rPr>
          <w:rFonts w:ascii="Arial" w:hAnsi="Arial" w:cs="Arial"/>
          <w:noProof/>
        </w:rPr>
        <w:t>(Fachreza, 2024)</w:t>
      </w:r>
      <w:r w:rsidR="00376FF7" w:rsidRPr="00BB12E4">
        <w:rPr>
          <w:rFonts w:ascii="Arial" w:hAnsi="Arial" w:cs="Arial"/>
        </w:rPr>
        <w:fldChar w:fldCharType="end"/>
      </w:r>
      <w:r w:rsidR="00B041BD" w:rsidRPr="00BB12E4">
        <w:rPr>
          <w:rFonts w:ascii="Arial" w:hAnsi="Arial" w:cs="Arial"/>
        </w:rPr>
        <w:t>:</w:t>
      </w:r>
    </w:p>
    <w:p w14:paraId="261E7733" w14:textId="77777777" w:rsidR="007D56B8" w:rsidRPr="00BB12E4" w:rsidRDefault="00B041BD" w:rsidP="00ED22E0">
      <w:pPr>
        <w:pStyle w:val="ListParagraph"/>
        <w:numPr>
          <w:ilvl w:val="3"/>
          <w:numId w:val="3"/>
        </w:numPr>
        <w:tabs>
          <w:tab w:val="left" w:pos="1843"/>
        </w:tabs>
        <w:spacing w:before="3"/>
        <w:ind w:left="1843" w:hanging="425"/>
        <w:jc w:val="both"/>
        <w:rPr>
          <w:rFonts w:ascii="Arial" w:hAnsi="Arial" w:cs="Arial"/>
          <w:sz w:val="24"/>
          <w:szCs w:val="24"/>
        </w:rPr>
      </w:pPr>
      <w:r w:rsidRPr="00BB12E4">
        <w:rPr>
          <w:rFonts w:ascii="Arial" w:hAnsi="Arial" w:cs="Arial"/>
          <w:sz w:val="24"/>
          <w:szCs w:val="24"/>
        </w:rPr>
        <w:t>Kriteria</w:t>
      </w:r>
      <w:r w:rsidRPr="00BB12E4">
        <w:rPr>
          <w:rFonts w:ascii="Arial" w:hAnsi="Arial" w:cs="Arial"/>
          <w:spacing w:val="-12"/>
          <w:sz w:val="24"/>
          <w:szCs w:val="24"/>
        </w:rPr>
        <w:t xml:space="preserve"> </w:t>
      </w:r>
      <w:r w:rsidRPr="00BB12E4">
        <w:rPr>
          <w:rFonts w:ascii="Arial" w:hAnsi="Arial" w:cs="Arial"/>
          <w:spacing w:val="-2"/>
          <w:sz w:val="24"/>
          <w:szCs w:val="24"/>
        </w:rPr>
        <w:t>Inklusi</w:t>
      </w:r>
    </w:p>
    <w:p w14:paraId="79CFB6AA" w14:textId="5C9722DE" w:rsidR="007D56B8" w:rsidRPr="00BB12E4" w:rsidRDefault="00B041BD" w:rsidP="00EF739D">
      <w:pPr>
        <w:pStyle w:val="ListParagraph"/>
        <w:numPr>
          <w:ilvl w:val="4"/>
          <w:numId w:val="3"/>
        </w:numPr>
        <w:tabs>
          <w:tab w:val="left" w:pos="2164"/>
        </w:tabs>
        <w:spacing w:before="144"/>
        <w:ind w:left="2164" w:hanging="321"/>
        <w:jc w:val="left"/>
        <w:rPr>
          <w:rFonts w:ascii="Arial" w:hAnsi="Arial" w:cs="Arial"/>
          <w:sz w:val="24"/>
          <w:szCs w:val="24"/>
        </w:rPr>
      </w:pPr>
      <w:r w:rsidRPr="00BB12E4">
        <w:rPr>
          <w:rFonts w:ascii="Arial" w:hAnsi="Arial" w:cs="Arial"/>
          <w:sz w:val="24"/>
          <w:szCs w:val="24"/>
        </w:rPr>
        <w:t>Remaja</w:t>
      </w:r>
      <w:r w:rsidRPr="00BB12E4">
        <w:rPr>
          <w:rFonts w:ascii="Arial" w:hAnsi="Arial" w:cs="Arial"/>
          <w:spacing w:val="-1"/>
          <w:sz w:val="24"/>
          <w:szCs w:val="24"/>
        </w:rPr>
        <w:t xml:space="preserve"> </w:t>
      </w:r>
      <w:r w:rsidRPr="00BB12E4">
        <w:rPr>
          <w:rFonts w:ascii="Arial" w:hAnsi="Arial" w:cs="Arial"/>
          <w:sz w:val="24"/>
          <w:szCs w:val="24"/>
        </w:rPr>
        <w:t>kelas X</w:t>
      </w:r>
      <w:r w:rsidRPr="00BB12E4">
        <w:rPr>
          <w:rFonts w:ascii="Arial" w:hAnsi="Arial" w:cs="Arial"/>
          <w:spacing w:val="-4"/>
          <w:sz w:val="24"/>
          <w:szCs w:val="24"/>
        </w:rPr>
        <w:t xml:space="preserve"> </w:t>
      </w:r>
      <w:r w:rsidRPr="00BB12E4">
        <w:rPr>
          <w:rFonts w:ascii="Arial" w:hAnsi="Arial" w:cs="Arial"/>
          <w:sz w:val="24"/>
          <w:szCs w:val="24"/>
        </w:rPr>
        <w:t>dan</w:t>
      </w:r>
      <w:r w:rsidRPr="00BB12E4">
        <w:rPr>
          <w:rFonts w:ascii="Arial" w:hAnsi="Arial" w:cs="Arial"/>
          <w:spacing w:val="2"/>
          <w:sz w:val="24"/>
          <w:szCs w:val="24"/>
        </w:rPr>
        <w:t xml:space="preserve"> </w:t>
      </w:r>
      <w:r w:rsidRPr="00BB12E4">
        <w:rPr>
          <w:rFonts w:ascii="Arial" w:hAnsi="Arial" w:cs="Arial"/>
          <w:spacing w:val="-5"/>
          <w:sz w:val="24"/>
          <w:szCs w:val="24"/>
        </w:rPr>
        <w:t>XI</w:t>
      </w:r>
      <w:r w:rsidR="00C37128" w:rsidRPr="00BB12E4">
        <w:rPr>
          <w:rFonts w:ascii="Arial" w:hAnsi="Arial" w:cs="Arial"/>
          <w:spacing w:val="-5"/>
          <w:sz w:val="24"/>
          <w:szCs w:val="24"/>
        </w:rPr>
        <w:t xml:space="preserve"> di SMA Negeri 16 Makassar</w:t>
      </w:r>
      <w:r w:rsidR="00F648AE">
        <w:rPr>
          <w:rFonts w:ascii="Arial" w:hAnsi="Arial" w:cs="Arial"/>
          <w:spacing w:val="-5"/>
          <w:sz w:val="24"/>
          <w:szCs w:val="24"/>
        </w:rPr>
        <w:t>.</w:t>
      </w:r>
      <w:r w:rsidR="00C37128" w:rsidRPr="00BB12E4">
        <w:rPr>
          <w:rFonts w:ascii="Arial" w:hAnsi="Arial" w:cs="Arial"/>
          <w:spacing w:val="-5"/>
          <w:sz w:val="24"/>
          <w:szCs w:val="24"/>
        </w:rPr>
        <w:t xml:space="preserve"> </w:t>
      </w:r>
    </w:p>
    <w:p w14:paraId="309FA17A" w14:textId="3CBA929B" w:rsidR="007D56B8" w:rsidRPr="00F648AE" w:rsidRDefault="00B041BD" w:rsidP="00EF739D">
      <w:pPr>
        <w:pStyle w:val="ListParagraph"/>
        <w:numPr>
          <w:ilvl w:val="4"/>
          <w:numId w:val="3"/>
        </w:numPr>
        <w:tabs>
          <w:tab w:val="left" w:pos="2164"/>
        </w:tabs>
        <w:spacing w:before="140"/>
        <w:ind w:left="2164" w:hanging="321"/>
        <w:jc w:val="left"/>
        <w:rPr>
          <w:rFonts w:ascii="Arial" w:hAnsi="Arial" w:cs="Arial"/>
          <w:sz w:val="24"/>
          <w:szCs w:val="24"/>
        </w:rPr>
      </w:pPr>
      <w:r w:rsidRPr="00BB12E4">
        <w:rPr>
          <w:rFonts w:ascii="Arial" w:hAnsi="Arial" w:cs="Arial"/>
          <w:sz w:val="24"/>
          <w:szCs w:val="24"/>
        </w:rPr>
        <w:t>Remaja</w:t>
      </w:r>
      <w:r w:rsidRPr="00BB12E4">
        <w:rPr>
          <w:rFonts w:ascii="Arial" w:hAnsi="Arial" w:cs="Arial"/>
          <w:spacing w:val="-3"/>
          <w:sz w:val="24"/>
          <w:szCs w:val="24"/>
        </w:rPr>
        <w:t xml:space="preserve"> </w:t>
      </w:r>
      <w:r w:rsidRPr="00BB12E4">
        <w:rPr>
          <w:rFonts w:ascii="Arial" w:hAnsi="Arial" w:cs="Arial"/>
          <w:sz w:val="24"/>
          <w:szCs w:val="24"/>
        </w:rPr>
        <w:t>yang</w:t>
      </w:r>
      <w:r w:rsidRPr="00BB12E4">
        <w:rPr>
          <w:rFonts w:ascii="Arial" w:hAnsi="Arial" w:cs="Arial"/>
          <w:spacing w:val="-2"/>
          <w:sz w:val="24"/>
          <w:szCs w:val="24"/>
        </w:rPr>
        <w:t xml:space="preserve"> </w:t>
      </w:r>
      <w:r w:rsidRPr="00BB12E4">
        <w:rPr>
          <w:rFonts w:ascii="Arial" w:hAnsi="Arial" w:cs="Arial"/>
          <w:sz w:val="24"/>
          <w:szCs w:val="24"/>
        </w:rPr>
        <w:t>hadir pada</w:t>
      </w:r>
      <w:r w:rsidRPr="00BB12E4">
        <w:rPr>
          <w:rFonts w:ascii="Arial" w:hAnsi="Arial" w:cs="Arial"/>
          <w:spacing w:val="-2"/>
          <w:sz w:val="24"/>
          <w:szCs w:val="24"/>
        </w:rPr>
        <w:t xml:space="preserve"> </w:t>
      </w:r>
      <w:r w:rsidRPr="00BB12E4">
        <w:rPr>
          <w:rFonts w:ascii="Arial" w:hAnsi="Arial" w:cs="Arial"/>
          <w:sz w:val="24"/>
          <w:szCs w:val="24"/>
        </w:rPr>
        <w:t>saat</w:t>
      </w:r>
      <w:r w:rsidRPr="00BB12E4">
        <w:rPr>
          <w:rFonts w:ascii="Arial" w:hAnsi="Arial" w:cs="Arial"/>
          <w:spacing w:val="-1"/>
          <w:sz w:val="24"/>
          <w:szCs w:val="24"/>
        </w:rPr>
        <w:t xml:space="preserve"> </w:t>
      </w:r>
      <w:r w:rsidRPr="00BB12E4">
        <w:rPr>
          <w:rFonts w:ascii="Arial" w:hAnsi="Arial" w:cs="Arial"/>
          <w:spacing w:val="-2"/>
          <w:sz w:val="24"/>
          <w:szCs w:val="24"/>
        </w:rPr>
        <w:t>penelitian</w:t>
      </w:r>
      <w:r w:rsidR="00F648AE">
        <w:rPr>
          <w:rFonts w:ascii="Arial" w:hAnsi="Arial" w:cs="Arial"/>
          <w:spacing w:val="-2"/>
          <w:sz w:val="24"/>
          <w:szCs w:val="24"/>
        </w:rPr>
        <w:t>.</w:t>
      </w:r>
    </w:p>
    <w:p w14:paraId="698398A0" w14:textId="4434E824" w:rsidR="00F648AE" w:rsidRPr="00BB12E4" w:rsidRDefault="00F648AE" w:rsidP="00EF739D">
      <w:pPr>
        <w:pStyle w:val="ListParagraph"/>
        <w:numPr>
          <w:ilvl w:val="4"/>
          <w:numId w:val="3"/>
        </w:numPr>
        <w:tabs>
          <w:tab w:val="left" w:pos="2164"/>
        </w:tabs>
        <w:spacing w:before="140"/>
        <w:ind w:left="2164" w:hanging="321"/>
        <w:jc w:val="left"/>
        <w:rPr>
          <w:rFonts w:ascii="Arial" w:hAnsi="Arial" w:cs="Arial"/>
          <w:sz w:val="24"/>
          <w:szCs w:val="24"/>
        </w:rPr>
      </w:pPr>
      <w:r>
        <w:rPr>
          <w:rFonts w:ascii="Arial" w:hAnsi="Arial" w:cs="Arial"/>
          <w:spacing w:val="-2"/>
          <w:sz w:val="24"/>
          <w:szCs w:val="24"/>
        </w:rPr>
        <w:t xml:space="preserve">Remaja yang tinggal dengan orang tua. </w:t>
      </w:r>
    </w:p>
    <w:p w14:paraId="770299C3" w14:textId="77777777" w:rsidR="007D56B8" w:rsidRPr="00BB12E4" w:rsidRDefault="00B041BD" w:rsidP="00ED22E0">
      <w:pPr>
        <w:pStyle w:val="ListParagraph"/>
        <w:numPr>
          <w:ilvl w:val="3"/>
          <w:numId w:val="3"/>
        </w:numPr>
        <w:spacing w:before="144"/>
        <w:ind w:left="1843" w:hanging="425"/>
        <w:jc w:val="both"/>
        <w:rPr>
          <w:rFonts w:ascii="Arial" w:hAnsi="Arial" w:cs="Arial"/>
          <w:sz w:val="24"/>
          <w:szCs w:val="24"/>
        </w:rPr>
      </w:pPr>
      <w:r w:rsidRPr="00BB12E4">
        <w:rPr>
          <w:rFonts w:ascii="Arial" w:hAnsi="Arial" w:cs="Arial"/>
          <w:sz w:val="24"/>
          <w:szCs w:val="24"/>
        </w:rPr>
        <w:t>Kriteria</w:t>
      </w:r>
      <w:r w:rsidRPr="00BB12E4">
        <w:rPr>
          <w:rFonts w:ascii="Arial" w:hAnsi="Arial" w:cs="Arial"/>
          <w:spacing w:val="-12"/>
          <w:sz w:val="24"/>
          <w:szCs w:val="24"/>
        </w:rPr>
        <w:t xml:space="preserve"> </w:t>
      </w:r>
      <w:r w:rsidRPr="00BB12E4">
        <w:rPr>
          <w:rFonts w:ascii="Arial" w:hAnsi="Arial" w:cs="Arial"/>
          <w:spacing w:val="-2"/>
          <w:sz w:val="24"/>
          <w:szCs w:val="24"/>
        </w:rPr>
        <w:t>Eksklusi</w:t>
      </w:r>
    </w:p>
    <w:p w14:paraId="39D1C2E1" w14:textId="1F238D69" w:rsidR="00EF739D" w:rsidRDefault="00B041BD" w:rsidP="00F648AE">
      <w:pPr>
        <w:pStyle w:val="ListParagraph"/>
        <w:numPr>
          <w:ilvl w:val="4"/>
          <w:numId w:val="3"/>
        </w:numPr>
        <w:tabs>
          <w:tab w:val="left" w:pos="2112"/>
          <w:tab w:val="left" w:pos="8505"/>
        </w:tabs>
        <w:spacing w:before="141"/>
        <w:ind w:left="2127" w:right="714" w:hanging="284"/>
        <w:jc w:val="left"/>
        <w:rPr>
          <w:rFonts w:ascii="Arial" w:hAnsi="Arial" w:cs="Arial"/>
          <w:sz w:val="24"/>
          <w:szCs w:val="24"/>
        </w:rPr>
      </w:pPr>
      <w:r w:rsidRPr="00BB12E4">
        <w:rPr>
          <w:rFonts w:ascii="Arial" w:hAnsi="Arial" w:cs="Arial"/>
          <w:sz w:val="24"/>
          <w:szCs w:val="24"/>
        </w:rPr>
        <w:t>Siswa</w:t>
      </w:r>
      <w:r w:rsidRPr="00BB12E4">
        <w:rPr>
          <w:rFonts w:ascii="Arial" w:hAnsi="Arial" w:cs="Arial"/>
          <w:spacing w:val="-4"/>
          <w:sz w:val="24"/>
          <w:szCs w:val="24"/>
        </w:rPr>
        <w:t xml:space="preserve"> </w:t>
      </w:r>
      <w:r w:rsidRPr="00BB12E4">
        <w:rPr>
          <w:rFonts w:ascii="Arial" w:hAnsi="Arial" w:cs="Arial"/>
          <w:sz w:val="24"/>
          <w:szCs w:val="24"/>
        </w:rPr>
        <w:t>yang</w:t>
      </w:r>
      <w:r w:rsidRPr="00BB12E4">
        <w:rPr>
          <w:rFonts w:ascii="Arial" w:hAnsi="Arial" w:cs="Arial"/>
          <w:spacing w:val="-7"/>
          <w:sz w:val="24"/>
          <w:szCs w:val="24"/>
        </w:rPr>
        <w:t xml:space="preserve"> </w:t>
      </w:r>
      <w:r w:rsidRPr="00BB12E4">
        <w:rPr>
          <w:rFonts w:ascii="Arial" w:hAnsi="Arial" w:cs="Arial"/>
          <w:sz w:val="24"/>
          <w:szCs w:val="24"/>
        </w:rPr>
        <w:t>tidak</w:t>
      </w:r>
      <w:r w:rsidRPr="00BB12E4">
        <w:rPr>
          <w:rFonts w:ascii="Arial" w:hAnsi="Arial" w:cs="Arial"/>
          <w:spacing w:val="-3"/>
          <w:sz w:val="24"/>
          <w:szCs w:val="24"/>
        </w:rPr>
        <w:t xml:space="preserve"> </w:t>
      </w:r>
      <w:r w:rsidRPr="00BB12E4">
        <w:rPr>
          <w:rFonts w:ascii="Arial" w:hAnsi="Arial" w:cs="Arial"/>
          <w:sz w:val="24"/>
          <w:szCs w:val="24"/>
        </w:rPr>
        <w:t>bersedia</w:t>
      </w:r>
      <w:r w:rsidRPr="00BB12E4">
        <w:rPr>
          <w:rFonts w:ascii="Arial" w:hAnsi="Arial" w:cs="Arial"/>
          <w:spacing w:val="-7"/>
          <w:sz w:val="24"/>
          <w:szCs w:val="24"/>
        </w:rPr>
        <w:t xml:space="preserve"> </w:t>
      </w:r>
      <w:r w:rsidRPr="00BB12E4">
        <w:rPr>
          <w:rFonts w:ascii="Arial" w:hAnsi="Arial" w:cs="Arial"/>
          <w:sz w:val="24"/>
          <w:szCs w:val="24"/>
        </w:rPr>
        <w:t>untuk</w:t>
      </w:r>
      <w:r w:rsidRPr="00BB12E4">
        <w:rPr>
          <w:rFonts w:ascii="Arial" w:hAnsi="Arial" w:cs="Arial"/>
          <w:spacing w:val="-3"/>
          <w:sz w:val="24"/>
          <w:szCs w:val="24"/>
        </w:rPr>
        <w:t xml:space="preserve"> </w:t>
      </w:r>
      <w:r w:rsidRPr="00BB12E4">
        <w:rPr>
          <w:rFonts w:ascii="Arial" w:hAnsi="Arial" w:cs="Arial"/>
          <w:sz w:val="24"/>
          <w:szCs w:val="24"/>
        </w:rPr>
        <w:t>menjadi</w:t>
      </w:r>
      <w:r w:rsidRPr="00BB12E4">
        <w:rPr>
          <w:rFonts w:ascii="Arial" w:hAnsi="Arial" w:cs="Arial"/>
          <w:spacing w:val="-7"/>
          <w:sz w:val="24"/>
          <w:szCs w:val="24"/>
        </w:rPr>
        <w:t xml:space="preserve"> </w:t>
      </w:r>
      <w:r w:rsidR="00F648AE">
        <w:rPr>
          <w:rFonts w:ascii="Arial" w:hAnsi="Arial" w:cs="Arial"/>
          <w:sz w:val="24"/>
          <w:szCs w:val="24"/>
        </w:rPr>
        <w:t>responden.</w:t>
      </w:r>
    </w:p>
    <w:p w14:paraId="2D218155" w14:textId="6395B0EF" w:rsidR="00F648AE" w:rsidRPr="00BB12E4" w:rsidRDefault="00F648AE" w:rsidP="00F648AE">
      <w:pPr>
        <w:pStyle w:val="ListParagraph"/>
        <w:numPr>
          <w:ilvl w:val="4"/>
          <w:numId w:val="3"/>
        </w:numPr>
        <w:tabs>
          <w:tab w:val="left" w:pos="2112"/>
          <w:tab w:val="left" w:pos="8505"/>
        </w:tabs>
        <w:spacing w:before="141"/>
        <w:ind w:left="2127" w:right="714" w:hanging="284"/>
        <w:jc w:val="left"/>
        <w:rPr>
          <w:rFonts w:ascii="Arial" w:hAnsi="Arial" w:cs="Arial"/>
          <w:sz w:val="24"/>
          <w:szCs w:val="24"/>
        </w:rPr>
      </w:pPr>
      <w:r>
        <w:rPr>
          <w:rFonts w:ascii="Arial" w:hAnsi="Arial" w:cs="Arial"/>
          <w:sz w:val="24"/>
          <w:szCs w:val="24"/>
        </w:rPr>
        <w:t>Siswa yang yatim piatu.</w:t>
      </w:r>
    </w:p>
    <w:p w14:paraId="3F2E0116" w14:textId="36C2D6BF" w:rsidR="007D56B8" w:rsidRPr="00BB12E4" w:rsidRDefault="00B041BD" w:rsidP="00EF739D">
      <w:pPr>
        <w:pStyle w:val="ListParagraph"/>
        <w:tabs>
          <w:tab w:val="left" w:pos="2112"/>
          <w:tab w:val="left" w:pos="8505"/>
        </w:tabs>
        <w:spacing w:before="141" w:line="360" w:lineRule="auto"/>
        <w:ind w:left="1361" w:right="713" w:firstLine="0"/>
        <w:rPr>
          <w:rFonts w:ascii="Arial" w:hAnsi="Arial" w:cs="Arial"/>
          <w:sz w:val="24"/>
          <w:szCs w:val="24"/>
        </w:rPr>
      </w:pPr>
      <w:r w:rsidRPr="00BB12E4">
        <w:rPr>
          <w:rFonts w:ascii="Arial" w:hAnsi="Arial" w:cs="Arial"/>
          <w:sz w:val="24"/>
          <w:szCs w:val="24"/>
        </w:rPr>
        <w:t>Rumus slovin ya</w:t>
      </w:r>
      <w:r w:rsidR="00AA1B8B" w:rsidRPr="00BB12E4">
        <w:rPr>
          <w:rFonts w:ascii="Arial" w:hAnsi="Arial" w:cs="Arial"/>
          <w:sz w:val="24"/>
          <w:szCs w:val="24"/>
        </w:rPr>
        <w:t>ng di</w:t>
      </w:r>
      <w:r w:rsidR="007A4C7C" w:rsidRPr="00BB12E4">
        <w:rPr>
          <w:rFonts w:ascii="Arial" w:hAnsi="Arial" w:cs="Arial"/>
          <w:sz w:val="24"/>
          <w:szCs w:val="24"/>
        </w:rPr>
        <w:t>gunakan untuk perhitunga</w:t>
      </w:r>
      <w:r w:rsidR="00AA1B8B" w:rsidRPr="00BB12E4">
        <w:rPr>
          <w:rFonts w:ascii="Arial" w:hAnsi="Arial" w:cs="Arial"/>
          <w:sz w:val="24"/>
          <w:szCs w:val="24"/>
        </w:rPr>
        <w:t>n</w:t>
      </w:r>
      <w:r w:rsidR="007A4C7C" w:rsidRPr="00BB12E4">
        <w:rPr>
          <w:rFonts w:ascii="Arial" w:hAnsi="Arial" w:cs="Arial"/>
          <w:sz w:val="24"/>
          <w:szCs w:val="24"/>
        </w:rPr>
        <w:t xml:space="preserve"> </w:t>
      </w:r>
      <w:r w:rsidRPr="00BB12E4">
        <w:rPr>
          <w:rFonts w:ascii="Arial" w:hAnsi="Arial" w:cs="Arial"/>
          <w:sz w:val="24"/>
          <w:szCs w:val="24"/>
        </w:rPr>
        <w:t>sampel</w:t>
      </w:r>
    </w:p>
    <w:p w14:paraId="62EC908B" w14:textId="77777777" w:rsidR="007D56B8" w:rsidRPr="00BB12E4" w:rsidRDefault="00B041BD">
      <w:pPr>
        <w:pStyle w:val="BodyText"/>
        <w:spacing w:line="231" w:lineRule="exact"/>
        <w:ind w:left="676" w:right="517"/>
        <w:jc w:val="center"/>
        <w:rPr>
          <w:rFonts w:ascii="Arial" w:hAnsi="Arial" w:cs="Arial"/>
        </w:rPr>
      </w:pPr>
      <w:r w:rsidRPr="00BB12E4">
        <w:rPr>
          <w:rFonts w:ascii="Arial" w:hAnsi="Arial" w:cs="Arial"/>
          <w:spacing w:val="-10"/>
        </w:rPr>
        <w:t>N</w:t>
      </w:r>
    </w:p>
    <w:p w14:paraId="2871FF63" w14:textId="77777777" w:rsidR="007D56B8" w:rsidRPr="00BB12E4" w:rsidRDefault="00B041BD" w:rsidP="007A4C7C">
      <w:pPr>
        <w:pStyle w:val="BodyText"/>
        <w:spacing w:line="391" w:lineRule="exact"/>
        <w:ind w:right="285"/>
        <w:jc w:val="center"/>
        <w:rPr>
          <w:rFonts w:ascii="Arial" w:eastAsia="Cambria Math" w:hAnsi="Arial" w:cs="Arial"/>
        </w:rPr>
      </w:pPr>
      <w:r w:rsidRPr="00BB12E4">
        <w:rPr>
          <w:rFonts w:ascii="Arial" w:eastAsia="Cambria Math" w:hAnsi="Arial" w:cs="Arial"/>
          <w:noProof/>
          <w:lang w:val="en-US"/>
        </w:rPr>
        <mc:AlternateContent>
          <mc:Choice Requires="wps">
            <w:drawing>
              <wp:anchor distT="0" distB="0" distL="0" distR="0" simplePos="0" relativeHeight="486132224" behindDoc="1" locked="0" layoutInCell="1" allowOverlap="1" wp14:anchorId="0FD77F35" wp14:editId="5937BD50">
                <wp:simplePos x="0" y="0"/>
                <wp:positionH relativeFrom="page">
                  <wp:posOffset>3694429</wp:posOffset>
                </wp:positionH>
                <wp:positionV relativeFrom="paragraph">
                  <wp:posOffset>62146</wp:posOffset>
                </wp:positionV>
                <wp:extent cx="727075" cy="1016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7075" cy="10160"/>
                        </a:xfrm>
                        <a:custGeom>
                          <a:avLst/>
                          <a:gdLst/>
                          <a:ahLst/>
                          <a:cxnLst/>
                          <a:rect l="l" t="t" r="r" b="b"/>
                          <a:pathLst>
                            <a:path w="727075" h="10160">
                              <a:moveTo>
                                <a:pt x="726757" y="0"/>
                              </a:moveTo>
                              <a:lnTo>
                                <a:pt x="0" y="0"/>
                              </a:lnTo>
                              <a:lnTo>
                                <a:pt x="0" y="10159"/>
                              </a:lnTo>
                              <a:lnTo>
                                <a:pt x="726757" y="10159"/>
                              </a:lnTo>
                              <a:lnTo>
                                <a:pt x="72675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24058" id="Graphic 21" o:spid="_x0000_s1026" style="position:absolute;margin-left:290.9pt;margin-top:4.9pt;width:57.25pt;height:.8pt;z-index:-17184256;visibility:visible;mso-wrap-style:square;mso-wrap-distance-left:0;mso-wrap-distance-top:0;mso-wrap-distance-right:0;mso-wrap-distance-bottom:0;mso-position-horizontal:absolute;mso-position-horizontal-relative:page;mso-position-vertical:absolute;mso-position-vertical-relative:text;v-text-anchor:top" coordsize="727075,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" path="m726757,l,,,10159r726757,l726757,xe" fillcolor="black" stroked="f">
                <v:path arrowok="t"/>
                <w10:wrap anchorx="page"/>
              </v:shape>
            </w:pict>
          </mc:Fallback>
        </mc:AlternateContent>
      </w:r>
      <w:r w:rsidRPr="00BB12E4">
        <w:rPr>
          <w:rFonts w:ascii="Arial" w:eastAsia="Cambria Math" w:hAnsi="Arial" w:cs="Arial"/>
          <w:position w:val="16"/>
        </w:rPr>
        <w:t>n</w:t>
      </w:r>
      <w:r w:rsidRPr="00BB12E4">
        <w:rPr>
          <w:rFonts w:ascii="Arial" w:eastAsia="Cambria Math" w:hAnsi="Arial" w:cs="Arial"/>
          <w:spacing w:val="11"/>
          <w:position w:val="16"/>
        </w:rPr>
        <w:t xml:space="preserve"> </w:t>
      </w:r>
      <w:r w:rsidRPr="00BB12E4">
        <w:rPr>
          <w:rFonts w:ascii="Arial" w:eastAsia="Cambria Math" w:hAnsi="Arial" w:cs="Arial"/>
          <w:position w:val="16"/>
        </w:rPr>
        <w:t>=</w:t>
      </w:r>
      <w:r w:rsidRPr="00BB12E4">
        <w:rPr>
          <w:rFonts w:ascii="Arial" w:eastAsia="Cambria Math" w:hAnsi="Arial" w:cs="Arial"/>
          <w:spacing w:val="11"/>
          <w:position w:val="16"/>
        </w:rPr>
        <w:t xml:space="preserve"> </w:t>
      </w:r>
      <w:r w:rsidRPr="00BB12E4">
        <w:rPr>
          <w:rFonts w:ascii="Arial" w:eastAsia="Cambria Math" w:hAnsi="Arial" w:cs="Arial"/>
        </w:rPr>
        <w:t>1</w:t>
      </w:r>
      <w:r w:rsidRPr="00BB12E4">
        <w:rPr>
          <w:rFonts w:ascii="Arial" w:eastAsia="Cambria Math" w:hAnsi="Arial" w:cs="Arial"/>
          <w:spacing w:val="2"/>
        </w:rPr>
        <w:t xml:space="preserve"> </w:t>
      </w:r>
      <w:r w:rsidRPr="00BB12E4">
        <w:rPr>
          <w:rFonts w:ascii="Arial" w:eastAsia="Cambria Math" w:hAnsi="Arial" w:cs="Arial"/>
        </w:rPr>
        <w:t>+</w:t>
      </w:r>
      <w:r w:rsidRPr="00BB12E4">
        <w:rPr>
          <w:rFonts w:ascii="Arial" w:eastAsia="Cambria Math" w:hAnsi="Arial" w:cs="Arial"/>
          <w:spacing w:val="-1"/>
        </w:rPr>
        <w:t xml:space="preserve"> </w:t>
      </w:r>
      <w:r w:rsidRPr="00BB12E4">
        <w:rPr>
          <w:rFonts w:ascii="Arial" w:eastAsia="Cambria Math" w:hAnsi="Arial" w:cs="Arial"/>
        </w:rPr>
        <w:t>N</w:t>
      </w:r>
      <w:r w:rsidRPr="00BB12E4">
        <w:rPr>
          <w:rFonts w:ascii="Arial" w:eastAsia="Cambria Math" w:hAnsi="Arial" w:cs="Arial"/>
          <w:spacing w:val="50"/>
        </w:rPr>
        <w:t xml:space="preserve"> </w:t>
      </w:r>
      <w:r w:rsidRPr="00BB12E4">
        <w:rPr>
          <w:rFonts w:ascii="Arial" w:eastAsia="Cambria Math" w:hAnsi="Arial" w:cs="Arial"/>
          <w:spacing w:val="-4"/>
        </w:rPr>
        <w:t>(</w:t>
      </w:r>
      <w:r w:rsidRPr="00BB12E4">
        <w:rPr>
          <w:rFonts w:ascii="Cambria Math" w:eastAsia="Cambria Math" w:hAnsi="Cambria Math" w:cs="Cambria Math"/>
          <w:spacing w:val="-4"/>
        </w:rPr>
        <w:t>𝑑</w:t>
      </w:r>
      <w:r w:rsidRPr="00BB12E4">
        <w:rPr>
          <w:rFonts w:ascii="Arial" w:eastAsia="Cambria Math" w:hAnsi="Arial" w:cs="Arial"/>
          <w:spacing w:val="-4"/>
        </w:rPr>
        <w:t>)</w:t>
      </w:r>
      <w:r w:rsidRPr="00BB12E4">
        <w:rPr>
          <w:rFonts w:ascii="Arial" w:eastAsia="Cambria Math" w:hAnsi="Arial" w:cs="Arial"/>
          <w:spacing w:val="-4"/>
          <w:vertAlign w:val="superscript"/>
        </w:rPr>
        <w:t>2</w:t>
      </w:r>
    </w:p>
    <w:p w14:paraId="385F391B" w14:textId="77777777" w:rsidR="007D56B8" w:rsidRPr="00BB12E4" w:rsidRDefault="00A52EC8">
      <w:pPr>
        <w:pStyle w:val="BodyText"/>
        <w:ind w:left="1345"/>
        <w:rPr>
          <w:rFonts w:ascii="Arial" w:hAnsi="Arial" w:cs="Arial"/>
        </w:rPr>
      </w:pPr>
      <w:r w:rsidRPr="00BB12E4">
        <w:rPr>
          <w:rFonts w:ascii="Arial" w:hAnsi="Arial" w:cs="Arial"/>
          <w:spacing w:val="-2"/>
        </w:rPr>
        <w:t xml:space="preserve"> </w:t>
      </w:r>
      <w:r w:rsidR="00B041BD" w:rsidRPr="00BB12E4">
        <w:rPr>
          <w:rFonts w:ascii="Arial" w:hAnsi="Arial" w:cs="Arial"/>
          <w:spacing w:val="-2"/>
        </w:rPr>
        <w:t>keterangan:</w:t>
      </w:r>
    </w:p>
    <w:p w14:paraId="381E86DE" w14:textId="77777777" w:rsidR="007D56B8" w:rsidRPr="00BB12E4" w:rsidRDefault="008265B1">
      <w:pPr>
        <w:pStyle w:val="BodyText"/>
        <w:spacing w:before="140" w:line="367" w:lineRule="auto"/>
        <w:ind w:left="1337" w:right="5487"/>
        <w:rPr>
          <w:rFonts w:ascii="Arial" w:hAnsi="Arial" w:cs="Arial"/>
        </w:rPr>
      </w:pPr>
      <w:r w:rsidRPr="00BB12E4">
        <w:rPr>
          <w:rFonts w:ascii="Arial" w:hAnsi="Arial" w:cs="Arial"/>
        </w:rPr>
        <w:t>n</w:t>
      </w:r>
      <w:r w:rsidR="00B041BD" w:rsidRPr="00BB12E4">
        <w:rPr>
          <w:rFonts w:ascii="Arial" w:hAnsi="Arial" w:cs="Arial"/>
        </w:rPr>
        <w:t xml:space="preserve"> : Besarnya Sampel N</w:t>
      </w:r>
      <w:r w:rsidR="00411E06" w:rsidRPr="00BB12E4">
        <w:rPr>
          <w:rFonts w:ascii="Arial" w:hAnsi="Arial" w:cs="Arial"/>
          <w:spacing w:val="-12"/>
        </w:rPr>
        <w:t xml:space="preserve">  </w:t>
      </w:r>
      <w:r w:rsidR="00B041BD" w:rsidRPr="00BB12E4">
        <w:rPr>
          <w:rFonts w:ascii="Arial" w:hAnsi="Arial" w:cs="Arial"/>
        </w:rPr>
        <w:t>:</w:t>
      </w:r>
      <w:r w:rsidR="00B041BD" w:rsidRPr="00BB12E4">
        <w:rPr>
          <w:rFonts w:ascii="Arial" w:hAnsi="Arial" w:cs="Arial"/>
          <w:spacing w:val="-11"/>
        </w:rPr>
        <w:t xml:space="preserve"> </w:t>
      </w:r>
      <w:r w:rsidR="00B041BD" w:rsidRPr="00BB12E4">
        <w:rPr>
          <w:rFonts w:ascii="Arial" w:hAnsi="Arial" w:cs="Arial"/>
        </w:rPr>
        <w:t>Besarnya</w:t>
      </w:r>
      <w:r w:rsidR="00B041BD" w:rsidRPr="00BB12E4">
        <w:rPr>
          <w:rFonts w:ascii="Arial" w:hAnsi="Arial" w:cs="Arial"/>
          <w:spacing w:val="-12"/>
        </w:rPr>
        <w:t xml:space="preserve"> </w:t>
      </w:r>
      <w:r w:rsidR="00B041BD" w:rsidRPr="00BB12E4">
        <w:rPr>
          <w:rFonts w:ascii="Arial" w:hAnsi="Arial" w:cs="Arial"/>
        </w:rPr>
        <w:t>populasi</w:t>
      </w:r>
    </w:p>
    <w:p w14:paraId="0628C61F" w14:textId="77777777" w:rsidR="007D56B8" w:rsidRPr="00BB12E4" w:rsidRDefault="00B041BD">
      <w:pPr>
        <w:pStyle w:val="BodyText"/>
        <w:spacing w:line="269" w:lineRule="exact"/>
        <w:ind w:left="1337"/>
        <w:rPr>
          <w:rFonts w:ascii="Arial" w:hAnsi="Arial" w:cs="Arial"/>
        </w:rPr>
      </w:pPr>
      <w:r w:rsidRPr="00BB12E4">
        <w:rPr>
          <w:rFonts w:ascii="Arial" w:hAnsi="Arial" w:cs="Arial"/>
        </w:rPr>
        <w:t>d</w:t>
      </w:r>
      <w:r w:rsidRPr="00BB12E4">
        <w:rPr>
          <w:rFonts w:ascii="Arial" w:hAnsi="Arial" w:cs="Arial"/>
          <w:spacing w:val="-1"/>
        </w:rPr>
        <w:t xml:space="preserve"> </w:t>
      </w:r>
      <w:r w:rsidRPr="00BB12E4">
        <w:rPr>
          <w:rFonts w:ascii="Arial" w:hAnsi="Arial" w:cs="Arial"/>
        </w:rPr>
        <w:t>:</w:t>
      </w:r>
      <w:r w:rsidRPr="00BB12E4">
        <w:rPr>
          <w:rFonts w:ascii="Arial" w:hAnsi="Arial" w:cs="Arial"/>
          <w:spacing w:val="1"/>
        </w:rPr>
        <w:t xml:space="preserve"> </w:t>
      </w:r>
      <w:r w:rsidRPr="00BB12E4">
        <w:rPr>
          <w:rFonts w:ascii="Arial" w:hAnsi="Arial" w:cs="Arial"/>
        </w:rPr>
        <w:t>Margin</w:t>
      </w:r>
      <w:r w:rsidRPr="00BB12E4">
        <w:rPr>
          <w:rFonts w:ascii="Arial" w:hAnsi="Arial" w:cs="Arial"/>
          <w:spacing w:val="-1"/>
        </w:rPr>
        <w:t xml:space="preserve"> </w:t>
      </w:r>
      <w:r w:rsidRPr="00BB12E4">
        <w:rPr>
          <w:rFonts w:ascii="Arial" w:hAnsi="Arial" w:cs="Arial"/>
        </w:rPr>
        <w:t>of</w:t>
      </w:r>
      <w:r w:rsidRPr="00BB12E4">
        <w:rPr>
          <w:rFonts w:ascii="Arial" w:hAnsi="Arial" w:cs="Arial"/>
          <w:spacing w:val="2"/>
        </w:rPr>
        <w:t xml:space="preserve"> </w:t>
      </w:r>
      <w:r w:rsidRPr="00BB12E4">
        <w:rPr>
          <w:rFonts w:ascii="Arial" w:hAnsi="Arial" w:cs="Arial"/>
        </w:rPr>
        <w:t>error</w:t>
      </w:r>
      <w:r w:rsidRPr="00BB12E4">
        <w:rPr>
          <w:rFonts w:ascii="Arial" w:hAnsi="Arial" w:cs="Arial"/>
          <w:spacing w:val="1"/>
        </w:rPr>
        <w:t xml:space="preserve"> </w:t>
      </w:r>
      <w:r w:rsidRPr="00BB12E4">
        <w:rPr>
          <w:rFonts w:ascii="Arial" w:hAnsi="Arial" w:cs="Arial"/>
        </w:rPr>
        <w:t>(</w:t>
      </w:r>
      <w:r w:rsidRPr="00BB12E4">
        <w:rPr>
          <w:rFonts w:ascii="Arial" w:hAnsi="Arial" w:cs="Arial"/>
          <w:spacing w:val="4"/>
        </w:rPr>
        <w:t xml:space="preserve"> </w:t>
      </w:r>
      <w:r w:rsidRPr="00BB12E4">
        <w:rPr>
          <w:rFonts w:ascii="Arial" w:hAnsi="Arial" w:cs="Arial"/>
          <w:spacing w:val="-2"/>
        </w:rPr>
        <w:t>0,05)</w:t>
      </w:r>
    </w:p>
    <w:p w14:paraId="65455413" w14:textId="77777777" w:rsidR="00937AA2" w:rsidRPr="00BB12E4" w:rsidRDefault="00937AA2">
      <w:pPr>
        <w:pStyle w:val="BodyText"/>
        <w:rPr>
          <w:rFonts w:ascii="Arial" w:hAnsi="Arial" w:cs="Arial"/>
        </w:rPr>
      </w:pPr>
    </w:p>
    <w:p w14:paraId="2FB73B50" w14:textId="77777777" w:rsidR="007A4C7C" w:rsidRPr="00BB12E4" w:rsidRDefault="007A4C7C">
      <w:pPr>
        <w:pStyle w:val="BodyText"/>
        <w:rPr>
          <w:rFonts w:ascii="Arial" w:hAnsi="Arial" w:cs="Arial"/>
        </w:rPr>
        <w:sectPr w:rsidR="007A4C7C" w:rsidRPr="00BB12E4" w:rsidSect="00630B4C">
          <w:headerReference w:type="default" r:id="rId52"/>
          <w:footerReference w:type="default" r:id="rId53"/>
          <w:pgSz w:w="11910" w:h="16840"/>
          <w:pgMar w:top="1920" w:right="992" w:bottom="280" w:left="1700" w:header="720" w:footer="720" w:gutter="0"/>
          <w:pgNumType w:start="30"/>
          <w:cols w:space="720"/>
          <w:docGrid w:linePitch="299"/>
        </w:sectPr>
      </w:pPr>
    </w:p>
    <w:p w14:paraId="236B40CF" w14:textId="77777777" w:rsidR="007D56B8" w:rsidRPr="00BB12E4" w:rsidRDefault="00B041BD">
      <w:pPr>
        <w:spacing w:before="239"/>
        <w:jc w:val="right"/>
        <w:rPr>
          <w:rFonts w:ascii="Arial" w:eastAsia="Cambria Math" w:hAnsi="Arial" w:cs="Arial"/>
          <w:sz w:val="24"/>
          <w:szCs w:val="24"/>
        </w:rPr>
      </w:pPr>
      <w:r w:rsidRPr="00BB12E4">
        <w:rPr>
          <w:rFonts w:ascii="Cambria Math" w:eastAsia="Cambria Math" w:hAnsi="Cambria Math" w:cs="Cambria Math"/>
          <w:sz w:val="24"/>
          <w:szCs w:val="24"/>
        </w:rPr>
        <w:t>𝑛</w:t>
      </w:r>
      <w:r w:rsidRPr="00BB12E4">
        <w:rPr>
          <w:rFonts w:ascii="Arial" w:eastAsia="Cambria Math" w:hAnsi="Arial" w:cs="Arial"/>
          <w:spacing w:val="17"/>
          <w:sz w:val="24"/>
          <w:szCs w:val="24"/>
        </w:rPr>
        <w:t xml:space="preserve"> </w:t>
      </w:r>
      <w:r w:rsidRPr="00BB12E4">
        <w:rPr>
          <w:rFonts w:ascii="Arial" w:eastAsia="Cambria Math" w:hAnsi="Arial" w:cs="Arial"/>
          <w:spacing w:val="-10"/>
          <w:sz w:val="24"/>
          <w:szCs w:val="24"/>
        </w:rPr>
        <w:t>=</w:t>
      </w:r>
    </w:p>
    <w:p w14:paraId="64A20962" w14:textId="77777777" w:rsidR="007D56B8" w:rsidRPr="00BB12E4" w:rsidRDefault="00B041BD" w:rsidP="007A4C7C">
      <w:pPr>
        <w:spacing w:before="59"/>
        <w:ind w:right="5663"/>
        <w:jc w:val="center"/>
        <w:rPr>
          <w:rFonts w:ascii="Arial" w:hAnsi="Arial" w:cs="Arial"/>
          <w:sz w:val="24"/>
          <w:szCs w:val="24"/>
        </w:rPr>
      </w:pPr>
      <w:r w:rsidRPr="00BB12E4">
        <w:rPr>
          <w:rFonts w:ascii="Arial" w:hAnsi="Arial" w:cs="Arial"/>
          <w:sz w:val="24"/>
          <w:szCs w:val="24"/>
        </w:rPr>
        <w:br w:type="column"/>
      </w:r>
      <w:r w:rsidRPr="00BB12E4">
        <w:rPr>
          <w:rFonts w:ascii="Arial" w:hAnsi="Arial" w:cs="Arial"/>
          <w:spacing w:val="-5"/>
          <w:sz w:val="24"/>
          <w:szCs w:val="24"/>
        </w:rPr>
        <w:t>789</w:t>
      </w:r>
    </w:p>
    <w:p w14:paraId="374ED9AE" w14:textId="77777777" w:rsidR="007D56B8" w:rsidRPr="00BB12E4" w:rsidRDefault="00B041BD">
      <w:pPr>
        <w:pStyle w:val="BodyText"/>
        <w:spacing w:line="20" w:lineRule="exact"/>
        <w:ind w:left="80"/>
        <w:rPr>
          <w:rFonts w:ascii="Arial" w:hAnsi="Arial" w:cs="Arial"/>
        </w:rPr>
      </w:pPr>
      <w:r w:rsidRPr="00BB12E4">
        <w:rPr>
          <w:rFonts w:ascii="Arial" w:hAnsi="Arial" w:cs="Arial"/>
          <w:noProof/>
          <w:lang w:val="en-US"/>
        </w:rPr>
        <mc:AlternateContent>
          <mc:Choice Requires="wpg">
            <w:drawing>
              <wp:inline distT="0" distB="0" distL="0" distR="0" wp14:anchorId="4A669495" wp14:editId="5C5EEEE5">
                <wp:extent cx="1090295" cy="1016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0295" cy="10160"/>
                          <a:chOff x="0" y="0"/>
                          <a:chExt cx="1090295" cy="10160"/>
                        </a:xfrm>
                      </wpg:grpSpPr>
                      <wps:wsp>
                        <wps:cNvPr id="24" name="Graphic 23"/>
                        <wps:cNvSpPr/>
                        <wps:spPr>
                          <a:xfrm>
                            <a:off x="0" y="0"/>
                            <a:ext cx="1090295" cy="10160"/>
                          </a:xfrm>
                          <a:custGeom>
                            <a:avLst/>
                            <a:gdLst/>
                            <a:ahLst/>
                            <a:cxnLst/>
                            <a:rect l="l" t="t" r="r" b="b"/>
                            <a:pathLst>
                              <a:path w="1090295" h="10160">
                                <a:moveTo>
                                  <a:pt x="1090294" y="0"/>
                                </a:moveTo>
                                <a:lnTo>
                                  <a:pt x="0" y="0"/>
                                </a:lnTo>
                                <a:lnTo>
                                  <a:pt x="0" y="10159"/>
                                </a:lnTo>
                                <a:lnTo>
                                  <a:pt x="1090294" y="10159"/>
                                </a:lnTo>
                                <a:lnTo>
                                  <a:pt x="109029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E185C9" id="Group 22" o:spid="_x0000_s1026" style="width:85.85pt;height:.8pt;mso-position-horizontal-relative:char;mso-position-vertical-relative:line" coordsize="1090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">
                <v:shape id="Graphic 23" o:spid="_x0000_s1027" style="position:absolute;width:10902;height:101;visibility:visible;mso-wrap-style:square;v-text-anchor:top" coordsize="109029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" path="m1090294,l,,,10159r1090294,l1090294,xe" fillcolor="black" stroked="f">
                  <v:path arrowok="t"/>
                </v:shape>
                <w10:anchorlock/>
              </v:group>
            </w:pict>
          </mc:Fallback>
        </mc:AlternateContent>
      </w:r>
    </w:p>
    <w:p w14:paraId="6701C352" w14:textId="77777777" w:rsidR="007D56B8" w:rsidRPr="00BB12E4" w:rsidRDefault="00B041BD">
      <w:pPr>
        <w:pStyle w:val="BodyText"/>
        <w:ind w:left="47" w:right="5663"/>
        <w:jc w:val="center"/>
        <w:rPr>
          <w:rFonts w:ascii="Arial" w:hAnsi="Arial" w:cs="Arial"/>
        </w:rPr>
      </w:pPr>
      <w:r w:rsidRPr="00BB12E4">
        <w:rPr>
          <w:rFonts w:ascii="Arial" w:hAnsi="Arial" w:cs="Arial"/>
        </w:rPr>
        <w:t>1</w:t>
      </w:r>
      <w:r w:rsidRPr="00BB12E4">
        <w:rPr>
          <w:rFonts w:ascii="Arial" w:hAnsi="Arial" w:cs="Arial"/>
          <w:spacing w:val="-3"/>
        </w:rPr>
        <w:t xml:space="preserve"> </w:t>
      </w:r>
      <w:r w:rsidRPr="00BB12E4">
        <w:rPr>
          <w:rFonts w:ascii="Arial" w:hAnsi="Arial" w:cs="Arial"/>
        </w:rPr>
        <w:t>+</w:t>
      </w:r>
      <w:r w:rsidRPr="00BB12E4">
        <w:rPr>
          <w:rFonts w:ascii="Arial" w:hAnsi="Arial" w:cs="Arial"/>
          <w:spacing w:val="-1"/>
        </w:rPr>
        <w:t xml:space="preserve"> </w:t>
      </w:r>
      <w:r w:rsidRPr="00BB12E4">
        <w:rPr>
          <w:rFonts w:ascii="Arial" w:hAnsi="Arial" w:cs="Arial"/>
        </w:rPr>
        <w:t>789</w:t>
      </w:r>
      <w:r w:rsidRPr="00BB12E4">
        <w:rPr>
          <w:rFonts w:ascii="Arial" w:hAnsi="Arial" w:cs="Arial"/>
          <w:spacing w:val="2"/>
        </w:rPr>
        <w:t xml:space="preserve"> </w:t>
      </w:r>
      <w:r w:rsidRPr="00BB12E4">
        <w:rPr>
          <w:rFonts w:ascii="Arial" w:hAnsi="Arial" w:cs="Arial"/>
        </w:rPr>
        <w:t>.</w:t>
      </w:r>
      <w:r w:rsidRPr="00BB12E4">
        <w:rPr>
          <w:rFonts w:ascii="Arial" w:hAnsi="Arial" w:cs="Arial"/>
          <w:spacing w:val="-11"/>
        </w:rPr>
        <w:t xml:space="preserve"> </w:t>
      </w:r>
      <w:r w:rsidRPr="00BB12E4">
        <w:rPr>
          <w:rFonts w:ascii="Arial" w:hAnsi="Arial" w:cs="Arial"/>
          <w:spacing w:val="-2"/>
        </w:rPr>
        <w:t>(0,05)</w:t>
      </w:r>
      <w:r w:rsidRPr="00BB12E4">
        <w:rPr>
          <w:rFonts w:ascii="Arial" w:hAnsi="Arial" w:cs="Arial"/>
          <w:spacing w:val="-2"/>
          <w:vertAlign w:val="superscript"/>
        </w:rPr>
        <w:t>2</w:t>
      </w:r>
    </w:p>
    <w:p w14:paraId="49AF1C32" w14:textId="77777777" w:rsidR="007D56B8" w:rsidRPr="00BB12E4" w:rsidRDefault="007D56B8">
      <w:pPr>
        <w:pStyle w:val="BodyText"/>
        <w:jc w:val="center"/>
        <w:rPr>
          <w:rFonts w:ascii="Arial" w:hAnsi="Arial" w:cs="Arial"/>
        </w:rPr>
        <w:sectPr w:rsidR="007D56B8" w:rsidRPr="00BB12E4" w:rsidSect="00B962AD">
          <w:type w:val="continuous"/>
          <w:pgSz w:w="11910" w:h="16840"/>
          <w:pgMar w:top="1920" w:right="992" w:bottom="280" w:left="1700" w:header="763" w:footer="0" w:gutter="0"/>
          <w:cols w:num="2" w:space="720" w:equalWidth="0">
            <w:col w:w="1689" w:space="40"/>
            <w:col w:w="7489"/>
          </w:cols>
        </w:sectPr>
      </w:pPr>
    </w:p>
    <w:p w14:paraId="5DD98A38" w14:textId="77777777" w:rsidR="007D56B8" w:rsidRPr="00BB12E4" w:rsidRDefault="007D56B8">
      <w:pPr>
        <w:pStyle w:val="BodyText"/>
        <w:spacing w:before="9"/>
        <w:rPr>
          <w:rFonts w:ascii="Arial" w:hAnsi="Arial" w:cs="Arial"/>
        </w:rPr>
      </w:pPr>
    </w:p>
    <w:p w14:paraId="7D98814C" w14:textId="77777777" w:rsidR="007D56B8" w:rsidRPr="00BB12E4" w:rsidRDefault="007D56B8">
      <w:pPr>
        <w:pStyle w:val="BodyText"/>
        <w:rPr>
          <w:rFonts w:ascii="Arial" w:hAnsi="Arial" w:cs="Arial"/>
        </w:rPr>
        <w:sectPr w:rsidR="007D56B8" w:rsidRPr="00BB12E4" w:rsidSect="00B962AD">
          <w:type w:val="continuous"/>
          <w:pgSz w:w="11910" w:h="16840"/>
          <w:pgMar w:top="1920" w:right="992" w:bottom="280" w:left="1700" w:header="763" w:footer="0" w:gutter="0"/>
          <w:cols w:space="720"/>
        </w:sectPr>
      </w:pPr>
    </w:p>
    <w:p w14:paraId="5EA54395" w14:textId="77777777" w:rsidR="007D56B8" w:rsidRPr="00BB12E4" w:rsidRDefault="00B041BD">
      <w:pPr>
        <w:spacing w:before="238"/>
        <w:jc w:val="right"/>
        <w:rPr>
          <w:rFonts w:ascii="Arial" w:eastAsia="Cambria Math" w:hAnsi="Arial" w:cs="Arial"/>
          <w:sz w:val="24"/>
          <w:szCs w:val="24"/>
        </w:rPr>
      </w:pPr>
      <w:r w:rsidRPr="00BB12E4">
        <w:rPr>
          <w:rFonts w:ascii="Cambria Math" w:eastAsia="Cambria Math" w:hAnsi="Cambria Math" w:cs="Cambria Math"/>
          <w:sz w:val="24"/>
          <w:szCs w:val="24"/>
        </w:rPr>
        <w:t>𝑛</w:t>
      </w:r>
      <w:r w:rsidRPr="00BB12E4">
        <w:rPr>
          <w:rFonts w:ascii="Arial" w:eastAsia="Cambria Math" w:hAnsi="Arial" w:cs="Arial"/>
          <w:spacing w:val="17"/>
          <w:sz w:val="24"/>
          <w:szCs w:val="24"/>
        </w:rPr>
        <w:t xml:space="preserve"> </w:t>
      </w:r>
      <w:r w:rsidRPr="00BB12E4">
        <w:rPr>
          <w:rFonts w:ascii="Arial" w:eastAsia="Cambria Math" w:hAnsi="Arial" w:cs="Arial"/>
          <w:spacing w:val="-10"/>
          <w:sz w:val="24"/>
          <w:szCs w:val="24"/>
        </w:rPr>
        <w:t>=</w:t>
      </w:r>
    </w:p>
    <w:p w14:paraId="051E9874" w14:textId="77777777" w:rsidR="007D56B8" w:rsidRPr="00BB12E4" w:rsidRDefault="00B041BD" w:rsidP="007A4C7C">
      <w:pPr>
        <w:spacing w:before="58"/>
        <w:ind w:right="5835"/>
        <w:jc w:val="center"/>
        <w:rPr>
          <w:rFonts w:ascii="Arial" w:hAnsi="Arial" w:cs="Arial"/>
          <w:sz w:val="24"/>
          <w:szCs w:val="24"/>
        </w:rPr>
      </w:pPr>
      <w:r w:rsidRPr="00BB12E4">
        <w:rPr>
          <w:rFonts w:ascii="Arial" w:hAnsi="Arial" w:cs="Arial"/>
          <w:sz w:val="24"/>
          <w:szCs w:val="24"/>
        </w:rPr>
        <w:br w:type="column"/>
      </w:r>
      <w:r w:rsidRPr="00BB12E4">
        <w:rPr>
          <w:rFonts w:ascii="Arial" w:hAnsi="Arial" w:cs="Arial"/>
          <w:spacing w:val="-5"/>
          <w:sz w:val="24"/>
          <w:szCs w:val="24"/>
        </w:rPr>
        <w:t>789</w:t>
      </w:r>
    </w:p>
    <w:p w14:paraId="01CB4E25" w14:textId="77777777" w:rsidR="007D56B8" w:rsidRPr="00BB12E4" w:rsidRDefault="00B041BD">
      <w:pPr>
        <w:pStyle w:val="BodyText"/>
        <w:spacing w:line="20" w:lineRule="exact"/>
        <w:ind w:left="80"/>
        <w:rPr>
          <w:rFonts w:ascii="Arial" w:hAnsi="Arial" w:cs="Arial"/>
        </w:rPr>
      </w:pPr>
      <w:r w:rsidRPr="00BB12E4">
        <w:rPr>
          <w:rFonts w:ascii="Arial" w:hAnsi="Arial" w:cs="Arial"/>
          <w:noProof/>
          <w:lang w:val="en-US"/>
        </w:rPr>
        <mc:AlternateContent>
          <mc:Choice Requires="wpg">
            <w:drawing>
              <wp:inline distT="0" distB="0" distL="0" distR="0" wp14:anchorId="40FFAE11" wp14:editId="2BC5AB14">
                <wp:extent cx="894715" cy="10160"/>
                <wp:effectExtent l="0" t="0" r="0" b="0"/>
                <wp:docPr id="424090459" name="Group 424090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4715" cy="10160"/>
                          <a:chOff x="0" y="0"/>
                          <a:chExt cx="894715" cy="10160"/>
                        </a:xfrm>
                      </wpg:grpSpPr>
                      <wps:wsp>
                        <wps:cNvPr id="138450598" name="Graphic 25"/>
                        <wps:cNvSpPr/>
                        <wps:spPr>
                          <a:xfrm>
                            <a:off x="0" y="0"/>
                            <a:ext cx="894715" cy="10160"/>
                          </a:xfrm>
                          <a:custGeom>
                            <a:avLst/>
                            <a:gdLst/>
                            <a:ahLst/>
                            <a:cxnLst/>
                            <a:rect l="l" t="t" r="r" b="b"/>
                            <a:pathLst>
                              <a:path w="894715" h="10160">
                                <a:moveTo>
                                  <a:pt x="894397" y="0"/>
                                </a:moveTo>
                                <a:lnTo>
                                  <a:pt x="0" y="0"/>
                                </a:lnTo>
                                <a:lnTo>
                                  <a:pt x="0" y="10159"/>
                                </a:lnTo>
                                <a:lnTo>
                                  <a:pt x="894397" y="10159"/>
                                </a:lnTo>
                                <a:lnTo>
                                  <a:pt x="89439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F34C39" id="Group 424090459" o:spid="_x0000_s1026" style="width:70.45pt;height:.8pt;mso-position-horizontal-relative:char;mso-position-vertical-relative:line" coordsize="894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">
                <v:shape id="Graphic 25" o:spid="_x0000_s1027" style="position:absolute;width:8947;height:101;visibility:visible;mso-wrap-style:square;v-text-anchor:top" coordsize="89471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" path="m894397,l,,,10159r894397,l894397,xe" fillcolor="black" stroked="f">
                  <v:path arrowok="t"/>
                </v:shape>
                <w10:anchorlock/>
              </v:group>
            </w:pict>
          </mc:Fallback>
        </mc:AlternateContent>
      </w:r>
    </w:p>
    <w:p w14:paraId="6F81972A" w14:textId="77777777" w:rsidR="007D56B8" w:rsidRPr="00BB12E4" w:rsidRDefault="00B041BD">
      <w:pPr>
        <w:pStyle w:val="BodyText"/>
        <w:ind w:right="5835"/>
        <w:jc w:val="center"/>
        <w:rPr>
          <w:rFonts w:ascii="Arial" w:hAnsi="Arial" w:cs="Arial"/>
        </w:rPr>
      </w:pPr>
      <w:r w:rsidRPr="00BB12E4">
        <w:rPr>
          <w:rFonts w:ascii="Arial" w:hAnsi="Arial" w:cs="Arial"/>
        </w:rPr>
        <w:t>1</w:t>
      </w:r>
      <w:r w:rsidRPr="00BB12E4">
        <w:rPr>
          <w:rFonts w:ascii="Arial" w:hAnsi="Arial" w:cs="Arial"/>
          <w:spacing w:val="-5"/>
        </w:rPr>
        <w:t xml:space="preserve"> </w:t>
      </w:r>
      <w:r w:rsidRPr="00BB12E4">
        <w:rPr>
          <w:rFonts w:ascii="Arial" w:hAnsi="Arial" w:cs="Arial"/>
        </w:rPr>
        <w:t>+</w:t>
      </w:r>
      <w:r w:rsidRPr="00BB12E4">
        <w:rPr>
          <w:rFonts w:ascii="Arial" w:hAnsi="Arial" w:cs="Arial"/>
          <w:spacing w:val="-2"/>
        </w:rPr>
        <w:t xml:space="preserve"> </w:t>
      </w:r>
      <w:r w:rsidRPr="00BB12E4">
        <w:rPr>
          <w:rFonts w:ascii="Arial" w:hAnsi="Arial" w:cs="Arial"/>
        </w:rPr>
        <w:t>789</w:t>
      </w:r>
      <w:r w:rsidRPr="00BB12E4">
        <w:rPr>
          <w:rFonts w:ascii="Arial" w:hAnsi="Arial" w:cs="Arial"/>
          <w:spacing w:val="2"/>
        </w:rPr>
        <w:t xml:space="preserve"> </w:t>
      </w:r>
      <w:r w:rsidRPr="00BB12E4">
        <w:rPr>
          <w:rFonts w:ascii="Arial" w:hAnsi="Arial" w:cs="Arial"/>
        </w:rPr>
        <w:t>.</w:t>
      </w:r>
      <w:r w:rsidRPr="00BB12E4">
        <w:rPr>
          <w:rFonts w:ascii="Arial" w:hAnsi="Arial" w:cs="Arial"/>
          <w:spacing w:val="-15"/>
        </w:rPr>
        <w:t xml:space="preserve"> </w:t>
      </w:r>
      <w:r w:rsidRPr="00BB12E4">
        <w:rPr>
          <w:rFonts w:ascii="Arial" w:hAnsi="Arial" w:cs="Arial"/>
          <w:spacing w:val="-4"/>
        </w:rPr>
        <w:t>0,25</w:t>
      </w:r>
    </w:p>
    <w:p w14:paraId="5991092A" w14:textId="77777777" w:rsidR="007D56B8" w:rsidRPr="00BB12E4" w:rsidRDefault="007D56B8">
      <w:pPr>
        <w:pStyle w:val="BodyText"/>
        <w:jc w:val="center"/>
        <w:rPr>
          <w:rFonts w:ascii="Arial" w:hAnsi="Arial" w:cs="Arial"/>
        </w:rPr>
        <w:sectPr w:rsidR="007D56B8" w:rsidRPr="00BB12E4" w:rsidSect="00B962AD">
          <w:type w:val="continuous"/>
          <w:pgSz w:w="11910" w:h="16840"/>
          <w:pgMar w:top="1920" w:right="992" w:bottom="280" w:left="1700" w:header="763" w:footer="0" w:gutter="0"/>
          <w:cols w:num="2" w:space="720" w:equalWidth="0">
            <w:col w:w="1773" w:space="40"/>
            <w:col w:w="7405"/>
          </w:cols>
        </w:sectPr>
      </w:pPr>
    </w:p>
    <w:p w14:paraId="2C19782F" w14:textId="77777777" w:rsidR="007D56B8" w:rsidRPr="00BB12E4" w:rsidRDefault="007D56B8">
      <w:pPr>
        <w:pStyle w:val="BodyText"/>
        <w:spacing w:before="9"/>
        <w:rPr>
          <w:rFonts w:ascii="Arial" w:hAnsi="Arial" w:cs="Arial"/>
        </w:rPr>
      </w:pPr>
    </w:p>
    <w:p w14:paraId="68247A70" w14:textId="77777777" w:rsidR="007D56B8" w:rsidRPr="00BB12E4" w:rsidRDefault="007D56B8">
      <w:pPr>
        <w:pStyle w:val="BodyText"/>
        <w:rPr>
          <w:rFonts w:ascii="Arial" w:hAnsi="Arial" w:cs="Arial"/>
        </w:rPr>
        <w:sectPr w:rsidR="007D56B8" w:rsidRPr="00BB12E4" w:rsidSect="00B962AD">
          <w:type w:val="continuous"/>
          <w:pgSz w:w="11910" w:h="16840"/>
          <w:pgMar w:top="1920" w:right="992" w:bottom="280" w:left="1700" w:header="763" w:footer="0" w:gutter="0"/>
          <w:cols w:space="720"/>
        </w:sectPr>
      </w:pPr>
    </w:p>
    <w:p w14:paraId="5A7A12F2" w14:textId="77777777" w:rsidR="007D56B8" w:rsidRPr="00BB12E4" w:rsidRDefault="00B041BD">
      <w:pPr>
        <w:spacing w:before="238"/>
        <w:jc w:val="right"/>
        <w:rPr>
          <w:rFonts w:ascii="Arial" w:eastAsia="Cambria Math" w:hAnsi="Arial" w:cs="Arial"/>
          <w:sz w:val="24"/>
          <w:szCs w:val="24"/>
        </w:rPr>
      </w:pPr>
      <w:r w:rsidRPr="00BB12E4">
        <w:rPr>
          <w:rFonts w:ascii="Cambria Math" w:eastAsia="Cambria Math" w:hAnsi="Cambria Math" w:cs="Cambria Math"/>
          <w:sz w:val="24"/>
          <w:szCs w:val="24"/>
        </w:rPr>
        <w:t>𝑛</w:t>
      </w:r>
      <w:r w:rsidRPr="00BB12E4">
        <w:rPr>
          <w:rFonts w:ascii="Arial" w:eastAsia="Cambria Math" w:hAnsi="Arial" w:cs="Arial"/>
          <w:spacing w:val="17"/>
          <w:sz w:val="24"/>
          <w:szCs w:val="24"/>
        </w:rPr>
        <w:t xml:space="preserve"> </w:t>
      </w:r>
      <w:r w:rsidRPr="00BB12E4">
        <w:rPr>
          <w:rFonts w:ascii="Arial" w:eastAsia="Cambria Math" w:hAnsi="Arial" w:cs="Arial"/>
          <w:spacing w:val="-10"/>
          <w:sz w:val="24"/>
          <w:szCs w:val="24"/>
        </w:rPr>
        <w:t>=</w:t>
      </w:r>
    </w:p>
    <w:p w14:paraId="1835BC36" w14:textId="77777777" w:rsidR="007D56B8" w:rsidRPr="00BB12E4" w:rsidRDefault="007D56B8">
      <w:pPr>
        <w:pStyle w:val="BodyText"/>
        <w:spacing w:before="150"/>
        <w:rPr>
          <w:rFonts w:ascii="Arial" w:hAnsi="Arial" w:cs="Arial"/>
        </w:rPr>
      </w:pPr>
    </w:p>
    <w:p w14:paraId="6082257A" w14:textId="77777777" w:rsidR="007D56B8" w:rsidRPr="00BB12E4" w:rsidRDefault="00225859">
      <w:pPr>
        <w:ind w:right="3"/>
        <w:jc w:val="right"/>
        <w:rPr>
          <w:rFonts w:ascii="Arial" w:eastAsia="Cambria Math" w:hAnsi="Arial" w:cs="Arial"/>
          <w:sz w:val="24"/>
          <w:szCs w:val="24"/>
        </w:rPr>
      </w:pPr>
      <w:r w:rsidRPr="00BB12E4">
        <w:rPr>
          <w:rFonts w:ascii="Arial" w:eastAsia="Cambria Math" w:hAnsi="Arial" w:cs="Arial"/>
          <w:sz w:val="24"/>
          <w:szCs w:val="24"/>
        </w:rPr>
        <w:t xml:space="preserve">  </w:t>
      </w:r>
      <w:r w:rsidR="00B041BD" w:rsidRPr="00BB12E4">
        <w:rPr>
          <w:rFonts w:ascii="Cambria Math" w:eastAsia="Cambria Math" w:hAnsi="Cambria Math" w:cs="Cambria Math"/>
          <w:sz w:val="24"/>
          <w:szCs w:val="24"/>
        </w:rPr>
        <w:t>𝑛</w:t>
      </w:r>
      <w:r w:rsidR="00B041BD" w:rsidRPr="00BB12E4">
        <w:rPr>
          <w:rFonts w:ascii="Arial" w:eastAsia="Cambria Math" w:hAnsi="Arial" w:cs="Arial"/>
          <w:spacing w:val="17"/>
          <w:sz w:val="24"/>
          <w:szCs w:val="24"/>
        </w:rPr>
        <w:t xml:space="preserve"> </w:t>
      </w:r>
      <w:r w:rsidR="00B041BD" w:rsidRPr="00BB12E4">
        <w:rPr>
          <w:rFonts w:ascii="Arial" w:eastAsia="Cambria Math" w:hAnsi="Arial" w:cs="Arial"/>
          <w:spacing w:val="-10"/>
          <w:sz w:val="24"/>
          <w:szCs w:val="24"/>
        </w:rPr>
        <w:t>=</w:t>
      </w:r>
    </w:p>
    <w:p w14:paraId="7BE4AC8F" w14:textId="77777777" w:rsidR="007D56B8" w:rsidRPr="00BB12E4" w:rsidRDefault="00B041BD" w:rsidP="007A4C7C">
      <w:pPr>
        <w:spacing w:before="58"/>
        <w:ind w:right="5979"/>
        <w:jc w:val="center"/>
        <w:rPr>
          <w:rFonts w:ascii="Arial" w:hAnsi="Arial" w:cs="Arial"/>
          <w:sz w:val="24"/>
          <w:szCs w:val="24"/>
        </w:rPr>
      </w:pPr>
      <w:r w:rsidRPr="00BB12E4">
        <w:rPr>
          <w:rFonts w:ascii="Arial" w:hAnsi="Arial" w:cs="Arial"/>
          <w:sz w:val="24"/>
          <w:szCs w:val="24"/>
        </w:rPr>
        <w:br w:type="column"/>
      </w:r>
      <w:r w:rsidRPr="00BB12E4">
        <w:rPr>
          <w:rFonts w:ascii="Arial" w:hAnsi="Arial" w:cs="Arial"/>
          <w:spacing w:val="-5"/>
          <w:sz w:val="24"/>
          <w:szCs w:val="24"/>
        </w:rPr>
        <w:t>789</w:t>
      </w:r>
    </w:p>
    <w:p w14:paraId="0EBCD1BA" w14:textId="77777777" w:rsidR="007D56B8" w:rsidRPr="00BB12E4" w:rsidRDefault="00B041BD">
      <w:pPr>
        <w:pStyle w:val="BodyText"/>
        <w:spacing w:line="20" w:lineRule="exact"/>
        <w:ind w:left="81"/>
        <w:rPr>
          <w:rFonts w:ascii="Arial" w:hAnsi="Arial" w:cs="Arial"/>
        </w:rPr>
      </w:pPr>
      <w:r w:rsidRPr="00BB12E4">
        <w:rPr>
          <w:rFonts w:ascii="Arial" w:hAnsi="Arial" w:cs="Arial"/>
          <w:noProof/>
          <w:lang w:val="en-US"/>
        </w:rPr>
        <mc:AlternateContent>
          <mc:Choice Requires="wpg">
            <w:drawing>
              <wp:inline distT="0" distB="0" distL="0" distR="0" wp14:anchorId="5940DD21" wp14:editId="2870240A">
                <wp:extent cx="718820" cy="1016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820" cy="10160"/>
                          <a:chOff x="0" y="0"/>
                          <a:chExt cx="718820" cy="10160"/>
                        </a:xfrm>
                      </wpg:grpSpPr>
                      <wps:wsp>
                        <wps:cNvPr id="28" name="Graphic 27"/>
                        <wps:cNvSpPr/>
                        <wps:spPr>
                          <a:xfrm>
                            <a:off x="0" y="0"/>
                            <a:ext cx="718820" cy="10160"/>
                          </a:xfrm>
                          <a:custGeom>
                            <a:avLst/>
                            <a:gdLst/>
                            <a:ahLst/>
                            <a:cxnLst/>
                            <a:rect l="l" t="t" r="r" b="b"/>
                            <a:pathLst>
                              <a:path w="718820" h="10160">
                                <a:moveTo>
                                  <a:pt x="718819" y="0"/>
                                </a:moveTo>
                                <a:lnTo>
                                  <a:pt x="0" y="0"/>
                                </a:lnTo>
                                <a:lnTo>
                                  <a:pt x="0" y="10159"/>
                                </a:lnTo>
                                <a:lnTo>
                                  <a:pt x="718819" y="10159"/>
                                </a:lnTo>
                                <a:lnTo>
                                  <a:pt x="7188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92F700" id="Group 26" o:spid="_x0000_s1026" style="width:56.6pt;height:.8pt;mso-position-horizontal-relative:char;mso-position-vertical-relative:line" coordsize="718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">
                <v:shape id="Graphic 27" o:spid="_x0000_s1027" style="position:absolute;width:7188;height:101;visibility:visible;mso-wrap-style:square;v-text-anchor:top" coordsize="71882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" path="m718819,l,,,10159r718819,l718819,xe" fillcolor="black" stroked="f">
                  <v:path arrowok="t"/>
                </v:shape>
                <w10:anchorlock/>
              </v:group>
            </w:pict>
          </mc:Fallback>
        </mc:AlternateContent>
      </w:r>
    </w:p>
    <w:p w14:paraId="7CC69612" w14:textId="77777777" w:rsidR="007D56B8" w:rsidRPr="00BB12E4" w:rsidRDefault="00B041BD">
      <w:pPr>
        <w:pStyle w:val="BodyText"/>
        <w:ind w:left="4" w:right="5979"/>
        <w:jc w:val="center"/>
        <w:rPr>
          <w:rFonts w:ascii="Arial" w:hAnsi="Arial" w:cs="Arial"/>
        </w:rPr>
      </w:pPr>
      <w:r w:rsidRPr="00BB12E4">
        <w:rPr>
          <w:rFonts w:ascii="Arial" w:hAnsi="Arial" w:cs="Arial"/>
        </w:rPr>
        <w:t>1</w:t>
      </w:r>
      <w:r w:rsidRPr="00BB12E4">
        <w:rPr>
          <w:rFonts w:ascii="Arial" w:hAnsi="Arial" w:cs="Arial"/>
          <w:spacing w:val="-4"/>
        </w:rPr>
        <w:t xml:space="preserve"> </w:t>
      </w:r>
      <w:r w:rsidRPr="00BB12E4">
        <w:rPr>
          <w:rFonts w:ascii="Arial" w:hAnsi="Arial" w:cs="Arial"/>
        </w:rPr>
        <w:t>+</w:t>
      </w:r>
      <w:r w:rsidRPr="00BB12E4">
        <w:rPr>
          <w:rFonts w:ascii="Arial" w:hAnsi="Arial" w:cs="Arial"/>
          <w:spacing w:val="3"/>
        </w:rPr>
        <w:t xml:space="preserve"> </w:t>
      </w:r>
      <w:r w:rsidRPr="00BB12E4">
        <w:rPr>
          <w:rFonts w:ascii="Arial" w:hAnsi="Arial" w:cs="Arial"/>
          <w:spacing w:val="-2"/>
        </w:rPr>
        <w:t>1,9725</w:t>
      </w:r>
    </w:p>
    <w:p w14:paraId="69783802" w14:textId="77777777" w:rsidR="007D56B8" w:rsidRPr="00BB12E4" w:rsidRDefault="00B041BD" w:rsidP="007A4C7C">
      <w:pPr>
        <w:pStyle w:val="BodyText"/>
        <w:spacing w:before="83"/>
        <w:ind w:right="6403"/>
        <w:jc w:val="center"/>
        <w:rPr>
          <w:rFonts w:ascii="Arial" w:hAnsi="Arial" w:cs="Arial"/>
        </w:rPr>
      </w:pPr>
      <w:r w:rsidRPr="00BB12E4">
        <w:rPr>
          <w:rFonts w:ascii="Arial" w:hAnsi="Arial" w:cs="Arial"/>
          <w:spacing w:val="-5"/>
        </w:rPr>
        <w:t>789</w:t>
      </w:r>
    </w:p>
    <w:p w14:paraId="44098E27" w14:textId="77777777" w:rsidR="007D56B8" w:rsidRPr="00BB12E4" w:rsidRDefault="00B041BD">
      <w:pPr>
        <w:pStyle w:val="BodyText"/>
        <w:spacing w:line="20" w:lineRule="exact"/>
        <w:ind w:left="77"/>
        <w:rPr>
          <w:rFonts w:ascii="Arial" w:hAnsi="Arial" w:cs="Arial"/>
        </w:rPr>
      </w:pPr>
      <w:r w:rsidRPr="00BB12E4">
        <w:rPr>
          <w:rFonts w:ascii="Arial" w:hAnsi="Arial" w:cs="Arial"/>
          <w:noProof/>
          <w:lang w:val="en-US"/>
        </w:rPr>
        <mc:AlternateContent>
          <mc:Choice Requires="wpg">
            <w:drawing>
              <wp:inline distT="0" distB="0" distL="0" distR="0" wp14:anchorId="7123606E" wp14:editId="75376321">
                <wp:extent cx="452120" cy="10160"/>
                <wp:effectExtent l="0" t="0" r="0" b="0"/>
                <wp:docPr id="1550934210" name="Group 1550934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120" cy="10160"/>
                          <a:chOff x="0" y="0"/>
                          <a:chExt cx="452120" cy="10160"/>
                        </a:xfrm>
                      </wpg:grpSpPr>
                      <wps:wsp>
                        <wps:cNvPr id="137957655" name="Graphic 29"/>
                        <wps:cNvSpPr/>
                        <wps:spPr>
                          <a:xfrm>
                            <a:off x="0" y="0"/>
                            <a:ext cx="452120" cy="10160"/>
                          </a:xfrm>
                          <a:custGeom>
                            <a:avLst/>
                            <a:gdLst/>
                            <a:ahLst/>
                            <a:cxnLst/>
                            <a:rect l="l" t="t" r="r" b="b"/>
                            <a:pathLst>
                              <a:path w="452120" h="10160">
                                <a:moveTo>
                                  <a:pt x="452119" y="0"/>
                                </a:moveTo>
                                <a:lnTo>
                                  <a:pt x="0" y="0"/>
                                </a:lnTo>
                                <a:lnTo>
                                  <a:pt x="0" y="10159"/>
                                </a:lnTo>
                                <a:lnTo>
                                  <a:pt x="452119" y="10159"/>
                                </a:lnTo>
                                <a:lnTo>
                                  <a:pt x="45211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30A9DE" id="Group 1550934210" o:spid="_x0000_s1026" style="width:35.6pt;height:.8pt;mso-position-horizontal-relative:char;mso-position-vertical-relative:line" coordsize="452120,10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">
                <v:shape id="Graphic 29" o:spid="_x0000_s1027" style="position:absolute;width:452120;height:10160;visibility:visible;mso-wrap-style:square;v-text-anchor:top" coordsize="45212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" path="m452119,l,,,10159r452119,l452119,xe" fillcolor="black" stroked="f">
                  <v:path arrowok="t"/>
                </v:shape>
                <w10:anchorlock/>
              </v:group>
            </w:pict>
          </mc:Fallback>
        </mc:AlternateContent>
      </w:r>
    </w:p>
    <w:p w14:paraId="3D9F3773" w14:textId="77777777" w:rsidR="007D56B8" w:rsidRPr="00BB12E4" w:rsidRDefault="00B041BD">
      <w:pPr>
        <w:pStyle w:val="BodyText"/>
        <w:ind w:left="4" w:right="6403"/>
        <w:jc w:val="center"/>
        <w:rPr>
          <w:rFonts w:ascii="Arial" w:hAnsi="Arial" w:cs="Arial"/>
        </w:rPr>
      </w:pPr>
      <w:r w:rsidRPr="00BB12E4">
        <w:rPr>
          <w:rFonts w:ascii="Arial" w:hAnsi="Arial" w:cs="Arial"/>
          <w:spacing w:val="-2"/>
        </w:rPr>
        <w:t>2,9725</w:t>
      </w:r>
    </w:p>
    <w:p w14:paraId="201F02FB" w14:textId="77777777" w:rsidR="007D56B8" w:rsidRPr="00BB12E4" w:rsidRDefault="007D56B8">
      <w:pPr>
        <w:pStyle w:val="BodyText"/>
        <w:jc w:val="center"/>
        <w:rPr>
          <w:rFonts w:ascii="Arial" w:hAnsi="Arial" w:cs="Arial"/>
        </w:rPr>
        <w:sectPr w:rsidR="007D56B8" w:rsidRPr="00BB12E4" w:rsidSect="00B962AD">
          <w:type w:val="continuous"/>
          <w:pgSz w:w="11910" w:h="16840"/>
          <w:pgMar w:top="1920" w:right="992" w:bottom="280" w:left="1700" w:header="763" w:footer="0" w:gutter="0"/>
          <w:cols w:num="2" w:space="720" w:equalWidth="0">
            <w:col w:w="1909" w:space="40"/>
            <w:col w:w="7269"/>
          </w:cols>
        </w:sectPr>
      </w:pPr>
    </w:p>
    <w:p w14:paraId="60C2269B" w14:textId="77777777" w:rsidR="007D56B8" w:rsidRPr="00BB12E4" w:rsidRDefault="00B041BD">
      <w:pPr>
        <w:pStyle w:val="BodyText"/>
        <w:spacing w:before="115"/>
        <w:ind w:left="1701"/>
        <w:rPr>
          <w:rFonts w:ascii="Arial" w:eastAsia="Cambria Math" w:hAnsi="Arial" w:cs="Arial"/>
        </w:rPr>
      </w:pPr>
      <w:r w:rsidRPr="00BB12E4">
        <w:rPr>
          <w:rFonts w:ascii="Cambria Math" w:eastAsia="Cambria Math" w:hAnsi="Cambria Math" w:cs="Cambria Math"/>
        </w:rPr>
        <w:t>𝑛</w:t>
      </w:r>
      <w:r w:rsidRPr="00BB12E4">
        <w:rPr>
          <w:rFonts w:ascii="Arial" w:eastAsia="Cambria Math" w:hAnsi="Arial" w:cs="Arial"/>
          <w:spacing w:val="17"/>
        </w:rPr>
        <w:t xml:space="preserve"> </w:t>
      </w:r>
      <w:r w:rsidRPr="00BB12E4">
        <w:rPr>
          <w:rFonts w:ascii="Arial" w:eastAsia="Cambria Math" w:hAnsi="Arial" w:cs="Arial"/>
        </w:rPr>
        <w:t>=</w:t>
      </w:r>
      <w:r w:rsidRPr="00BB12E4">
        <w:rPr>
          <w:rFonts w:ascii="Arial" w:eastAsia="Cambria Math" w:hAnsi="Arial" w:cs="Arial"/>
          <w:spacing w:val="16"/>
        </w:rPr>
        <w:t xml:space="preserve"> </w:t>
      </w:r>
      <w:r w:rsidRPr="00BB12E4">
        <w:rPr>
          <w:rFonts w:ascii="Arial" w:eastAsia="Cambria Math" w:hAnsi="Arial" w:cs="Arial"/>
          <w:spacing w:val="-5"/>
        </w:rPr>
        <w:t>266</w:t>
      </w:r>
    </w:p>
    <w:p w14:paraId="134FF6D5" w14:textId="77777777" w:rsidR="007D56B8" w:rsidRPr="00BB12E4" w:rsidRDefault="007D56B8">
      <w:pPr>
        <w:pStyle w:val="BodyText"/>
        <w:rPr>
          <w:rFonts w:ascii="Arial" w:eastAsia="Cambria Math" w:hAnsi="Arial" w:cs="Arial"/>
        </w:rPr>
        <w:sectPr w:rsidR="007D56B8" w:rsidRPr="00BB12E4" w:rsidSect="00B962AD">
          <w:type w:val="continuous"/>
          <w:pgSz w:w="11910" w:h="16840"/>
          <w:pgMar w:top="1922" w:right="992" w:bottom="278" w:left="1701" w:header="765" w:footer="0" w:gutter="0"/>
          <w:cols w:space="720"/>
        </w:sectPr>
      </w:pPr>
    </w:p>
    <w:p w14:paraId="7DBCF9C7" w14:textId="77777777" w:rsidR="007D56B8" w:rsidRPr="00BB12E4" w:rsidRDefault="00B041BD" w:rsidP="00955779">
      <w:pPr>
        <w:pStyle w:val="Heading2"/>
        <w:numPr>
          <w:ilvl w:val="1"/>
          <w:numId w:val="3"/>
        </w:numPr>
        <w:tabs>
          <w:tab w:val="left" w:pos="1276"/>
        </w:tabs>
        <w:spacing w:before="1" w:line="360" w:lineRule="auto"/>
        <w:ind w:left="993" w:hanging="426"/>
      </w:pPr>
      <w:bookmarkStart w:id="39" w:name="_TOC_250005"/>
      <w:r w:rsidRPr="00BB12E4">
        <w:t>Instrumen</w:t>
      </w:r>
      <w:r w:rsidRPr="00BB12E4">
        <w:rPr>
          <w:spacing w:val="-4"/>
        </w:rPr>
        <w:t xml:space="preserve"> </w:t>
      </w:r>
      <w:bookmarkEnd w:id="39"/>
      <w:r w:rsidRPr="00BB12E4">
        <w:rPr>
          <w:spacing w:val="-2"/>
        </w:rPr>
        <w:t>Penelitian</w:t>
      </w:r>
    </w:p>
    <w:p w14:paraId="139A894F" w14:textId="38035500" w:rsidR="00955779" w:rsidRPr="00BB12E4" w:rsidRDefault="00A34AC4" w:rsidP="00955779">
      <w:pPr>
        <w:pStyle w:val="BodyText"/>
        <w:spacing w:line="360" w:lineRule="auto"/>
        <w:ind w:left="993" w:right="707" w:firstLine="564"/>
        <w:jc w:val="both"/>
        <w:rPr>
          <w:rFonts w:ascii="Arial" w:hAnsi="Arial" w:cs="Arial"/>
        </w:rPr>
      </w:pPr>
      <w:r w:rsidRPr="00BB12E4">
        <w:rPr>
          <w:rFonts w:ascii="Arial" w:hAnsi="Arial" w:cs="Arial"/>
        </w:rPr>
        <w:t>Penelitian ini me</w:t>
      </w:r>
      <w:r w:rsidR="00955779" w:rsidRPr="00BB12E4">
        <w:rPr>
          <w:rFonts w:ascii="Arial" w:hAnsi="Arial" w:cs="Arial"/>
        </w:rPr>
        <w:t>nggunakan instrumen kuesioner yang memuat pertanyaan tertulis, disusun dan digunakan untuk memperoleh data serta informasi mengenai hubungan antara pola asuh orang tua dengan tingkat kecemasan sosial remaja di SMA Negeri 16 Makassar.</w:t>
      </w:r>
    </w:p>
    <w:p w14:paraId="5B02CE61" w14:textId="2A924536" w:rsidR="007D56B8" w:rsidRPr="00BB12E4" w:rsidRDefault="00B041BD" w:rsidP="00411E06">
      <w:pPr>
        <w:pStyle w:val="BodyText"/>
        <w:spacing w:line="367" w:lineRule="auto"/>
        <w:ind w:left="993" w:right="707" w:firstLine="564"/>
        <w:jc w:val="both"/>
        <w:rPr>
          <w:rFonts w:ascii="Arial" w:hAnsi="Arial" w:cs="Arial"/>
        </w:rPr>
      </w:pPr>
      <w:r w:rsidRPr="00BB12E4">
        <w:rPr>
          <w:rFonts w:ascii="Arial" w:hAnsi="Arial" w:cs="Arial"/>
        </w:rPr>
        <w:t>Dalam penelitian ini, responden diminta membaca petunjuk pengisian kuisioner lalu mengisi kuesioner yang diberikan. Setelah sele</w:t>
      </w:r>
      <w:r w:rsidR="00AA1B8B" w:rsidRPr="00BB12E4">
        <w:rPr>
          <w:rFonts w:ascii="Arial" w:hAnsi="Arial" w:cs="Arial"/>
        </w:rPr>
        <w:t>sai, responden mengembalikan kue</w:t>
      </w:r>
      <w:r w:rsidRPr="00BB12E4">
        <w:rPr>
          <w:rFonts w:ascii="Arial" w:hAnsi="Arial" w:cs="Arial"/>
        </w:rPr>
        <w:t>sioner kepada peneliti. Per</w:t>
      </w:r>
      <w:r w:rsidR="00AA1B8B" w:rsidRPr="00BB12E4">
        <w:rPr>
          <w:rFonts w:ascii="Arial" w:hAnsi="Arial" w:cs="Arial"/>
        </w:rPr>
        <w:t>n</w:t>
      </w:r>
      <w:r w:rsidRPr="00BB12E4">
        <w:rPr>
          <w:rFonts w:ascii="Arial" w:hAnsi="Arial" w:cs="Arial"/>
        </w:rPr>
        <w:t>yataan dalam kuesioner disusun berdasarkan konsep yang terdapat dalam bab II, yang membahas tentang pola asuh dan kecemasan sosial, in</w:t>
      </w:r>
      <w:r w:rsidR="00AA1B8B" w:rsidRPr="00BB12E4">
        <w:rPr>
          <w:rFonts w:ascii="Arial" w:hAnsi="Arial" w:cs="Arial"/>
        </w:rPr>
        <w:t>s</w:t>
      </w:r>
      <w:r w:rsidRPr="00BB12E4">
        <w:rPr>
          <w:rFonts w:ascii="Arial" w:hAnsi="Arial" w:cs="Arial"/>
        </w:rPr>
        <w:t>trumen ini berupa lembar ceklist (√)</w:t>
      </w:r>
      <w:r w:rsidRPr="00BB12E4">
        <w:rPr>
          <w:rFonts w:ascii="Arial" w:hAnsi="Arial" w:cs="Arial"/>
          <w:spacing w:val="40"/>
        </w:rPr>
        <w:t xml:space="preserve"> </w:t>
      </w:r>
      <w:r w:rsidRPr="00BB12E4">
        <w:rPr>
          <w:rFonts w:ascii="Arial" w:hAnsi="Arial" w:cs="Arial"/>
        </w:rPr>
        <w:t xml:space="preserve">yang terdiri </w:t>
      </w:r>
      <w:r w:rsidRPr="00BB12E4">
        <w:rPr>
          <w:rFonts w:ascii="Arial" w:hAnsi="Arial" w:cs="Arial"/>
          <w:spacing w:val="-2"/>
        </w:rPr>
        <w:t>dari:</w:t>
      </w:r>
    </w:p>
    <w:p w14:paraId="15B44B70" w14:textId="77777777" w:rsidR="007D56B8" w:rsidRPr="00BB12E4" w:rsidRDefault="00B041BD" w:rsidP="00177C7A">
      <w:pPr>
        <w:pStyle w:val="Heading2"/>
        <w:numPr>
          <w:ilvl w:val="2"/>
          <w:numId w:val="3"/>
        </w:numPr>
        <w:tabs>
          <w:tab w:val="left" w:pos="1418"/>
        </w:tabs>
        <w:spacing w:line="259" w:lineRule="exact"/>
        <w:ind w:left="1418" w:hanging="425"/>
      </w:pPr>
      <w:bookmarkStart w:id="40" w:name="_TOC_250004"/>
      <w:r w:rsidRPr="00BB12E4">
        <w:t>Data</w:t>
      </w:r>
      <w:r w:rsidRPr="00BB12E4">
        <w:rPr>
          <w:spacing w:val="-5"/>
        </w:rPr>
        <w:t xml:space="preserve"> </w:t>
      </w:r>
      <w:bookmarkEnd w:id="40"/>
      <w:r w:rsidRPr="00BB12E4">
        <w:rPr>
          <w:spacing w:val="-2"/>
        </w:rPr>
        <w:t>Demografi</w:t>
      </w:r>
    </w:p>
    <w:p w14:paraId="40BEC641" w14:textId="09AF9086" w:rsidR="007D56B8" w:rsidRPr="00BB12E4" w:rsidRDefault="00B041BD" w:rsidP="001C4314">
      <w:pPr>
        <w:pStyle w:val="BodyText"/>
        <w:spacing w:before="142" w:line="360" w:lineRule="auto"/>
        <w:ind w:left="1418" w:right="710" w:firstLine="655"/>
        <w:jc w:val="both"/>
        <w:rPr>
          <w:rFonts w:ascii="Arial" w:hAnsi="Arial" w:cs="Arial"/>
        </w:rPr>
      </w:pPr>
      <w:r w:rsidRPr="00BB12E4">
        <w:rPr>
          <w:rFonts w:ascii="Arial" w:hAnsi="Arial" w:cs="Arial"/>
        </w:rPr>
        <w:t>Ku</w:t>
      </w:r>
      <w:r w:rsidR="00AA1B8B" w:rsidRPr="00BB12E4">
        <w:rPr>
          <w:rFonts w:ascii="Arial" w:hAnsi="Arial" w:cs="Arial"/>
        </w:rPr>
        <w:t>e</w:t>
      </w:r>
      <w:r w:rsidRPr="00BB12E4">
        <w:rPr>
          <w:rFonts w:ascii="Arial" w:hAnsi="Arial" w:cs="Arial"/>
        </w:rPr>
        <w:t>sioner penelitian ini mencakup data demografi yang meliputi informasi seperti nama (inisial), jenis kelamin</w:t>
      </w:r>
      <w:r w:rsidRPr="00BB12E4">
        <w:rPr>
          <w:rFonts w:ascii="Arial" w:hAnsi="Arial" w:cs="Arial"/>
          <w:spacing w:val="40"/>
        </w:rPr>
        <w:t xml:space="preserve"> </w:t>
      </w:r>
      <w:r w:rsidRPr="00BB12E4">
        <w:rPr>
          <w:rFonts w:ascii="Arial" w:hAnsi="Arial" w:cs="Arial"/>
        </w:rPr>
        <w:t>(perempuan dan laki-laki), usia, dan pendidikan responden.</w:t>
      </w:r>
    </w:p>
    <w:p w14:paraId="71C878C9" w14:textId="77777777" w:rsidR="007D56B8" w:rsidRPr="00BB12E4" w:rsidRDefault="00B041BD" w:rsidP="00B90EE5">
      <w:pPr>
        <w:pStyle w:val="Heading2"/>
        <w:numPr>
          <w:ilvl w:val="2"/>
          <w:numId w:val="3"/>
        </w:numPr>
        <w:spacing w:line="360" w:lineRule="auto"/>
        <w:ind w:left="1418" w:hanging="425"/>
      </w:pPr>
      <w:bookmarkStart w:id="41" w:name="_TOC_250003"/>
      <w:r w:rsidRPr="00BB12E4">
        <w:t>Variabel</w:t>
      </w:r>
      <w:r w:rsidRPr="00BB12E4">
        <w:rPr>
          <w:spacing w:val="-6"/>
        </w:rPr>
        <w:t xml:space="preserve"> </w:t>
      </w:r>
      <w:bookmarkEnd w:id="41"/>
      <w:r w:rsidRPr="00BB12E4">
        <w:rPr>
          <w:spacing w:val="-2"/>
        </w:rPr>
        <w:t>Independen</w:t>
      </w:r>
    </w:p>
    <w:p w14:paraId="32CEBAAB" w14:textId="7646ED86" w:rsidR="00273486" w:rsidRPr="00BB12E4" w:rsidRDefault="001C4314" w:rsidP="00B90EE5">
      <w:pPr>
        <w:pStyle w:val="Heading2"/>
        <w:tabs>
          <w:tab w:val="left" w:pos="1276"/>
        </w:tabs>
        <w:spacing w:line="360" w:lineRule="auto"/>
        <w:ind w:left="1418" w:right="713" w:firstLine="0"/>
        <w:jc w:val="both"/>
        <w:rPr>
          <w:b w:val="0"/>
          <w:spacing w:val="-2"/>
        </w:rPr>
      </w:pPr>
      <w:r w:rsidRPr="00BB12E4">
        <w:rPr>
          <w:b w:val="0"/>
          <w:spacing w:val="-2"/>
        </w:rPr>
        <w:t xml:space="preserve">Pada kuesioner pola asuh sudah baku, dengan menggunakan jenis kuesioner (Angket) dari penelitian </w:t>
      </w:r>
      <w:r w:rsidR="00376FF7" w:rsidRPr="00BB12E4">
        <w:rPr>
          <w:b w:val="0"/>
          <w:spacing w:val="-2"/>
        </w:rPr>
        <w:fldChar w:fldCharType="begin" w:fldLock="1"/>
      </w:r>
      <w:r w:rsidR="00376FF7" w:rsidRPr="00BB12E4">
        <w:rPr>
          <w:b w:val="0"/>
          <w:spacing w:val="-2"/>
        </w:rPr>
        <w:instrText>ADDIN CSL_CITATION {"citationItems":[{"id":"ITEM-1","itemData":{"author":[{"dropping-particle":"","family":"Psychology","given":"Developmental","non-dropping-particle":"","parse-names":false,"suffix":""}],"id":"ITEM-1","issue":"1966","issued":{"date-parts":[["1967"]]},"page":"887-907","title":"Baumrind , D . ( 1966 ). Effects of Authoritative Parental Control on Child","type":"article-journal","volume":"37"},"uris":["http://www.mendeley.com/documents/?uuid=6dab9849-6dfd-4dc5-9f10-cb3979af42e5"]}],"mendeley":{"formattedCitation":"(Psychology, 1967)","manualFormatting":"Baumrind,(1966)","plainTextFormattedCitation":"(Psychology, 1967)","previouslyFormattedCitation":"(Psychology, 1967)"},"properties":{"noteIndex":0},"schema":"https://github.com/citation-style-language/schema/raw/master/csl-citation.json"}</w:instrText>
      </w:r>
      <w:r w:rsidR="00376FF7" w:rsidRPr="00BB12E4">
        <w:rPr>
          <w:b w:val="0"/>
          <w:spacing w:val="-2"/>
        </w:rPr>
        <w:fldChar w:fldCharType="separate"/>
      </w:r>
      <w:r w:rsidR="00583882">
        <w:rPr>
          <w:b w:val="0"/>
          <w:noProof/>
          <w:spacing w:val="-2"/>
        </w:rPr>
        <w:t>Baumrind</w:t>
      </w:r>
      <w:r w:rsidR="00376FF7" w:rsidRPr="00BB12E4">
        <w:rPr>
          <w:b w:val="0"/>
          <w:noProof/>
          <w:spacing w:val="-2"/>
        </w:rPr>
        <w:t>(1966)</w:t>
      </w:r>
      <w:r w:rsidR="00376FF7" w:rsidRPr="00BB12E4">
        <w:rPr>
          <w:b w:val="0"/>
          <w:spacing w:val="-2"/>
        </w:rPr>
        <w:fldChar w:fldCharType="end"/>
      </w:r>
      <w:r w:rsidR="00376FF7" w:rsidRPr="00BB12E4">
        <w:rPr>
          <w:b w:val="0"/>
          <w:spacing w:val="-2"/>
        </w:rPr>
        <w:t xml:space="preserve"> </w:t>
      </w:r>
      <w:r w:rsidRPr="00BB12E4">
        <w:rPr>
          <w:b w:val="0"/>
          <w:spacing w:val="-2"/>
        </w:rPr>
        <w:t>Kuesioner untuk mengukur pola asuh otoriter ini mencakup dua indikator yaitu verbal dan Non verbal kuesioner terdi</w:t>
      </w:r>
      <w:r w:rsidR="00273486" w:rsidRPr="00BB12E4">
        <w:rPr>
          <w:b w:val="0"/>
          <w:spacing w:val="-2"/>
        </w:rPr>
        <w:t>ri dari 20 pertanyaan yang masing-masing diikut</w:t>
      </w:r>
      <w:r w:rsidR="00AA1B8B" w:rsidRPr="00BB12E4">
        <w:rPr>
          <w:b w:val="0"/>
          <w:spacing w:val="-2"/>
        </w:rPr>
        <w:t>i</w:t>
      </w:r>
      <w:r w:rsidR="00273486" w:rsidRPr="00BB12E4">
        <w:rPr>
          <w:b w:val="0"/>
          <w:spacing w:val="-2"/>
        </w:rPr>
        <w:t xml:space="preserve"> oleh pilihan jawaban dengan skala “tidak 1”, “ya 2” dengan rentang nilai 20-</w:t>
      </w:r>
      <w:r w:rsidR="00CC01CB" w:rsidRPr="00BB12E4">
        <w:rPr>
          <w:b w:val="0"/>
          <w:spacing w:val="-2"/>
        </w:rPr>
        <w:t>4</w:t>
      </w:r>
      <w:r w:rsidR="00273486" w:rsidRPr="00BB12E4">
        <w:rPr>
          <w:b w:val="0"/>
          <w:spacing w:val="-2"/>
        </w:rPr>
        <w:t xml:space="preserve">0 maka jumlah skor dengan kategori untuk kuesioner pola asuh otoriter sebagai berikut:    </w:t>
      </w:r>
    </w:p>
    <w:p w14:paraId="3FDC1181" w14:textId="77777777" w:rsidR="00937AA2" w:rsidRPr="00BB12E4" w:rsidRDefault="00B041BD" w:rsidP="00B90EE5">
      <w:pPr>
        <w:pStyle w:val="BodyText"/>
        <w:tabs>
          <w:tab w:val="left" w:pos="1276"/>
        </w:tabs>
        <w:spacing w:before="9" w:line="360" w:lineRule="auto"/>
        <w:ind w:left="1418" w:right="759"/>
        <w:rPr>
          <w:rFonts w:ascii="Arial" w:hAnsi="Arial" w:cs="Arial"/>
        </w:rPr>
      </w:pPr>
      <w:r w:rsidRPr="00BB12E4">
        <w:rPr>
          <w:rFonts w:ascii="Arial" w:hAnsi="Arial" w:cs="Arial"/>
        </w:rPr>
        <w:t>Dikatakan</w:t>
      </w:r>
      <w:r w:rsidRPr="00BB12E4">
        <w:rPr>
          <w:rFonts w:ascii="Arial" w:hAnsi="Arial" w:cs="Arial"/>
          <w:spacing w:val="-4"/>
        </w:rPr>
        <w:t xml:space="preserve"> </w:t>
      </w:r>
      <w:r w:rsidRPr="00BB12E4">
        <w:rPr>
          <w:rFonts w:ascii="Arial" w:hAnsi="Arial" w:cs="Arial"/>
        </w:rPr>
        <w:t>tidak</w:t>
      </w:r>
      <w:r w:rsidRPr="00BB12E4">
        <w:rPr>
          <w:rFonts w:ascii="Arial" w:hAnsi="Arial" w:cs="Arial"/>
          <w:spacing w:val="-1"/>
        </w:rPr>
        <w:t xml:space="preserve"> </w:t>
      </w:r>
      <w:r w:rsidRPr="00BB12E4">
        <w:rPr>
          <w:rFonts w:ascii="Arial" w:hAnsi="Arial" w:cs="Arial"/>
        </w:rPr>
        <w:t>jika</w:t>
      </w:r>
      <w:r w:rsidRPr="00BB12E4">
        <w:rPr>
          <w:rFonts w:ascii="Arial" w:hAnsi="Arial" w:cs="Arial"/>
          <w:spacing w:val="-5"/>
        </w:rPr>
        <w:t xml:space="preserve"> </w:t>
      </w:r>
      <w:r w:rsidRPr="00BB12E4">
        <w:rPr>
          <w:rFonts w:ascii="Arial" w:hAnsi="Arial" w:cs="Arial"/>
        </w:rPr>
        <w:t>total</w:t>
      </w:r>
      <w:r w:rsidRPr="00BB12E4">
        <w:rPr>
          <w:rFonts w:ascii="Arial" w:hAnsi="Arial" w:cs="Arial"/>
          <w:spacing w:val="-5"/>
        </w:rPr>
        <w:t xml:space="preserve"> </w:t>
      </w:r>
      <w:r w:rsidRPr="00BB12E4">
        <w:rPr>
          <w:rFonts w:ascii="Arial" w:hAnsi="Arial" w:cs="Arial"/>
        </w:rPr>
        <w:t>skor</w:t>
      </w:r>
      <w:r w:rsidRPr="00BB12E4">
        <w:rPr>
          <w:rFonts w:ascii="Arial" w:hAnsi="Arial" w:cs="Arial"/>
          <w:spacing w:val="-4"/>
        </w:rPr>
        <w:t xml:space="preserve"> </w:t>
      </w:r>
      <w:r w:rsidRPr="00BB12E4">
        <w:rPr>
          <w:rFonts w:ascii="Arial" w:hAnsi="Arial" w:cs="Arial"/>
        </w:rPr>
        <w:t>responden:</w:t>
      </w:r>
      <w:r w:rsidR="003D1F60" w:rsidRPr="00BB12E4">
        <w:rPr>
          <w:rFonts w:ascii="Arial" w:hAnsi="Arial" w:cs="Arial"/>
          <w:spacing w:val="40"/>
        </w:rPr>
        <w:t xml:space="preserve"> </w:t>
      </w:r>
      <w:r w:rsidR="003D1F60" w:rsidRPr="00BB12E4">
        <w:rPr>
          <w:rFonts w:ascii="Arial" w:hAnsi="Arial" w:cs="Arial"/>
          <w:spacing w:val="-2"/>
        </w:rPr>
        <w:t>20-30</w:t>
      </w:r>
    </w:p>
    <w:p w14:paraId="78986477" w14:textId="77777777" w:rsidR="007D56B8" w:rsidRPr="00BB12E4" w:rsidRDefault="00B041BD" w:rsidP="00B90EE5">
      <w:pPr>
        <w:pStyle w:val="BodyText"/>
        <w:tabs>
          <w:tab w:val="left" w:pos="1276"/>
        </w:tabs>
        <w:spacing w:before="9" w:line="367" w:lineRule="auto"/>
        <w:ind w:left="1418" w:right="759"/>
        <w:rPr>
          <w:rFonts w:ascii="Arial" w:hAnsi="Arial" w:cs="Arial"/>
        </w:rPr>
        <w:sectPr w:rsidR="007D56B8" w:rsidRPr="00BB12E4" w:rsidSect="00630B4C">
          <w:pgSz w:w="11910" w:h="16840"/>
          <w:pgMar w:top="1920" w:right="992" w:bottom="280" w:left="1700" w:header="720" w:footer="720" w:gutter="0"/>
          <w:cols w:space="720"/>
          <w:docGrid w:linePitch="299"/>
        </w:sectPr>
      </w:pPr>
      <w:r w:rsidRPr="00BB12E4">
        <w:rPr>
          <w:rFonts w:ascii="Arial" w:hAnsi="Arial" w:cs="Arial"/>
        </w:rPr>
        <w:t xml:space="preserve">Dikatakan </w:t>
      </w:r>
      <w:r w:rsidR="00937AA2" w:rsidRPr="00BB12E4">
        <w:rPr>
          <w:rFonts w:ascii="Arial" w:hAnsi="Arial" w:cs="Arial"/>
        </w:rPr>
        <w:t xml:space="preserve">ya </w:t>
      </w:r>
      <w:r w:rsidRPr="00BB12E4">
        <w:rPr>
          <w:rFonts w:ascii="Arial" w:hAnsi="Arial" w:cs="Arial"/>
        </w:rPr>
        <w:t>skor responden:</w:t>
      </w:r>
      <w:r w:rsidR="00937AA2" w:rsidRPr="00BB12E4">
        <w:rPr>
          <w:rFonts w:ascii="Arial" w:hAnsi="Arial" w:cs="Arial"/>
        </w:rPr>
        <w:t xml:space="preserve">  </w:t>
      </w:r>
      <w:r w:rsidR="003D1F60" w:rsidRPr="00BB12E4">
        <w:rPr>
          <w:rFonts w:ascii="Arial" w:hAnsi="Arial" w:cs="Arial"/>
          <w:spacing w:val="-2"/>
        </w:rPr>
        <w:t>31-</w:t>
      </w:r>
      <w:r w:rsidR="00FC7DF0" w:rsidRPr="00BB12E4">
        <w:rPr>
          <w:rFonts w:ascii="Arial" w:hAnsi="Arial" w:cs="Arial"/>
          <w:spacing w:val="-2"/>
        </w:rPr>
        <w:t>4</w:t>
      </w:r>
      <w:r w:rsidR="003D1F60" w:rsidRPr="00BB12E4">
        <w:rPr>
          <w:rFonts w:ascii="Arial" w:hAnsi="Arial" w:cs="Arial"/>
          <w:spacing w:val="-2"/>
        </w:rPr>
        <w:t>0</w:t>
      </w:r>
    </w:p>
    <w:p w14:paraId="09532AEF" w14:textId="77777777" w:rsidR="007D56B8" w:rsidRPr="00BB12E4" w:rsidRDefault="007D56B8">
      <w:pPr>
        <w:pStyle w:val="BodyText"/>
        <w:spacing w:before="55"/>
        <w:rPr>
          <w:rFonts w:ascii="Arial" w:hAnsi="Arial" w:cs="Arial"/>
        </w:rPr>
      </w:pPr>
    </w:p>
    <w:p w14:paraId="56A2D67C" w14:textId="77777777" w:rsidR="007D56B8" w:rsidRPr="00BB12E4" w:rsidRDefault="00B041BD" w:rsidP="00B90EE5">
      <w:pPr>
        <w:pStyle w:val="Heading2"/>
        <w:numPr>
          <w:ilvl w:val="2"/>
          <w:numId w:val="3"/>
        </w:numPr>
        <w:tabs>
          <w:tab w:val="left" w:pos="1418"/>
        </w:tabs>
        <w:ind w:left="1418" w:hanging="395"/>
      </w:pPr>
      <w:bookmarkStart w:id="42" w:name="_TOC_250002"/>
      <w:r w:rsidRPr="00BB12E4">
        <w:t>Variabel</w:t>
      </w:r>
      <w:r w:rsidRPr="00BB12E4">
        <w:rPr>
          <w:spacing w:val="-4"/>
        </w:rPr>
        <w:t xml:space="preserve"> </w:t>
      </w:r>
      <w:bookmarkEnd w:id="42"/>
      <w:r w:rsidRPr="00BB12E4">
        <w:rPr>
          <w:spacing w:val="-2"/>
        </w:rPr>
        <w:t>Dependen</w:t>
      </w:r>
    </w:p>
    <w:p w14:paraId="07E570B8" w14:textId="4E97762B" w:rsidR="007D56B8" w:rsidRPr="00BB12E4" w:rsidRDefault="00B041BD" w:rsidP="00EF4FA7">
      <w:pPr>
        <w:pStyle w:val="BodyText"/>
        <w:spacing w:before="144" w:line="362" w:lineRule="auto"/>
        <w:ind w:left="1418" w:right="712" w:firstLine="568"/>
        <w:jc w:val="both"/>
        <w:rPr>
          <w:rFonts w:ascii="Arial" w:hAnsi="Arial" w:cs="Arial"/>
        </w:rPr>
      </w:pPr>
      <w:r w:rsidRPr="00BB12E4">
        <w:rPr>
          <w:rFonts w:ascii="Arial" w:hAnsi="Arial" w:cs="Arial"/>
        </w:rPr>
        <w:t xml:space="preserve">Variabel kecemasan sosial diukur menggunakan kuesioner </w:t>
      </w:r>
      <w:r w:rsidRPr="00BB12E4">
        <w:rPr>
          <w:rFonts w:ascii="Arial" w:hAnsi="Arial" w:cs="Arial"/>
          <w:i/>
        </w:rPr>
        <w:t xml:space="preserve">Zung Self-Rating Anxiety Scale </w:t>
      </w:r>
      <w:r w:rsidR="00AA1B8B" w:rsidRPr="00BB12E4">
        <w:rPr>
          <w:rFonts w:ascii="Arial" w:hAnsi="Arial" w:cs="Arial"/>
        </w:rPr>
        <w:t>(ZSAS</w:t>
      </w:r>
      <w:r w:rsidRPr="00BB12E4">
        <w:rPr>
          <w:rFonts w:ascii="Arial" w:hAnsi="Arial" w:cs="Arial"/>
        </w:rPr>
        <w:t>), yang telah diadaptasi dari</w:t>
      </w:r>
      <w:r w:rsidRPr="00BB12E4">
        <w:rPr>
          <w:rFonts w:ascii="Arial" w:hAnsi="Arial" w:cs="Arial"/>
          <w:spacing w:val="-2"/>
        </w:rPr>
        <w:t xml:space="preserve"> </w:t>
      </w:r>
      <w:r w:rsidRPr="00BB12E4">
        <w:rPr>
          <w:rFonts w:ascii="Arial" w:hAnsi="Arial" w:cs="Arial"/>
        </w:rPr>
        <w:t>peneliti</w:t>
      </w:r>
      <w:r w:rsidRPr="00BB12E4">
        <w:rPr>
          <w:rFonts w:ascii="Arial" w:hAnsi="Arial" w:cs="Arial"/>
          <w:spacing w:val="-2"/>
        </w:rPr>
        <w:t xml:space="preserve"> </w:t>
      </w:r>
      <w:r w:rsidR="00376FF7" w:rsidRPr="00BB12E4">
        <w:rPr>
          <w:rFonts w:ascii="Arial" w:hAnsi="Arial" w:cs="Arial"/>
          <w:spacing w:val="-2"/>
        </w:rPr>
        <w:fldChar w:fldCharType="begin" w:fldLock="1"/>
      </w:r>
      <w:r w:rsidR="008D74C5" w:rsidRPr="00BB12E4">
        <w:rPr>
          <w:rFonts w:ascii="Arial" w:hAnsi="Arial" w:cs="Arial"/>
          <w:spacing w:val="-2"/>
        </w:rPr>
        <w:instrText>ADDIN CSL_CITATION {"citationItems":[{"id":"ITEM-1","itemData":{"DOI":"10.31000/jiki.v6i1.6939","abstract":"Latar belakang: Masa remaja merupakan masa pencarian jati diri dimana rentan terhadap kecemasan. Salah satu faktor eksternal yang berkaitan dengan kecemasan remaja pada era penerapan teknologi modern, yaitu Cyberbullying. Tujuan : penelitian ini bertujuan untuk mengidentifikasi hubungan antara cyberbullying dan tingkat kecemasan pada remaja di SMA Negeri 19 Kabupaten Tangerang. Metode: Desain penelitian yang digunakan, yaitu deskriptif dan sampel dalam penelitian ini adalah siswa siswi kelas XI yang sekolah di SMA N 19 Kabupaten Tangerang, menggunakan teknik probablility sampling dengan teknik simple random sampling dengan jumlah 220 responden, pengumpulan data menggunakan kuesioner cyberbullying and Online Aggression Survey dan kuisioner Zsar – S (Zung Self Anxiety Rating – Scale) Hasil: Remaja dengan risiko rendah sebagai korban cyberbullying memilki tingkat kecemasan rendah sebanyak 70.4 %. Terdapat hubungan antara Cyberbullying dan Tingkat Kecemasan pada remaja. Simpulan: Remaja dengan risiko rendah menjadi korban cyberbullying memilki tingkat kecemasan rendah, dan remaja dengan risiko tinggi menjadi korban cyberbullying memiliki tingkat kecemasan tinggi. Saran: Diharapkan agar pihak sekolah, termasuk perawat sekolah dapat memahami pentingnya mencegah cyberbullying untuk mencegah kecemasan pada remaja.Kata Kunci: Cyberbullying; Remaja; Tingkat Kecemasan","author":[{"dropping-particle":"","family":"Ulfianasari","given":"Evri","non-dropping-particle":"","parse-names":false,"suffix":""},{"dropping-particle":"","family":"Winahyu","given":"Karina Megasari","non-dropping-particle":"","parse-names":false,"suffix":""},{"dropping-particle":"","family":"Nainar","given":"Azizah Al Ashri","non-dropping-particle":"","parse-names":false,"suffix":""}],"container-title":"Jurnal Ilmiah Keperawatan Indonesia (JIKI)","id":"ITEM-1","issue":"1","issued":{"date-parts":[["2022"]]},"page":"80","title":"Cyberbullying dan Kecemasan Remaja: Sebuah Studi Deskriptif","type":"article-journal","volume":"6"},"uris":["http://www.mendeley.com/documents/?uuid=bc7dc256-f849-4a8c-8065-5349b5f91e70"]}],"mendeley":{"formattedCitation":"(Ulfianasari et al., 2022)","manualFormatting":"Zung,(1971)","plainTextFormattedCitation":"(Ulfianasari et al., 2022)","previouslyFormattedCitation":"(Ulfianasari et al., 2022)"},"properties":{"noteIndex":0},"schema":"https://github.com/citation-style-language/schema/raw/master/csl-citation.json"}</w:instrText>
      </w:r>
      <w:r w:rsidR="00376FF7" w:rsidRPr="00BB12E4">
        <w:rPr>
          <w:rFonts w:ascii="Arial" w:hAnsi="Arial" w:cs="Arial"/>
          <w:spacing w:val="-2"/>
        </w:rPr>
        <w:fldChar w:fldCharType="separate"/>
      </w:r>
      <w:r w:rsidR="00EF4FA7" w:rsidRPr="00BB12E4">
        <w:rPr>
          <w:rFonts w:ascii="Arial" w:hAnsi="Arial" w:cs="Arial"/>
          <w:noProof/>
          <w:spacing w:val="-2"/>
        </w:rPr>
        <w:t xml:space="preserve">Zung </w:t>
      </w:r>
      <w:r w:rsidR="00376FF7" w:rsidRPr="00BB12E4">
        <w:rPr>
          <w:rFonts w:ascii="Arial" w:hAnsi="Arial" w:cs="Arial"/>
          <w:noProof/>
          <w:spacing w:val="-2"/>
        </w:rPr>
        <w:t>(1971)</w:t>
      </w:r>
      <w:r w:rsidR="00376FF7" w:rsidRPr="00BB12E4">
        <w:rPr>
          <w:rFonts w:ascii="Arial" w:hAnsi="Arial" w:cs="Arial"/>
          <w:spacing w:val="-2"/>
        </w:rPr>
        <w:fldChar w:fldCharType="end"/>
      </w:r>
      <w:r w:rsidR="00376FF7" w:rsidRPr="00BB12E4">
        <w:rPr>
          <w:rFonts w:ascii="Arial" w:hAnsi="Arial" w:cs="Arial"/>
          <w:spacing w:val="-2"/>
        </w:rPr>
        <w:t xml:space="preserve"> </w:t>
      </w:r>
      <w:r w:rsidR="00EF4FA7" w:rsidRPr="00BB12E4">
        <w:rPr>
          <w:rFonts w:ascii="Arial" w:hAnsi="Arial" w:cs="Arial"/>
        </w:rPr>
        <w:t>d</w:t>
      </w:r>
      <w:r w:rsidRPr="00BB12E4">
        <w:rPr>
          <w:rFonts w:ascii="Arial" w:hAnsi="Arial" w:cs="Arial"/>
        </w:rPr>
        <w:t>engan</w:t>
      </w:r>
      <w:r w:rsidRPr="00BB12E4">
        <w:rPr>
          <w:rFonts w:ascii="Arial" w:hAnsi="Arial" w:cs="Arial"/>
          <w:spacing w:val="-3"/>
        </w:rPr>
        <w:t xml:space="preserve"> </w:t>
      </w:r>
      <w:r w:rsidRPr="00BB12E4">
        <w:rPr>
          <w:rFonts w:ascii="Arial" w:hAnsi="Arial" w:cs="Arial"/>
        </w:rPr>
        <w:t>jumlah</w:t>
      </w:r>
      <w:r w:rsidR="00B90EE5" w:rsidRPr="00BB12E4">
        <w:rPr>
          <w:rFonts w:ascii="Arial" w:hAnsi="Arial" w:cs="Arial"/>
          <w:spacing w:val="-3"/>
        </w:rPr>
        <w:t xml:space="preserve"> </w:t>
      </w:r>
      <w:r w:rsidRPr="00BB12E4">
        <w:rPr>
          <w:rFonts w:ascii="Arial" w:hAnsi="Arial" w:cs="Arial"/>
        </w:rPr>
        <w:t>20</w:t>
      </w:r>
      <w:r w:rsidRPr="00BB12E4">
        <w:rPr>
          <w:rFonts w:ascii="Arial" w:hAnsi="Arial" w:cs="Arial"/>
          <w:spacing w:val="-3"/>
        </w:rPr>
        <w:t xml:space="preserve"> </w:t>
      </w:r>
      <w:r w:rsidRPr="00BB12E4">
        <w:rPr>
          <w:rFonts w:ascii="Arial" w:hAnsi="Arial" w:cs="Arial"/>
        </w:rPr>
        <w:t>pertanyaan</w:t>
      </w:r>
      <w:r w:rsidRPr="00BB12E4">
        <w:rPr>
          <w:rFonts w:ascii="Arial" w:hAnsi="Arial" w:cs="Arial"/>
          <w:spacing w:val="-3"/>
        </w:rPr>
        <w:t xml:space="preserve"> </w:t>
      </w:r>
      <w:r w:rsidRPr="00BB12E4">
        <w:rPr>
          <w:rFonts w:ascii="Arial" w:hAnsi="Arial" w:cs="Arial"/>
          <w:spacing w:val="-2"/>
        </w:rPr>
        <w:t>terdapat</w:t>
      </w:r>
      <w:r w:rsidR="00EF4FA7" w:rsidRPr="00BB12E4">
        <w:rPr>
          <w:rFonts w:ascii="Arial" w:hAnsi="Arial" w:cs="Arial"/>
        </w:rPr>
        <w:t xml:space="preserve"> </w:t>
      </w:r>
      <w:r w:rsidR="001C4314" w:rsidRPr="00BB12E4">
        <w:rPr>
          <w:rFonts w:ascii="Arial" w:hAnsi="Arial" w:cs="Arial"/>
        </w:rPr>
        <w:t>15 pertanyaan ke</w:t>
      </w:r>
      <w:r w:rsidRPr="00BB12E4">
        <w:rPr>
          <w:rFonts w:ascii="Arial" w:hAnsi="Arial" w:cs="Arial"/>
        </w:rPr>
        <w:t>arah peningkatan kecemasan dan 5</w:t>
      </w:r>
      <w:r w:rsidRPr="00BB12E4">
        <w:rPr>
          <w:rFonts w:ascii="Arial" w:hAnsi="Arial" w:cs="Arial"/>
          <w:spacing w:val="40"/>
        </w:rPr>
        <w:t xml:space="preserve"> </w:t>
      </w:r>
      <w:r w:rsidR="007118FF">
        <w:rPr>
          <w:rFonts w:ascii="Arial" w:hAnsi="Arial" w:cs="Arial"/>
        </w:rPr>
        <w:t>pertanyaa</w:t>
      </w:r>
      <w:r w:rsidR="001C4314" w:rsidRPr="00BB12E4">
        <w:rPr>
          <w:rFonts w:ascii="Arial" w:hAnsi="Arial" w:cs="Arial"/>
        </w:rPr>
        <w:t xml:space="preserve"> kea</w:t>
      </w:r>
      <w:r w:rsidRPr="00BB12E4">
        <w:rPr>
          <w:rFonts w:ascii="Arial" w:hAnsi="Arial" w:cs="Arial"/>
        </w:rPr>
        <w:t>rah penurunan kecemasan dengan jawab yaitu, “</w:t>
      </w:r>
      <w:r w:rsidR="00EB4A81">
        <w:rPr>
          <w:rFonts w:ascii="Arial" w:hAnsi="Arial" w:cs="Arial"/>
        </w:rPr>
        <w:t>berat” diberi bobot nilai 3, “sedang</w:t>
      </w:r>
      <w:r w:rsidRPr="00BB12E4">
        <w:rPr>
          <w:rFonts w:ascii="Arial" w:hAnsi="Arial" w:cs="Arial"/>
        </w:rPr>
        <w:t>”</w:t>
      </w:r>
      <w:r w:rsidR="00EB4A81">
        <w:rPr>
          <w:rFonts w:ascii="Arial" w:hAnsi="Arial" w:cs="Arial"/>
        </w:rPr>
        <w:t xml:space="preserve"> diberi bobot nilai 2, “ringan</w:t>
      </w:r>
      <w:r w:rsidR="00AA1B8B" w:rsidRPr="00BB12E4">
        <w:rPr>
          <w:rFonts w:ascii="Arial" w:hAnsi="Arial" w:cs="Arial"/>
        </w:rPr>
        <w:t>” di</w:t>
      </w:r>
      <w:r w:rsidR="00EB4A81">
        <w:rPr>
          <w:rFonts w:ascii="Arial" w:hAnsi="Arial" w:cs="Arial"/>
        </w:rPr>
        <w:t>beri bobot nilai 1</w:t>
      </w:r>
      <w:r w:rsidRPr="00BB12E4">
        <w:rPr>
          <w:rFonts w:ascii="Arial" w:hAnsi="Arial" w:cs="Arial"/>
        </w:rPr>
        <w:t>, dengan rentang penilaian 20-80.</w:t>
      </w:r>
    </w:p>
    <w:p w14:paraId="0821EEE8" w14:textId="77777777" w:rsidR="007D56B8" w:rsidRPr="00BB12E4" w:rsidRDefault="00B041BD" w:rsidP="00B90EE5">
      <w:pPr>
        <w:pStyle w:val="BodyText"/>
        <w:spacing w:before="4" w:line="367" w:lineRule="auto"/>
        <w:ind w:left="1418" w:right="707"/>
        <w:rPr>
          <w:rFonts w:ascii="Arial" w:hAnsi="Arial" w:cs="Arial"/>
        </w:rPr>
      </w:pPr>
      <w:r w:rsidRPr="00BB12E4">
        <w:rPr>
          <w:rFonts w:ascii="Arial" w:hAnsi="Arial" w:cs="Arial"/>
        </w:rPr>
        <w:t>Maka,</w:t>
      </w:r>
      <w:r w:rsidRPr="00BB12E4">
        <w:rPr>
          <w:rFonts w:ascii="Arial" w:hAnsi="Arial" w:cs="Arial"/>
          <w:spacing w:val="-2"/>
        </w:rPr>
        <w:t xml:space="preserve"> </w:t>
      </w:r>
      <w:r w:rsidRPr="00BB12E4">
        <w:rPr>
          <w:rFonts w:ascii="Arial" w:hAnsi="Arial" w:cs="Arial"/>
        </w:rPr>
        <w:t>jumlah</w:t>
      </w:r>
      <w:r w:rsidRPr="00BB12E4">
        <w:rPr>
          <w:rFonts w:ascii="Arial" w:hAnsi="Arial" w:cs="Arial"/>
          <w:spacing w:val="-4"/>
        </w:rPr>
        <w:t xml:space="preserve"> </w:t>
      </w:r>
      <w:r w:rsidRPr="00BB12E4">
        <w:rPr>
          <w:rFonts w:ascii="Arial" w:hAnsi="Arial" w:cs="Arial"/>
        </w:rPr>
        <w:t>skor</w:t>
      </w:r>
      <w:r w:rsidRPr="00BB12E4">
        <w:rPr>
          <w:rFonts w:ascii="Arial" w:hAnsi="Arial" w:cs="Arial"/>
          <w:spacing w:val="-2"/>
        </w:rPr>
        <w:t xml:space="preserve"> </w:t>
      </w:r>
      <w:r w:rsidRPr="00BB12E4">
        <w:rPr>
          <w:rFonts w:ascii="Arial" w:hAnsi="Arial" w:cs="Arial"/>
        </w:rPr>
        <w:t>dan</w:t>
      </w:r>
      <w:r w:rsidRPr="00BB12E4">
        <w:rPr>
          <w:rFonts w:ascii="Arial" w:hAnsi="Arial" w:cs="Arial"/>
          <w:spacing w:val="-4"/>
        </w:rPr>
        <w:t xml:space="preserve"> </w:t>
      </w:r>
      <w:r w:rsidRPr="00BB12E4">
        <w:rPr>
          <w:rFonts w:ascii="Arial" w:hAnsi="Arial" w:cs="Arial"/>
        </w:rPr>
        <w:t>kategori</w:t>
      </w:r>
      <w:r w:rsidRPr="00BB12E4">
        <w:rPr>
          <w:rFonts w:ascii="Arial" w:hAnsi="Arial" w:cs="Arial"/>
          <w:spacing w:val="-4"/>
        </w:rPr>
        <w:t xml:space="preserve"> </w:t>
      </w:r>
      <w:r w:rsidRPr="00BB12E4">
        <w:rPr>
          <w:rFonts w:ascii="Arial" w:hAnsi="Arial" w:cs="Arial"/>
        </w:rPr>
        <w:t>untuk tingkat kecemasan</w:t>
      </w:r>
      <w:r w:rsidRPr="00BB12E4">
        <w:rPr>
          <w:rFonts w:ascii="Arial" w:hAnsi="Arial" w:cs="Arial"/>
          <w:spacing w:val="-4"/>
        </w:rPr>
        <w:t xml:space="preserve"> </w:t>
      </w:r>
      <w:r w:rsidRPr="00BB12E4">
        <w:rPr>
          <w:rFonts w:ascii="Arial" w:hAnsi="Arial" w:cs="Arial"/>
        </w:rPr>
        <w:t xml:space="preserve">sebagai </w:t>
      </w:r>
      <w:r w:rsidRPr="00BB12E4">
        <w:rPr>
          <w:rFonts w:ascii="Arial" w:hAnsi="Arial" w:cs="Arial"/>
          <w:spacing w:val="-2"/>
        </w:rPr>
        <w:t>berikut:</w:t>
      </w:r>
    </w:p>
    <w:p w14:paraId="18D6E644" w14:textId="77777777" w:rsidR="007D56B8" w:rsidRPr="00BB12E4" w:rsidRDefault="00B041BD" w:rsidP="00B90EE5">
      <w:pPr>
        <w:pStyle w:val="BodyText"/>
        <w:spacing w:line="364" w:lineRule="auto"/>
        <w:ind w:left="1418" w:right="3353"/>
        <w:rPr>
          <w:rFonts w:ascii="Arial" w:hAnsi="Arial" w:cs="Arial"/>
        </w:rPr>
      </w:pPr>
      <w:r w:rsidRPr="00BB12E4">
        <w:rPr>
          <w:rFonts w:ascii="Arial" w:hAnsi="Arial" w:cs="Arial"/>
        </w:rPr>
        <w:t>Dikatakan berat jika total skor : 61-80 Dikatakan</w:t>
      </w:r>
      <w:r w:rsidRPr="00BB12E4">
        <w:rPr>
          <w:rFonts w:ascii="Arial" w:hAnsi="Arial" w:cs="Arial"/>
          <w:spacing w:val="-4"/>
        </w:rPr>
        <w:t xml:space="preserve"> </w:t>
      </w:r>
      <w:r w:rsidRPr="00BB12E4">
        <w:rPr>
          <w:rFonts w:ascii="Arial" w:hAnsi="Arial" w:cs="Arial"/>
        </w:rPr>
        <w:t>sedang</w:t>
      </w:r>
      <w:r w:rsidRPr="00BB12E4">
        <w:rPr>
          <w:rFonts w:ascii="Arial" w:hAnsi="Arial" w:cs="Arial"/>
          <w:spacing w:val="40"/>
        </w:rPr>
        <w:t xml:space="preserve"> </w:t>
      </w:r>
      <w:r w:rsidRPr="00BB12E4">
        <w:rPr>
          <w:rFonts w:ascii="Arial" w:hAnsi="Arial" w:cs="Arial"/>
        </w:rPr>
        <w:t>jika</w:t>
      </w:r>
      <w:r w:rsidRPr="00BB12E4">
        <w:rPr>
          <w:rFonts w:ascii="Arial" w:hAnsi="Arial" w:cs="Arial"/>
          <w:spacing w:val="-4"/>
        </w:rPr>
        <w:t xml:space="preserve"> </w:t>
      </w:r>
      <w:r w:rsidRPr="00BB12E4">
        <w:rPr>
          <w:rFonts w:ascii="Arial" w:hAnsi="Arial" w:cs="Arial"/>
        </w:rPr>
        <w:t>total</w:t>
      </w:r>
      <w:r w:rsidRPr="00BB12E4">
        <w:rPr>
          <w:rFonts w:ascii="Arial" w:hAnsi="Arial" w:cs="Arial"/>
          <w:spacing w:val="-4"/>
        </w:rPr>
        <w:t xml:space="preserve"> </w:t>
      </w:r>
      <w:r w:rsidRPr="00BB12E4">
        <w:rPr>
          <w:rFonts w:ascii="Arial" w:hAnsi="Arial" w:cs="Arial"/>
        </w:rPr>
        <w:t>skor</w:t>
      </w:r>
      <w:r w:rsidRPr="00BB12E4">
        <w:rPr>
          <w:rFonts w:ascii="Arial" w:hAnsi="Arial" w:cs="Arial"/>
          <w:spacing w:val="-2"/>
        </w:rPr>
        <w:t xml:space="preserve"> </w:t>
      </w:r>
      <w:r w:rsidRPr="00BB12E4">
        <w:rPr>
          <w:rFonts w:ascii="Arial" w:hAnsi="Arial" w:cs="Arial"/>
        </w:rPr>
        <w:t>:</w:t>
      </w:r>
      <w:r w:rsidRPr="00BB12E4">
        <w:rPr>
          <w:rFonts w:ascii="Arial" w:hAnsi="Arial" w:cs="Arial"/>
          <w:spacing w:val="-2"/>
        </w:rPr>
        <w:t xml:space="preserve"> </w:t>
      </w:r>
      <w:r w:rsidRPr="00BB12E4">
        <w:rPr>
          <w:rFonts w:ascii="Arial" w:hAnsi="Arial" w:cs="Arial"/>
        </w:rPr>
        <w:t xml:space="preserve">41-60 Dikatakan ringan </w:t>
      </w:r>
      <w:r w:rsidR="001C4314" w:rsidRPr="00BB12E4">
        <w:rPr>
          <w:rFonts w:ascii="Arial" w:hAnsi="Arial" w:cs="Arial"/>
        </w:rPr>
        <w:t>jika total skor : 20</w:t>
      </w:r>
      <w:r w:rsidRPr="00BB12E4">
        <w:rPr>
          <w:rFonts w:ascii="Arial" w:hAnsi="Arial" w:cs="Arial"/>
        </w:rPr>
        <w:t>-40</w:t>
      </w:r>
    </w:p>
    <w:p w14:paraId="074C8A16" w14:textId="77777777" w:rsidR="007D56B8" w:rsidRPr="00BB12E4" w:rsidRDefault="007D56B8" w:rsidP="00B90EE5">
      <w:pPr>
        <w:pStyle w:val="BodyText"/>
        <w:spacing w:before="135"/>
        <w:ind w:left="1418"/>
        <w:rPr>
          <w:rFonts w:ascii="Arial" w:hAnsi="Arial" w:cs="Arial"/>
        </w:rPr>
      </w:pPr>
    </w:p>
    <w:p w14:paraId="1E5A1721" w14:textId="77777777" w:rsidR="007D56B8" w:rsidRPr="00BB12E4" w:rsidRDefault="00B041BD" w:rsidP="00ED22E0">
      <w:pPr>
        <w:pStyle w:val="Heading2"/>
        <w:numPr>
          <w:ilvl w:val="1"/>
          <w:numId w:val="3"/>
        </w:numPr>
        <w:tabs>
          <w:tab w:val="left" w:pos="983"/>
        </w:tabs>
        <w:spacing w:line="360" w:lineRule="auto"/>
        <w:ind w:left="983" w:hanging="416"/>
      </w:pPr>
      <w:bookmarkStart w:id="43" w:name="_TOC_250001"/>
      <w:r w:rsidRPr="00BB12E4">
        <w:t>Pengumpulan</w:t>
      </w:r>
      <w:r w:rsidRPr="00BB12E4">
        <w:rPr>
          <w:spacing w:val="-4"/>
        </w:rPr>
        <w:t xml:space="preserve"> </w:t>
      </w:r>
      <w:r w:rsidRPr="00BB12E4">
        <w:t>Data</w:t>
      </w:r>
      <w:r w:rsidRPr="00BB12E4">
        <w:rPr>
          <w:spacing w:val="-3"/>
        </w:rPr>
        <w:t xml:space="preserve"> </w:t>
      </w:r>
      <w:bookmarkEnd w:id="43"/>
    </w:p>
    <w:p w14:paraId="01361C1E" w14:textId="77777777" w:rsidR="001530D2" w:rsidRPr="00BB12E4" w:rsidRDefault="00376FF7" w:rsidP="00ED22E0">
      <w:pPr>
        <w:pStyle w:val="Heading2"/>
        <w:numPr>
          <w:ilvl w:val="2"/>
          <w:numId w:val="3"/>
        </w:numPr>
        <w:tabs>
          <w:tab w:val="left" w:pos="983"/>
        </w:tabs>
        <w:spacing w:line="360" w:lineRule="auto"/>
      </w:pPr>
      <w:r w:rsidRPr="00BB12E4">
        <w:t>Data P</w:t>
      </w:r>
      <w:r w:rsidR="001530D2" w:rsidRPr="00BB12E4">
        <w:t>rimer</w:t>
      </w:r>
    </w:p>
    <w:p w14:paraId="13E1572F" w14:textId="0DA9B1DC" w:rsidR="001530D2" w:rsidRDefault="00510783" w:rsidP="007118FF">
      <w:pPr>
        <w:pStyle w:val="Heading2"/>
        <w:tabs>
          <w:tab w:val="left" w:pos="983"/>
        </w:tabs>
        <w:spacing w:line="360" w:lineRule="auto"/>
        <w:ind w:left="1270" w:right="714" w:firstLine="567"/>
        <w:jc w:val="both"/>
        <w:rPr>
          <w:b w:val="0"/>
        </w:rPr>
      </w:pPr>
      <w:r w:rsidRPr="00BB12E4">
        <w:rPr>
          <w:b w:val="0"/>
        </w:rPr>
        <w:t>D</w:t>
      </w:r>
      <w:r w:rsidR="00003E0C" w:rsidRPr="00BB12E4">
        <w:rPr>
          <w:b w:val="0"/>
        </w:rPr>
        <w:t xml:space="preserve">iperoleh melalui penyebaran </w:t>
      </w:r>
      <w:r w:rsidR="00AA1B8B" w:rsidRPr="00BB12E4">
        <w:rPr>
          <w:b w:val="0"/>
        </w:rPr>
        <w:t>kuesio</w:t>
      </w:r>
      <w:r w:rsidR="00413DC6" w:rsidRPr="00BB12E4">
        <w:rPr>
          <w:b w:val="0"/>
        </w:rPr>
        <w:t xml:space="preserve">ner angket tertutup kepada 266 siswa kelas X dan Xl sebagai responden utama, yang dipilih menggunakan teknik </w:t>
      </w:r>
      <w:r w:rsidR="00413DC6" w:rsidRPr="00BB12E4">
        <w:rPr>
          <w:b w:val="0"/>
          <w:i/>
        </w:rPr>
        <w:t>purposive sampling</w:t>
      </w:r>
      <w:r w:rsidR="00413DC6" w:rsidRPr="00BB12E4">
        <w:rPr>
          <w:b w:val="0"/>
        </w:rPr>
        <w:t xml:space="preserve"> berdasarkan kriteria usia remaja awal (15-17 tahun) dan tinggal bersama orang tua. Instrumen penelitian terdiri dari dua skala, yaitu skala pola asuh otoriter </w:t>
      </w:r>
      <w:r w:rsidR="002C012C" w:rsidRPr="00BB12E4">
        <w:rPr>
          <w:b w:val="0"/>
        </w:rPr>
        <w:t>y</w:t>
      </w:r>
      <w:r w:rsidR="00413DC6" w:rsidRPr="00BB12E4">
        <w:rPr>
          <w:b w:val="0"/>
        </w:rPr>
        <w:t xml:space="preserve">ang </w:t>
      </w:r>
      <w:r w:rsidR="002C012C" w:rsidRPr="00BB12E4">
        <w:rPr>
          <w:b w:val="0"/>
        </w:rPr>
        <w:t>mengukur dim</w:t>
      </w:r>
      <w:r w:rsidR="007118FF">
        <w:rPr>
          <w:b w:val="0"/>
        </w:rPr>
        <w:t xml:space="preserve">ensi kontrol ketat, hukuman dan </w:t>
      </w:r>
      <w:r w:rsidR="002C012C" w:rsidRPr="00BB12E4">
        <w:rPr>
          <w:b w:val="0"/>
        </w:rPr>
        <w:t>komunikasi satu arah berdasarkan teori Diana Baumrind, serta skala kecemasan sosial yang mengukur aspek rasa takut dinilai negatif, kecanggungan sosial, dan penghiburan interaksi sosial. Pengumpulan data dilakukan secara langsung di lingkungan sekolah dengan persetujuan tertulis dari pihak sekolah dan wali siswa. Data yang diperoleh kemudian dianalisis menggunakan teknik ko</w:t>
      </w:r>
      <w:r w:rsidR="002E55F3" w:rsidRPr="00BB12E4">
        <w:rPr>
          <w:b w:val="0"/>
        </w:rPr>
        <w:t xml:space="preserve">relasi pearson untuk mengetahui adanya hubungan signifikan antara tingkat pola asuh otoriter yang diterima siswa dengan tingkat kecemasan sosial yang mereka alami. </w:t>
      </w:r>
    </w:p>
    <w:p w14:paraId="5775A711" w14:textId="77777777" w:rsidR="003456CE" w:rsidRPr="00BB12E4" w:rsidRDefault="003456CE" w:rsidP="007118FF">
      <w:pPr>
        <w:pStyle w:val="Heading2"/>
        <w:tabs>
          <w:tab w:val="left" w:pos="983"/>
        </w:tabs>
        <w:spacing w:line="360" w:lineRule="auto"/>
        <w:ind w:left="1270" w:right="714" w:firstLine="567"/>
        <w:jc w:val="both"/>
        <w:rPr>
          <w:b w:val="0"/>
        </w:rPr>
      </w:pPr>
    </w:p>
    <w:p w14:paraId="46DA66F7" w14:textId="77777777" w:rsidR="001530D2" w:rsidRPr="00BB12E4" w:rsidRDefault="00376FF7" w:rsidP="00B76A8F">
      <w:pPr>
        <w:pStyle w:val="Heading2"/>
        <w:numPr>
          <w:ilvl w:val="2"/>
          <w:numId w:val="3"/>
        </w:numPr>
        <w:tabs>
          <w:tab w:val="left" w:pos="983"/>
        </w:tabs>
        <w:spacing w:line="360" w:lineRule="auto"/>
        <w:jc w:val="both"/>
      </w:pPr>
      <w:r w:rsidRPr="00BB12E4">
        <w:t>Data S</w:t>
      </w:r>
      <w:r w:rsidR="001530D2" w:rsidRPr="00BB12E4">
        <w:t xml:space="preserve">ekunder </w:t>
      </w:r>
    </w:p>
    <w:p w14:paraId="43ACDC3F" w14:textId="77777777" w:rsidR="00630B4C" w:rsidRPr="00BB12E4" w:rsidRDefault="001530D2" w:rsidP="00B76A8F">
      <w:pPr>
        <w:pStyle w:val="Heading2"/>
        <w:tabs>
          <w:tab w:val="left" w:pos="983"/>
        </w:tabs>
        <w:spacing w:line="360" w:lineRule="auto"/>
        <w:ind w:left="1269" w:right="713" w:firstLine="0"/>
        <w:jc w:val="both"/>
        <w:rPr>
          <w:b w:val="0"/>
        </w:rPr>
      </w:pPr>
      <w:r w:rsidRPr="00BB12E4">
        <w:rPr>
          <w:b w:val="0"/>
        </w:rPr>
        <w:t xml:space="preserve">Data </w:t>
      </w:r>
      <w:r w:rsidR="00510783" w:rsidRPr="00BB12E4">
        <w:rPr>
          <w:b w:val="0"/>
        </w:rPr>
        <w:t xml:space="preserve">atau </w:t>
      </w:r>
      <w:r w:rsidRPr="00BB12E4">
        <w:rPr>
          <w:b w:val="0"/>
        </w:rPr>
        <w:t xml:space="preserve">informasi yang dikumpulkan dari bagian administrasi </w:t>
      </w:r>
      <w:r w:rsidR="00E14D3F" w:rsidRPr="00BB12E4">
        <w:rPr>
          <w:b w:val="0"/>
        </w:rPr>
        <w:t xml:space="preserve">untuk mengetahui jumlah siswa </w:t>
      </w:r>
      <w:r w:rsidRPr="00BB12E4">
        <w:rPr>
          <w:b w:val="0"/>
        </w:rPr>
        <w:t>SMA Negeri 16 Makassar</w:t>
      </w:r>
      <w:r w:rsidR="00E14D3F" w:rsidRPr="00BB12E4">
        <w:rPr>
          <w:b w:val="0"/>
        </w:rPr>
        <w:t xml:space="preserve">. </w:t>
      </w:r>
    </w:p>
    <w:p w14:paraId="598A3C32" w14:textId="7E21081C" w:rsidR="00630B4C" w:rsidRPr="00BB12E4" w:rsidRDefault="00026DED" w:rsidP="00B76A8F">
      <w:pPr>
        <w:pStyle w:val="Heading2"/>
        <w:numPr>
          <w:ilvl w:val="1"/>
          <w:numId w:val="3"/>
        </w:numPr>
        <w:tabs>
          <w:tab w:val="left" w:pos="983"/>
        </w:tabs>
        <w:spacing w:line="360" w:lineRule="auto"/>
        <w:ind w:right="713"/>
        <w:jc w:val="both"/>
      </w:pPr>
      <w:r>
        <w:t>Prosedur P</w:t>
      </w:r>
      <w:r w:rsidR="00630B4C" w:rsidRPr="00BB12E4">
        <w:t xml:space="preserve">enelitian </w:t>
      </w:r>
    </w:p>
    <w:p w14:paraId="273425CE" w14:textId="6843A72F" w:rsidR="00630B4C" w:rsidRPr="00BB12E4" w:rsidRDefault="00BE0F10" w:rsidP="00B76A8F">
      <w:pPr>
        <w:pStyle w:val="BodyText"/>
        <w:spacing w:line="364" w:lineRule="auto"/>
        <w:ind w:left="965" w:right="711"/>
        <w:jc w:val="both"/>
        <w:rPr>
          <w:rFonts w:ascii="Arial" w:hAnsi="Arial" w:cs="Arial"/>
        </w:rPr>
      </w:pPr>
      <w:r w:rsidRPr="00BB12E4">
        <w:rPr>
          <w:rFonts w:ascii="Arial" w:hAnsi="Arial" w:cs="Arial"/>
        </w:rPr>
        <w:t>T</w:t>
      </w:r>
      <w:r w:rsidR="00630B4C" w:rsidRPr="00BB12E4">
        <w:rPr>
          <w:rFonts w:ascii="Arial" w:hAnsi="Arial" w:cs="Arial"/>
        </w:rPr>
        <w:t xml:space="preserve">eknik </w:t>
      </w:r>
      <w:r w:rsidR="00510783" w:rsidRPr="00BB12E4">
        <w:rPr>
          <w:rFonts w:ascii="Arial" w:hAnsi="Arial" w:cs="Arial"/>
        </w:rPr>
        <w:t xml:space="preserve">prosedur penelitian </w:t>
      </w:r>
      <w:r w:rsidR="00630B4C" w:rsidRPr="00BB12E4">
        <w:rPr>
          <w:rFonts w:ascii="Arial" w:hAnsi="Arial" w:cs="Arial"/>
        </w:rPr>
        <w:t>yang dilakukan sebagai berikut :</w:t>
      </w:r>
    </w:p>
    <w:p w14:paraId="169B08EF" w14:textId="72E0B06C" w:rsidR="00630B4C" w:rsidRPr="00BB12E4" w:rsidRDefault="00952027" w:rsidP="00B76A8F">
      <w:pPr>
        <w:pStyle w:val="ListParagraph"/>
        <w:numPr>
          <w:ilvl w:val="0"/>
          <w:numId w:val="2"/>
        </w:numPr>
        <w:tabs>
          <w:tab w:val="left" w:pos="1325"/>
        </w:tabs>
        <w:spacing w:before="3" w:line="364" w:lineRule="auto"/>
        <w:ind w:right="766"/>
        <w:jc w:val="both"/>
        <w:rPr>
          <w:rFonts w:ascii="Arial" w:hAnsi="Arial" w:cs="Arial"/>
          <w:sz w:val="24"/>
          <w:szCs w:val="24"/>
        </w:rPr>
      </w:pPr>
      <w:r w:rsidRPr="00BB12E4">
        <w:rPr>
          <w:rFonts w:ascii="Arial" w:hAnsi="Arial" w:cs="Arial"/>
          <w:sz w:val="24"/>
          <w:szCs w:val="24"/>
        </w:rPr>
        <w:t>Sebelum pelaksanaan penelitian, peneliti terlebih dahulu mengajukan surat permohonan izin kepada pimpinan institusi terkait, yaitu Sekolah Tinggi Ilmu Kesehatan Stella Maris Makassar, kemudian dilanjutkan ke tempat penelitia</w:t>
      </w:r>
      <w:r w:rsidR="00A34AC4" w:rsidRPr="00BB12E4">
        <w:rPr>
          <w:rFonts w:ascii="Arial" w:hAnsi="Arial" w:cs="Arial"/>
          <w:sz w:val="24"/>
          <w:szCs w:val="24"/>
        </w:rPr>
        <w:t>n</w:t>
      </w:r>
      <w:r w:rsidR="00630B4C" w:rsidRPr="00BB12E4">
        <w:rPr>
          <w:rFonts w:ascii="Arial" w:hAnsi="Arial" w:cs="Arial"/>
          <w:spacing w:val="-2"/>
          <w:sz w:val="24"/>
          <w:szCs w:val="24"/>
        </w:rPr>
        <w:t>.</w:t>
      </w:r>
    </w:p>
    <w:p w14:paraId="54B27C09" w14:textId="3C9CBEA1" w:rsidR="00630B4C" w:rsidRPr="00BB12E4" w:rsidRDefault="00952027" w:rsidP="00B76A8F">
      <w:pPr>
        <w:pStyle w:val="ListParagraph"/>
        <w:numPr>
          <w:ilvl w:val="0"/>
          <w:numId w:val="2"/>
        </w:numPr>
        <w:tabs>
          <w:tab w:val="left" w:pos="1325"/>
        </w:tabs>
        <w:spacing w:before="4" w:line="364" w:lineRule="auto"/>
        <w:ind w:right="769"/>
        <w:jc w:val="both"/>
        <w:rPr>
          <w:rFonts w:ascii="Arial" w:hAnsi="Arial" w:cs="Arial"/>
          <w:sz w:val="24"/>
          <w:szCs w:val="24"/>
        </w:rPr>
      </w:pPr>
      <w:r w:rsidRPr="00BB12E4">
        <w:rPr>
          <w:rFonts w:ascii="Arial" w:hAnsi="Arial" w:cs="Arial"/>
          <w:sz w:val="24"/>
          <w:szCs w:val="24"/>
        </w:rPr>
        <w:t>Peneliti melakukan kunjungan ke SMA Negeri 16 Makassar untuk menyampaikan penjelasan mengenai tujuan dan maksud pelaksanaan penelitian</w:t>
      </w:r>
      <w:r w:rsidR="00630B4C" w:rsidRPr="00BB12E4">
        <w:rPr>
          <w:rFonts w:ascii="Arial" w:hAnsi="Arial" w:cs="Arial"/>
          <w:spacing w:val="-2"/>
          <w:sz w:val="24"/>
          <w:szCs w:val="24"/>
        </w:rPr>
        <w:t>.</w:t>
      </w:r>
    </w:p>
    <w:p w14:paraId="5E4D3C7C" w14:textId="2AB5B4DC" w:rsidR="00630B4C" w:rsidRPr="00BB12E4" w:rsidRDefault="001D7F0B" w:rsidP="00B76A8F">
      <w:pPr>
        <w:pStyle w:val="Heading2"/>
        <w:numPr>
          <w:ilvl w:val="0"/>
          <w:numId w:val="2"/>
        </w:numPr>
        <w:tabs>
          <w:tab w:val="left" w:pos="983"/>
        </w:tabs>
        <w:spacing w:line="360" w:lineRule="auto"/>
        <w:ind w:right="713"/>
        <w:jc w:val="both"/>
        <w:rPr>
          <w:b w:val="0"/>
        </w:rPr>
      </w:pPr>
      <w:r w:rsidRPr="00BB12E4">
        <w:rPr>
          <w:b w:val="0"/>
        </w:rPr>
        <w:t xml:space="preserve">Peneliti </w:t>
      </w:r>
      <w:r w:rsidR="00AA1B8B" w:rsidRPr="00BB12E4">
        <w:rPr>
          <w:b w:val="0"/>
        </w:rPr>
        <w:t>meminta iz</w:t>
      </w:r>
      <w:r w:rsidR="00630B4C" w:rsidRPr="00BB12E4">
        <w:rPr>
          <w:b w:val="0"/>
        </w:rPr>
        <w:t xml:space="preserve">in kepada responden terlebih dahulu dengan memberikan </w:t>
      </w:r>
      <w:r w:rsidR="00AA1B8B" w:rsidRPr="00BB12E4">
        <w:rPr>
          <w:b w:val="0"/>
          <w:i/>
        </w:rPr>
        <w:t>informe</w:t>
      </w:r>
      <w:r w:rsidR="00630B4C" w:rsidRPr="00BB12E4">
        <w:rPr>
          <w:b w:val="0"/>
          <w:i/>
        </w:rPr>
        <w:t xml:space="preserve">d consent </w:t>
      </w:r>
      <w:r w:rsidR="00AA1B8B" w:rsidRPr="00BB12E4">
        <w:rPr>
          <w:b w:val="0"/>
        </w:rPr>
        <w:t>jika responden menye</w:t>
      </w:r>
      <w:r w:rsidR="00BE0F10" w:rsidRPr="00BB12E4">
        <w:rPr>
          <w:b w:val="0"/>
        </w:rPr>
        <w:t>tujui</w:t>
      </w:r>
      <w:r w:rsidR="00630B4C" w:rsidRPr="00BB12E4">
        <w:rPr>
          <w:b w:val="0"/>
        </w:rPr>
        <w:t xml:space="preserve"> maka peneliti melanjutkan meneliti/pengambilan data</w:t>
      </w:r>
      <w:r w:rsidR="001D3B05" w:rsidRPr="00BB12E4">
        <w:rPr>
          <w:b w:val="0"/>
        </w:rPr>
        <w:t xml:space="preserve">. </w:t>
      </w:r>
    </w:p>
    <w:p w14:paraId="54164B5F" w14:textId="41FAEA77" w:rsidR="007D56B8" w:rsidRPr="00BB12E4" w:rsidRDefault="00952027" w:rsidP="00B76A8F">
      <w:pPr>
        <w:pStyle w:val="Heading2"/>
        <w:tabs>
          <w:tab w:val="left" w:pos="5509"/>
        </w:tabs>
        <w:spacing w:line="360" w:lineRule="auto"/>
        <w:ind w:left="0" w:right="713" w:firstLine="0"/>
        <w:jc w:val="both"/>
        <w:rPr>
          <w:b w:val="0"/>
        </w:rPr>
      </w:pPr>
      <w:r w:rsidRPr="00BB12E4">
        <w:rPr>
          <w:b w:val="0"/>
        </w:rPr>
        <w:tab/>
      </w:r>
    </w:p>
    <w:p w14:paraId="76564BAF" w14:textId="77777777" w:rsidR="007D56B8" w:rsidRPr="00BB12E4" w:rsidRDefault="00B041BD" w:rsidP="00B76A8F">
      <w:pPr>
        <w:pStyle w:val="Heading2"/>
        <w:numPr>
          <w:ilvl w:val="1"/>
          <w:numId w:val="3"/>
        </w:numPr>
        <w:tabs>
          <w:tab w:val="left" w:pos="993"/>
        </w:tabs>
        <w:ind w:left="1040" w:hanging="473"/>
        <w:jc w:val="both"/>
      </w:pPr>
      <w:bookmarkStart w:id="44" w:name="_TOC_250000"/>
      <w:r w:rsidRPr="00BB12E4">
        <w:t>Etika</w:t>
      </w:r>
      <w:r w:rsidRPr="00BB12E4">
        <w:rPr>
          <w:spacing w:val="-3"/>
        </w:rPr>
        <w:t xml:space="preserve"> </w:t>
      </w:r>
      <w:bookmarkEnd w:id="44"/>
      <w:r w:rsidRPr="00BB12E4">
        <w:rPr>
          <w:spacing w:val="-2"/>
        </w:rPr>
        <w:t>Penelitian</w:t>
      </w:r>
    </w:p>
    <w:p w14:paraId="67A2600C" w14:textId="77777777" w:rsidR="007D56B8" w:rsidRPr="00BB12E4" w:rsidRDefault="00E21F5D" w:rsidP="00B76A8F">
      <w:pPr>
        <w:pStyle w:val="BodyText"/>
        <w:spacing w:before="144" w:line="367" w:lineRule="auto"/>
        <w:ind w:left="993" w:right="726"/>
        <w:jc w:val="both"/>
        <w:rPr>
          <w:rFonts w:ascii="Arial" w:hAnsi="Arial" w:cs="Arial"/>
        </w:rPr>
      </w:pPr>
      <w:r w:rsidRPr="00BB12E4">
        <w:rPr>
          <w:rFonts w:ascii="Arial" w:hAnsi="Arial" w:cs="Arial"/>
        </w:rPr>
        <w:t>Berikut ini</w:t>
      </w:r>
      <w:r w:rsidRPr="00BB12E4">
        <w:rPr>
          <w:rFonts w:ascii="Arial" w:hAnsi="Arial" w:cs="Arial"/>
          <w:spacing w:val="80"/>
        </w:rPr>
        <w:t xml:space="preserve"> </w:t>
      </w:r>
      <w:r w:rsidR="00B041BD" w:rsidRPr="00BB12E4">
        <w:rPr>
          <w:rFonts w:ascii="Arial" w:hAnsi="Arial" w:cs="Arial"/>
        </w:rPr>
        <w:t>etika</w:t>
      </w:r>
      <w:r w:rsidR="00B041BD" w:rsidRPr="00BB12E4">
        <w:rPr>
          <w:rFonts w:ascii="Arial" w:hAnsi="Arial" w:cs="Arial"/>
          <w:spacing w:val="80"/>
        </w:rPr>
        <w:t xml:space="preserve"> </w:t>
      </w:r>
      <w:r w:rsidR="00B041BD" w:rsidRPr="00BB12E4">
        <w:rPr>
          <w:rFonts w:ascii="Arial" w:hAnsi="Arial" w:cs="Arial"/>
        </w:rPr>
        <w:t>penelitian</w:t>
      </w:r>
      <w:r w:rsidR="00850E42" w:rsidRPr="00BB12E4">
        <w:rPr>
          <w:rFonts w:ascii="Arial" w:hAnsi="Arial" w:cs="Arial"/>
        </w:rPr>
        <w:t xml:space="preserve"> menurut </w:t>
      </w:r>
      <w:r w:rsidR="00850E42" w:rsidRPr="00BB12E4">
        <w:rPr>
          <w:rFonts w:ascii="Arial" w:hAnsi="Arial" w:cs="Arial"/>
        </w:rPr>
        <w:fldChar w:fldCharType="begin" w:fldLock="1"/>
      </w:r>
      <w:r w:rsidR="00850E42" w:rsidRPr="00BB12E4">
        <w:rPr>
          <w:rFonts w:ascii="Arial" w:hAnsi="Arial" w:cs="Arial"/>
        </w:rPr>
        <w:instrText>ADDIN CSL_CITATION {"citationItems":[{"id":"ITEM-1","itemData":{"DOI":"https://ejournal.stkipbbm.ac.id/index.php/gm ETIKA","ISSN":"2301-6671","abstract":"Penelitian ini bertujuan untuk mendeskripsikan prinsip dasar etika dalam sebuah penelitian ilmiah. Metode yang digunakan dalam melakukan penelitian ini adalah dengan metode Library Research atau riset kepustakaan dengan mengumpulkan berbagai macam data maupun literasi yang dibutuhkan untuk penelitian ini. Adapun hasil penelitian ini adalah: 1) Prinsip dasar etika dalam penelitian ilmiah yaitu, menghormati &amp; menghargai harkat martabat manusia sebagai subjek penelitian, menghormati privasi dan kerahasiaan subjek penelitian, memegang prinsip keadilan &amp; kesetaraan, memperhitungkan dampak positif maupun negatif dari penelitian. 2) Etika peneliti dalam penelitian ilmiah yaitu: kejujuran, objektivitas, integritas, ketepatan, tanggung jawab sosial, kompetensi dan legalitas. 3) Etika peneliti kepada responden, asisten dan klien. 4) Pelanggaran etika dalam penelitian ilmiah, diantaranya: fabrikasi, falsifikasi, plagiarime dan konflik kepentingan. Seorang peneliti hendaknya menerapkan prinsip dasar etika dalam penelitian ilmiah agar dapat menghasilkan sebuah penelitian yang baik dan layak untuk dipublikasikan.","author":[{"dropping-particle":"","family":"Yumesri","given":"","non-dropping-particle":"","parse-names":false,"suffix":""},{"dropping-particle":"","family":"Risnita","given":"","non-dropping-particle":"","parse-names":false,"suffix":""},{"dropping-particle":"","family":"Sudur","given":"","non-dropping-particle":"","parse-names":false,"suffix":""},{"dropping-particle":"","family":"Asrulla","given":"","non-dropping-particle":"","parse-names":false,"suffix":""}],"container-title":"Journal Genta Mulia","id":"ITEM-1","issue":"2","issued":{"date-parts":[["2024"]]},"page":"63-69","title":"Etika Dalam Peneltian Ilmiah","type":"article-journal","volume":"15"},"uris":["http://www.mendeley.com/documents/?uuid=6fa9a22f-b005-451f-8dd0-c6424d6f183e"]}],"mendeley":{"formattedCitation":"(Yumesri et al., 2024)","manualFormatting":"Yumesri (2024)","plainTextFormattedCitation":"(Yumesri et al., 2024)","previouslyFormattedCitation":"(Yumesri et al., 2024)"},"properties":{"noteIndex":0},"schema":"https://github.com/citation-style-language/schema/raw/master/csl-citation.json"}</w:instrText>
      </w:r>
      <w:r w:rsidR="00850E42" w:rsidRPr="00BB12E4">
        <w:rPr>
          <w:rFonts w:ascii="Arial" w:hAnsi="Arial" w:cs="Arial"/>
        </w:rPr>
        <w:fldChar w:fldCharType="separate"/>
      </w:r>
      <w:r w:rsidR="00850E42" w:rsidRPr="00BB12E4">
        <w:rPr>
          <w:rFonts w:ascii="Arial" w:hAnsi="Arial" w:cs="Arial"/>
          <w:noProof/>
        </w:rPr>
        <w:t>Yumesri (2024)</w:t>
      </w:r>
      <w:r w:rsidR="00850E42" w:rsidRPr="00BB12E4">
        <w:rPr>
          <w:rFonts w:ascii="Arial" w:hAnsi="Arial" w:cs="Arial"/>
        </w:rPr>
        <w:fldChar w:fldCharType="end"/>
      </w:r>
      <w:r w:rsidR="00850E42" w:rsidRPr="00BB12E4">
        <w:rPr>
          <w:rFonts w:ascii="Arial" w:hAnsi="Arial" w:cs="Arial"/>
          <w:b/>
        </w:rPr>
        <w:t xml:space="preserve"> </w:t>
      </w:r>
      <w:r w:rsidR="00B041BD" w:rsidRPr="00BB12E4">
        <w:rPr>
          <w:rFonts w:ascii="Arial" w:hAnsi="Arial" w:cs="Arial"/>
        </w:rPr>
        <w:t xml:space="preserve">sebagai </w:t>
      </w:r>
      <w:r w:rsidR="00B041BD" w:rsidRPr="00BB12E4">
        <w:rPr>
          <w:rFonts w:ascii="Arial" w:hAnsi="Arial" w:cs="Arial"/>
          <w:spacing w:val="-2"/>
        </w:rPr>
        <w:t>berikut:</w:t>
      </w:r>
    </w:p>
    <w:p w14:paraId="5B4BA6B7" w14:textId="416656E5" w:rsidR="007D56B8" w:rsidRPr="00BB12E4" w:rsidRDefault="00B041BD" w:rsidP="00B76A8F">
      <w:pPr>
        <w:pStyle w:val="ListParagraph"/>
        <w:numPr>
          <w:ilvl w:val="2"/>
          <w:numId w:val="3"/>
        </w:numPr>
        <w:tabs>
          <w:tab w:val="left" w:pos="1379"/>
        </w:tabs>
        <w:spacing w:line="265" w:lineRule="exact"/>
        <w:ind w:left="1379" w:hanging="386"/>
        <w:jc w:val="both"/>
        <w:rPr>
          <w:rFonts w:ascii="Arial" w:hAnsi="Arial" w:cs="Arial"/>
          <w:b/>
          <w:sz w:val="24"/>
          <w:szCs w:val="24"/>
        </w:rPr>
      </w:pPr>
      <w:r w:rsidRPr="00BB12E4">
        <w:rPr>
          <w:rFonts w:ascii="Arial" w:hAnsi="Arial" w:cs="Arial"/>
          <w:b/>
          <w:sz w:val="24"/>
          <w:szCs w:val="24"/>
        </w:rPr>
        <w:t>Pesetujuan</w:t>
      </w:r>
      <w:r w:rsidRPr="00BB12E4">
        <w:rPr>
          <w:rFonts w:ascii="Arial" w:hAnsi="Arial" w:cs="Arial"/>
          <w:b/>
          <w:spacing w:val="-3"/>
          <w:sz w:val="24"/>
          <w:szCs w:val="24"/>
        </w:rPr>
        <w:t xml:space="preserve"> </w:t>
      </w:r>
      <w:r w:rsidR="00AA1B8B" w:rsidRPr="00BB12E4">
        <w:rPr>
          <w:rFonts w:ascii="Arial" w:hAnsi="Arial" w:cs="Arial"/>
          <w:b/>
          <w:i/>
          <w:sz w:val="24"/>
          <w:szCs w:val="24"/>
        </w:rPr>
        <w:t>(Informe</w:t>
      </w:r>
      <w:r w:rsidRPr="00BB12E4">
        <w:rPr>
          <w:rFonts w:ascii="Arial" w:hAnsi="Arial" w:cs="Arial"/>
          <w:b/>
          <w:i/>
          <w:sz w:val="24"/>
          <w:szCs w:val="24"/>
        </w:rPr>
        <w:t>d</w:t>
      </w:r>
      <w:r w:rsidRPr="00BB12E4">
        <w:rPr>
          <w:rFonts w:ascii="Arial" w:hAnsi="Arial" w:cs="Arial"/>
          <w:b/>
          <w:i/>
          <w:spacing w:val="-1"/>
          <w:sz w:val="24"/>
          <w:szCs w:val="24"/>
        </w:rPr>
        <w:t xml:space="preserve"> </w:t>
      </w:r>
      <w:r w:rsidRPr="00BB12E4">
        <w:rPr>
          <w:rFonts w:ascii="Arial" w:hAnsi="Arial" w:cs="Arial"/>
          <w:b/>
          <w:i/>
          <w:spacing w:val="-2"/>
          <w:sz w:val="24"/>
          <w:szCs w:val="24"/>
        </w:rPr>
        <w:t>Consent)</w:t>
      </w:r>
    </w:p>
    <w:p w14:paraId="0047AC13" w14:textId="3668B336" w:rsidR="007D56B8" w:rsidRPr="00BB12E4" w:rsidRDefault="00952027" w:rsidP="00B76A8F">
      <w:pPr>
        <w:pStyle w:val="BodyText"/>
        <w:spacing w:before="148" w:line="364" w:lineRule="auto"/>
        <w:ind w:left="1385" w:right="769" w:firstLine="568"/>
        <w:jc w:val="both"/>
        <w:rPr>
          <w:rFonts w:ascii="Arial" w:hAnsi="Arial" w:cs="Arial"/>
        </w:rPr>
      </w:pPr>
      <w:r w:rsidRPr="00BB12E4">
        <w:rPr>
          <w:rFonts w:ascii="Arial" w:hAnsi="Arial" w:cs="Arial"/>
        </w:rPr>
        <w:t>Responden yang memenuhi kriteria inklusi, jadwal penelitian, serta memahami manfaat penelitian diberikan formulir persetujuan untuk dibaca. Peneliti menemukan dan senantiasa menghormati keputusan responden apabila subjek menolak untuk berpartisipasi</w:t>
      </w:r>
      <w:r w:rsidR="00B041BD" w:rsidRPr="00BB12E4">
        <w:rPr>
          <w:rFonts w:ascii="Arial" w:hAnsi="Arial" w:cs="Arial"/>
        </w:rPr>
        <w:t>.</w:t>
      </w:r>
    </w:p>
    <w:p w14:paraId="58A11677" w14:textId="77777777" w:rsidR="007D56B8" w:rsidRPr="00BB12E4" w:rsidRDefault="00B041BD" w:rsidP="00B76A8F">
      <w:pPr>
        <w:pStyle w:val="ListParagraph"/>
        <w:numPr>
          <w:ilvl w:val="2"/>
          <w:numId w:val="3"/>
        </w:numPr>
        <w:tabs>
          <w:tab w:val="left" w:pos="1379"/>
        </w:tabs>
        <w:spacing w:line="360" w:lineRule="auto"/>
        <w:ind w:left="1379" w:right="713" w:hanging="358"/>
        <w:jc w:val="both"/>
        <w:rPr>
          <w:rFonts w:ascii="Arial" w:hAnsi="Arial" w:cs="Arial"/>
          <w:b/>
          <w:sz w:val="24"/>
          <w:szCs w:val="24"/>
        </w:rPr>
      </w:pPr>
      <w:r w:rsidRPr="00BB12E4">
        <w:rPr>
          <w:rFonts w:ascii="Arial" w:hAnsi="Arial" w:cs="Arial"/>
          <w:b/>
          <w:sz w:val="24"/>
          <w:szCs w:val="24"/>
        </w:rPr>
        <w:t>Tanpa</w:t>
      </w:r>
      <w:r w:rsidRPr="00BB12E4">
        <w:rPr>
          <w:rFonts w:ascii="Arial" w:hAnsi="Arial" w:cs="Arial"/>
          <w:b/>
          <w:spacing w:val="-4"/>
          <w:sz w:val="24"/>
          <w:szCs w:val="24"/>
        </w:rPr>
        <w:t xml:space="preserve"> </w:t>
      </w:r>
      <w:r w:rsidRPr="00BB12E4">
        <w:rPr>
          <w:rFonts w:ascii="Arial" w:hAnsi="Arial" w:cs="Arial"/>
          <w:b/>
          <w:sz w:val="24"/>
          <w:szCs w:val="24"/>
        </w:rPr>
        <w:t>Nama</w:t>
      </w:r>
      <w:r w:rsidRPr="00BB12E4">
        <w:rPr>
          <w:rFonts w:ascii="Arial" w:hAnsi="Arial" w:cs="Arial"/>
          <w:b/>
          <w:spacing w:val="-1"/>
          <w:sz w:val="24"/>
          <w:szCs w:val="24"/>
        </w:rPr>
        <w:t xml:space="preserve"> </w:t>
      </w:r>
      <w:r w:rsidRPr="00BB12E4">
        <w:rPr>
          <w:rFonts w:ascii="Arial" w:hAnsi="Arial" w:cs="Arial"/>
          <w:b/>
          <w:i/>
          <w:spacing w:val="-2"/>
          <w:sz w:val="24"/>
          <w:szCs w:val="24"/>
        </w:rPr>
        <w:t>(Anonymity)</w:t>
      </w:r>
    </w:p>
    <w:p w14:paraId="683ABCF3" w14:textId="341B0FD2" w:rsidR="00F201C8" w:rsidRPr="00BB12E4" w:rsidRDefault="00952027" w:rsidP="00B231D6">
      <w:pPr>
        <w:pStyle w:val="ListParagraph"/>
        <w:tabs>
          <w:tab w:val="left" w:pos="1379"/>
          <w:tab w:val="left" w:pos="8505"/>
        </w:tabs>
        <w:spacing w:line="360" w:lineRule="auto"/>
        <w:ind w:left="1379" w:right="713" w:firstLine="606"/>
        <w:jc w:val="both"/>
        <w:rPr>
          <w:rFonts w:ascii="Arial" w:hAnsi="Arial" w:cs="Arial"/>
          <w:b/>
          <w:sz w:val="24"/>
          <w:szCs w:val="24"/>
        </w:rPr>
      </w:pPr>
      <w:r w:rsidRPr="00BB12E4">
        <w:rPr>
          <w:rFonts w:ascii="Arial" w:hAnsi="Arial" w:cs="Arial"/>
          <w:sz w:val="24"/>
          <w:szCs w:val="24"/>
        </w:rPr>
        <w:t>Untuk melindungi kerahasiaan data, peneliti tidak menuliskan nama responden, tetapi menggantinya dengan inisial atau kode pada dokumen tersebut</w:t>
      </w:r>
      <w:r w:rsidR="00F201C8" w:rsidRPr="00BB12E4">
        <w:rPr>
          <w:rFonts w:ascii="Arial" w:hAnsi="Arial" w:cs="Arial"/>
          <w:sz w:val="24"/>
          <w:szCs w:val="24"/>
        </w:rPr>
        <w:t>.</w:t>
      </w:r>
    </w:p>
    <w:p w14:paraId="70888FDD" w14:textId="737F130D" w:rsidR="007D56B8" w:rsidRPr="00BB12E4" w:rsidRDefault="00B041BD" w:rsidP="00B76A8F">
      <w:pPr>
        <w:pStyle w:val="ListParagraph"/>
        <w:numPr>
          <w:ilvl w:val="2"/>
          <w:numId w:val="3"/>
        </w:numPr>
        <w:tabs>
          <w:tab w:val="left" w:pos="1379"/>
        </w:tabs>
        <w:spacing w:line="274" w:lineRule="exact"/>
        <w:ind w:left="1379" w:hanging="358"/>
        <w:jc w:val="both"/>
        <w:rPr>
          <w:rFonts w:ascii="Arial" w:hAnsi="Arial" w:cs="Arial"/>
          <w:b/>
          <w:sz w:val="24"/>
          <w:szCs w:val="24"/>
        </w:rPr>
      </w:pPr>
      <w:r w:rsidRPr="00BB12E4">
        <w:rPr>
          <w:rFonts w:ascii="Arial" w:hAnsi="Arial" w:cs="Arial"/>
          <w:b/>
          <w:sz w:val="24"/>
          <w:szCs w:val="24"/>
        </w:rPr>
        <w:t>Kerahasiaan</w:t>
      </w:r>
      <w:r w:rsidRPr="00BB12E4">
        <w:rPr>
          <w:rFonts w:ascii="Arial" w:hAnsi="Arial" w:cs="Arial"/>
          <w:b/>
          <w:spacing w:val="-8"/>
          <w:sz w:val="24"/>
          <w:szCs w:val="24"/>
        </w:rPr>
        <w:t xml:space="preserve"> </w:t>
      </w:r>
      <w:r w:rsidR="00AA1B8B" w:rsidRPr="00BB12E4">
        <w:rPr>
          <w:rFonts w:ascii="Arial" w:hAnsi="Arial" w:cs="Arial"/>
          <w:b/>
          <w:i/>
          <w:spacing w:val="-2"/>
          <w:sz w:val="24"/>
          <w:szCs w:val="24"/>
        </w:rPr>
        <w:t>(Confidientialit</w:t>
      </w:r>
      <w:r w:rsidRPr="00BB12E4">
        <w:rPr>
          <w:rFonts w:ascii="Arial" w:hAnsi="Arial" w:cs="Arial"/>
          <w:b/>
          <w:i/>
          <w:spacing w:val="-2"/>
          <w:sz w:val="24"/>
          <w:szCs w:val="24"/>
        </w:rPr>
        <w:t>y)</w:t>
      </w:r>
    </w:p>
    <w:p w14:paraId="4203FAC9" w14:textId="7BA34D39" w:rsidR="007D56B8" w:rsidRPr="00BB12E4" w:rsidRDefault="00B041BD" w:rsidP="00B76A8F">
      <w:pPr>
        <w:pStyle w:val="BodyText"/>
        <w:spacing w:before="144" w:line="367" w:lineRule="auto"/>
        <w:ind w:left="1385" w:right="767" w:firstLine="568"/>
        <w:jc w:val="both"/>
        <w:rPr>
          <w:rFonts w:ascii="Arial" w:hAnsi="Arial" w:cs="Arial"/>
        </w:rPr>
      </w:pPr>
      <w:r w:rsidRPr="00BB12E4">
        <w:rPr>
          <w:rFonts w:ascii="Arial" w:hAnsi="Arial" w:cs="Arial"/>
        </w:rPr>
        <w:t>Kerahasiaan data responden dijaga oleh peneliti, dan hanya sek</w:t>
      </w:r>
      <w:r w:rsidR="001D7F0B" w:rsidRPr="00BB12E4">
        <w:rPr>
          <w:rFonts w:ascii="Arial" w:hAnsi="Arial" w:cs="Arial"/>
        </w:rPr>
        <w:t xml:space="preserve">elompok informasi tertentu yang </w:t>
      </w:r>
      <w:r w:rsidRPr="00BB12E4">
        <w:rPr>
          <w:rFonts w:ascii="Arial" w:hAnsi="Arial" w:cs="Arial"/>
        </w:rPr>
        <w:t>disampaikan sebagai hasil penelitian. Data yang telah dihimpun disimpan dalam penyimpanan dan hanya data hanya telah dihimpun disimpan dalam penyimpanan dan hanya dapat diakses oleh peneliti se</w:t>
      </w:r>
      <w:r w:rsidR="00BE0F10" w:rsidRPr="00BB12E4">
        <w:rPr>
          <w:rFonts w:ascii="Arial" w:hAnsi="Arial" w:cs="Arial"/>
        </w:rPr>
        <w:t>r</w:t>
      </w:r>
      <w:r w:rsidRPr="00BB12E4">
        <w:rPr>
          <w:rFonts w:ascii="Arial" w:hAnsi="Arial" w:cs="Arial"/>
        </w:rPr>
        <w:t xml:space="preserve">ta </w:t>
      </w:r>
      <w:r w:rsidRPr="00BB12E4">
        <w:rPr>
          <w:rFonts w:ascii="Arial" w:hAnsi="Arial" w:cs="Arial"/>
          <w:spacing w:val="-2"/>
        </w:rPr>
        <w:t>pembimbing</w:t>
      </w:r>
    </w:p>
    <w:p w14:paraId="2DB8C145" w14:textId="77777777" w:rsidR="007D56B8" w:rsidRPr="00BB12E4" w:rsidRDefault="00B041BD" w:rsidP="00ED22E0">
      <w:pPr>
        <w:pStyle w:val="ListParagraph"/>
        <w:numPr>
          <w:ilvl w:val="2"/>
          <w:numId w:val="3"/>
        </w:numPr>
        <w:tabs>
          <w:tab w:val="left" w:pos="1379"/>
        </w:tabs>
        <w:spacing w:line="259" w:lineRule="exact"/>
        <w:ind w:left="1379" w:hanging="358"/>
        <w:rPr>
          <w:rFonts w:ascii="Arial" w:hAnsi="Arial" w:cs="Arial"/>
          <w:b/>
          <w:sz w:val="24"/>
          <w:szCs w:val="24"/>
        </w:rPr>
      </w:pPr>
      <w:r w:rsidRPr="00BB12E4">
        <w:rPr>
          <w:rFonts w:ascii="Arial" w:hAnsi="Arial" w:cs="Arial"/>
          <w:b/>
          <w:sz w:val="24"/>
          <w:szCs w:val="24"/>
        </w:rPr>
        <w:t>Berbuat</w:t>
      </w:r>
      <w:r w:rsidRPr="00BB12E4">
        <w:rPr>
          <w:rFonts w:ascii="Arial" w:hAnsi="Arial" w:cs="Arial"/>
          <w:b/>
          <w:spacing w:val="-2"/>
          <w:sz w:val="24"/>
          <w:szCs w:val="24"/>
        </w:rPr>
        <w:t xml:space="preserve"> </w:t>
      </w:r>
      <w:r w:rsidRPr="00BB12E4">
        <w:rPr>
          <w:rFonts w:ascii="Arial" w:hAnsi="Arial" w:cs="Arial"/>
          <w:b/>
          <w:sz w:val="24"/>
          <w:szCs w:val="24"/>
        </w:rPr>
        <w:t>Baik</w:t>
      </w:r>
      <w:r w:rsidRPr="00BB12E4">
        <w:rPr>
          <w:rFonts w:ascii="Arial" w:hAnsi="Arial" w:cs="Arial"/>
          <w:b/>
          <w:spacing w:val="-3"/>
          <w:sz w:val="24"/>
          <w:szCs w:val="24"/>
        </w:rPr>
        <w:t xml:space="preserve"> </w:t>
      </w:r>
      <w:r w:rsidRPr="00BB12E4">
        <w:rPr>
          <w:rFonts w:ascii="Arial" w:hAnsi="Arial" w:cs="Arial"/>
          <w:b/>
          <w:i/>
          <w:sz w:val="24"/>
          <w:szCs w:val="24"/>
        </w:rPr>
        <w:t>(</w:t>
      </w:r>
      <w:r w:rsidRPr="00BB12E4">
        <w:rPr>
          <w:rFonts w:ascii="Arial" w:hAnsi="Arial" w:cs="Arial"/>
          <w:b/>
          <w:i/>
          <w:spacing w:val="-2"/>
          <w:sz w:val="24"/>
          <w:szCs w:val="24"/>
        </w:rPr>
        <w:t xml:space="preserve"> Beneficence)</w:t>
      </w:r>
    </w:p>
    <w:p w14:paraId="23DB3C26" w14:textId="5417EDB0" w:rsidR="007D56B8" w:rsidRPr="00BB12E4" w:rsidRDefault="00B041BD">
      <w:pPr>
        <w:pStyle w:val="BodyText"/>
        <w:spacing w:before="148" w:line="364" w:lineRule="auto"/>
        <w:ind w:left="1385" w:right="766" w:firstLine="568"/>
        <w:jc w:val="both"/>
        <w:rPr>
          <w:rFonts w:ascii="Arial" w:hAnsi="Arial" w:cs="Arial"/>
        </w:rPr>
      </w:pPr>
      <w:r w:rsidRPr="00BB12E4">
        <w:rPr>
          <w:rFonts w:ascii="Arial" w:hAnsi="Arial" w:cs="Arial"/>
        </w:rPr>
        <w:t>Berbuat baik menandakan bahwa penelitian yang dilakukan terhadap responden harus memiliki manfaat. Prinsip ini memberikan keuntungan dengan menghindari dan mengurangi resik</w:t>
      </w:r>
      <w:r w:rsidR="00AA1B8B" w:rsidRPr="00BB12E4">
        <w:rPr>
          <w:rFonts w:ascii="Arial" w:hAnsi="Arial" w:cs="Arial"/>
        </w:rPr>
        <w:t>o, memberikan respon terhadap e</w:t>
      </w:r>
      <w:r w:rsidRPr="00BB12E4">
        <w:rPr>
          <w:rFonts w:ascii="Arial" w:hAnsi="Arial" w:cs="Arial"/>
        </w:rPr>
        <w:t>ksploitasi, serta menyeimbangkan antara manfaat dan resiko.</w:t>
      </w:r>
    </w:p>
    <w:p w14:paraId="2C9F4D9B" w14:textId="77777777" w:rsidR="007D56B8" w:rsidRPr="00BB12E4" w:rsidRDefault="00B041BD" w:rsidP="00F201C8">
      <w:pPr>
        <w:pStyle w:val="ListParagraph"/>
        <w:numPr>
          <w:ilvl w:val="2"/>
          <w:numId w:val="3"/>
        </w:numPr>
        <w:tabs>
          <w:tab w:val="left" w:pos="1379"/>
        </w:tabs>
        <w:spacing w:line="360" w:lineRule="auto"/>
        <w:ind w:left="1379" w:hanging="358"/>
        <w:rPr>
          <w:rFonts w:ascii="Arial" w:hAnsi="Arial" w:cs="Arial"/>
          <w:b/>
          <w:sz w:val="24"/>
          <w:szCs w:val="24"/>
        </w:rPr>
      </w:pPr>
      <w:r w:rsidRPr="00BB12E4">
        <w:rPr>
          <w:rFonts w:ascii="Arial" w:hAnsi="Arial" w:cs="Arial"/>
          <w:b/>
          <w:sz w:val="24"/>
          <w:szCs w:val="24"/>
        </w:rPr>
        <w:t>Kejujuran</w:t>
      </w:r>
      <w:r w:rsidRPr="00BB12E4">
        <w:rPr>
          <w:rFonts w:ascii="Arial" w:hAnsi="Arial" w:cs="Arial"/>
          <w:b/>
          <w:spacing w:val="-5"/>
          <w:sz w:val="24"/>
          <w:szCs w:val="24"/>
        </w:rPr>
        <w:t xml:space="preserve"> </w:t>
      </w:r>
      <w:r w:rsidRPr="00BB12E4">
        <w:rPr>
          <w:rFonts w:ascii="Arial" w:hAnsi="Arial" w:cs="Arial"/>
          <w:b/>
          <w:i/>
          <w:spacing w:val="-2"/>
          <w:sz w:val="24"/>
          <w:szCs w:val="24"/>
        </w:rPr>
        <w:t>(Veracity)</w:t>
      </w:r>
    </w:p>
    <w:p w14:paraId="1B7D257D" w14:textId="6D1E0112" w:rsidR="00F201C8" w:rsidRPr="00BB12E4" w:rsidRDefault="00952027" w:rsidP="00F201C8">
      <w:pPr>
        <w:pStyle w:val="ListParagraph"/>
        <w:tabs>
          <w:tab w:val="left" w:pos="1379"/>
        </w:tabs>
        <w:spacing w:line="360" w:lineRule="auto"/>
        <w:ind w:left="1379" w:right="713" w:firstLine="0"/>
        <w:rPr>
          <w:rFonts w:ascii="Arial" w:hAnsi="Arial" w:cs="Arial"/>
          <w:b/>
          <w:sz w:val="24"/>
          <w:szCs w:val="24"/>
        </w:rPr>
      </w:pPr>
      <w:r w:rsidRPr="00BB12E4">
        <w:rPr>
          <w:rFonts w:ascii="Arial" w:hAnsi="Arial" w:cs="Arial"/>
          <w:sz w:val="24"/>
          <w:szCs w:val="24"/>
        </w:rPr>
        <w:t>Kejujuran mengharuskan peneliti menyajikan informasi yang tepat dan tidak menipu responden</w:t>
      </w:r>
      <w:r w:rsidR="00F201C8" w:rsidRPr="00BB12E4">
        <w:rPr>
          <w:rFonts w:ascii="Arial" w:hAnsi="Arial" w:cs="Arial"/>
          <w:sz w:val="24"/>
          <w:szCs w:val="24"/>
        </w:rPr>
        <w:t>.</w:t>
      </w:r>
    </w:p>
    <w:p w14:paraId="66E4C113" w14:textId="77777777" w:rsidR="007D56B8" w:rsidRPr="00BB12E4" w:rsidRDefault="007D56B8" w:rsidP="00850E42">
      <w:pPr>
        <w:pStyle w:val="BodyText"/>
        <w:spacing w:before="55" w:line="360" w:lineRule="auto"/>
        <w:rPr>
          <w:rFonts w:ascii="Arial" w:hAnsi="Arial" w:cs="Arial"/>
        </w:rPr>
      </w:pPr>
    </w:p>
    <w:p w14:paraId="70CFDEB9" w14:textId="77777777" w:rsidR="007D56B8" w:rsidRPr="00BB12E4" w:rsidRDefault="00B041BD" w:rsidP="00850E42">
      <w:pPr>
        <w:pStyle w:val="Heading2"/>
        <w:numPr>
          <w:ilvl w:val="1"/>
          <w:numId w:val="3"/>
        </w:numPr>
        <w:tabs>
          <w:tab w:val="left" w:pos="980"/>
        </w:tabs>
        <w:spacing w:line="360" w:lineRule="auto"/>
        <w:ind w:left="980" w:hanging="413"/>
      </w:pPr>
      <w:r w:rsidRPr="00BB12E4">
        <w:t>Pengolahan</w:t>
      </w:r>
      <w:r w:rsidRPr="00BB12E4">
        <w:rPr>
          <w:spacing w:val="-9"/>
        </w:rPr>
        <w:t xml:space="preserve"> </w:t>
      </w:r>
      <w:r w:rsidRPr="00BB12E4">
        <w:t>dan</w:t>
      </w:r>
      <w:r w:rsidRPr="00BB12E4">
        <w:rPr>
          <w:spacing w:val="-2"/>
        </w:rPr>
        <w:t xml:space="preserve"> </w:t>
      </w:r>
      <w:r w:rsidRPr="00BB12E4">
        <w:t>Penyajian</w:t>
      </w:r>
      <w:r w:rsidRPr="00BB12E4">
        <w:rPr>
          <w:spacing w:val="-2"/>
        </w:rPr>
        <w:t xml:space="preserve"> </w:t>
      </w:r>
      <w:r w:rsidRPr="00BB12E4">
        <w:rPr>
          <w:spacing w:val="-4"/>
        </w:rPr>
        <w:t>Data</w:t>
      </w:r>
    </w:p>
    <w:p w14:paraId="23543D48" w14:textId="1BD66D0D" w:rsidR="002B3D3A" w:rsidRDefault="00225BF2" w:rsidP="002B3D3A">
      <w:pPr>
        <w:pStyle w:val="Heading2"/>
        <w:tabs>
          <w:tab w:val="left" w:pos="980"/>
        </w:tabs>
        <w:spacing w:line="360" w:lineRule="auto"/>
        <w:ind w:left="980" w:firstLine="0"/>
        <w:rPr>
          <w:b w:val="0"/>
        </w:rPr>
      </w:pPr>
      <w:r w:rsidRPr="00BB12E4">
        <w:rPr>
          <w:b w:val="0"/>
        </w:rPr>
        <w:t>Berikut ini pengolahan dan penyajian data m</w:t>
      </w:r>
      <w:r w:rsidR="00850E42" w:rsidRPr="00BB12E4">
        <w:rPr>
          <w:b w:val="0"/>
        </w:rPr>
        <w:t xml:space="preserve">enurut  </w:t>
      </w:r>
      <w:r w:rsidRPr="00BB12E4">
        <w:rPr>
          <w:b w:val="0"/>
        </w:rPr>
        <w:fldChar w:fldCharType="begin" w:fldLock="1"/>
      </w:r>
      <w:r w:rsidR="00211DA5">
        <w:rPr>
          <w:b w:val="0"/>
        </w:rPr>
        <w:instrText>ADDIN CSL_CITATION {"citationItems":[{"id":"ITEM-1","itemData":{"author":[{"dropping-particle":"","family":"Hasby","given":"","non-dropping-particle":"","parse-names":false,"suffix":""},{"dropping-particle":"","family":"Sinaga","given":"Riza Wahyuni","non-dropping-particle":"","parse-names":false,"suffix":""},{"dropping-particle":"","family":"Audina","given":"Nadya Cindy","non-dropping-particle":"","parse-names":false,"suffix":""},{"dropping-particle":"","family":"Data","given":"Reduksi","non-dropping-particle":"","parse-names":false,"suffix":""},{"dropping-particle":"","family":"Data","given":"Display","non-dropping-particle":"","parse-names":false,"suffix":""}],"id":"ITEM-1","issue":"2","issued":{"date-parts":[["2025"]]},"page":"333-343","title":"Jurnal edukatif","type":"article-journal","volume":"3"},"uris":["http://www.mendeley.com/documents/?uuid=d8b86632-4062-46dd-8fda-b0d7c271866e"]}],"mendeley":{"formattedCitation":"(Hasby et al., 2025)","manualFormatting":"Hasby (2025)","plainTextFormattedCitation":"(Hasby et al., 2025)","previouslyFormattedCitation":"(Hasby et al., 2025)"},"properties":{"noteIndex":0},"schema":"https://github.com/citation-style-language/schema/raw/master/csl-citation.json"}</w:instrText>
      </w:r>
      <w:r w:rsidRPr="00BB12E4">
        <w:rPr>
          <w:b w:val="0"/>
        </w:rPr>
        <w:fldChar w:fldCharType="separate"/>
      </w:r>
      <w:r w:rsidRPr="00BB12E4">
        <w:rPr>
          <w:b w:val="0"/>
          <w:noProof/>
        </w:rPr>
        <w:t xml:space="preserve">Hasby </w:t>
      </w:r>
      <w:r w:rsidR="002B3D3A">
        <w:rPr>
          <w:b w:val="0"/>
          <w:noProof/>
        </w:rPr>
        <w:t>(</w:t>
      </w:r>
      <w:r w:rsidRPr="00BB12E4">
        <w:rPr>
          <w:b w:val="0"/>
          <w:noProof/>
        </w:rPr>
        <w:t>2025)</w:t>
      </w:r>
      <w:r w:rsidRPr="00BB12E4">
        <w:rPr>
          <w:b w:val="0"/>
        </w:rPr>
        <w:fldChar w:fldCharType="end"/>
      </w:r>
      <w:r w:rsidR="002B3D3A">
        <w:rPr>
          <w:b w:val="0"/>
        </w:rPr>
        <w:t>:</w:t>
      </w:r>
    </w:p>
    <w:p w14:paraId="43008FD0" w14:textId="77777777" w:rsidR="002B3D3A" w:rsidRPr="002B3D3A" w:rsidRDefault="00B041BD" w:rsidP="002B3D3A">
      <w:pPr>
        <w:pStyle w:val="Heading2"/>
        <w:numPr>
          <w:ilvl w:val="2"/>
          <w:numId w:val="3"/>
        </w:numPr>
        <w:tabs>
          <w:tab w:val="left" w:pos="980"/>
        </w:tabs>
        <w:spacing w:line="360" w:lineRule="auto"/>
        <w:ind w:hanging="276"/>
        <w:rPr>
          <w:b w:val="0"/>
        </w:rPr>
      </w:pPr>
      <w:r w:rsidRPr="002B3D3A">
        <w:t>Penyuntingan</w:t>
      </w:r>
      <w:r w:rsidRPr="002B3D3A">
        <w:rPr>
          <w:spacing w:val="-1"/>
        </w:rPr>
        <w:t xml:space="preserve"> </w:t>
      </w:r>
      <w:r w:rsidRPr="002B3D3A">
        <w:rPr>
          <w:i/>
          <w:spacing w:val="-2"/>
        </w:rPr>
        <w:t>(Editing)</w:t>
      </w:r>
    </w:p>
    <w:p w14:paraId="19C722AF" w14:textId="0799EC1E" w:rsidR="007D56B8" w:rsidRPr="002B3D3A" w:rsidRDefault="00BE0F10" w:rsidP="002B3D3A">
      <w:pPr>
        <w:pStyle w:val="Heading2"/>
        <w:tabs>
          <w:tab w:val="left" w:pos="980"/>
        </w:tabs>
        <w:spacing w:line="360" w:lineRule="auto"/>
        <w:ind w:left="1269" w:right="854" w:firstLine="0"/>
        <w:jc w:val="both"/>
        <w:rPr>
          <w:b w:val="0"/>
        </w:rPr>
      </w:pPr>
      <w:r w:rsidRPr="002B3D3A">
        <w:rPr>
          <w:b w:val="0"/>
        </w:rPr>
        <w:t>P</w:t>
      </w:r>
      <w:r w:rsidR="00B041BD" w:rsidRPr="002B3D3A">
        <w:rPr>
          <w:b w:val="0"/>
        </w:rPr>
        <w:t>ada tahap ini peneliti melakukan peninjauan ulang terhadap seluruh informasi yang telah diperoleh sebelumnya, kemudian melaksanakan pemeriksaan untuk memastikan bahwa data yang dihimpun adalah lengkap</w:t>
      </w:r>
      <w:r w:rsidR="008D492B" w:rsidRPr="002B3D3A">
        <w:rPr>
          <w:b w:val="0"/>
        </w:rPr>
        <w:t>, jelas, dan tidak terdapat kesa</w:t>
      </w:r>
      <w:r w:rsidR="00B041BD" w:rsidRPr="002B3D3A">
        <w:rPr>
          <w:b w:val="0"/>
        </w:rPr>
        <w:t>lahan dalam setiap respon yang diberikan oleh responden.</w:t>
      </w:r>
    </w:p>
    <w:p w14:paraId="078A5045" w14:textId="77777777" w:rsidR="007D56B8" w:rsidRPr="00BB12E4" w:rsidRDefault="00B041BD" w:rsidP="00ED22E0">
      <w:pPr>
        <w:pStyle w:val="ListParagraph"/>
        <w:numPr>
          <w:ilvl w:val="2"/>
          <w:numId w:val="3"/>
        </w:numPr>
        <w:tabs>
          <w:tab w:val="left" w:pos="1323"/>
        </w:tabs>
        <w:spacing w:line="272" w:lineRule="exact"/>
        <w:ind w:left="1323" w:hanging="358"/>
        <w:rPr>
          <w:rFonts w:ascii="Arial" w:hAnsi="Arial" w:cs="Arial"/>
          <w:b/>
          <w:i/>
          <w:sz w:val="24"/>
          <w:szCs w:val="24"/>
        </w:rPr>
      </w:pPr>
      <w:r w:rsidRPr="00BB12E4">
        <w:rPr>
          <w:rFonts w:ascii="Arial" w:hAnsi="Arial" w:cs="Arial"/>
          <w:b/>
          <w:sz w:val="24"/>
          <w:szCs w:val="24"/>
        </w:rPr>
        <w:t>Pengkodean</w:t>
      </w:r>
      <w:r w:rsidRPr="00BB12E4">
        <w:rPr>
          <w:rFonts w:ascii="Arial" w:hAnsi="Arial" w:cs="Arial"/>
          <w:b/>
          <w:spacing w:val="-2"/>
          <w:sz w:val="24"/>
          <w:szCs w:val="24"/>
        </w:rPr>
        <w:t xml:space="preserve"> </w:t>
      </w:r>
      <w:r w:rsidRPr="00BB12E4">
        <w:rPr>
          <w:rFonts w:ascii="Arial" w:hAnsi="Arial" w:cs="Arial"/>
          <w:b/>
          <w:i/>
          <w:spacing w:val="-2"/>
          <w:sz w:val="24"/>
          <w:szCs w:val="24"/>
        </w:rPr>
        <w:t>(Coding)</w:t>
      </w:r>
    </w:p>
    <w:p w14:paraId="60361F7C" w14:textId="37C272A4" w:rsidR="007D56B8" w:rsidRPr="00BB12E4" w:rsidRDefault="001D7F0B">
      <w:pPr>
        <w:pStyle w:val="BodyText"/>
        <w:spacing w:before="148" w:line="364" w:lineRule="auto"/>
        <w:ind w:left="1328" w:right="767" w:firstLine="568"/>
        <w:jc w:val="both"/>
        <w:rPr>
          <w:rFonts w:ascii="Arial" w:hAnsi="Arial" w:cs="Arial"/>
        </w:rPr>
      </w:pPr>
      <w:r w:rsidRPr="00BB12E4">
        <w:rPr>
          <w:rFonts w:ascii="Arial" w:hAnsi="Arial" w:cs="Arial"/>
        </w:rPr>
        <w:t xml:space="preserve">Pada tahap ini </w:t>
      </w:r>
      <w:r w:rsidR="008D492B" w:rsidRPr="00BB12E4">
        <w:rPr>
          <w:rFonts w:ascii="Arial" w:hAnsi="Arial" w:cs="Arial"/>
        </w:rPr>
        <w:t>diambil untuk mempermudah pengo</w:t>
      </w:r>
      <w:r w:rsidR="00B041BD" w:rsidRPr="00BB12E4">
        <w:rPr>
          <w:rFonts w:ascii="Arial" w:hAnsi="Arial" w:cs="Arial"/>
        </w:rPr>
        <w:t>lahan data dengan cara memberikan kode pada setiap kuesioner yang telah diisi oleh responden.</w:t>
      </w:r>
    </w:p>
    <w:p w14:paraId="1762CFA3" w14:textId="77777777" w:rsidR="007D56B8" w:rsidRPr="00BB12E4" w:rsidRDefault="00B041BD" w:rsidP="00ED22E0">
      <w:pPr>
        <w:pStyle w:val="ListParagraph"/>
        <w:numPr>
          <w:ilvl w:val="2"/>
          <w:numId w:val="3"/>
        </w:numPr>
        <w:tabs>
          <w:tab w:val="left" w:pos="1323"/>
        </w:tabs>
        <w:spacing w:line="270" w:lineRule="exact"/>
        <w:ind w:left="1323" w:hanging="358"/>
        <w:rPr>
          <w:rFonts w:ascii="Arial" w:hAnsi="Arial" w:cs="Arial"/>
          <w:b/>
          <w:sz w:val="24"/>
          <w:szCs w:val="24"/>
        </w:rPr>
      </w:pPr>
      <w:r w:rsidRPr="00BB12E4">
        <w:rPr>
          <w:rFonts w:ascii="Arial" w:hAnsi="Arial" w:cs="Arial"/>
          <w:b/>
          <w:sz w:val="24"/>
          <w:szCs w:val="24"/>
        </w:rPr>
        <w:t>Menyusun</w:t>
      </w:r>
      <w:r w:rsidRPr="00BB12E4">
        <w:rPr>
          <w:rFonts w:ascii="Arial" w:hAnsi="Arial" w:cs="Arial"/>
          <w:b/>
          <w:spacing w:val="-3"/>
          <w:sz w:val="24"/>
          <w:szCs w:val="24"/>
        </w:rPr>
        <w:t xml:space="preserve"> </w:t>
      </w:r>
      <w:r w:rsidRPr="00BB12E4">
        <w:rPr>
          <w:rFonts w:ascii="Arial" w:hAnsi="Arial" w:cs="Arial"/>
          <w:b/>
          <w:sz w:val="24"/>
          <w:szCs w:val="24"/>
        </w:rPr>
        <w:t>Data</w:t>
      </w:r>
      <w:r w:rsidRPr="00BB12E4">
        <w:rPr>
          <w:rFonts w:ascii="Arial" w:hAnsi="Arial" w:cs="Arial"/>
          <w:b/>
          <w:spacing w:val="-2"/>
          <w:sz w:val="24"/>
          <w:szCs w:val="24"/>
        </w:rPr>
        <w:t xml:space="preserve"> </w:t>
      </w:r>
      <w:r w:rsidRPr="00BB12E4">
        <w:rPr>
          <w:rFonts w:ascii="Arial" w:hAnsi="Arial" w:cs="Arial"/>
          <w:b/>
          <w:i/>
          <w:spacing w:val="-2"/>
          <w:sz w:val="24"/>
          <w:szCs w:val="24"/>
        </w:rPr>
        <w:t>(Tabulating)</w:t>
      </w:r>
    </w:p>
    <w:p w14:paraId="44C44FCB" w14:textId="318D9D37" w:rsidR="007D56B8" w:rsidRPr="00BB12E4" w:rsidRDefault="00B041BD">
      <w:pPr>
        <w:pStyle w:val="BodyText"/>
        <w:spacing w:before="148" w:line="364" w:lineRule="auto"/>
        <w:ind w:left="1328" w:right="766" w:firstLine="568"/>
        <w:jc w:val="both"/>
        <w:rPr>
          <w:rFonts w:ascii="Arial" w:hAnsi="Arial" w:cs="Arial"/>
        </w:rPr>
      </w:pPr>
      <w:r w:rsidRPr="00BB12E4">
        <w:rPr>
          <w:rFonts w:ascii="Arial" w:hAnsi="Arial" w:cs="Arial"/>
        </w:rPr>
        <w:t>Setelah data terkumpul, kemudian memasukan informasi dari</w:t>
      </w:r>
      <w:r w:rsidRPr="00BB12E4">
        <w:rPr>
          <w:rFonts w:ascii="Arial" w:hAnsi="Arial" w:cs="Arial"/>
          <w:spacing w:val="-4"/>
        </w:rPr>
        <w:t xml:space="preserve"> </w:t>
      </w:r>
      <w:r w:rsidRPr="00BB12E4">
        <w:rPr>
          <w:rFonts w:ascii="Arial" w:hAnsi="Arial" w:cs="Arial"/>
        </w:rPr>
        <w:t>hasil penelitian</w:t>
      </w:r>
      <w:r w:rsidRPr="00BB12E4">
        <w:rPr>
          <w:rFonts w:ascii="Arial" w:hAnsi="Arial" w:cs="Arial"/>
          <w:spacing w:val="-4"/>
        </w:rPr>
        <w:t xml:space="preserve"> </w:t>
      </w:r>
      <w:r w:rsidRPr="00BB12E4">
        <w:rPr>
          <w:rFonts w:ascii="Arial" w:hAnsi="Arial" w:cs="Arial"/>
        </w:rPr>
        <w:t>sesuai dengan</w:t>
      </w:r>
      <w:r w:rsidRPr="00BB12E4">
        <w:rPr>
          <w:rFonts w:ascii="Arial" w:hAnsi="Arial" w:cs="Arial"/>
          <w:spacing w:val="-4"/>
        </w:rPr>
        <w:t xml:space="preserve"> </w:t>
      </w:r>
      <w:r w:rsidRPr="00BB12E4">
        <w:rPr>
          <w:rFonts w:ascii="Arial" w:hAnsi="Arial" w:cs="Arial"/>
        </w:rPr>
        <w:t>semua</w:t>
      </w:r>
      <w:r w:rsidRPr="00BB12E4">
        <w:rPr>
          <w:rFonts w:ascii="Arial" w:hAnsi="Arial" w:cs="Arial"/>
          <w:spacing w:val="-4"/>
        </w:rPr>
        <w:t xml:space="preserve"> </w:t>
      </w:r>
      <w:r w:rsidRPr="00BB12E4">
        <w:rPr>
          <w:rFonts w:ascii="Arial" w:hAnsi="Arial" w:cs="Arial"/>
        </w:rPr>
        <w:t>data yang diperoleh</w:t>
      </w:r>
      <w:r w:rsidRPr="00BB12E4">
        <w:rPr>
          <w:rFonts w:ascii="Arial" w:hAnsi="Arial" w:cs="Arial"/>
          <w:spacing w:val="-4"/>
        </w:rPr>
        <w:t xml:space="preserve"> </w:t>
      </w:r>
      <w:r w:rsidR="00BE0F10" w:rsidRPr="00BB12E4">
        <w:rPr>
          <w:rFonts w:ascii="Arial" w:hAnsi="Arial" w:cs="Arial"/>
        </w:rPr>
        <w:t>dari lembar kue</w:t>
      </w:r>
      <w:r w:rsidRPr="00BB12E4">
        <w:rPr>
          <w:rFonts w:ascii="Arial" w:hAnsi="Arial" w:cs="Arial"/>
        </w:rPr>
        <w:t>sioner ke dalam bentuk tabel yang sesuai dengan</w:t>
      </w:r>
      <w:r w:rsidRPr="00BB12E4">
        <w:rPr>
          <w:rFonts w:ascii="Arial" w:hAnsi="Arial" w:cs="Arial"/>
          <w:spacing w:val="40"/>
        </w:rPr>
        <w:t xml:space="preserve"> </w:t>
      </w:r>
      <w:r w:rsidR="00BE0F10" w:rsidRPr="00BB12E4">
        <w:rPr>
          <w:rFonts w:ascii="Arial" w:hAnsi="Arial" w:cs="Arial"/>
        </w:rPr>
        <w:t>kriteria tujuan penelitian.</w:t>
      </w:r>
    </w:p>
    <w:p w14:paraId="3A3605B3" w14:textId="77777777" w:rsidR="007D56B8" w:rsidRPr="00BB12E4" w:rsidRDefault="007D56B8">
      <w:pPr>
        <w:pStyle w:val="BodyText"/>
        <w:spacing w:before="137"/>
        <w:rPr>
          <w:rFonts w:ascii="Arial" w:hAnsi="Arial" w:cs="Arial"/>
        </w:rPr>
      </w:pPr>
    </w:p>
    <w:p w14:paraId="7ACA8B29" w14:textId="77777777" w:rsidR="00A16E12" w:rsidRPr="00BB12E4" w:rsidRDefault="00A16E12">
      <w:pPr>
        <w:pStyle w:val="BodyText"/>
        <w:spacing w:before="137"/>
        <w:rPr>
          <w:rFonts w:ascii="Arial" w:hAnsi="Arial" w:cs="Arial"/>
        </w:rPr>
      </w:pPr>
    </w:p>
    <w:p w14:paraId="4749A18D" w14:textId="77777777" w:rsidR="00A16E12" w:rsidRDefault="00A16E12">
      <w:pPr>
        <w:pStyle w:val="BodyText"/>
        <w:spacing w:before="137"/>
        <w:rPr>
          <w:rFonts w:ascii="Arial" w:hAnsi="Arial" w:cs="Arial"/>
        </w:rPr>
      </w:pPr>
    </w:p>
    <w:p w14:paraId="3FA7C900" w14:textId="77777777" w:rsidR="002B3D3A" w:rsidRPr="00BB12E4" w:rsidRDefault="002B3D3A">
      <w:pPr>
        <w:pStyle w:val="BodyText"/>
        <w:spacing w:before="137"/>
        <w:rPr>
          <w:rFonts w:ascii="Arial" w:hAnsi="Arial" w:cs="Arial"/>
        </w:rPr>
      </w:pPr>
    </w:p>
    <w:p w14:paraId="45856D88" w14:textId="77777777" w:rsidR="007D56B8" w:rsidRPr="00BB12E4" w:rsidRDefault="00B041BD" w:rsidP="00ED22E0">
      <w:pPr>
        <w:pStyle w:val="Heading2"/>
        <w:numPr>
          <w:ilvl w:val="1"/>
          <w:numId w:val="3"/>
        </w:numPr>
        <w:tabs>
          <w:tab w:val="left" w:pos="996"/>
        </w:tabs>
        <w:ind w:left="996" w:hanging="427"/>
      </w:pPr>
      <w:r w:rsidRPr="00BB12E4">
        <w:t>Analisa</w:t>
      </w:r>
      <w:r w:rsidRPr="00BB12E4">
        <w:rPr>
          <w:spacing w:val="-14"/>
        </w:rPr>
        <w:t xml:space="preserve"> </w:t>
      </w:r>
      <w:r w:rsidRPr="00BB12E4">
        <w:rPr>
          <w:spacing w:val="-4"/>
        </w:rPr>
        <w:t>Data</w:t>
      </w:r>
    </w:p>
    <w:p w14:paraId="2AC7DB84" w14:textId="6AE9A7D5" w:rsidR="007D56B8" w:rsidRPr="00BB12E4" w:rsidRDefault="00B041BD" w:rsidP="00FC7DF0">
      <w:pPr>
        <w:pStyle w:val="BodyText"/>
        <w:spacing w:before="148" w:line="362" w:lineRule="auto"/>
        <w:ind w:left="993" w:right="710" w:firstLine="500"/>
        <w:jc w:val="both"/>
        <w:rPr>
          <w:rFonts w:ascii="Arial" w:hAnsi="Arial" w:cs="Arial"/>
        </w:rPr>
      </w:pPr>
      <w:r w:rsidRPr="00BB12E4">
        <w:rPr>
          <w:rFonts w:ascii="Arial" w:hAnsi="Arial" w:cs="Arial"/>
        </w:rPr>
        <w:t xml:space="preserve">Data yang telah dikumpulkan selanjutnya dianalisis dan diartikan menggunakan metode variabel, yaitu dengan pendekatan </w:t>
      </w:r>
      <w:r w:rsidR="00BE0F10" w:rsidRPr="00BB12E4">
        <w:rPr>
          <w:rFonts w:ascii="Arial" w:hAnsi="Arial" w:cs="Arial"/>
        </w:rPr>
        <w:t xml:space="preserve">statistik </w:t>
      </w:r>
      <w:r w:rsidRPr="00BB12E4">
        <w:rPr>
          <w:rFonts w:ascii="Arial" w:hAnsi="Arial" w:cs="Arial"/>
        </w:rPr>
        <w:t>melalui</w:t>
      </w:r>
      <w:r w:rsidRPr="00BB12E4">
        <w:rPr>
          <w:rFonts w:ascii="Arial" w:hAnsi="Arial" w:cs="Arial"/>
          <w:spacing w:val="18"/>
        </w:rPr>
        <w:t xml:space="preserve"> </w:t>
      </w:r>
      <w:r w:rsidRPr="00BB12E4">
        <w:rPr>
          <w:rFonts w:ascii="Arial" w:hAnsi="Arial" w:cs="Arial"/>
        </w:rPr>
        <w:t>program</w:t>
      </w:r>
      <w:r w:rsidRPr="00BB12E4">
        <w:rPr>
          <w:rFonts w:ascii="Arial" w:hAnsi="Arial" w:cs="Arial"/>
          <w:spacing w:val="13"/>
        </w:rPr>
        <w:t xml:space="preserve"> </w:t>
      </w:r>
      <w:r w:rsidRPr="00BB12E4">
        <w:rPr>
          <w:rFonts w:ascii="Arial" w:hAnsi="Arial" w:cs="Arial"/>
        </w:rPr>
        <w:t>computer</w:t>
      </w:r>
      <w:r w:rsidRPr="00BB12E4">
        <w:rPr>
          <w:rFonts w:ascii="Arial" w:hAnsi="Arial" w:cs="Arial"/>
          <w:spacing w:val="23"/>
        </w:rPr>
        <w:t xml:space="preserve"> </w:t>
      </w:r>
      <w:r w:rsidRPr="00BB12E4">
        <w:rPr>
          <w:rFonts w:ascii="Arial" w:hAnsi="Arial" w:cs="Arial"/>
          <w:i/>
        </w:rPr>
        <w:t>Statistical</w:t>
      </w:r>
      <w:r w:rsidRPr="00BB12E4">
        <w:rPr>
          <w:rFonts w:ascii="Arial" w:hAnsi="Arial" w:cs="Arial"/>
          <w:i/>
          <w:spacing w:val="19"/>
        </w:rPr>
        <w:t xml:space="preserve"> </w:t>
      </w:r>
      <w:r w:rsidRPr="00BB12E4">
        <w:rPr>
          <w:rFonts w:ascii="Arial" w:hAnsi="Arial" w:cs="Arial"/>
          <w:i/>
        </w:rPr>
        <w:t>and</w:t>
      </w:r>
      <w:r w:rsidRPr="00BB12E4">
        <w:rPr>
          <w:rFonts w:ascii="Arial" w:hAnsi="Arial" w:cs="Arial"/>
          <w:i/>
          <w:spacing w:val="12"/>
        </w:rPr>
        <w:t xml:space="preserve"> </w:t>
      </w:r>
      <w:r w:rsidRPr="00BB12E4">
        <w:rPr>
          <w:rFonts w:ascii="Arial" w:hAnsi="Arial" w:cs="Arial"/>
          <w:i/>
        </w:rPr>
        <w:t>Social</w:t>
      </w:r>
      <w:r w:rsidRPr="00BB12E4">
        <w:rPr>
          <w:rFonts w:ascii="Arial" w:hAnsi="Arial" w:cs="Arial"/>
          <w:i/>
          <w:spacing w:val="12"/>
        </w:rPr>
        <w:t xml:space="preserve"> </w:t>
      </w:r>
      <w:r w:rsidRPr="00BB12E4">
        <w:rPr>
          <w:rFonts w:ascii="Arial" w:hAnsi="Arial" w:cs="Arial"/>
          <w:i/>
        </w:rPr>
        <w:t>Science</w:t>
      </w:r>
      <w:r w:rsidRPr="00BB12E4">
        <w:rPr>
          <w:rFonts w:ascii="Arial" w:hAnsi="Arial" w:cs="Arial"/>
          <w:i/>
          <w:spacing w:val="15"/>
        </w:rPr>
        <w:t xml:space="preserve"> </w:t>
      </w:r>
      <w:r w:rsidRPr="00BB12E4">
        <w:rPr>
          <w:rFonts w:ascii="Arial" w:hAnsi="Arial" w:cs="Arial"/>
        </w:rPr>
        <w:t>(SPSS)</w:t>
      </w:r>
      <w:r w:rsidRPr="00BB12E4">
        <w:rPr>
          <w:rFonts w:ascii="Arial" w:hAnsi="Arial" w:cs="Arial"/>
          <w:spacing w:val="16"/>
        </w:rPr>
        <w:t xml:space="preserve"> </w:t>
      </w:r>
      <w:r w:rsidRPr="00BB12E4">
        <w:rPr>
          <w:rFonts w:ascii="Arial" w:hAnsi="Arial" w:cs="Arial"/>
          <w:spacing w:val="-2"/>
        </w:rPr>
        <w:t>versi</w:t>
      </w:r>
      <w:r w:rsidR="00FC7DF0" w:rsidRPr="00BB12E4">
        <w:rPr>
          <w:rFonts w:ascii="Arial" w:hAnsi="Arial" w:cs="Arial"/>
        </w:rPr>
        <w:t xml:space="preserve"> </w:t>
      </w:r>
      <w:r w:rsidR="009231B6" w:rsidRPr="00BB12E4">
        <w:rPr>
          <w:rFonts w:ascii="Arial" w:hAnsi="Arial" w:cs="Arial"/>
        </w:rPr>
        <w:t>24</w:t>
      </w:r>
      <w:r w:rsidRPr="00BB12E4">
        <w:rPr>
          <w:rFonts w:ascii="Arial" w:hAnsi="Arial" w:cs="Arial"/>
        </w:rPr>
        <w:t xml:space="preserve"> </w:t>
      </w:r>
      <w:r w:rsidRPr="00BB12E4">
        <w:rPr>
          <w:rFonts w:ascii="Arial" w:hAnsi="Arial" w:cs="Arial"/>
          <w:i/>
        </w:rPr>
        <w:t xml:space="preserve">for windows </w:t>
      </w:r>
      <w:r w:rsidR="00BE0F10" w:rsidRPr="00BB12E4">
        <w:rPr>
          <w:rFonts w:ascii="Arial" w:hAnsi="Arial" w:cs="Arial"/>
        </w:rPr>
        <w:t>d</w:t>
      </w:r>
      <w:r w:rsidRPr="00BB12E4">
        <w:rPr>
          <w:rFonts w:ascii="Arial" w:hAnsi="Arial" w:cs="Arial"/>
        </w:rPr>
        <w:t>i</w:t>
      </w:r>
      <w:r w:rsidR="008D492B" w:rsidRPr="00BB12E4">
        <w:rPr>
          <w:rFonts w:ascii="Arial" w:hAnsi="Arial" w:cs="Arial"/>
        </w:rPr>
        <w:t xml:space="preserve"> </w:t>
      </w:r>
      <w:r w:rsidRPr="00BB12E4">
        <w:rPr>
          <w:rFonts w:ascii="Arial" w:hAnsi="Arial" w:cs="Arial"/>
        </w:rPr>
        <w:t xml:space="preserve">sistem operasional </w:t>
      </w:r>
      <w:r w:rsidRPr="00BB12E4">
        <w:rPr>
          <w:rFonts w:ascii="Arial" w:hAnsi="Arial" w:cs="Arial"/>
          <w:i/>
        </w:rPr>
        <w:t>Windows</w:t>
      </w:r>
      <w:r w:rsidRPr="00BB12E4">
        <w:rPr>
          <w:rFonts w:ascii="Arial" w:hAnsi="Arial" w:cs="Arial"/>
        </w:rPr>
        <w:t>. Proses analisi</w:t>
      </w:r>
      <w:r w:rsidR="008D492B" w:rsidRPr="00BB12E4">
        <w:rPr>
          <w:rFonts w:ascii="Arial" w:hAnsi="Arial" w:cs="Arial"/>
        </w:rPr>
        <w:t>s</w:t>
      </w:r>
      <w:r w:rsidRPr="00BB12E4">
        <w:rPr>
          <w:rFonts w:ascii="Arial" w:hAnsi="Arial" w:cs="Arial"/>
        </w:rPr>
        <w:t xml:space="preserve"> data dilakukan baik s</w:t>
      </w:r>
      <w:r w:rsidR="00BE0F10" w:rsidRPr="00BB12E4">
        <w:rPr>
          <w:rFonts w:ascii="Arial" w:hAnsi="Arial" w:cs="Arial"/>
        </w:rPr>
        <w:t>ecara univariat maupun bivariat</w:t>
      </w:r>
      <w:r w:rsidRPr="00BB12E4">
        <w:rPr>
          <w:rFonts w:ascii="Arial" w:hAnsi="Arial" w:cs="Arial"/>
        </w:rPr>
        <w:t>.</w:t>
      </w:r>
    </w:p>
    <w:p w14:paraId="503D1A03" w14:textId="15A5FDF8" w:rsidR="007D56B8" w:rsidRPr="00BB12E4" w:rsidRDefault="00B041BD" w:rsidP="00FC7DF0">
      <w:pPr>
        <w:pStyle w:val="Heading2"/>
        <w:numPr>
          <w:ilvl w:val="2"/>
          <w:numId w:val="3"/>
        </w:numPr>
        <w:tabs>
          <w:tab w:val="left" w:pos="1266"/>
        </w:tabs>
        <w:spacing w:line="261" w:lineRule="exact"/>
        <w:ind w:left="1266" w:hanging="273"/>
      </w:pPr>
      <w:r w:rsidRPr="00BB12E4">
        <w:t>Analisa</w:t>
      </w:r>
      <w:r w:rsidRPr="00BB12E4">
        <w:rPr>
          <w:spacing w:val="-10"/>
        </w:rPr>
        <w:t xml:space="preserve"> </w:t>
      </w:r>
      <w:r w:rsidR="00BE0F10" w:rsidRPr="00BB12E4">
        <w:rPr>
          <w:spacing w:val="-2"/>
        </w:rPr>
        <w:t>Univa</w:t>
      </w:r>
      <w:r w:rsidRPr="00BB12E4">
        <w:rPr>
          <w:spacing w:val="-2"/>
        </w:rPr>
        <w:t>riat</w:t>
      </w:r>
    </w:p>
    <w:p w14:paraId="531BD4BB" w14:textId="77777777" w:rsidR="007D56B8" w:rsidRPr="00BB12E4" w:rsidRDefault="00B041BD" w:rsidP="00330D2F">
      <w:pPr>
        <w:pStyle w:val="BodyText"/>
        <w:spacing w:before="143" w:line="364" w:lineRule="auto"/>
        <w:ind w:left="1265" w:right="707" w:firstLine="568"/>
        <w:jc w:val="both"/>
        <w:rPr>
          <w:rFonts w:ascii="Arial" w:hAnsi="Arial" w:cs="Arial"/>
        </w:rPr>
      </w:pPr>
      <w:r w:rsidRPr="00BB12E4">
        <w:rPr>
          <w:rFonts w:ascii="Arial" w:hAnsi="Arial" w:cs="Arial"/>
        </w:rPr>
        <w:t>Analisa univariat digunakan untuk mendeskripsikan karakteristik masing-masing variabel yang diteliti pola asuh otoriter (independen) dan kecemasan sosial (dependen). Dengan maksud mempelajari bagaimana setiap variabel yang dianalisis dilaporkan. Ketika ditampilkan sebagai distribusi frekuensi.</w:t>
      </w:r>
    </w:p>
    <w:p w14:paraId="6DBCFC7F" w14:textId="77777777" w:rsidR="007D56B8" w:rsidRPr="00BB12E4" w:rsidRDefault="00B041BD" w:rsidP="00FC7DF0">
      <w:pPr>
        <w:pStyle w:val="Heading2"/>
        <w:numPr>
          <w:ilvl w:val="2"/>
          <w:numId w:val="3"/>
        </w:numPr>
        <w:tabs>
          <w:tab w:val="left" w:pos="1266"/>
        </w:tabs>
        <w:ind w:left="1266" w:hanging="273"/>
      </w:pPr>
      <w:r w:rsidRPr="00BB12E4">
        <w:t>Analisa</w:t>
      </w:r>
      <w:r w:rsidRPr="00BB12E4">
        <w:rPr>
          <w:spacing w:val="-10"/>
        </w:rPr>
        <w:t xml:space="preserve"> </w:t>
      </w:r>
      <w:r w:rsidRPr="00BB12E4">
        <w:rPr>
          <w:spacing w:val="-2"/>
        </w:rPr>
        <w:t>Bivariat</w:t>
      </w:r>
    </w:p>
    <w:p w14:paraId="062F89EE" w14:textId="31F45749" w:rsidR="007D56B8" w:rsidRPr="00BB12E4" w:rsidRDefault="00DC6A95">
      <w:pPr>
        <w:pStyle w:val="BodyText"/>
        <w:spacing w:before="144" w:line="364" w:lineRule="auto"/>
        <w:ind w:left="1265" w:right="709" w:firstLine="568"/>
        <w:jc w:val="both"/>
        <w:rPr>
          <w:rFonts w:ascii="Arial" w:hAnsi="Arial" w:cs="Arial"/>
        </w:rPr>
      </w:pPr>
      <w:r w:rsidRPr="00BB12E4">
        <w:rPr>
          <w:rFonts w:ascii="Arial" w:hAnsi="Arial" w:cs="Arial"/>
        </w:rPr>
        <w:t xml:space="preserve">Analisis ini bertujuan untuk mengetahui ada tidaknya hubungan antara pola asuh otoriter dan kecemasan sosial pada remaja; metode yang digunakan adalah uji statistik </w:t>
      </w:r>
      <w:r w:rsidRPr="00BB12E4">
        <w:rPr>
          <w:rFonts w:ascii="Arial" w:hAnsi="Arial" w:cs="Arial"/>
          <w:i/>
        </w:rPr>
        <w:t>chi-square</w:t>
      </w:r>
      <w:r w:rsidRPr="00BB12E4">
        <w:rPr>
          <w:rFonts w:ascii="Arial" w:hAnsi="Arial" w:cs="Arial"/>
        </w:rPr>
        <w:t xml:space="preserve"> dengan tingkat signifikansi α=0,05</w:t>
      </w:r>
      <w:r w:rsidR="00B041BD" w:rsidRPr="00BB12E4">
        <w:rPr>
          <w:rFonts w:ascii="Arial" w:hAnsi="Arial" w:cs="Arial"/>
        </w:rPr>
        <w:t>.</w:t>
      </w:r>
    </w:p>
    <w:p w14:paraId="68CB1140" w14:textId="77777777" w:rsidR="007D56B8" w:rsidRPr="00BB12E4" w:rsidRDefault="00B041BD">
      <w:pPr>
        <w:pStyle w:val="BodyText"/>
        <w:spacing w:line="270" w:lineRule="exact"/>
        <w:ind w:left="1276"/>
        <w:rPr>
          <w:rFonts w:ascii="Arial" w:hAnsi="Arial" w:cs="Arial"/>
        </w:rPr>
      </w:pPr>
      <w:r w:rsidRPr="00BB12E4">
        <w:rPr>
          <w:rFonts w:ascii="Arial" w:hAnsi="Arial" w:cs="Arial"/>
          <w:spacing w:val="-2"/>
        </w:rPr>
        <w:t>Interpretasinya:</w:t>
      </w:r>
    </w:p>
    <w:p w14:paraId="5161C161" w14:textId="77777777" w:rsidR="007D56B8" w:rsidRPr="00BB12E4" w:rsidRDefault="00B041BD" w:rsidP="00ED22E0">
      <w:pPr>
        <w:pStyle w:val="ListParagraph"/>
        <w:numPr>
          <w:ilvl w:val="3"/>
          <w:numId w:val="3"/>
        </w:numPr>
        <w:tabs>
          <w:tab w:val="left" w:pos="1637"/>
        </w:tabs>
        <w:spacing w:before="145" w:line="364" w:lineRule="auto"/>
        <w:ind w:left="1637" w:right="712" w:hanging="388"/>
        <w:jc w:val="both"/>
        <w:rPr>
          <w:rFonts w:ascii="Arial" w:hAnsi="Arial" w:cs="Arial"/>
          <w:sz w:val="24"/>
          <w:szCs w:val="24"/>
        </w:rPr>
      </w:pPr>
      <w:r w:rsidRPr="00BB12E4">
        <w:rPr>
          <w:rFonts w:ascii="Arial" w:hAnsi="Arial" w:cs="Arial"/>
          <w:sz w:val="24"/>
          <w:szCs w:val="24"/>
        </w:rPr>
        <w:t xml:space="preserve">Apabila nilai </w:t>
      </w:r>
      <w:r w:rsidRPr="00583882">
        <w:rPr>
          <w:rFonts w:ascii="Arial" w:hAnsi="Arial" w:cs="Arial"/>
          <w:i/>
          <w:sz w:val="24"/>
          <w:szCs w:val="24"/>
        </w:rPr>
        <w:t>p</w:t>
      </w:r>
      <w:r w:rsidRPr="00BB12E4">
        <w:rPr>
          <w:rFonts w:ascii="Arial" w:hAnsi="Arial" w:cs="Arial"/>
          <w:sz w:val="24"/>
          <w:szCs w:val="24"/>
        </w:rPr>
        <w:t xml:space="preserve"> &lt; α maka Ha diterima Ho ditolak, artinya ada hubungan antara “pola asuh otoriter dengan kecemasan sosial pada remaja”.</w:t>
      </w:r>
    </w:p>
    <w:p w14:paraId="2E448D1E" w14:textId="77777777" w:rsidR="007D56B8" w:rsidRPr="00BB12E4" w:rsidRDefault="00B041BD" w:rsidP="00ED22E0">
      <w:pPr>
        <w:pStyle w:val="ListParagraph"/>
        <w:numPr>
          <w:ilvl w:val="3"/>
          <w:numId w:val="3"/>
        </w:numPr>
        <w:tabs>
          <w:tab w:val="left" w:pos="1637"/>
        </w:tabs>
        <w:spacing w:before="2" w:line="364" w:lineRule="auto"/>
        <w:ind w:left="1637" w:right="711" w:hanging="388"/>
        <w:jc w:val="both"/>
        <w:rPr>
          <w:rFonts w:ascii="Arial" w:hAnsi="Arial" w:cs="Arial"/>
          <w:sz w:val="24"/>
          <w:szCs w:val="24"/>
        </w:rPr>
      </w:pPr>
      <w:r w:rsidRPr="00BB12E4">
        <w:rPr>
          <w:rFonts w:ascii="Arial" w:hAnsi="Arial" w:cs="Arial"/>
          <w:sz w:val="24"/>
          <w:szCs w:val="24"/>
        </w:rPr>
        <w:t xml:space="preserve">Apabila nilai </w:t>
      </w:r>
      <w:r w:rsidRPr="00583882">
        <w:rPr>
          <w:rFonts w:ascii="Arial" w:hAnsi="Arial" w:cs="Arial"/>
          <w:i/>
          <w:sz w:val="24"/>
          <w:szCs w:val="24"/>
        </w:rPr>
        <w:t>p</w:t>
      </w:r>
      <w:r w:rsidRPr="00BB12E4">
        <w:rPr>
          <w:rFonts w:ascii="Arial" w:hAnsi="Arial" w:cs="Arial"/>
          <w:sz w:val="24"/>
          <w:szCs w:val="24"/>
        </w:rPr>
        <w:t xml:space="preserve"> ≥ α maka Ho diterima Ha ditolak, artinya tidak</w:t>
      </w:r>
      <w:r w:rsidRPr="00BB12E4">
        <w:rPr>
          <w:rFonts w:ascii="Arial" w:hAnsi="Arial" w:cs="Arial"/>
          <w:spacing w:val="80"/>
          <w:sz w:val="24"/>
          <w:szCs w:val="24"/>
        </w:rPr>
        <w:t xml:space="preserve"> </w:t>
      </w:r>
      <w:r w:rsidRPr="00BB12E4">
        <w:rPr>
          <w:rFonts w:ascii="Arial" w:hAnsi="Arial" w:cs="Arial"/>
          <w:sz w:val="24"/>
          <w:szCs w:val="24"/>
        </w:rPr>
        <w:t>ada hubungan antara “pola asuh otoriter dengan kecemasan sosial pada remaja”.</w:t>
      </w:r>
    </w:p>
    <w:p w14:paraId="16E67A70" w14:textId="77777777" w:rsidR="007D56B8" w:rsidRPr="00BB12E4" w:rsidRDefault="007D56B8">
      <w:pPr>
        <w:pStyle w:val="ListParagraph"/>
        <w:spacing w:line="364" w:lineRule="auto"/>
        <w:jc w:val="both"/>
        <w:rPr>
          <w:rFonts w:ascii="Arial" w:hAnsi="Arial" w:cs="Arial"/>
          <w:sz w:val="24"/>
          <w:szCs w:val="24"/>
        </w:rPr>
        <w:sectPr w:rsidR="007D56B8" w:rsidRPr="00BB12E4" w:rsidSect="00630B4C">
          <w:pgSz w:w="11910" w:h="16840"/>
          <w:pgMar w:top="1920" w:right="992" w:bottom="280" w:left="1700" w:header="720" w:footer="720" w:gutter="0"/>
          <w:cols w:space="720"/>
          <w:docGrid w:linePitch="299"/>
        </w:sectPr>
      </w:pPr>
    </w:p>
    <w:p w14:paraId="22F3D98E" w14:textId="77777777" w:rsidR="00F6382C" w:rsidRPr="00BB12E4" w:rsidRDefault="00F6382C" w:rsidP="00F6382C">
      <w:pPr>
        <w:pStyle w:val="Heading1"/>
        <w:spacing w:line="360" w:lineRule="auto"/>
        <w:ind w:right="143"/>
      </w:pPr>
      <w:r w:rsidRPr="00BB12E4">
        <w:t>BAB V</w:t>
      </w:r>
    </w:p>
    <w:p w14:paraId="7FEDDF45" w14:textId="77777777" w:rsidR="00F6382C" w:rsidRPr="00BB12E4" w:rsidRDefault="00F6382C" w:rsidP="00F6382C">
      <w:pPr>
        <w:pStyle w:val="Heading1"/>
        <w:spacing w:line="360" w:lineRule="auto"/>
        <w:ind w:right="143"/>
      </w:pPr>
      <w:r w:rsidRPr="00BB12E4">
        <w:t xml:space="preserve">HASIL PENELITIAN DAN PEMBAHASAN </w:t>
      </w:r>
    </w:p>
    <w:p w14:paraId="639B4D3B" w14:textId="77777777" w:rsidR="00F6382C" w:rsidRPr="00BB12E4" w:rsidRDefault="00F6382C" w:rsidP="00F6382C">
      <w:pPr>
        <w:pStyle w:val="Heading1"/>
        <w:spacing w:line="360" w:lineRule="auto"/>
        <w:ind w:right="143"/>
      </w:pPr>
    </w:p>
    <w:p w14:paraId="57EEB151" w14:textId="77777777" w:rsidR="00F6382C" w:rsidRPr="00BB12E4" w:rsidRDefault="00F6382C" w:rsidP="00C05FC4">
      <w:pPr>
        <w:pStyle w:val="Heading1"/>
        <w:numPr>
          <w:ilvl w:val="0"/>
          <w:numId w:val="33"/>
        </w:numPr>
        <w:tabs>
          <w:tab w:val="left" w:pos="567"/>
        </w:tabs>
        <w:spacing w:line="360" w:lineRule="auto"/>
        <w:ind w:left="426" w:right="143" w:hanging="426"/>
        <w:jc w:val="left"/>
      </w:pPr>
      <w:r w:rsidRPr="00BB12E4">
        <w:t xml:space="preserve">Hasil Penelitian </w:t>
      </w:r>
    </w:p>
    <w:p w14:paraId="7B1544F1" w14:textId="77777777" w:rsidR="00F6382C" w:rsidRPr="00BB12E4" w:rsidRDefault="00F6382C" w:rsidP="00C05FC4">
      <w:pPr>
        <w:pStyle w:val="Heading1"/>
        <w:numPr>
          <w:ilvl w:val="0"/>
          <w:numId w:val="34"/>
        </w:numPr>
        <w:tabs>
          <w:tab w:val="left" w:pos="567"/>
        </w:tabs>
        <w:spacing w:line="360" w:lineRule="auto"/>
        <w:ind w:left="851" w:right="143" w:hanging="425"/>
        <w:jc w:val="left"/>
      </w:pPr>
      <w:r w:rsidRPr="00BB12E4">
        <w:t xml:space="preserve">Pengantar </w:t>
      </w:r>
    </w:p>
    <w:p w14:paraId="5894B21A" w14:textId="5934014C" w:rsidR="00165701" w:rsidRPr="00BB12E4" w:rsidRDefault="00B83DEF" w:rsidP="00B83DEF">
      <w:pPr>
        <w:pStyle w:val="Heading1"/>
        <w:tabs>
          <w:tab w:val="left" w:pos="567"/>
        </w:tabs>
        <w:spacing w:line="360" w:lineRule="auto"/>
        <w:ind w:left="851" w:right="3" w:firstLine="567"/>
        <w:jc w:val="both"/>
        <w:rPr>
          <w:b w:val="0"/>
        </w:rPr>
      </w:pPr>
      <w:r w:rsidRPr="00BB12E4">
        <w:rPr>
          <w:b w:val="0"/>
        </w:rPr>
        <w:t xml:space="preserve">Penelitian ini telah dilakukan pada tanggal 19-21 Agustus 2025 di SMA Negeri 16 Makassar, Kecamatan Ujung Pandang. Teknik pengambilan sampel dalam penelitian ini menggunakan metode </w:t>
      </w:r>
      <w:r w:rsidRPr="00BB12E4">
        <w:rPr>
          <w:b w:val="0"/>
          <w:i/>
          <w:iCs/>
        </w:rPr>
        <w:t>non-probability sampling</w:t>
      </w:r>
      <w:r w:rsidRPr="00BB12E4">
        <w:rPr>
          <w:b w:val="0"/>
        </w:rPr>
        <w:t xml:space="preserve"> dengan teknik </w:t>
      </w:r>
      <w:r w:rsidRPr="00BB12E4">
        <w:rPr>
          <w:b w:val="0"/>
          <w:i/>
          <w:iCs/>
        </w:rPr>
        <w:t>purposive sampling,</w:t>
      </w:r>
      <w:r w:rsidRPr="00BB12E4">
        <w:rPr>
          <w:b w:val="0"/>
        </w:rPr>
        <w:t xml:space="preserve"> dengan jumlah responden sebanyak 120 orang siswa-siswi. Alur penelitian yang diterapkan meliputi pemilihan sampel, serta pembagian instrumen penelitian berupa kuesioner kepada responden.</w:t>
      </w:r>
    </w:p>
    <w:p w14:paraId="5B81707A" w14:textId="77777777" w:rsidR="00165701" w:rsidRPr="00BB12E4" w:rsidRDefault="00165701" w:rsidP="00C05FC4">
      <w:pPr>
        <w:pStyle w:val="Heading1"/>
        <w:numPr>
          <w:ilvl w:val="0"/>
          <w:numId w:val="34"/>
        </w:numPr>
        <w:tabs>
          <w:tab w:val="left" w:pos="567"/>
        </w:tabs>
        <w:spacing w:line="360" w:lineRule="auto"/>
        <w:ind w:left="851" w:right="713" w:hanging="425"/>
        <w:jc w:val="both"/>
      </w:pPr>
      <w:r w:rsidRPr="00BB12E4">
        <w:t xml:space="preserve">Gambaran Umum Lokasi Penelitian </w:t>
      </w:r>
    </w:p>
    <w:p w14:paraId="0FC4DAC8" w14:textId="30263DC6" w:rsidR="00165701" w:rsidRPr="00BB12E4" w:rsidRDefault="00B83DEF" w:rsidP="00356FB4">
      <w:pPr>
        <w:pStyle w:val="Heading1"/>
        <w:tabs>
          <w:tab w:val="left" w:pos="567"/>
          <w:tab w:val="left" w:pos="8080"/>
        </w:tabs>
        <w:spacing w:line="360" w:lineRule="auto"/>
        <w:ind w:left="851" w:firstLine="567"/>
        <w:jc w:val="both"/>
        <w:rPr>
          <w:b w:val="0"/>
          <w:shd w:val="clear" w:color="auto" w:fill="FFFFFF"/>
        </w:rPr>
      </w:pPr>
      <w:r w:rsidRPr="00BB12E4">
        <w:rPr>
          <w:b w:val="0"/>
          <w:shd w:val="clear" w:color="auto" w:fill="FFFFFF"/>
        </w:rPr>
        <w:t>SMA Negeri 16 Makassar adalah salah satu sekolah negeri yang berlokasi di Makassar, tepatnya di Jl. Amanagappa No.8, Baru, Kecamatan Ujung Pandang, Kota Makassar, Provinsi Sulawesi Selatan. Sekolah tersebut berdiri pada tahun 1979, memperoleh izin operasional pada tahun 1992, dan telah mendapatkan Akreditasi A sejak tahun 2022. Kepala Sekolah SMA Negeri 16 Makassar adalah Bapak Yusuf, M.Pd, yang didukung oleh 62 tenaga pengajar guru.</w:t>
      </w:r>
      <w:r w:rsidR="00356FB4" w:rsidRPr="00BB12E4">
        <w:rPr>
          <w:b w:val="0"/>
          <w:shd w:val="clear" w:color="auto" w:fill="FFFFFF"/>
        </w:rPr>
        <w:t xml:space="preserve">. </w:t>
      </w:r>
    </w:p>
    <w:p w14:paraId="0E09D1B3" w14:textId="77777777" w:rsidR="00443FD2" w:rsidRPr="00BB12E4" w:rsidRDefault="00443FD2" w:rsidP="00356FB4">
      <w:pPr>
        <w:pStyle w:val="Heading1"/>
        <w:tabs>
          <w:tab w:val="left" w:pos="567"/>
          <w:tab w:val="left" w:pos="8080"/>
        </w:tabs>
        <w:spacing w:line="360" w:lineRule="auto"/>
        <w:ind w:left="851" w:right="1" w:firstLine="502"/>
        <w:jc w:val="both"/>
        <w:rPr>
          <w:b w:val="0"/>
        </w:rPr>
      </w:pPr>
      <w:r w:rsidRPr="00BB12E4">
        <w:rPr>
          <w:b w:val="0"/>
        </w:rPr>
        <w:t>Adapun Visi dan Misi SMA Negeri 16 Makassar yang dapat diuraikan sebagai berikut</w:t>
      </w:r>
    </w:p>
    <w:p w14:paraId="29BE657E" w14:textId="77777777" w:rsidR="007C7B31" w:rsidRPr="00BB12E4" w:rsidRDefault="007C7B31" w:rsidP="00C05FC4">
      <w:pPr>
        <w:pStyle w:val="Heading1"/>
        <w:numPr>
          <w:ilvl w:val="0"/>
          <w:numId w:val="35"/>
        </w:numPr>
        <w:tabs>
          <w:tab w:val="left" w:pos="567"/>
          <w:tab w:val="left" w:pos="8080"/>
        </w:tabs>
        <w:spacing w:line="360" w:lineRule="auto"/>
        <w:ind w:left="1276" w:right="1"/>
        <w:jc w:val="both"/>
        <w:rPr>
          <w:rStyle w:val="Strong"/>
          <w:bCs/>
        </w:rPr>
      </w:pPr>
      <w:r w:rsidRPr="00BB12E4">
        <w:rPr>
          <w:rStyle w:val="Strong"/>
          <w:bCs/>
        </w:rPr>
        <w:t xml:space="preserve">Visi </w:t>
      </w:r>
    </w:p>
    <w:p w14:paraId="5C73209B" w14:textId="1A1323B2" w:rsidR="004F54A8" w:rsidRPr="00BB12E4" w:rsidRDefault="007C7B31" w:rsidP="00583882">
      <w:pPr>
        <w:pStyle w:val="Heading1"/>
        <w:tabs>
          <w:tab w:val="left" w:pos="567"/>
          <w:tab w:val="left" w:pos="8080"/>
        </w:tabs>
        <w:spacing w:line="360" w:lineRule="auto"/>
        <w:ind w:left="1276" w:right="1"/>
        <w:jc w:val="both"/>
        <w:rPr>
          <w:rStyle w:val="Strong"/>
          <w:shd w:val="clear" w:color="auto" w:fill="FFFFFF"/>
        </w:rPr>
      </w:pPr>
      <w:r w:rsidRPr="00BB12E4">
        <w:rPr>
          <w:rStyle w:val="Strong"/>
          <w:shd w:val="clear" w:color="auto" w:fill="FFFFFF"/>
        </w:rPr>
        <w:t>Unggul dalam Prestasi, Luhur dalam Budi</w:t>
      </w:r>
      <w:r w:rsidR="001D7F0B" w:rsidRPr="00BB12E4">
        <w:rPr>
          <w:rStyle w:val="Strong"/>
          <w:shd w:val="clear" w:color="auto" w:fill="FFFFFF"/>
        </w:rPr>
        <w:t>.</w:t>
      </w:r>
    </w:p>
    <w:p w14:paraId="47B6AF34" w14:textId="77777777" w:rsidR="007C7B31" w:rsidRPr="00BB12E4" w:rsidRDefault="007C7B31" w:rsidP="00C05FC4">
      <w:pPr>
        <w:pStyle w:val="Heading1"/>
        <w:numPr>
          <w:ilvl w:val="0"/>
          <w:numId w:val="35"/>
        </w:numPr>
        <w:tabs>
          <w:tab w:val="left" w:pos="567"/>
          <w:tab w:val="left" w:pos="8080"/>
        </w:tabs>
        <w:spacing w:line="360" w:lineRule="auto"/>
        <w:ind w:left="1276" w:right="1"/>
        <w:jc w:val="both"/>
        <w:rPr>
          <w:rStyle w:val="Strong"/>
          <w:bCs/>
        </w:rPr>
      </w:pPr>
      <w:r w:rsidRPr="00BB12E4">
        <w:rPr>
          <w:rStyle w:val="Strong"/>
          <w:shd w:val="clear" w:color="auto" w:fill="FFFFFF"/>
        </w:rPr>
        <w:t xml:space="preserve">Misi </w:t>
      </w:r>
    </w:p>
    <w:p w14:paraId="466C3003" w14:textId="77777777" w:rsidR="007C7B31" w:rsidRPr="00BB12E4" w:rsidRDefault="001D7F0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Men</w:t>
      </w:r>
      <w:r w:rsidR="007C7B31" w:rsidRPr="00BB12E4">
        <w:rPr>
          <w:b w:val="0"/>
        </w:rPr>
        <w:t>ghasilkan lulusan yang beriman</w:t>
      </w:r>
      <w:r w:rsidRPr="00BB12E4">
        <w:rPr>
          <w:b w:val="0"/>
        </w:rPr>
        <w:t>.</w:t>
      </w:r>
    </w:p>
    <w:p w14:paraId="3F7ABFED" w14:textId="77777777" w:rsidR="007C7B31" w:rsidRPr="00BB12E4" w:rsidRDefault="001D7F0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Kompete</w:t>
      </w:r>
      <w:r w:rsidR="007C7B31" w:rsidRPr="00BB12E4">
        <w:rPr>
          <w:b w:val="0"/>
        </w:rPr>
        <w:t>n secara akademik dan kejuruan</w:t>
      </w:r>
      <w:r w:rsidRPr="00BB12E4">
        <w:rPr>
          <w:b w:val="0"/>
        </w:rPr>
        <w:t>.</w:t>
      </w:r>
    </w:p>
    <w:p w14:paraId="6321C2F5" w14:textId="77777777" w:rsidR="007C7B31" w:rsidRDefault="001D7F0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Memiliki daya saing tinggi.</w:t>
      </w:r>
    </w:p>
    <w:p w14:paraId="6B4D1A6F" w14:textId="77777777" w:rsidR="00583882" w:rsidRPr="00BB12E4" w:rsidRDefault="00583882" w:rsidP="00583882">
      <w:pPr>
        <w:pStyle w:val="Heading1"/>
        <w:tabs>
          <w:tab w:val="left" w:pos="567"/>
          <w:tab w:val="left" w:pos="8080"/>
        </w:tabs>
        <w:spacing w:line="360" w:lineRule="auto"/>
        <w:ind w:left="1701" w:right="1"/>
        <w:jc w:val="both"/>
        <w:rPr>
          <w:b w:val="0"/>
        </w:rPr>
      </w:pPr>
    </w:p>
    <w:p w14:paraId="2141255F" w14:textId="77777777" w:rsidR="007C7B31" w:rsidRPr="00BB12E4" w:rsidRDefault="001D7F0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 xml:space="preserve">Mampu mengadaptasi </w:t>
      </w:r>
      <w:r w:rsidR="00606C2B" w:rsidRPr="00BB12E4">
        <w:rPr>
          <w:b w:val="0"/>
        </w:rPr>
        <w:t>IPTEK.</w:t>
      </w:r>
    </w:p>
    <w:p w14:paraId="5B43645C" w14:textId="77777777" w:rsidR="007C7B31" w:rsidRPr="00BB12E4" w:rsidRDefault="00606C2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M</w:t>
      </w:r>
      <w:r w:rsidR="001D7F0B" w:rsidRPr="00BB12E4">
        <w:rPr>
          <w:b w:val="0"/>
        </w:rPr>
        <w:t>eningkat</w:t>
      </w:r>
      <w:r w:rsidR="007C7B31" w:rsidRPr="00BB12E4">
        <w:rPr>
          <w:b w:val="0"/>
        </w:rPr>
        <w:t>kan kualitas manajemen sekolah pendidik dan kemitraan dengan dunia usaha dan industri</w:t>
      </w:r>
      <w:r w:rsidR="001D7F0B" w:rsidRPr="00BB12E4">
        <w:rPr>
          <w:b w:val="0"/>
        </w:rPr>
        <w:t>.</w:t>
      </w:r>
    </w:p>
    <w:p w14:paraId="436DF5C3" w14:textId="77777777" w:rsidR="007C7B31" w:rsidRPr="00BB12E4" w:rsidRDefault="00606C2B" w:rsidP="00C05FC4">
      <w:pPr>
        <w:pStyle w:val="Heading1"/>
        <w:numPr>
          <w:ilvl w:val="0"/>
          <w:numId w:val="36"/>
        </w:numPr>
        <w:tabs>
          <w:tab w:val="left" w:pos="567"/>
          <w:tab w:val="left" w:pos="8080"/>
        </w:tabs>
        <w:spacing w:line="360" w:lineRule="auto"/>
        <w:ind w:left="1701" w:right="1" w:hanging="425"/>
        <w:jc w:val="both"/>
        <w:rPr>
          <w:b w:val="0"/>
        </w:rPr>
      </w:pPr>
      <w:r w:rsidRPr="00BB12E4">
        <w:rPr>
          <w:b w:val="0"/>
        </w:rPr>
        <w:t>M</w:t>
      </w:r>
      <w:r w:rsidR="001D7F0B" w:rsidRPr="00BB12E4">
        <w:rPr>
          <w:b w:val="0"/>
        </w:rPr>
        <w:t>enjaga kelestarian lingkungan.</w:t>
      </w:r>
    </w:p>
    <w:p w14:paraId="6C7A1999" w14:textId="77777777" w:rsidR="007C7B31" w:rsidRPr="00BB12E4" w:rsidRDefault="007C7B31" w:rsidP="004F54A8">
      <w:pPr>
        <w:pStyle w:val="Heading1"/>
        <w:tabs>
          <w:tab w:val="left" w:pos="567"/>
          <w:tab w:val="left" w:pos="8080"/>
        </w:tabs>
        <w:spacing w:line="360" w:lineRule="auto"/>
        <w:ind w:left="2073" w:right="1"/>
        <w:jc w:val="both"/>
        <w:rPr>
          <w:b w:val="0"/>
        </w:rPr>
      </w:pPr>
    </w:p>
    <w:p w14:paraId="2334E1AB" w14:textId="1B24BE4D" w:rsidR="00BB4F2A" w:rsidRPr="00BB12E4" w:rsidRDefault="008D492B" w:rsidP="00C05FC4">
      <w:pPr>
        <w:pStyle w:val="Heading1"/>
        <w:numPr>
          <w:ilvl w:val="0"/>
          <w:numId w:val="34"/>
        </w:numPr>
        <w:tabs>
          <w:tab w:val="left" w:pos="567"/>
          <w:tab w:val="left" w:pos="8080"/>
        </w:tabs>
        <w:spacing w:line="360" w:lineRule="auto"/>
        <w:ind w:left="851" w:right="1" w:hanging="425"/>
        <w:jc w:val="both"/>
      </w:pPr>
      <w:r w:rsidRPr="00BB12E4">
        <w:t>Kara</w:t>
      </w:r>
      <w:r w:rsidR="007C7B31" w:rsidRPr="00BB12E4">
        <w:t>kteristik Responden</w:t>
      </w:r>
    </w:p>
    <w:p w14:paraId="3EC223EE" w14:textId="12402AFA" w:rsidR="00BB4F2A" w:rsidRDefault="00DC6A95" w:rsidP="00E67C73">
      <w:pPr>
        <w:pStyle w:val="Heading1"/>
        <w:tabs>
          <w:tab w:val="left" w:pos="567"/>
          <w:tab w:val="left" w:pos="8080"/>
        </w:tabs>
        <w:spacing w:line="360" w:lineRule="auto"/>
        <w:ind w:left="851" w:right="1"/>
        <w:jc w:val="both"/>
        <w:rPr>
          <w:b w:val="0"/>
        </w:rPr>
      </w:pPr>
      <w:r w:rsidRPr="00BB12E4">
        <w:rPr>
          <w:b w:val="0"/>
        </w:rPr>
        <w:t>Data yang berhubungan dengan</w:t>
      </w:r>
      <w:r w:rsidR="00BE0F10" w:rsidRPr="00BB12E4">
        <w:rPr>
          <w:b w:val="0"/>
        </w:rPr>
        <w:t xml:space="preserve"> karakteristik responden</w:t>
      </w:r>
      <w:r w:rsidR="00BB4F2A" w:rsidRPr="00BB12E4">
        <w:rPr>
          <w:b w:val="0"/>
        </w:rPr>
        <w:t xml:space="preserve"> diuraikan sebagai berikut :</w:t>
      </w:r>
    </w:p>
    <w:p w14:paraId="773E8919" w14:textId="3E7A47D3" w:rsidR="00BF7BCC" w:rsidRDefault="00BF7BCC" w:rsidP="00BF7BCC">
      <w:pPr>
        <w:pStyle w:val="Heading1"/>
        <w:numPr>
          <w:ilvl w:val="0"/>
          <w:numId w:val="37"/>
        </w:numPr>
        <w:tabs>
          <w:tab w:val="left" w:pos="567"/>
          <w:tab w:val="left" w:pos="8080"/>
        </w:tabs>
        <w:spacing w:line="360" w:lineRule="auto"/>
        <w:ind w:left="1276" w:right="1" w:hanging="425"/>
        <w:jc w:val="both"/>
        <w:rPr>
          <w:b w:val="0"/>
        </w:rPr>
      </w:pPr>
      <w:r w:rsidRPr="00BB12E4">
        <w:rPr>
          <w:b w:val="0"/>
        </w:rPr>
        <w:t xml:space="preserve">Distribusi </w:t>
      </w:r>
      <w:r>
        <w:rPr>
          <w:b w:val="0"/>
        </w:rPr>
        <w:t>Frekuensi Berdasarkan Jenis kelamin</w:t>
      </w:r>
      <w:r w:rsidRPr="00BB12E4">
        <w:rPr>
          <w:b w:val="0"/>
        </w:rPr>
        <w:t xml:space="preserve"> </w:t>
      </w:r>
    </w:p>
    <w:p w14:paraId="39002A68" w14:textId="77777777" w:rsidR="00BF7BCC" w:rsidRPr="00BB12E4" w:rsidRDefault="00BF7BCC" w:rsidP="00BF7BCC">
      <w:pPr>
        <w:pStyle w:val="BodyText"/>
        <w:tabs>
          <w:tab w:val="left" w:pos="8080"/>
        </w:tabs>
        <w:spacing w:line="360" w:lineRule="auto"/>
        <w:ind w:left="1713" w:right="1"/>
        <w:jc w:val="center"/>
        <w:rPr>
          <w:rFonts w:ascii="Arial" w:hAnsi="Arial" w:cs="Arial"/>
        </w:rPr>
      </w:pPr>
      <w:r w:rsidRPr="00BB12E4">
        <w:rPr>
          <w:rFonts w:ascii="Arial" w:hAnsi="Arial" w:cs="Arial"/>
        </w:rPr>
        <w:t>Tabel 5.</w:t>
      </w:r>
      <w:r w:rsidRPr="00BB12E4">
        <w:rPr>
          <w:rFonts w:ascii="Arial" w:hAnsi="Arial" w:cs="Arial"/>
        </w:rPr>
        <w:fldChar w:fldCharType="begin"/>
      </w:r>
      <w:r w:rsidRPr="00BB12E4">
        <w:rPr>
          <w:rFonts w:ascii="Arial" w:hAnsi="Arial" w:cs="Arial"/>
        </w:rPr>
        <w:instrText xml:space="preserve"> SEQ Tabel_5. \* ARABIC </w:instrText>
      </w:r>
      <w:r w:rsidRPr="00BB12E4">
        <w:rPr>
          <w:rFonts w:ascii="Arial" w:hAnsi="Arial" w:cs="Arial"/>
        </w:rPr>
        <w:fldChar w:fldCharType="separate"/>
      </w:r>
      <w:r w:rsidRPr="00BB12E4">
        <w:rPr>
          <w:rFonts w:ascii="Arial" w:hAnsi="Arial" w:cs="Arial"/>
          <w:noProof/>
        </w:rPr>
        <w:t>1</w:t>
      </w:r>
      <w:r w:rsidRPr="00BB12E4">
        <w:rPr>
          <w:rFonts w:ascii="Arial" w:hAnsi="Arial" w:cs="Arial"/>
        </w:rPr>
        <w:fldChar w:fldCharType="end"/>
      </w:r>
    </w:p>
    <w:p w14:paraId="5667B49E" w14:textId="2C6FD473" w:rsidR="00BF7BCC" w:rsidRPr="00BB12E4" w:rsidRDefault="00BF7BCC" w:rsidP="00211DA5">
      <w:pPr>
        <w:pStyle w:val="BodyText"/>
        <w:tabs>
          <w:tab w:val="left" w:pos="8080"/>
        </w:tabs>
        <w:spacing w:line="360" w:lineRule="auto"/>
        <w:ind w:left="1713" w:right="1"/>
        <w:jc w:val="center"/>
        <w:rPr>
          <w:rFonts w:ascii="Arial" w:hAnsi="Arial" w:cs="Arial"/>
        </w:rPr>
      </w:pPr>
      <w:r w:rsidRPr="00BB12E4">
        <w:rPr>
          <w:rFonts w:ascii="Arial" w:hAnsi="Arial" w:cs="Arial"/>
        </w:rPr>
        <w:t>Distribusi Frekuensi Responden Berdasarkan</w:t>
      </w:r>
      <w:r>
        <w:rPr>
          <w:rFonts w:ascii="Arial" w:hAnsi="Arial" w:cs="Arial"/>
        </w:rPr>
        <w:t xml:space="preserve"> </w:t>
      </w:r>
      <w:r w:rsidRPr="00BF7BCC">
        <w:rPr>
          <w:rFonts w:ascii="Arial" w:hAnsi="Arial" w:cs="Arial"/>
        </w:rPr>
        <w:t>Jenis</w:t>
      </w:r>
      <w:r w:rsidRPr="00BF7BCC">
        <w:t xml:space="preserve"> </w:t>
      </w:r>
      <w:r w:rsidRPr="00BF7BCC">
        <w:rPr>
          <w:rFonts w:ascii="Arial" w:hAnsi="Arial" w:cs="Arial"/>
        </w:rPr>
        <w:t>Kelamin</w:t>
      </w:r>
      <w:r w:rsidRPr="00BF7BCC">
        <w:t xml:space="preserve"> </w:t>
      </w:r>
      <w:r w:rsidRPr="00BB12E4">
        <w:rPr>
          <w:rFonts w:ascii="Arial" w:hAnsi="Arial" w:cs="Arial"/>
        </w:rPr>
        <w:t>Pada Siswa-Siswi Di SMA Negeri 16 Makassar</w:t>
      </w:r>
    </w:p>
    <w:p w14:paraId="74223C98" w14:textId="77777777" w:rsidR="00BF7BCC" w:rsidRDefault="00BF7BCC" w:rsidP="00211DA5">
      <w:pPr>
        <w:pStyle w:val="Heading1"/>
        <w:tabs>
          <w:tab w:val="left" w:pos="567"/>
          <w:tab w:val="left" w:pos="8080"/>
        </w:tabs>
        <w:ind w:left="1276" w:right="1"/>
        <w:jc w:val="both"/>
        <w:rPr>
          <w:b w:val="0"/>
        </w:rPr>
      </w:pPr>
    </w:p>
    <w:tbl>
      <w:tblPr>
        <w:tblW w:w="0" w:type="auto"/>
        <w:tblInd w:w="1772" w:type="dxa"/>
        <w:tblLook w:val="04A0" w:firstRow="1" w:lastRow="0" w:firstColumn="1" w:lastColumn="0" w:noHBand="0" w:noVBand="1"/>
      </w:tblPr>
      <w:tblGrid>
        <w:gridCol w:w="1991"/>
        <w:gridCol w:w="1973"/>
        <w:gridCol w:w="2421"/>
      </w:tblGrid>
      <w:tr w:rsidR="00BF7BCC" w:rsidRPr="00BB12E4" w14:paraId="25D30D2B" w14:textId="77777777" w:rsidTr="00BF7BCC">
        <w:tc>
          <w:tcPr>
            <w:tcW w:w="2086" w:type="dxa"/>
            <w:tcBorders>
              <w:top w:val="single" w:sz="4" w:space="0" w:color="auto"/>
              <w:bottom w:val="single" w:sz="4" w:space="0" w:color="auto"/>
            </w:tcBorders>
          </w:tcPr>
          <w:p w14:paraId="19B6555E" w14:textId="52201CD8" w:rsidR="00BF7BCC" w:rsidRPr="00BB12E4" w:rsidRDefault="00D15528" w:rsidP="00BF7BCC">
            <w:pPr>
              <w:pStyle w:val="Heading1"/>
              <w:tabs>
                <w:tab w:val="left" w:pos="567"/>
                <w:tab w:val="left" w:pos="8080"/>
              </w:tabs>
              <w:ind w:right="1"/>
              <w:rPr>
                <w:sz w:val="22"/>
                <w:szCs w:val="22"/>
              </w:rPr>
            </w:pPr>
            <w:r>
              <w:rPr>
                <w:sz w:val="22"/>
                <w:szCs w:val="22"/>
              </w:rPr>
              <w:t>Jenis Kelamin</w:t>
            </w:r>
          </w:p>
        </w:tc>
        <w:tc>
          <w:tcPr>
            <w:tcW w:w="2063" w:type="dxa"/>
            <w:tcBorders>
              <w:top w:val="single" w:sz="4" w:space="0" w:color="auto"/>
              <w:bottom w:val="single" w:sz="4" w:space="0" w:color="auto"/>
            </w:tcBorders>
          </w:tcPr>
          <w:p w14:paraId="02F5BD5C" w14:textId="77777777" w:rsidR="00BF7BCC" w:rsidRPr="00BB12E4" w:rsidRDefault="00BF7BCC" w:rsidP="00BF7BCC">
            <w:pPr>
              <w:pStyle w:val="Heading1"/>
              <w:tabs>
                <w:tab w:val="left" w:pos="567"/>
                <w:tab w:val="left" w:pos="8080"/>
              </w:tabs>
              <w:ind w:right="1"/>
              <w:rPr>
                <w:sz w:val="22"/>
                <w:szCs w:val="22"/>
              </w:rPr>
            </w:pPr>
            <w:r w:rsidRPr="00BB12E4">
              <w:rPr>
                <w:sz w:val="22"/>
                <w:szCs w:val="22"/>
              </w:rPr>
              <w:t>Frekuensi (f)</w:t>
            </w:r>
          </w:p>
        </w:tc>
        <w:tc>
          <w:tcPr>
            <w:tcW w:w="2551" w:type="dxa"/>
            <w:tcBorders>
              <w:top w:val="single" w:sz="4" w:space="0" w:color="auto"/>
              <w:bottom w:val="single" w:sz="4" w:space="0" w:color="auto"/>
            </w:tcBorders>
          </w:tcPr>
          <w:p w14:paraId="286E2D78" w14:textId="77777777" w:rsidR="00BF7BCC" w:rsidRPr="00BB12E4" w:rsidRDefault="00BF7BCC" w:rsidP="00BF7BCC">
            <w:pPr>
              <w:pStyle w:val="Heading1"/>
              <w:tabs>
                <w:tab w:val="left" w:pos="567"/>
                <w:tab w:val="left" w:pos="8080"/>
              </w:tabs>
              <w:ind w:right="1"/>
              <w:rPr>
                <w:sz w:val="22"/>
                <w:szCs w:val="22"/>
              </w:rPr>
            </w:pPr>
            <w:r w:rsidRPr="00BB12E4">
              <w:rPr>
                <w:sz w:val="22"/>
                <w:szCs w:val="22"/>
              </w:rPr>
              <w:t>Presentase %</w:t>
            </w:r>
          </w:p>
        </w:tc>
      </w:tr>
      <w:tr w:rsidR="00BF7BCC" w:rsidRPr="00BB12E4" w14:paraId="5C5A86BC" w14:textId="77777777" w:rsidTr="00BF7BCC">
        <w:tc>
          <w:tcPr>
            <w:tcW w:w="2086" w:type="dxa"/>
            <w:tcBorders>
              <w:top w:val="single" w:sz="4" w:space="0" w:color="auto"/>
            </w:tcBorders>
          </w:tcPr>
          <w:p w14:paraId="2CACFA6C" w14:textId="36795E2D" w:rsidR="00BF7BCC" w:rsidRPr="00BB12E4" w:rsidRDefault="00BF7BCC" w:rsidP="00BF7BCC">
            <w:pPr>
              <w:pStyle w:val="Heading1"/>
              <w:tabs>
                <w:tab w:val="left" w:pos="567"/>
                <w:tab w:val="left" w:pos="8080"/>
              </w:tabs>
              <w:ind w:right="1"/>
              <w:rPr>
                <w:b w:val="0"/>
                <w:sz w:val="22"/>
                <w:szCs w:val="22"/>
              </w:rPr>
            </w:pPr>
            <w:r>
              <w:rPr>
                <w:b w:val="0"/>
                <w:sz w:val="22"/>
                <w:szCs w:val="22"/>
              </w:rPr>
              <w:t xml:space="preserve">Laki-laki </w:t>
            </w:r>
          </w:p>
        </w:tc>
        <w:tc>
          <w:tcPr>
            <w:tcW w:w="2063" w:type="dxa"/>
            <w:tcBorders>
              <w:top w:val="single" w:sz="4" w:space="0" w:color="auto"/>
            </w:tcBorders>
          </w:tcPr>
          <w:p w14:paraId="030FC5DF" w14:textId="02050FA1" w:rsidR="00BF7BCC" w:rsidRPr="00BB12E4" w:rsidRDefault="00BF7BCC" w:rsidP="00BF7BCC">
            <w:pPr>
              <w:pStyle w:val="Heading1"/>
              <w:tabs>
                <w:tab w:val="left" w:pos="567"/>
                <w:tab w:val="left" w:pos="8080"/>
              </w:tabs>
              <w:ind w:right="1"/>
              <w:rPr>
                <w:b w:val="0"/>
                <w:sz w:val="22"/>
                <w:szCs w:val="22"/>
              </w:rPr>
            </w:pPr>
            <w:r>
              <w:rPr>
                <w:b w:val="0"/>
                <w:sz w:val="22"/>
                <w:szCs w:val="22"/>
              </w:rPr>
              <w:t>120</w:t>
            </w:r>
          </w:p>
        </w:tc>
        <w:tc>
          <w:tcPr>
            <w:tcW w:w="2551" w:type="dxa"/>
            <w:tcBorders>
              <w:top w:val="single" w:sz="4" w:space="0" w:color="auto"/>
            </w:tcBorders>
          </w:tcPr>
          <w:p w14:paraId="0F26BE2D" w14:textId="5D8EA9E5" w:rsidR="00BF7BCC" w:rsidRPr="00BB12E4" w:rsidRDefault="00BF7BCC" w:rsidP="00BF7BCC">
            <w:pPr>
              <w:pStyle w:val="Heading1"/>
              <w:tabs>
                <w:tab w:val="left" w:pos="567"/>
                <w:tab w:val="left" w:pos="8080"/>
              </w:tabs>
              <w:ind w:right="1"/>
              <w:rPr>
                <w:b w:val="0"/>
                <w:sz w:val="22"/>
                <w:szCs w:val="22"/>
              </w:rPr>
            </w:pPr>
            <w:r>
              <w:rPr>
                <w:b w:val="0"/>
                <w:sz w:val="22"/>
                <w:szCs w:val="22"/>
              </w:rPr>
              <w:t>45.1</w:t>
            </w:r>
          </w:p>
        </w:tc>
      </w:tr>
      <w:tr w:rsidR="00BF7BCC" w:rsidRPr="00BB12E4" w14:paraId="33D19FA4" w14:textId="77777777" w:rsidTr="00BF7BCC">
        <w:tc>
          <w:tcPr>
            <w:tcW w:w="2086" w:type="dxa"/>
            <w:tcBorders>
              <w:bottom w:val="single" w:sz="4" w:space="0" w:color="auto"/>
            </w:tcBorders>
          </w:tcPr>
          <w:p w14:paraId="17EFC898" w14:textId="164930E6" w:rsidR="00BF7BCC" w:rsidRPr="00BB12E4" w:rsidRDefault="00BF7BCC" w:rsidP="00BF7BCC">
            <w:pPr>
              <w:pStyle w:val="Heading1"/>
              <w:tabs>
                <w:tab w:val="left" w:pos="567"/>
                <w:tab w:val="left" w:pos="8080"/>
              </w:tabs>
              <w:ind w:right="1"/>
              <w:rPr>
                <w:b w:val="0"/>
                <w:sz w:val="22"/>
                <w:szCs w:val="22"/>
              </w:rPr>
            </w:pPr>
            <w:r>
              <w:rPr>
                <w:b w:val="0"/>
                <w:sz w:val="22"/>
                <w:szCs w:val="22"/>
              </w:rPr>
              <w:t xml:space="preserve">Perempan </w:t>
            </w:r>
          </w:p>
        </w:tc>
        <w:tc>
          <w:tcPr>
            <w:tcW w:w="2063" w:type="dxa"/>
            <w:tcBorders>
              <w:bottom w:val="single" w:sz="4" w:space="0" w:color="auto"/>
            </w:tcBorders>
          </w:tcPr>
          <w:p w14:paraId="64EF3114" w14:textId="58333B69" w:rsidR="00BF7BCC" w:rsidRPr="00BB12E4" w:rsidRDefault="00BF7BCC" w:rsidP="00BF7BCC">
            <w:pPr>
              <w:pStyle w:val="Heading1"/>
              <w:tabs>
                <w:tab w:val="left" w:pos="567"/>
                <w:tab w:val="left" w:pos="8080"/>
              </w:tabs>
              <w:ind w:right="1"/>
              <w:rPr>
                <w:b w:val="0"/>
                <w:sz w:val="22"/>
                <w:szCs w:val="22"/>
              </w:rPr>
            </w:pPr>
            <w:r>
              <w:rPr>
                <w:b w:val="0"/>
                <w:sz w:val="22"/>
                <w:szCs w:val="22"/>
              </w:rPr>
              <w:t>146</w:t>
            </w:r>
          </w:p>
        </w:tc>
        <w:tc>
          <w:tcPr>
            <w:tcW w:w="2551" w:type="dxa"/>
            <w:tcBorders>
              <w:bottom w:val="single" w:sz="4" w:space="0" w:color="auto"/>
            </w:tcBorders>
          </w:tcPr>
          <w:p w14:paraId="473ABF81" w14:textId="3B6DAEE9" w:rsidR="00BF7BCC" w:rsidRPr="00BB12E4" w:rsidRDefault="00BF7BCC" w:rsidP="00BF7BCC">
            <w:pPr>
              <w:pStyle w:val="Heading1"/>
              <w:tabs>
                <w:tab w:val="left" w:pos="567"/>
                <w:tab w:val="left" w:pos="8080"/>
              </w:tabs>
              <w:ind w:right="1"/>
              <w:rPr>
                <w:b w:val="0"/>
                <w:sz w:val="22"/>
                <w:szCs w:val="22"/>
              </w:rPr>
            </w:pPr>
            <w:r>
              <w:rPr>
                <w:b w:val="0"/>
                <w:sz w:val="22"/>
                <w:szCs w:val="22"/>
              </w:rPr>
              <w:t>54.9</w:t>
            </w:r>
          </w:p>
        </w:tc>
      </w:tr>
      <w:tr w:rsidR="00BF7BCC" w:rsidRPr="00BB12E4" w14:paraId="0168294A" w14:textId="77777777" w:rsidTr="00BF7BCC">
        <w:tc>
          <w:tcPr>
            <w:tcW w:w="2086" w:type="dxa"/>
            <w:tcBorders>
              <w:top w:val="single" w:sz="4" w:space="0" w:color="auto"/>
              <w:bottom w:val="single" w:sz="4" w:space="0" w:color="auto"/>
            </w:tcBorders>
          </w:tcPr>
          <w:p w14:paraId="0BE62003" w14:textId="77777777" w:rsidR="00BF7BCC" w:rsidRPr="00583882" w:rsidRDefault="00BF7BCC" w:rsidP="00BF7BCC">
            <w:pPr>
              <w:pStyle w:val="Heading1"/>
              <w:tabs>
                <w:tab w:val="left" w:pos="567"/>
                <w:tab w:val="left" w:pos="8080"/>
              </w:tabs>
              <w:ind w:right="1"/>
              <w:rPr>
                <w:b w:val="0"/>
                <w:sz w:val="22"/>
                <w:szCs w:val="22"/>
              </w:rPr>
            </w:pPr>
            <w:r w:rsidRPr="00583882">
              <w:rPr>
                <w:b w:val="0"/>
                <w:sz w:val="22"/>
                <w:szCs w:val="22"/>
              </w:rPr>
              <w:t>Total</w:t>
            </w:r>
          </w:p>
        </w:tc>
        <w:tc>
          <w:tcPr>
            <w:tcW w:w="2063" w:type="dxa"/>
            <w:tcBorders>
              <w:top w:val="single" w:sz="4" w:space="0" w:color="auto"/>
              <w:bottom w:val="single" w:sz="4" w:space="0" w:color="auto"/>
            </w:tcBorders>
          </w:tcPr>
          <w:p w14:paraId="1666C6DE" w14:textId="77777777" w:rsidR="00BF7BCC" w:rsidRPr="00BB12E4" w:rsidRDefault="00BF7BCC" w:rsidP="00BF7BCC">
            <w:pPr>
              <w:pStyle w:val="Heading1"/>
              <w:tabs>
                <w:tab w:val="left" w:pos="567"/>
                <w:tab w:val="left" w:pos="8080"/>
              </w:tabs>
              <w:ind w:right="1"/>
              <w:rPr>
                <w:b w:val="0"/>
                <w:sz w:val="22"/>
                <w:szCs w:val="22"/>
              </w:rPr>
            </w:pPr>
            <w:r>
              <w:rPr>
                <w:b w:val="0"/>
                <w:sz w:val="22"/>
                <w:szCs w:val="22"/>
              </w:rPr>
              <w:t>266</w:t>
            </w:r>
          </w:p>
        </w:tc>
        <w:tc>
          <w:tcPr>
            <w:tcW w:w="2551" w:type="dxa"/>
            <w:tcBorders>
              <w:top w:val="single" w:sz="4" w:space="0" w:color="auto"/>
              <w:bottom w:val="single" w:sz="4" w:space="0" w:color="auto"/>
            </w:tcBorders>
          </w:tcPr>
          <w:p w14:paraId="7FE7F9D4" w14:textId="77777777" w:rsidR="00BF7BCC" w:rsidRPr="00BB12E4" w:rsidRDefault="00BF7BCC" w:rsidP="00BF7BCC">
            <w:pPr>
              <w:pStyle w:val="Heading1"/>
              <w:tabs>
                <w:tab w:val="left" w:pos="567"/>
                <w:tab w:val="left" w:pos="8080"/>
              </w:tabs>
              <w:ind w:right="1"/>
              <w:rPr>
                <w:b w:val="0"/>
                <w:sz w:val="22"/>
                <w:szCs w:val="22"/>
              </w:rPr>
            </w:pPr>
            <w:r w:rsidRPr="00BB12E4">
              <w:rPr>
                <w:b w:val="0"/>
                <w:sz w:val="22"/>
                <w:szCs w:val="22"/>
              </w:rPr>
              <w:t>100,0</w:t>
            </w:r>
          </w:p>
        </w:tc>
      </w:tr>
    </w:tbl>
    <w:p w14:paraId="3851392A" w14:textId="1F0ACDD0" w:rsidR="007E0ECA" w:rsidRPr="007E0ECA" w:rsidRDefault="007E0ECA" w:rsidP="007E0ECA">
      <w:pPr>
        <w:pStyle w:val="Heading1"/>
        <w:tabs>
          <w:tab w:val="left" w:pos="567"/>
          <w:tab w:val="left" w:pos="8080"/>
        </w:tabs>
        <w:spacing w:line="360" w:lineRule="auto"/>
        <w:ind w:left="1276" w:right="1"/>
        <w:jc w:val="both"/>
        <w:rPr>
          <w:b w:val="0"/>
          <w:i/>
        </w:rPr>
      </w:pPr>
      <w:r>
        <w:t xml:space="preserve">       </w:t>
      </w:r>
      <w:r w:rsidRPr="007E0ECA">
        <w:rPr>
          <w:b w:val="0"/>
          <w:i/>
        </w:rPr>
        <w:t>Data primer, 2025</w:t>
      </w:r>
    </w:p>
    <w:p w14:paraId="0BDFE608" w14:textId="19E3B0B3" w:rsidR="007E0ECA" w:rsidRDefault="007E0ECA" w:rsidP="007E0ECA">
      <w:pPr>
        <w:pStyle w:val="Heading1"/>
        <w:tabs>
          <w:tab w:val="left" w:pos="567"/>
          <w:tab w:val="left" w:pos="8080"/>
        </w:tabs>
        <w:spacing w:line="360" w:lineRule="auto"/>
        <w:ind w:left="1701" w:firstLine="567"/>
        <w:jc w:val="both"/>
        <w:rPr>
          <w:b w:val="0"/>
        </w:rPr>
      </w:pPr>
      <w:r w:rsidRPr="00BB12E4">
        <w:rPr>
          <w:b w:val="0"/>
        </w:rPr>
        <w:t>Berdasarkan t</w:t>
      </w:r>
      <w:r>
        <w:rPr>
          <w:b w:val="0"/>
        </w:rPr>
        <w:t>abel 5.1</w:t>
      </w:r>
      <w:r w:rsidRPr="00BB12E4">
        <w:rPr>
          <w:b w:val="0"/>
        </w:rPr>
        <w:t xml:space="preserve"> mayoritas responden </w:t>
      </w:r>
      <w:r>
        <w:rPr>
          <w:b w:val="0"/>
        </w:rPr>
        <w:t xml:space="preserve">laki-laki  yaitu 120 </w:t>
      </w:r>
      <w:r w:rsidRPr="00BB12E4">
        <w:rPr>
          <w:b w:val="0"/>
        </w:rPr>
        <w:t>siswa</w:t>
      </w:r>
      <w:r>
        <w:rPr>
          <w:b w:val="0"/>
        </w:rPr>
        <w:t xml:space="preserve"> (45.1</w:t>
      </w:r>
      <w:r w:rsidRPr="00BB12E4">
        <w:rPr>
          <w:b w:val="0"/>
        </w:rPr>
        <w:t xml:space="preserve">%) </w:t>
      </w:r>
      <w:r>
        <w:rPr>
          <w:b w:val="0"/>
        </w:rPr>
        <w:t>responden dan responden tertinggi</w:t>
      </w:r>
      <w:r w:rsidRPr="00BB12E4">
        <w:rPr>
          <w:b w:val="0"/>
        </w:rPr>
        <w:t xml:space="preserve"> yaitu </w:t>
      </w:r>
      <w:r>
        <w:rPr>
          <w:b w:val="0"/>
        </w:rPr>
        <w:t>perempuan dengan 146</w:t>
      </w:r>
      <w:r w:rsidRPr="00BB12E4">
        <w:rPr>
          <w:b w:val="0"/>
        </w:rPr>
        <w:t xml:space="preserve"> siswa (</w:t>
      </w:r>
      <w:r>
        <w:rPr>
          <w:b w:val="0"/>
        </w:rPr>
        <w:t>54.9</w:t>
      </w:r>
      <w:r w:rsidRPr="00BB12E4">
        <w:rPr>
          <w:b w:val="0"/>
        </w:rPr>
        <w:t>%</w:t>
      </w:r>
      <w:r>
        <w:rPr>
          <w:b w:val="0"/>
        </w:rPr>
        <w:t xml:space="preserve">) responden. </w:t>
      </w:r>
    </w:p>
    <w:p w14:paraId="4CFFC36C" w14:textId="77777777" w:rsidR="00066332" w:rsidRPr="00BF7BCC" w:rsidRDefault="00066332" w:rsidP="007E0ECA">
      <w:pPr>
        <w:pStyle w:val="Heading1"/>
        <w:tabs>
          <w:tab w:val="left" w:pos="567"/>
          <w:tab w:val="left" w:pos="8080"/>
        </w:tabs>
        <w:spacing w:line="360" w:lineRule="auto"/>
        <w:ind w:left="1701" w:firstLine="567"/>
        <w:jc w:val="both"/>
        <w:rPr>
          <w:b w:val="0"/>
        </w:rPr>
      </w:pPr>
    </w:p>
    <w:p w14:paraId="38E92DE3" w14:textId="77777777" w:rsidR="00BB4F2A" w:rsidRPr="00BB12E4" w:rsidRDefault="00BB4F2A" w:rsidP="00C05FC4">
      <w:pPr>
        <w:pStyle w:val="Heading1"/>
        <w:numPr>
          <w:ilvl w:val="0"/>
          <w:numId w:val="37"/>
        </w:numPr>
        <w:tabs>
          <w:tab w:val="left" w:pos="567"/>
          <w:tab w:val="left" w:pos="8080"/>
        </w:tabs>
        <w:spacing w:line="360" w:lineRule="auto"/>
        <w:ind w:left="1276" w:right="1" w:hanging="425"/>
        <w:jc w:val="both"/>
        <w:rPr>
          <w:b w:val="0"/>
        </w:rPr>
      </w:pPr>
      <w:r w:rsidRPr="00BB12E4">
        <w:rPr>
          <w:b w:val="0"/>
        </w:rPr>
        <w:t xml:space="preserve">Distribusi </w:t>
      </w:r>
      <w:r w:rsidR="001D7F0B" w:rsidRPr="00BB12E4">
        <w:rPr>
          <w:b w:val="0"/>
        </w:rPr>
        <w:t xml:space="preserve">Frekuensi Berdasarkan Usia </w:t>
      </w:r>
    </w:p>
    <w:p w14:paraId="649241CB" w14:textId="1BC0DED3" w:rsidR="004F54A8" w:rsidRPr="00BB12E4" w:rsidRDefault="004F54A8" w:rsidP="004F54A8">
      <w:pPr>
        <w:pStyle w:val="BodyText"/>
        <w:tabs>
          <w:tab w:val="left" w:pos="8080"/>
        </w:tabs>
        <w:spacing w:line="360" w:lineRule="auto"/>
        <w:ind w:left="1418" w:right="1" w:hanging="425"/>
        <w:jc w:val="center"/>
        <w:rPr>
          <w:rFonts w:ascii="Arial" w:hAnsi="Arial" w:cs="Arial"/>
        </w:rPr>
      </w:pPr>
      <w:bookmarkStart w:id="45" w:name="_Toc212217398"/>
      <w:bookmarkStart w:id="46" w:name="_Toc212217554"/>
      <w:r w:rsidRPr="00BB12E4">
        <w:rPr>
          <w:rFonts w:ascii="Arial" w:hAnsi="Arial" w:cs="Arial"/>
        </w:rPr>
        <w:t xml:space="preserve">Tabel </w:t>
      </w:r>
      <w:r w:rsidR="001D7F0B" w:rsidRPr="00BB12E4">
        <w:rPr>
          <w:rFonts w:ascii="Arial" w:hAnsi="Arial" w:cs="Arial"/>
        </w:rPr>
        <w:t>5.</w:t>
      </w:r>
      <w:bookmarkEnd w:id="45"/>
      <w:bookmarkEnd w:id="46"/>
      <w:r w:rsidR="00BF7BCC">
        <w:rPr>
          <w:rFonts w:ascii="Arial" w:hAnsi="Arial" w:cs="Arial"/>
        </w:rPr>
        <w:t>2</w:t>
      </w:r>
    </w:p>
    <w:p w14:paraId="59F2EAE7" w14:textId="5A3032E3" w:rsidR="008A0350" w:rsidRPr="00BB12E4" w:rsidRDefault="008A0350" w:rsidP="004F54A8">
      <w:pPr>
        <w:pStyle w:val="BodyText"/>
        <w:tabs>
          <w:tab w:val="left" w:pos="8080"/>
        </w:tabs>
        <w:spacing w:line="360" w:lineRule="auto"/>
        <w:ind w:left="1440" w:right="1" w:firstLine="261"/>
        <w:jc w:val="center"/>
        <w:rPr>
          <w:rFonts w:ascii="Arial" w:hAnsi="Arial" w:cs="Arial"/>
        </w:rPr>
      </w:pPr>
      <w:r w:rsidRPr="00BB12E4">
        <w:rPr>
          <w:rFonts w:ascii="Arial" w:hAnsi="Arial" w:cs="Arial"/>
        </w:rPr>
        <w:t xml:space="preserve">Distribusi </w:t>
      </w:r>
      <w:r w:rsidR="001D7F0B" w:rsidRPr="00BB12E4">
        <w:rPr>
          <w:rFonts w:ascii="Arial" w:hAnsi="Arial" w:cs="Arial"/>
        </w:rPr>
        <w:t xml:space="preserve">Frekuensi Responden Berdasarkan Usia Pada Siswa-Siswi Di </w:t>
      </w:r>
      <w:r w:rsidRPr="00BB12E4">
        <w:rPr>
          <w:rFonts w:ascii="Arial" w:hAnsi="Arial" w:cs="Arial"/>
        </w:rPr>
        <w:t xml:space="preserve">SMA Negeri </w:t>
      </w:r>
      <w:r w:rsidR="001D7F0B" w:rsidRPr="00BB12E4">
        <w:rPr>
          <w:rFonts w:ascii="Arial" w:hAnsi="Arial" w:cs="Arial"/>
        </w:rPr>
        <w:t xml:space="preserve">16 </w:t>
      </w:r>
      <w:r w:rsidRPr="00BB12E4">
        <w:rPr>
          <w:rFonts w:ascii="Arial" w:hAnsi="Arial" w:cs="Arial"/>
        </w:rPr>
        <w:t xml:space="preserve">Makassar </w:t>
      </w:r>
    </w:p>
    <w:tbl>
      <w:tblPr>
        <w:tblpPr w:leftFromText="180" w:rightFromText="180" w:vertAnchor="text" w:horzAnchor="margin" w:tblpXSpec="right" w:tblpY="338"/>
        <w:tblW w:w="0" w:type="auto"/>
        <w:tblLayout w:type="fixed"/>
        <w:tblLook w:val="04A0" w:firstRow="1" w:lastRow="0" w:firstColumn="1" w:lastColumn="0" w:noHBand="0" w:noVBand="1"/>
      </w:tblPr>
      <w:tblGrid>
        <w:gridCol w:w="2175"/>
        <w:gridCol w:w="2174"/>
        <w:gridCol w:w="2219"/>
      </w:tblGrid>
      <w:tr w:rsidR="004F54A8" w:rsidRPr="00BB12E4" w14:paraId="5647071E" w14:textId="77777777" w:rsidTr="00A505A5">
        <w:trPr>
          <w:trHeight w:val="259"/>
        </w:trPr>
        <w:tc>
          <w:tcPr>
            <w:tcW w:w="2175" w:type="dxa"/>
            <w:tcBorders>
              <w:top w:val="single" w:sz="4" w:space="0" w:color="auto"/>
              <w:bottom w:val="single" w:sz="4" w:space="0" w:color="auto"/>
            </w:tcBorders>
          </w:tcPr>
          <w:p w14:paraId="572A77CF" w14:textId="77777777" w:rsidR="004F54A8" w:rsidRPr="00BB12E4" w:rsidRDefault="004F54A8" w:rsidP="00A505A5">
            <w:pPr>
              <w:pStyle w:val="Heading1"/>
              <w:tabs>
                <w:tab w:val="left" w:pos="567"/>
                <w:tab w:val="left" w:pos="8080"/>
              </w:tabs>
              <w:ind w:right="1"/>
              <w:rPr>
                <w:sz w:val="22"/>
                <w:szCs w:val="22"/>
              </w:rPr>
            </w:pPr>
            <w:r w:rsidRPr="00BB12E4">
              <w:rPr>
                <w:sz w:val="22"/>
                <w:szCs w:val="22"/>
              </w:rPr>
              <w:t>Usia (Tahun)</w:t>
            </w:r>
          </w:p>
        </w:tc>
        <w:tc>
          <w:tcPr>
            <w:tcW w:w="2174" w:type="dxa"/>
            <w:tcBorders>
              <w:top w:val="single" w:sz="4" w:space="0" w:color="auto"/>
              <w:bottom w:val="single" w:sz="4" w:space="0" w:color="auto"/>
            </w:tcBorders>
          </w:tcPr>
          <w:p w14:paraId="13431C84" w14:textId="77777777" w:rsidR="004F54A8" w:rsidRPr="00BB12E4" w:rsidRDefault="004F54A8" w:rsidP="00A505A5">
            <w:pPr>
              <w:pStyle w:val="Heading1"/>
              <w:tabs>
                <w:tab w:val="left" w:pos="567"/>
                <w:tab w:val="left" w:pos="8080"/>
              </w:tabs>
              <w:ind w:right="1"/>
              <w:rPr>
                <w:sz w:val="22"/>
                <w:szCs w:val="22"/>
              </w:rPr>
            </w:pPr>
            <w:r w:rsidRPr="00BB12E4">
              <w:rPr>
                <w:sz w:val="22"/>
                <w:szCs w:val="22"/>
              </w:rPr>
              <w:t>Frekuensi (f)</w:t>
            </w:r>
          </w:p>
        </w:tc>
        <w:tc>
          <w:tcPr>
            <w:tcW w:w="2219" w:type="dxa"/>
            <w:tcBorders>
              <w:top w:val="single" w:sz="4" w:space="0" w:color="auto"/>
              <w:bottom w:val="single" w:sz="4" w:space="0" w:color="auto"/>
            </w:tcBorders>
          </w:tcPr>
          <w:p w14:paraId="10A99F0A" w14:textId="77777777" w:rsidR="004F54A8" w:rsidRPr="00BB12E4" w:rsidRDefault="004F54A8" w:rsidP="00A505A5">
            <w:pPr>
              <w:pStyle w:val="Heading1"/>
              <w:tabs>
                <w:tab w:val="left" w:pos="567"/>
                <w:tab w:val="left" w:pos="8080"/>
              </w:tabs>
              <w:ind w:right="1"/>
              <w:rPr>
                <w:sz w:val="22"/>
                <w:szCs w:val="22"/>
              </w:rPr>
            </w:pPr>
            <w:r w:rsidRPr="00BB12E4">
              <w:rPr>
                <w:sz w:val="22"/>
                <w:szCs w:val="22"/>
              </w:rPr>
              <w:t>Presentase %</w:t>
            </w:r>
          </w:p>
        </w:tc>
      </w:tr>
      <w:tr w:rsidR="004F54A8" w:rsidRPr="00BB12E4" w14:paraId="6F677851" w14:textId="77777777" w:rsidTr="00A505A5">
        <w:trPr>
          <w:trHeight w:val="259"/>
        </w:trPr>
        <w:tc>
          <w:tcPr>
            <w:tcW w:w="2175" w:type="dxa"/>
            <w:tcBorders>
              <w:top w:val="single" w:sz="4" w:space="0" w:color="auto"/>
            </w:tcBorders>
          </w:tcPr>
          <w:p w14:paraId="7DE8E47C" w14:textId="77777777"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14</w:t>
            </w:r>
          </w:p>
        </w:tc>
        <w:tc>
          <w:tcPr>
            <w:tcW w:w="2174" w:type="dxa"/>
            <w:tcBorders>
              <w:top w:val="single" w:sz="4" w:space="0" w:color="auto"/>
            </w:tcBorders>
          </w:tcPr>
          <w:p w14:paraId="6A925A09" w14:textId="7E62E982" w:rsidR="004F54A8" w:rsidRPr="00BB12E4" w:rsidRDefault="00123345" w:rsidP="00A505A5">
            <w:pPr>
              <w:pStyle w:val="Heading1"/>
              <w:tabs>
                <w:tab w:val="left" w:pos="567"/>
                <w:tab w:val="left" w:pos="8080"/>
              </w:tabs>
              <w:ind w:right="1"/>
              <w:rPr>
                <w:b w:val="0"/>
                <w:sz w:val="22"/>
                <w:szCs w:val="22"/>
              </w:rPr>
            </w:pPr>
            <w:r>
              <w:rPr>
                <w:b w:val="0"/>
                <w:sz w:val="22"/>
                <w:szCs w:val="22"/>
              </w:rPr>
              <w:t>29</w:t>
            </w:r>
          </w:p>
        </w:tc>
        <w:tc>
          <w:tcPr>
            <w:tcW w:w="2219" w:type="dxa"/>
            <w:tcBorders>
              <w:top w:val="single" w:sz="4" w:space="0" w:color="auto"/>
            </w:tcBorders>
          </w:tcPr>
          <w:p w14:paraId="0B95082E" w14:textId="0F5EF7EF" w:rsidR="004F54A8" w:rsidRPr="00BB12E4" w:rsidRDefault="00123345" w:rsidP="00A505A5">
            <w:pPr>
              <w:pStyle w:val="Heading1"/>
              <w:tabs>
                <w:tab w:val="left" w:pos="567"/>
                <w:tab w:val="left" w:pos="8080"/>
              </w:tabs>
              <w:ind w:right="1"/>
              <w:rPr>
                <w:b w:val="0"/>
                <w:sz w:val="22"/>
                <w:szCs w:val="22"/>
              </w:rPr>
            </w:pPr>
            <w:r>
              <w:rPr>
                <w:b w:val="0"/>
                <w:sz w:val="22"/>
                <w:szCs w:val="22"/>
              </w:rPr>
              <w:t>10.</w:t>
            </w:r>
            <w:r w:rsidR="00D728C1">
              <w:rPr>
                <w:b w:val="0"/>
                <w:sz w:val="22"/>
                <w:szCs w:val="22"/>
              </w:rPr>
              <w:t>9</w:t>
            </w:r>
          </w:p>
        </w:tc>
      </w:tr>
      <w:tr w:rsidR="004F54A8" w:rsidRPr="00BB12E4" w14:paraId="0CB839E8" w14:textId="77777777" w:rsidTr="00A505A5">
        <w:trPr>
          <w:trHeight w:val="259"/>
        </w:trPr>
        <w:tc>
          <w:tcPr>
            <w:tcW w:w="2175" w:type="dxa"/>
          </w:tcPr>
          <w:p w14:paraId="6F7FB0B0" w14:textId="77777777"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15</w:t>
            </w:r>
          </w:p>
        </w:tc>
        <w:tc>
          <w:tcPr>
            <w:tcW w:w="2174" w:type="dxa"/>
          </w:tcPr>
          <w:p w14:paraId="10AA341F" w14:textId="07B3E110" w:rsidR="004F54A8" w:rsidRPr="00BB12E4" w:rsidRDefault="00123345" w:rsidP="00A505A5">
            <w:pPr>
              <w:pStyle w:val="Heading1"/>
              <w:tabs>
                <w:tab w:val="left" w:pos="567"/>
                <w:tab w:val="left" w:pos="8080"/>
              </w:tabs>
              <w:ind w:right="1"/>
              <w:rPr>
                <w:b w:val="0"/>
                <w:sz w:val="22"/>
                <w:szCs w:val="22"/>
              </w:rPr>
            </w:pPr>
            <w:r>
              <w:rPr>
                <w:b w:val="0"/>
                <w:sz w:val="22"/>
                <w:szCs w:val="22"/>
              </w:rPr>
              <w:t>90</w:t>
            </w:r>
          </w:p>
        </w:tc>
        <w:tc>
          <w:tcPr>
            <w:tcW w:w="2219" w:type="dxa"/>
          </w:tcPr>
          <w:p w14:paraId="6C9E3731" w14:textId="271894B0" w:rsidR="004F54A8" w:rsidRPr="00BB12E4" w:rsidRDefault="00123345" w:rsidP="00A505A5">
            <w:pPr>
              <w:pStyle w:val="Heading1"/>
              <w:tabs>
                <w:tab w:val="left" w:pos="567"/>
                <w:tab w:val="left" w:pos="8080"/>
              </w:tabs>
              <w:ind w:right="1"/>
              <w:rPr>
                <w:b w:val="0"/>
                <w:sz w:val="22"/>
                <w:szCs w:val="22"/>
              </w:rPr>
            </w:pPr>
            <w:r>
              <w:rPr>
                <w:b w:val="0"/>
                <w:sz w:val="22"/>
                <w:szCs w:val="22"/>
              </w:rPr>
              <w:t>33.</w:t>
            </w:r>
            <w:r w:rsidR="00D728C1">
              <w:rPr>
                <w:b w:val="0"/>
                <w:sz w:val="22"/>
                <w:szCs w:val="22"/>
              </w:rPr>
              <w:t>8</w:t>
            </w:r>
          </w:p>
        </w:tc>
      </w:tr>
      <w:tr w:rsidR="004F54A8" w:rsidRPr="00BB12E4" w14:paraId="785BA4E6" w14:textId="77777777" w:rsidTr="00A505A5">
        <w:trPr>
          <w:trHeight w:val="273"/>
        </w:trPr>
        <w:tc>
          <w:tcPr>
            <w:tcW w:w="2175" w:type="dxa"/>
          </w:tcPr>
          <w:p w14:paraId="12922A5D" w14:textId="77777777"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16</w:t>
            </w:r>
          </w:p>
        </w:tc>
        <w:tc>
          <w:tcPr>
            <w:tcW w:w="2174" w:type="dxa"/>
          </w:tcPr>
          <w:p w14:paraId="0C6FE44A" w14:textId="6B8EC0D5" w:rsidR="004F54A8" w:rsidRPr="00BB12E4" w:rsidRDefault="00123345" w:rsidP="00A505A5">
            <w:pPr>
              <w:pStyle w:val="Heading1"/>
              <w:tabs>
                <w:tab w:val="left" w:pos="567"/>
                <w:tab w:val="left" w:pos="8080"/>
              </w:tabs>
              <w:ind w:right="1"/>
              <w:rPr>
                <w:b w:val="0"/>
                <w:sz w:val="22"/>
                <w:szCs w:val="22"/>
              </w:rPr>
            </w:pPr>
            <w:r>
              <w:rPr>
                <w:b w:val="0"/>
                <w:sz w:val="22"/>
                <w:szCs w:val="22"/>
              </w:rPr>
              <w:t>113</w:t>
            </w:r>
          </w:p>
        </w:tc>
        <w:tc>
          <w:tcPr>
            <w:tcW w:w="2219" w:type="dxa"/>
          </w:tcPr>
          <w:p w14:paraId="3B95AEB2" w14:textId="0CCFBFB8" w:rsidR="004F54A8" w:rsidRPr="00BB12E4" w:rsidRDefault="00123345" w:rsidP="00A505A5">
            <w:pPr>
              <w:pStyle w:val="Heading1"/>
              <w:tabs>
                <w:tab w:val="left" w:pos="567"/>
                <w:tab w:val="left" w:pos="8080"/>
              </w:tabs>
              <w:ind w:right="1"/>
              <w:rPr>
                <w:b w:val="0"/>
                <w:sz w:val="22"/>
                <w:szCs w:val="22"/>
              </w:rPr>
            </w:pPr>
            <w:r>
              <w:rPr>
                <w:b w:val="0"/>
                <w:sz w:val="22"/>
                <w:szCs w:val="22"/>
              </w:rPr>
              <w:t>42.</w:t>
            </w:r>
            <w:r w:rsidR="00D728C1">
              <w:rPr>
                <w:b w:val="0"/>
                <w:sz w:val="22"/>
                <w:szCs w:val="22"/>
              </w:rPr>
              <w:t>5</w:t>
            </w:r>
          </w:p>
        </w:tc>
      </w:tr>
      <w:tr w:rsidR="004F54A8" w:rsidRPr="00BB12E4" w14:paraId="7B11638A" w14:textId="77777777" w:rsidTr="00A505A5">
        <w:trPr>
          <w:trHeight w:val="259"/>
        </w:trPr>
        <w:tc>
          <w:tcPr>
            <w:tcW w:w="2175" w:type="dxa"/>
            <w:tcBorders>
              <w:bottom w:val="single" w:sz="4" w:space="0" w:color="auto"/>
            </w:tcBorders>
          </w:tcPr>
          <w:p w14:paraId="6ED1FB45" w14:textId="77777777"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17</w:t>
            </w:r>
          </w:p>
        </w:tc>
        <w:tc>
          <w:tcPr>
            <w:tcW w:w="2174" w:type="dxa"/>
            <w:tcBorders>
              <w:bottom w:val="single" w:sz="4" w:space="0" w:color="auto"/>
            </w:tcBorders>
          </w:tcPr>
          <w:p w14:paraId="08A17FAE" w14:textId="0ABC1FB4" w:rsidR="004F54A8" w:rsidRPr="00BB12E4" w:rsidRDefault="00123345" w:rsidP="00A505A5">
            <w:pPr>
              <w:pStyle w:val="Heading1"/>
              <w:tabs>
                <w:tab w:val="left" w:pos="567"/>
                <w:tab w:val="left" w:pos="8080"/>
              </w:tabs>
              <w:ind w:right="1"/>
              <w:rPr>
                <w:b w:val="0"/>
                <w:sz w:val="22"/>
                <w:szCs w:val="22"/>
              </w:rPr>
            </w:pPr>
            <w:r>
              <w:rPr>
                <w:b w:val="0"/>
                <w:sz w:val="22"/>
                <w:szCs w:val="22"/>
              </w:rPr>
              <w:t>34</w:t>
            </w:r>
          </w:p>
        </w:tc>
        <w:tc>
          <w:tcPr>
            <w:tcW w:w="2219" w:type="dxa"/>
            <w:tcBorders>
              <w:bottom w:val="single" w:sz="4" w:space="0" w:color="auto"/>
            </w:tcBorders>
          </w:tcPr>
          <w:p w14:paraId="36ABE232" w14:textId="66801AF4"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w:t>
            </w:r>
            <w:r w:rsidR="00123345">
              <w:rPr>
                <w:b w:val="0"/>
                <w:sz w:val="22"/>
                <w:szCs w:val="22"/>
              </w:rPr>
              <w:t>2.</w:t>
            </w:r>
            <w:r w:rsidR="00D728C1">
              <w:rPr>
                <w:b w:val="0"/>
                <w:sz w:val="22"/>
                <w:szCs w:val="22"/>
              </w:rPr>
              <w:t>8</w:t>
            </w:r>
          </w:p>
        </w:tc>
      </w:tr>
      <w:tr w:rsidR="004F54A8" w:rsidRPr="00BB12E4" w14:paraId="6614D430" w14:textId="77777777" w:rsidTr="00A505A5">
        <w:trPr>
          <w:trHeight w:val="273"/>
        </w:trPr>
        <w:tc>
          <w:tcPr>
            <w:tcW w:w="2175" w:type="dxa"/>
            <w:tcBorders>
              <w:top w:val="single" w:sz="4" w:space="0" w:color="auto"/>
              <w:bottom w:val="single" w:sz="4" w:space="0" w:color="auto"/>
            </w:tcBorders>
          </w:tcPr>
          <w:p w14:paraId="65249AFE" w14:textId="77777777" w:rsidR="004F54A8" w:rsidRPr="00583882" w:rsidRDefault="004F54A8" w:rsidP="00A505A5">
            <w:pPr>
              <w:pStyle w:val="Heading1"/>
              <w:tabs>
                <w:tab w:val="left" w:pos="567"/>
                <w:tab w:val="left" w:pos="8080"/>
              </w:tabs>
              <w:ind w:right="1"/>
              <w:rPr>
                <w:b w:val="0"/>
                <w:sz w:val="22"/>
                <w:szCs w:val="22"/>
              </w:rPr>
            </w:pPr>
            <w:r w:rsidRPr="00583882">
              <w:rPr>
                <w:b w:val="0"/>
                <w:sz w:val="22"/>
                <w:szCs w:val="22"/>
              </w:rPr>
              <w:t>Total</w:t>
            </w:r>
          </w:p>
        </w:tc>
        <w:tc>
          <w:tcPr>
            <w:tcW w:w="2174" w:type="dxa"/>
            <w:tcBorders>
              <w:top w:val="single" w:sz="4" w:space="0" w:color="auto"/>
              <w:bottom w:val="single" w:sz="4" w:space="0" w:color="auto"/>
            </w:tcBorders>
          </w:tcPr>
          <w:p w14:paraId="485AF7D6" w14:textId="673365CE" w:rsidR="004F54A8" w:rsidRPr="00BB12E4" w:rsidRDefault="00123345" w:rsidP="00A505A5">
            <w:pPr>
              <w:pStyle w:val="Heading1"/>
              <w:tabs>
                <w:tab w:val="left" w:pos="567"/>
                <w:tab w:val="left" w:pos="8080"/>
              </w:tabs>
              <w:ind w:right="1"/>
              <w:rPr>
                <w:b w:val="0"/>
                <w:sz w:val="22"/>
                <w:szCs w:val="22"/>
              </w:rPr>
            </w:pPr>
            <w:r>
              <w:rPr>
                <w:b w:val="0"/>
                <w:sz w:val="22"/>
                <w:szCs w:val="22"/>
              </w:rPr>
              <w:t>266</w:t>
            </w:r>
          </w:p>
        </w:tc>
        <w:tc>
          <w:tcPr>
            <w:tcW w:w="2219" w:type="dxa"/>
            <w:tcBorders>
              <w:top w:val="single" w:sz="4" w:space="0" w:color="auto"/>
              <w:bottom w:val="single" w:sz="4" w:space="0" w:color="auto"/>
            </w:tcBorders>
          </w:tcPr>
          <w:p w14:paraId="64E2A65B" w14:textId="77777777" w:rsidR="004F54A8" w:rsidRPr="00BB12E4" w:rsidRDefault="004F54A8" w:rsidP="00A505A5">
            <w:pPr>
              <w:pStyle w:val="Heading1"/>
              <w:tabs>
                <w:tab w:val="left" w:pos="567"/>
                <w:tab w:val="left" w:pos="8080"/>
              </w:tabs>
              <w:ind w:right="1"/>
              <w:rPr>
                <w:b w:val="0"/>
                <w:sz w:val="22"/>
                <w:szCs w:val="22"/>
              </w:rPr>
            </w:pPr>
            <w:r w:rsidRPr="00BB12E4">
              <w:rPr>
                <w:b w:val="0"/>
                <w:sz w:val="22"/>
                <w:szCs w:val="22"/>
              </w:rPr>
              <w:t>100,0</w:t>
            </w:r>
          </w:p>
        </w:tc>
      </w:tr>
    </w:tbl>
    <w:p w14:paraId="481D1B31" w14:textId="2C3E93E0" w:rsidR="007E0ECA" w:rsidRDefault="007E0ECA" w:rsidP="00A505A5">
      <w:pPr>
        <w:pStyle w:val="Heading1"/>
        <w:tabs>
          <w:tab w:val="left" w:pos="567"/>
          <w:tab w:val="left" w:pos="8080"/>
        </w:tabs>
        <w:ind w:left="1713" w:right="1"/>
        <w:rPr>
          <w:b w:val="0"/>
        </w:rPr>
      </w:pPr>
    </w:p>
    <w:p w14:paraId="7E800574" w14:textId="77777777" w:rsidR="007E0ECA" w:rsidRPr="007E0ECA" w:rsidRDefault="007E0ECA" w:rsidP="007E0ECA"/>
    <w:p w14:paraId="069A231A" w14:textId="77777777" w:rsidR="007E0ECA" w:rsidRPr="007E0ECA" w:rsidRDefault="007E0ECA" w:rsidP="007E0ECA"/>
    <w:p w14:paraId="7F1F7CD7" w14:textId="77777777" w:rsidR="007E0ECA" w:rsidRPr="007E0ECA" w:rsidRDefault="007E0ECA" w:rsidP="007E0ECA"/>
    <w:p w14:paraId="4539A3EE" w14:textId="77777777" w:rsidR="007E0ECA" w:rsidRPr="007E0ECA" w:rsidRDefault="007E0ECA" w:rsidP="007E0ECA"/>
    <w:p w14:paraId="321C5F56" w14:textId="77777777" w:rsidR="007E0ECA" w:rsidRPr="007E0ECA" w:rsidRDefault="007E0ECA" w:rsidP="007E0ECA"/>
    <w:p w14:paraId="71E3EBA9" w14:textId="77777777" w:rsidR="007E0ECA" w:rsidRPr="007E0ECA" w:rsidRDefault="007E0ECA" w:rsidP="007E0ECA"/>
    <w:p w14:paraId="77BBC865" w14:textId="058246D4" w:rsidR="008A0350" w:rsidRPr="007E0ECA" w:rsidRDefault="008A0350" w:rsidP="007E0ECA"/>
    <w:p w14:paraId="2B38E0A4" w14:textId="19E2431E" w:rsidR="007E0ECA" w:rsidRPr="00066332" w:rsidRDefault="001D7F0B" w:rsidP="00066332">
      <w:pPr>
        <w:pStyle w:val="Heading1"/>
        <w:tabs>
          <w:tab w:val="left" w:pos="1674"/>
        </w:tabs>
        <w:jc w:val="both"/>
        <w:rPr>
          <w:b w:val="0"/>
          <w:i/>
        </w:rPr>
      </w:pPr>
      <w:r w:rsidRPr="00BB12E4">
        <w:rPr>
          <w:b w:val="0"/>
          <w:i/>
        </w:rPr>
        <w:t xml:space="preserve"> </w:t>
      </w:r>
      <w:r w:rsidR="007E0ECA">
        <w:rPr>
          <w:b w:val="0"/>
          <w:i/>
        </w:rPr>
        <w:tab/>
        <w:t>Data primer,2025</w:t>
      </w:r>
    </w:p>
    <w:p w14:paraId="59D71F0F" w14:textId="6B351045" w:rsidR="00472254" w:rsidRDefault="001D7F0B" w:rsidP="00583882">
      <w:pPr>
        <w:pStyle w:val="Heading1"/>
        <w:tabs>
          <w:tab w:val="left" w:pos="567"/>
          <w:tab w:val="left" w:pos="8080"/>
        </w:tabs>
        <w:spacing w:line="360" w:lineRule="auto"/>
        <w:ind w:left="1701" w:firstLine="567"/>
        <w:jc w:val="both"/>
        <w:rPr>
          <w:b w:val="0"/>
        </w:rPr>
      </w:pPr>
      <w:r w:rsidRPr="00BB12E4">
        <w:rPr>
          <w:b w:val="0"/>
        </w:rPr>
        <w:t>Berdasarkan t</w:t>
      </w:r>
      <w:r w:rsidR="007E0ECA">
        <w:rPr>
          <w:b w:val="0"/>
        </w:rPr>
        <w:t>abel 5.2</w:t>
      </w:r>
      <w:r w:rsidR="004F54A8" w:rsidRPr="00BB12E4">
        <w:rPr>
          <w:b w:val="0"/>
        </w:rPr>
        <w:t xml:space="preserve"> </w:t>
      </w:r>
      <w:r w:rsidR="00583882">
        <w:rPr>
          <w:b w:val="0"/>
        </w:rPr>
        <w:t xml:space="preserve">dari </w:t>
      </w:r>
      <w:r w:rsidR="00964FCF" w:rsidRPr="00BB12E4">
        <w:rPr>
          <w:b w:val="0"/>
        </w:rPr>
        <w:t xml:space="preserve">mayoritas responden berusia </w:t>
      </w:r>
      <w:r w:rsidR="00123345">
        <w:rPr>
          <w:b w:val="0"/>
        </w:rPr>
        <w:t>16 tahun yaitu 113</w:t>
      </w:r>
      <w:r w:rsidR="002C2689" w:rsidRPr="00BB12E4">
        <w:rPr>
          <w:b w:val="0"/>
        </w:rPr>
        <w:t xml:space="preserve"> siswa </w:t>
      </w:r>
      <w:r w:rsidR="00D728C1">
        <w:rPr>
          <w:b w:val="0"/>
        </w:rPr>
        <w:t xml:space="preserve"> (42.5</w:t>
      </w:r>
      <w:r w:rsidR="00606C2B" w:rsidRPr="00BB12E4">
        <w:rPr>
          <w:b w:val="0"/>
        </w:rPr>
        <w:t>%</w:t>
      </w:r>
      <w:r w:rsidR="006C17C9" w:rsidRPr="00BB12E4">
        <w:rPr>
          <w:b w:val="0"/>
        </w:rPr>
        <w:t>) responden dan usia terendah den</w:t>
      </w:r>
      <w:r w:rsidR="00D728C1">
        <w:rPr>
          <w:b w:val="0"/>
        </w:rPr>
        <w:t>gan usia 14 tahun yaitu 29</w:t>
      </w:r>
      <w:r w:rsidR="002C2689" w:rsidRPr="00BB12E4">
        <w:rPr>
          <w:b w:val="0"/>
        </w:rPr>
        <w:t xml:space="preserve"> siswa</w:t>
      </w:r>
      <w:r w:rsidR="00D728C1">
        <w:rPr>
          <w:b w:val="0"/>
        </w:rPr>
        <w:t xml:space="preserve"> (10.9</w:t>
      </w:r>
      <w:r w:rsidR="00606C2B" w:rsidRPr="00BB12E4">
        <w:rPr>
          <w:b w:val="0"/>
        </w:rPr>
        <w:t>%</w:t>
      </w:r>
      <w:r w:rsidR="006C17C9" w:rsidRPr="00BB12E4">
        <w:rPr>
          <w:b w:val="0"/>
        </w:rPr>
        <w:t xml:space="preserve">) responden. </w:t>
      </w:r>
    </w:p>
    <w:p w14:paraId="21084A42" w14:textId="77777777" w:rsidR="00583882" w:rsidRPr="00BB12E4" w:rsidRDefault="00583882" w:rsidP="00583882">
      <w:pPr>
        <w:pStyle w:val="Heading1"/>
        <w:tabs>
          <w:tab w:val="left" w:pos="567"/>
          <w:tab w:val="left" w:pos="8080"/>
        </w:tabs>
        <w:spacing w:line="360" w:lineRule="auto"/>
        <w:ind w:left="1701" w:firstLine="567"/>
        <w:jc w:val="both"/>
        <w:rPr>
          <w:b w:val="0"/>
        </w:rPr>
      </w:pPr>
    </w:p>
    <w:p w14:paraId="2CCF571F" w14:textId="77777777" w:rsidR="006C17C9" w:rsidRPr="00BB12E4" w:rsidRDefault="006C17C9" w:rsidP="00C05FC4">
      <w:pPr>
        <w:pStyle w:val="Heading1"/>
        <w:numPr>
          <w:ilvl w:val="0"/>
          <w:numId w:val="37"/>
        </w:numPr>
        <w:tabs>
          <w:tab w:val="left" w:pos="567"/>
          <w:tab w:val="left" w:pos="8080"/>
        </w:tabs>
        <w:spacing w:line="360" w:lineRule="auto"/>
        <w:ind w:left="1276" w:right="1" w:hanging="425"/>
        <w:jc w:val="both"/>
        <w:rPr>
          <w:b w:val="0"/>
        </w:rPr>
      </w:pPr>
      <w:r w:rsidRPr="00BB12E4">
        <w:rPr>
          <w:b w:val="0"/>
        </w:rPr>
        <w:t xml:space="preserve">Distribusi </w:t>
      </w:r>
      <w:r w:rsidR="001D7F0B" w:rsidRPr="00BB12E4">
        <w:rPr>
          <w:b w:val="0"/>
        </w:rPr>
        <w:t xml:space="preserve">Frekuensi Berdasarkan Kelas </w:t>
      </w:r>
    </w:p>
    <w:p w14:paraId="294DFD7B" w14:textId="5C2406E2" w:rsidR="004F54A8" w:rsidRPr="00BB12E4" w:rsidRDefault="004F54A8" w:rsidP="004F54A8">
      <w:pPr>
        <w:pStyle w:val="BodyText"/>
        <w:tabs>
          <w:tab w:val="left" w:pos="8080"/>
        </w:tabs>
        <w:spacing w:line="360" w:lineRule="auto"/>
        <w:ind w:left="1560" w:right="1"/>
        <w:jc w:val="center"/>
        <w:rPr>
          <w:rFonts w:ascii="Arial" w:hAnsi="Arial" w:cs="Arial"/>
        </w:rPr>
      </w:pPr>
      <w:bookmarkStart w:id="47" w:name="_Toc212217399"/>
      <w:bookmarkStart w:id="48" w:name="_Toc212217555"/>
      <w:r w:rsidRPr="00BB12E4">
        <w:rPr>
          <w:rFonts w:ascii="Arial" w:hAnsi="Arial" w:cs="Arial"/>
        </w:rPr>
        <w:t xml:space="preserve">Tabel </w:t>
      </w:r>
      <w:r w:rsidR="001D7F0B" w:rsidRPr="00BB12E4">
        <w:rPr>
          <w:rFonts w:ascii="Arial" w:hAnsi="Arial" w:cs="Arial"/>
        </w:rPr>
        <w:t>5.</w:t>
      </w:r>
      <w:bookmarkEnd w:id="47"/>
      <w:bookmarkEnd w:id="48"/>
      <w:r w:rsidR="007E0ECA">
        <w:rPr>
          <w:rFonts w:ascii="Arial" w:hAnsi="Arial" w:cs="Arial"/>
        </w:rPr>
        <w:t>3</w:t>
      </w:r>
      <w:r w:rsidR="007E0ECA" w:rsidRPr="00BB12E4">
        <w:rPr>
          <w:rFonts w:ascii="Arial" w:hAnsi="Arial" w:cs="Arial"/>
        </w:rPr>
        <w:t xml:space="preserve"> </w:t>
      </w:r>
    </w:p>
    <w:p w14:paraId="30021A85" w14:textId="061D1D36" w:rsidR="007C7B31" w:rsidRPr="00BB12E4" w:rsidRDefault="006C17C9" w:rsidP="004F54A8">
      <w:pPr>
        <w:pStyle w:val="BodyText"/>
        <w:tabs>
          <w:tab w:val="left" w:pos="8080"/>
        </w:tabs>
        <w:spacing w:line="360" w:lineRule="auto"/>
        <w:ind w:left="1701" w:right="1"/>
        <w:jc w:val="center"/>
        <w:rPr>
          <w:rFonts w:ascii="Arial" w:hAnsi="Arial" w:cs="Arial"/>
          <w:b/>
        </w:rPr>
      </w:pPr>
      <w:r w:rsidRPr="00BB12E4">
        <w:rPr>
          <w:rFonts w:ascii="Arial" w:hAnsi="Arial" w:cs="Arial"/>
        </w:rPr>
        <w:t xml:space="preserve">Distribusi </w:t>
      </w:r>
      <w:r w:rsidR="001D7F0B" w:rsidRPr="00BB12E4">
        <w:rPr>
          <w:rFonts w:ascii="Arial" w:hAnsi="Arial" w:cs="Arial"/>
        </w:rPr>
        <w:t xml:space="preserve">Frekuensi Responden Berdasarkan Kelas Pada Siswa-Siswi Di </w:t>
      </w:r>
      <w:r w:rsidRPr="00BB12E4">
        <w:rPr>
          <w:rFonts w:ascii="Arial" w:hAnsi="Arial" w:cs="Arial"/>
        </w:rPr>
        <w:t xml:space="preserve">SMA Negeri </w:t>
      </w:r>
      <w:r w:rsidR="001D7F0B" w:rsidRPr="00BB12E4">
        <w:rPr>
          <w:rFonts w:ascii="Arial" w:hAnsi="Arial" w:cs="Arial"/>
        </w:rPr>
        <w:t xml:space="preserve">16 </w:t>
      </w:r>
      <w:r w:rsidRPr="00BB12E4">
        <w:rPr>
          <w:rFonts w:ascii="Arial" w:hAnsi="Arial" w:cs="Arial"/>
        </w:rPr>
        <w:t>Makassar</w:t>
      </w:r>
    </w:p>
    <w:p w14:paraId="5BC03B0E" w14:textId="77777777" w:rsidR="00B24340" w:rsidRPr="00BB12E4" w:rsidRDefault="00B24340" w:rsidP="001D7F0B">
      <w:pPr>
        <w:pStyle w:val="Heading1"/>
        <w:tabs>
          <w:tab w:val="left" w:pos="567"/>
          <w:tab w:val="left" w:pos="8080"/>
        </w:tabs>
        <w:ind w:left="1560" w:right="1" w:firstLine="141"/>
        <w:rPr>
          <w:b w:val="0"/>
        </w:rPr>
      </w:pPr>
    </w:p>
    <w:tbl>
      <w:tblPr>
        <w:tblW w:w="0" w:type="auto"/>
        <w:tblInd w:w="1772" w:type="dxa"/>
        <w:tblLook w:val="04A0" w:firstRow="1" w:lastRow="0" w:firstColumn="1" w:lastColumn="0" w:noHBand="0" w:noVBand="1"/>
      </w:tblPr>
      <w:tblGrid>
        <w:gridCol w:w="1961"/>
        <w:gridCol w:w="1985"/>
        <w:gridCol w:w="2439"/>
      </w:tblGrid>
      <w:tr w:rsidR="006C17C9" w:rsidRPr="00BB12E4" w14:paraId="4836D9A7" w14:textId="77777777" w:rsidTr="00472254">
        <w:tc>
          <w:tcPr>
            <w:tcW w:w="2086" w:type="dxa"/>
            <w:tcBorders>
              <w:top w:val="single" w:sz="4" w:space="0" w:color="auto"/>
              <w:bottom w:val="single" w:sz="4" w:space="0" w:color="auto"/>
            </w:tcBorders>
          </w:tcPr>
          <w:p w14:paraId="78A660A6" w14:textId="77777777" w:rsidR="006C17C9" w:rsidRPr="00BB12E4" w:rsidRDefault="00472254" w:rsidP="001D7F0B">
            <w:pPr>
              <w:pStyle w:val="Heading1"/>
              <w:tabs>
                <w:tab w:val="left" w:pos="567"/>
                <w:tab w:val="left" w:pos="8080"/>
              </w:tabs>
              <w:ind w:right="1"/>
              <w:rPr>
                <w:sz w:val="22"/>
                <w:szCs w:val="22"/>
              </w:rPr>
            </w:pPr>
            <w:r w:rsidRPr="00BB12E4">
              <w:rPr>
                <w:sz w:val="22"/>
                <w:szCs w:val="22"/>
              </w:rPr>
              <w:t xml:space="preserve"> </w:t>
            </w:r>
            <w:r w:rsidR="006C17C9" w:rsidRPr="00BB12E4">
              <w:rPr>
                <w:sz w:val="22"/>
                <w:szCs w:val="22"/>
              </w:rPr>
              <w:t>Kelas</w:t>
            </w:r>
          </w:p>
        </w:tc>
        <w:tc>
          <w:tcPr>
            <w:tcW w:w="2063" w:type="dxa"/>
            <w:tcBorders>
              <w:top w:val="single" w:sz="4" w:space="0" w:color="auto"/>
              <w:bottom w:val="single" w:sz="4" w:space="0" w:color="auto"/>
            </w:tcBorders>
          </w:tcPr>
          <w:p w14:paraId="21D6B4F8" w14:textId="266E60FF" w:rsidR="006C17C9" w:rsidRPr="00BB12E4" w:rsidRDefault="006C17C9" w:rsidP="001D7F0B">
            <w:pPr>
              <w:pStyle w:val="Heading1"/>
              <w:tabs>
                <w:tab w:val="left" w:pos="567"/>
                <w:tab w:val="left" w:pos="8080"/>
              </w:tabs>
              <w:ind w:right="1"/>
              <w:rPr>
                <w:sz w:val="22"/>
                <w:szCs w:val="22"/>
              </w:rPr>
            </w:pPr>
            <w:r w:rsidRPr="00BB12E4">
              <w:rPr>
                <w:sz w:val="22"/>
                <w:szCs w:val="22"/>
              </w:rPr>
              <w:t>Frekuensi</w:t>
            </w:r>
            <w:r w:rsidR="00964FCF" w:rsidRPr="00BB12E4">
              <w:rPr>
                <w:sz w:val="22"/>
                <w:szCs w:val="22"/>
              </w:rPr>
              <w:t xml:space="preserve"> (f)</w:t>
            </w:r>
          </w:p>
        </w:tc>
        <w:tc>
          <w:tcPr>
            <w:tcW w:w="2551" w:type="dxa"/>
            <w:tcBorders>
              <w:top w:val="single" w:sz="4" w:space="0" w:color="auto"/>
              <w:bottom w:val="single" w:sz="4" w:space="0" w:color="auto"/>
            </w:tcBorders>
          </w:tcPr>
          <w:p w14:paraId="44E960E4" w14:textId="77777777" w:rsidR="006C17C9" w:rsidRPr="00BB12E4" w:rsidRDefault="006C17C9" w:rsidP="001D7F0B">
            <w:pPr>
              <w:pStyle w:val="Heading1"/>
              <w:tabs>
                <w:tab w:val="left" w:pos="567"/>
                <w:tab w:val="left" w:pos="8080"/>
              </w:tabs>
              <w:ind w:right="1"/>
              <w:rPr>
                <w:sz w:val="22"/>
                <w:szCs w:val="22"/>
              </w:rPr>
            </w:pPr>
            <w:r w:rsidRPr="00BB12E4">
              <w:rPr>
                <w:sz w:val="22"/>
                <w:szCs w:val="22"/>
              </w:rPr>
              <w:t>Presentase %</w:t>
            </w:r>
          </w:p>
        </w:tc>
      </w:tr>
      <w:tr w:rsidR="006C17C9" w:rsidRPr="00BB12E4" w14:paraId="4FAFDFCD" w14:textId="77777777" w:rsidTr="00472254">
        <w:tc>
          <w:tcPr>
            <w:tcW w:w="2086" w:type="dxa"/>
            <w:tcBorders>
              <w:top w:val="single" w:sz="4" w:space="0" w:color="auto"/>
            </w:tcBorders>
          </w:tcPr>
          <w:p w14:paraId="7B48B8CD" w14:textId="77777777" w:rsidR="006C17C9" w:rsidRPr="00BB12E4" w:rsidRDefault="00B24340" w:rsidP="001D7F0B">
            <w:pPr>
              <w:pStyle w:val="Heading1"/>
              <w:tabs>
                <w:tab w:val="left" w:pos="567"/>
                <w:tab w:val="left" w:pos="8080"/>
              </w:tabs>
              <w:ind w:right="1"/>
              <w:rPr>
                <w:b w:val="0"/>
                <w:sz w:val="22"/>
                <w:szCs w:val="22"/>
              </w:rPr>
            </w:pPr>
            <w:r w:rsidRPr="00BB12E4">
              <w:rPr>
                <w:b w:val="0"/>
                <w:sz w:val="22"/>
                <w:szCs w:val="22"/>
              </w:rPr>
              <w:t>X</w:t>
            </w:r>
          </w:p>
        </w:tc>
        <w:tc>
          <w:tcPr>
            <w:tcW w:w="2063" w:type="dxa"/>
            <w:tcBorders>
              <w:top w:val="single" w:sz="4" w:space="0" w:color="auto"/>
            </w:tcBorders>
          </w:tcPr>
          <w:p w14:paraId="2FE68836" w14:textId="51BD1ABA" w:rsidR="006C17C9" w:rsidRPr="00BB12E4" w:rsidRDefault="00D728C1" w:rsidP="001D7F0B">
            <w:pPr>
              <w:pStyle w:val="Heading1"/>
              <w:tabs>
                <w:tab w:val="left" w:pos="567"/>
                <w:tab w:val="left" w:pos="8080"/>
              </w:tabs>
              <w:ind w:right="1"/>
              <w:rPr>
                <w:b w:val="0"/>
                <w:sz w:val="22"/>
                <w:szCs w:val="22"/>
              </w:rPr>
            </w:pPr>
            <w:r>
              <w:rPr>
                <w:b w:val="0"/>
                <w:sz w:val="22"/>
                <w:szCs w:val="22"/>
              </w:rPr>
              <w:t>119</w:t>
            </w:r>
          </w:p>
        </w:tc>
        <w:tc>
          <w:tcPr>
            <w:tcW w:w="2551" w:type="dxa"/>
            <w:tcBorders>
              <w:top w:val="single" w:sz="4" w:space="0" w:color="auto"/>
            </w:tcBorders>
          </w:tcPr>
          <w:p w14:paraId="3A043D49" w14:textId="79AC9552" w:rsidR="006C17C9" w:rsidRPr="00BB12E4" w:rsidRDefault="00D728C1" w:rsidP="001D7F0B">
            <w:pPr>
              <w:pStyle w:val="Heading1"/>
              <w:tabs>
                <w:tab w:val="left" w:pos="567"/>
                <w:tab w:val="left" w:pos="8080"/>
              </w:tabs>
              <w:ind w:right="1"/>
              <w:rPr>
                <w:b w:val="0"/>
                <w:sz w:val="22"/>
                <w:szCs w:val="22"/>
              </w:rPr>
            </w:pPr>
            <w:r>
              <w:rPr>
                <w:b w:val="0"/>
                <w:sz w:val="22"/>
                <w:szCs w:val="22"/>
              </w:rPr>
              <w:t>44.7</w:t>
            </w:r>
          </w:p>
        </w:tc>
      </w:tr>
      <w:tr w:rsidR="006C17C9" w:rsidRPr="00BB12E4" w14:paraId="71686D7F" w14:textId="77777777" w:rsidTr="00472254">
        <w:tc>
          <w:tcPr>
            <w:tcW w:w="2086" w:type="dxa"/>
            <w:tcBorders>
              <w:bottom w:val="single" w:sz="4" w:space="0" w:color="auto"/>
            </w:tcBorders>
          </w:tcPr>
          <w:p w14:paraId="2929A3D9" w14:textId="77777777" w:rsidR="006C17C9" w:rsidRPr="00BB12E4" w:rsidRDefault="00B24340" w:rsidP="001D7F0B">
            <w:pPr>
              <w:pStyle w:val="Heading1"/>
              <w:tabs>
                <w:tab w:val="left" w:pos="567"/>
                <w:tab w:val="left" w:pos="8080"/>
              </w:tabs>
              <w:ind w:right="1"/>
              <w:rPr>
                <w:b w:val="0"/>
                <w:sz w:val="22"/>
                <w:szCs w:val="22"/>
              </w:rPr>
            </w:pPr>
            <w:r w:rsidRPr="00BB12E4">
              <w:rPr>
                <w:b w:val="0"/>
                <w:sz w:val="22"/>
                <w:szCs w:val="22"/>
              </w:rPr>
              <w:t>XI</w:t>
            </w:r>
          </w:p>
        </w:tc>
        <w:tc>
          <w:tcPr>
            <w:tcW w:w="2063" w:type="dxa"/>
            <w:tcBorders>
              <w:bottom w:val="single" w:sz="4" w:space="0" w:color="auto"/>
            </w:tcBorders>
          </w:tcPr>
          <w:p w14:paraId="3D7F96A5" w14:textId="42068FFA" w:rsidR="006C17C9" w:rsidRPr="00BB12E4" w:rsidRDefault="00D728C1" w:rsidP="001D7F0B">
            <w:pPr>
              <w:pStyle w:val="Heading1"/>
              <w:tabs>
                <w:tab w:val="left" w:pos="567"/>
                <w:tab w:val="left" w:pos="8080"/>
              </w:tabs>
              <w:ind w:right="1"/>
              <w:rPr>
                <w:b w:val="0"/>
                <w:sz w:val="22"/>
                <w:szCs w:val="22"/>
              </w:rPr>
            </w:pPr>
            <w:r>
              <w:rPr>
                <w:b w:val="0"/>
                <w:sz w:val="22"/>
                <w:szCs w:val="22"/>
              </w:rPr>
              <w:t>147</w:t>
            </w:r>
          </w:p>
        </w:tc>
        <w:tc>
          <w:tcPr>
            <w:tcW w:w="2551" w:type="dxa"/>
            <w:tcBorders>
              <w:bottom w:val="single" w:sz="4" w:space="0" w:color="auto"/>
            </w:tcBorders>
          </w:tcPr>
          <w:p w14:paraId="62C31779" w14:textId="4499AE87" w:rsidR="006C17C9" w:rsidRPr="00BB12E4" w:rsidRDefault="00D728C1" w:rsidP="001D7F0B">
            <w:pPr>
              <w:pStyle w:val="Heading1"/>
              <w:tabs>
                <w:tab w:val="left" w:pos="567"/>
                <w:tab w:val="left" w:pos="8080"/>
              </w:tabs>
              <w:ind w:right="1"/>
              <w:rPr>
                <w:b w:val="0"/>
                <w:sz w:val="22"/>
                <w:szCs w:val="22"/>
              </w:rPr>
            </w:pPr>
            <w:r>
              <w:rPr>
                <w:b w:val="0"/>
                <w:sz w:val="22"/>
                <w:szCs w:val="22"/>
              </w:rPr>
              <w:t>55.3</w:t>
            </w:r>
          </w:p>
        </w:tc>
      </w:tr>
      <w:tr w:rsidR="006C17C9" w:rsidRPr="00BB12E4" w14:paraId="579491F1" w14:textId="77777777" w:rsidTr="00472254">
        <w:tc>
          <w:tcPr>
            <w:tcW w:w="2086" w:type="dxa"/>
            <w:tcBorders>
              <w:top w:val="single" w:sz="4" w:space="0" w:color="auto"/>
              <w:bottom w:val="single" w:sz="4" w:space="0" w:color="auto"/>
            </w:tcBorders>
          </w:tcPr>
          <w:p w14:paraId="4E3D9A98" w14:textId="77777777" w:rsidR="006C17C9" w:rsidRPr="00583882" w:rsidRDefault="00B24340" w:rsidP="001D7F0B">
            <w:pPr>
              <w:pStyle w:val="Heading1"/>
              <w:tabs>
                <w:tab w:val="left" w:pos="567"/>
                <w:tab w:val="left" w:pos="8080"/>
              </w:tabs>
              <w:ind w:right="1"/>
              <w:rPr>
                <w:b w:val="0"/>
                <w:sz w:val="22"/>
                <w:szCs w:val="22"/>
              </w:rPr>
            </w:pPr>
            <w:r w:rsidRPr="00583882">
              <w:rPr>
                <w:b w:val="0"/>
                <w:sz w:val="22"/>
                <w:szCs w:val="22"/>
              </w:rPr>
              <w:t>Total</w:t>
            </w:r>
          </w:p>
        </w:tc>
        <w:tc>
          <w:tcPr>
            <w:tcW w:w="2063" w:type="dxa"/>
            <w:tcBorders>
              <w:top w:val="single" w:sz="4" w:space="0" w:color="auto"/>
              <w:bottom w:val="single" w:sz="4" w:space="0" w:color="auto"/>
            </w:tcBorders>
          </w:tcPr>
          <w:p w14:paraId="2C60A3FE" w14:textId="3766D00A" w:rsidR="006C17C9" w:rsidRPr="00BB12E4" w:rsidRDefault="00D728C1" w:rsidP="001D7F0B">
            <w:pPr>
              <w:pStyle w:val="Heading1"/>
              <w:tabs>
                <w:tab w:val="left" w:pos="567"/>
                <w:tab w:val="left" w:pos="8080"/>
              </w:tabs>
              <w:ind w:right="1"/>
              <w:rPr>
                <w:b w:val="0"/>
                <w:sz w:val="22"/>
                <w:szCs w:val="22"/>
              </w:rPr>
            </w:pPr>
            <w:r>
              <w:rPr>
                <w:b w:val="0"/>
                <w:sz w:val="22"/>
                <w:szCs w:val="22"/>
              </w:rPr>
              <w:t>266</w:t>
            </w:r>
          </w:p>
        </w:tc>
        <w:tc>
          <w:tcPr>
            <w:tcW w:w="2551" w:type="dxa"/>
            <w:tcBorders>
              <w:top w:val="single" w:sz="4" w:space="0" w:color="auto"/>
              <w:bottom w:val="single" w:sz="4" w:space="0" w:color="auto"/>
            </w:tcBorders>
          </w:tcPr>
          <w:p w14:paraId="12801AE6" w14:textId="77777777" w:rsidR="006C17C9" w:rsidRPr="00BB12E4" w:rsidRDefault="00B24340" w:rsidP="001D7F0B">
            <w:pPr>
              <w:pStyle w:val="Heading1"/>
              <w:tabs>
                <w:tab w:val="left" w:pos="567"/>
                <w:tab w:val="left" w:pos="8080"/>
              </w:tabs>
              <w:ind w:right="1"/>
              <w:rPr>
                <w:b w:val="0"/>
                <w:sz w:val="22"/>
                <w:szCs w:val="22"/>
              </w:rPr>
            </w:pPr>
            <w:r w:rsidRPr="00BB12E4">
              <w:rPr>
                <w:b w:val="0"/>
                <w:sz w:val="22"/>
                <w:szCs w:val="22"/>
              </w:rPr>
              <w:t>100,0</w:t>
            </w:r>
          </w:p>
        </w:tc>
      </w:tr>
    </w:tbl>
    <w:p w14:paraId="3141EDD9" w14:textId="494E6038" w:rsidR="00066332" w:rsidRPr="00066332" w:rsidRDefault="00472254" w:rsidP="00066332">
      <w:pPr>
        <w:pStyle w:val="Heading1"/>
        <w:tabs>
          <w:tab w:val="left" w:pos="567"/>
          <w:tab w:val="left" w:pos="8080"/>
        </w:tabs>
        <w:spacing w:line="360" w:lineRule="auto"/>
        <w:ind w:left="1560" w:right="1" w:firstLine="141"/>
        <w:jc w:val="both"/>
        <w:rPr>
          <w:b w:val="0"/>
          <w:i/>
        </w:rPr>
      </w:pPr>
      <w:r w:rsidRPr="00BB12E4">
        <w:rPr>
          <w:b w:val="0"/>
          <w:i/>
        </w:rPr>
        <w:t xml:space="preserve">Sumber :  Data primer, 2025 </w:t>
      </w:r>
    </w:p>
    <w:p w14:paraId="0C3C2ED3" w14:textId="7C19AA81" w:rsidR="00472254" w:rsidRDefault="001D7F0B" w:rsidP="00066332">
      <w:pPr>
        <w:pStyle w:val="Heading1"/>
        <w:tabs>
          <w:tab w:val="left" w:pos="567"/>
          <w:tab w:val="left" w:pos="8080"/>
        </w:tabs>
        <w:spacing w:line="360" w:lineRule="auto"/>
        <w:ind w:left="1701" w:firstLine="567"/>
        <w:jc w:val="both"/>
        <w:rPr>
          <w:b w:val="0"/>
        </w:rPr>
      </w:pPr>
      <w:r w:rsidRPr="00BB12E4">
        <w:rPr>
          <w:b w:val="0"/>
        </w:rPr>
        <w:t>Berdasarkan t</w:t>
      </w:r>
      <w:r w:rsidR="007E0ECA">
        <w:rPr>
          <w:b w:val="0"/>
        </w:rPr>
        <w:t>abel 5.3</w:t>
      </w:r>
      <w:r w:rsidR="004F54A8" w:rsidRPr="00BB12E4">
        <w:rPr>
          <w:b w:val="0"/>
        </w:rPr>
        <w:t xml:space="preserve"> </w:t>
      </w:r>
      <w:r w:rsidR="00964FCF" w:rsidRPr="00BB12E4">
        <w:rPr>
          <w:b w:val="0"/>
        </w:rPr>
        <w:t xml:space="preserve">mayoritas responden </w:t>
      </w:r>
      <w:r w:rsidR="00D728C1">
        <w:rPr>
          <w:b w:val="0"/>
        </w:rPr>
        <w:t xml:space="preserve">kelas XI yaitu 147 </w:t>
      </w:r>
      <w:r w:rsidR="002C2689" w:rsidRPr="00BB12E4">
        <w:rPr>
          <w:b w:val="0"/>
        </w:rPr>
        <w:t>siswa</w:t>
      </w:r>
      <w:r w:rsidR="00D728C1">
        <w:rPr>
          <w:b w:val="0"/>
        </w:rPr>
        <w:t xml:space="preserve"> (55.3</w:t>
      </w:r>
      <w:r w:rsidR="00606C2B" w:rsidRPr="00BB12E4">
        <w:rPr>
          <w:b w:val="0"/>
        </w:rPr>
        <w:t>%</w:t>
      </w:r>
      <w:r w:rsidR="00472254" w:rsidRPr="00BB12E4">
        <w:rPr>
          <w:b w:val="0"/>
        </w:rPr>
        <w:t xml:space="preserve">) responden dan responden terendah yaitu </w:t>
      </w:r>
      <w:r w:rsidR="007E0ECA">
        <w:rPr>
          <w:b w:val="0"/>
        </w:rPr>
        <w:t>kelas X dengan 11</w:t>
      </w:r>
      <w:r w:rsidR="00D728C1">
        <w:rPr>
          <w:b w:val="0"/>
        </w:rPr>
        <w:t>9</w:t>
      </w:r>
      <w:r w:rsidR="00472254" w:rsidRPr="00BB12E4">
        <w:rPr>
          <w:b w:val="0"/>
        </w:rPr>
        <w:t xml:space="preserve"> </w:t>
      </w:r>
      <w:r w:rsidR="0001572D" w:rsidRPr="00BB12E4">
        <w:rPr>
          <w:b w:val="0"/>
        </w:rPr>
        <w:t>siswa (</w:t>
      </w:r>
      <w:r w:rsidR="00D728C1">
        <w:rPr>
          <w:b w:val="0"/>
        </w:rPr>
        <w:t>44.7</w:t>
      </w:r>
      <w:r w:rsidR="00606C2B" w:rsidRPr="00BB12E4">
        <w:rPr>
          <w:b w:val="0"/>
        </w:rPr>
        <w:t>%</w:t>
      </w:r>
      <w:r w:rsidR="00472254" w:rsidRPr="00BB12E4">
        <w:rPr>
          <w:b w:val="0"/>
        </w:rPr>
        <w:t xml:space="preserve">) responden. </w:t>
      </w:r>
    </w:p>
    <w:p w14:paraId="3023A596" w14:textId="77777777" w:rsidR="00066332" w:rsidRPr="00BB12E4" w:rsidRDefault="00066332" w:rsidP="00066332">
      <w:pPr>
        <w:pStyle w:val="Heading1"/>
        <w:tabs>
          <w:tab w:val="left" w:pos="567"/>
          <w:tab w:val="left" w:pos="8080"/>
        </w:tabs>
        <w:spacing w:line="360" w:lineRule="auto"/>
        <w:jc w:val="both"/>
        <w:rPr>
          <w:b w:val="0"/>
        </w:rPr>
      </w:pPr>
    </w:p>
    <w:p w14:paraId="7BDD177C" w14:textId="0D621907" w:rsidR="00242202" w:rsidRDefault="00D15528" w:rsidP="00D15528">
      <w:pPr>
        <w:pStyle w:val="Heading1"/>
        <w:numPr>
          <w:ilvl w:val="0"/>
          <w:numId w:val="37"/>
        </w:numPr>
        <w:tabs>
          <w:tab w:val="left" w:pos="567"/>
          <w:tab w:val="left" w:pos="8080"/>
        </w:tabs>
        <w:spacing w:line="360" w:lineRule="auto"/>
        <w:ind w:left="1276" w:right="1" w:hanging="425"/>
        <w:jc w:val="both"/>
        <w:rPr>
          <w:b w:val="0"/>
        </w:rPr>
      </w:pPr>
      <w:r w:rsidRPr="00BB12E4">
        <w:rPr>
          <w:b w:val="0"/>
        </w:rPr>
        <w:t xml:space="preserve">Distribusi </w:t>
      </w:r>
      <w:r>
        <w:rPr>
          <w:b w:val="0"/>
        </w:rPr>
        <w:t>Frekuensi Berdasarkan Pekerjaan orang tua</w:t>
      </w:r>
    </w:p>
    <w:p w14:paraId="5B23F5BB" w14:textId="499730F0" w:rsidR="00D15528" w:rsidRPr="00BB12E4" w:rsidRDefault="00D15528" w:rsidP="00D15528">
      <w:pPr>
        <w:pStyle w:val="BodyText"/>
        <w:tabs>
          <w:tab w:val="left" w:pos="8080"/>
        </w:tabs>
        <w:spacing w:line="360" w:lineRule="auto"/>
        <w:ind w:left="1713" w:right="1"/>
        <w:jc w:val="center"/>
        <w:rPr>
          <w:rFonts w:ascii="Arial" w:hAnsi="Arial" w:cs="Arial"/>
        </w:rPr>
      </w:pPr>
      <w:r w:rsidRPr="00BB12E4">
        <w:rPr>
          <w:rFonts w:ascii="Arial" w:hAnsi="Arial" w:cs="Arial"/>
        </w:rPr>
        <w:t>Tabel 5.</w:t>
      </w:r>
      <w:r>
        <w:rPr>
          <w:rFonts w:ascii="Arial" w:hAnsi="Arial" w:cs="Arial"/>
        </w:rPr>
        <w:t>4</w:t>
      </w:r>
    </w:p>
    <w:p w14:paraId="0D96EDE3" w14:textId="6BD49BDC" w:rsidR="00D15528" w:rsidRPr="00BB12E4" w:rsidRDefault="00D15528" w:rsidP="00D15528">
      <w:pPr>
        <w:pStyle w:val="BodyText"/>
        <w:tabs>
          <w:tab w:val="left" w:pos="8080"/>
        </w:tabs>
        <w:spacing w:line="360" w:lineRule="auto"/>
        <w:ind w:left="1713" w:right="1"/>
        <w:jc w:val="center"/>
        <w:rPr>
          <w:rFonts w:ascii="Arial" w:hAnsi="Arial" w:cs="Arial"/>
          <w:b/>
        </w:rPr>
      </w:pPr>
      <w:r w:rsidRPr="00BB12E4">
        <w:rPr>
          <w:rFonts w:ascii="Arial" w:hAnsi="Arial" w:cs="Arial"/>
        </w:rPr>
        <w:t>Distribusi Frekue</w:t>
      </w:r>
      <w:r>
        <w:rPr>
          <w:rFonts w:ascii="Arial" w:hAnsi="Arial" w:cs="Arial"/>
        </w:rPr>
        <w:t xml:space="preserve">nsi Responden Berdasarkan Pekerjaan orang tua </w:t>
      </w:r>
      <w:r w:rsidRPr="00BB12E4">
        <w:rPr>
          <w:rFonts w:ascii="Arial" w:hAnsi="Arial" w:cs="Arial"/>
        </w:rPr>
        <w:t>Pada Siswa-Siswi Di SMA Negeri 16 Makassar</w:t>
      </w:r>
    </w:p>
    <w:tbl>
      <w:tblPr>
        <w:tblpPr w:leftFromText="180" w:rightFromText="180" w:vertAnchor="text" w:horzAnchor="margin" w:tblpXSpec="right" w:tblpY="338"/>
        <w:tblW w:w="0" w:type="auto"/>
        <w:tblLayout w:type="fixed"/>
        <w:tblLook w:val="04A0" w:firstRow="1" w:lastRow="0" w:firstColumn="1" w:lastColumn="0" w:noHBand="0" w:noVBand="1"/>
      </w:tblPr>
      <w:tblGrid>
        <w:gridCol w:w="2220"/>
        <w:gridCol w:w="2219"/>
        <w:gridCol w:w="2265"/>
      </w:tblGrid>
      <w:tr w:rsidR="00D15528" w:rsidRPr="00BB12E4" w14:paraId="74F49A6C" w14:textId="77777777" w:rsidTr="00066332">
        <w:trPr>
          <w:trHeight w:val="267"/>
        </w:trPr>
        <w:tc>
          <w:tcPr>
            <w:tcW w:w="2220" w:type="dxa"/>
            <w:tcBorders>
              <w:top w:val="single" w:sz="4" w:space="0" w:color="auto"/>
              <w:bottom w:val="single" w:sz="4" w:space="0" w:color="auto"/>
            </w:tcBorders>
          </w:tcPr>
          <w:p w14:paraId="10EB4DEA" w14:textId="77777777" w:rsidR="00D15528" w:rsidRDefault="00D15528" w:rsidP="00167E59">
            <w:pPr>
              <w:pStyle w:val="Heading1"/>
              <w:tabs>
                <w:tab w:val="left" w:pos="567"/>
                <w:tab w:val="left" w:pos="8080"/>
              </w:tabs>
              <w:ind w:right="1"/>
              <w:rPr>
                <w:sz w:val="22"/>
                <w:szCs w:val="22"/>
              </w:rPr>
            </w:pPr>
            <w:r>
              <w:rPr>
                <w:sz w:val="22"/>
                <w:szCs w:val="22"/>
              </w:rPr>
              <w:t xml:space="preserve">Pekerjaan </w:t>
            </w:r>
          </w:p>
          <w:p w14:paraId="4E259C3F" w14:textId="2CB60D21" w:rsidR="00D15528" w:rsidRPr="00BB12E4" w:rsidRDefault="00D15528" w:rsidP="00167E59">
            <w:pPr>
              <w:pStyle w:val="Heading1"/>
              <w:tabs>
                <w:tab w:val="left" w:pos="567"/>
                <w:tab w:val="left" w:pos="8080"/>
              </w:tabs>
              <w:ind w:right="1"/>
              <w:rPr>
                <w:sz w:val="22"/>
                <w:szCs w:val="22"/>
              </w:rPr>
            </w:pPr>
            <w:r>
              <w:rPr>
                <w:sz w:val="22"/>
                <w:szCs w:val="22"/>
              </w:rPr>
              <w:t xml:space="preserve">Orang tua </w:t>
            </w:r>
          </w:p>
        </w:tc>
        <w:tc>
          <w:tcPr>
            <w:tcW w:w="2219" w:type="dxa"/>
            <w:tcBorders>
              <w:top w:val="single" w:sz="4" w:space="0" w:color="auto"/>
              <w:bottom w:val="single" w:sz="4" w:space="0" w:color="auto"/>
            </w:tcBorders>
          </w:tcPr>
          <w:p w14:paraId="13E7F036" w14:textId="77777777" w:rsidR="00D15528" w:rsidRPr="00BB12E4" w:rsidRDefault="00D15528" w:rsidP="00167E59">
            <w:pPr>
              <w:pStyle w:val="Heading1"/>
              <w:tabs>
                <w:tab w:val="left" w:pos="567"/>
                <w:tab w:val="left" w:pos="8080"/>
              </w:tabs>
              <w:ind w:right="1"/>
              <w:rPr>
                <w:sz w:val="22"/>
                <w:szCs w:val="22"/>
              </w:rPr>
            </w:pPr>
            <w:r w:rsidRPr="00BB12E4">
              <w:rPr>
                <w:sz w:val="22"/>
                <w:szCs w:val="22"/>
              </w:rPr>
              <w:t>Frekuensi (f)</w:t>
            </w:r>
          </w:p>
        </w:tc>
        <w:tc>
          <w:tcPr>
            <w:tcW w:w="2265" w:type="dxa"/>
            <w:tcBorders>
              <w:top w:val="single" w:sz="4" w:space="0" w:color="auto"/>
              <w:bottom w:val="single" w:sz="4" w:space="0" w:color="auto"/>
            </w:tcBorders>
          </w:tcPr>
          <w:p w14:paraId="43F6FA7E" w14:textId="77777777" w:rsidR="00D15528" w:rsidRPr="00BB12E4" w:rsidRDefault="00D15528" w:rsidP="00167E59">
            <w:pPr>
              <w:pStyle w:val="Heading1"/>
              <w:tabs>
                <w:tab w:val="left" w:pos="567"/>
                <w:tab w:val="left" w:pos="8080"/>
              </w:tabs>
              <w:ind w:right="1"/>
              <w:rPr>
                <w:sz w:val="22"/>
                <w:szCs w:val="22"/>
              </w:rPr>
            </w:pPr>
            <w:r w:rsidRPr="00BB12E4">
              <w:rPr>
                <w:sz w:val="22"/>
                <w:szCs w:val="22"/>
              </w:rPr>
              <w:t>Presentase %</w:t>
            </w:r>
          </w:p>
        </w:tc>
      </w:tr>
      <w:tr w:rsidR="00D15528" w:rsidRPr="00BB12E4" w14:paraId="16CC5CDE" w14:textId="77777777" w:rsidTr="00066332">
        <w:trPr>
          <w:trHeight w:val="267"/>
        </w:trPr>
        <w:tc>
          <w:tcPr>
            <w:tcW w:w="2220" w:type="dxa"/>
            <w:tcBorders>
              <w:top w:val="single" w:sz="4" w:space="0" w:color="auto"/>
            </w:tcBorders>
          </w:tcPr>
          <w:p w14:paraId="66D51B97" w14:textId="25F0B3CE" w:rsidR="00D15528" w:rsidRPr="00BB12E4" w:rsidRDefault="00D15528" w:rsidP="00167E59">
            <w:pPr>
              <w:pStyle w:val="Heading1"/>
              <w:tabs>
                <w:tab w:val="left" w:pos="567"/>
                <w:tab w:val="left" w:pos="8080"/>
              </w:tabs>
              <w:ind w:right="1"/>
              <w:rPr>
                <w:b w:val="0"/>
                <w:sz w:val="22"/>
                <w:szCs w:val="22"/>
              </w:rPr>
            </w:pPr>
            <w:r>
              <w:rPr>
                <w:b w:val="0"/>
                <w:sz w:val="22"/>
                <w:szCs w:val="22"/>
              </w:rPr>
              <w:t>IRT</w:t>
            </w:r>
          </w:p>
        </w:tc>
        <w:tc>
          <w:tcPr>
            <w:tcW w:w="2219" w:type="dxa"/>
            <w:tcBorders>
              <w:top w:val="single" w:sz="4" w:space="0" w:color="auto"/>
            </w:tcBorders>
          </w:tcPr>
          <w:p w14:paraId="18906186" w14:textId="72BFA850" w:rsidR="00D15528" w:rsidRPr="00BB12E4" w:rsidRDefault="00D15528" w:rsidP="00167E59">
            <w:pPr>
              <w:pStyle w:val="Heading1"/>
              <w:tabs>
                <w:tab w:val="left" w:pos="567"/>
                <w:tab w:val="left" w:pos="8080"/>
              </w:tabs>
              <w:ind w:right="1"/>
              <w:rPr>
                <w:b w:val="0"/>
                <w:sz w:val="22"/>
                <w:szCs w:val="22"/>
              </w:rPr>
            </w:pPr>
            <w:r>
              <w:rPr>
                <w:b w:val="0"/>
                <w:sz w:val="22"/>
                <w:szCs w:val="22"/>
              </w:rPr>
              <w:t>76</w:t>
            </w:r>
          </w:p>
        </w:tc>
        <w:tc>
          <w:tcPr>
            <w:tcW w:w="2265" w:type="dxa"/>
            <w:tcBorders>
              <w:top w:val="single" w:sz="4" w:space="0" w:color="auto"/>
            </w:tcBorders>
          </w:tcPr>
          <w:p w14:paraId="75FA1A35" w14:textId="1D0DBD33" w:rsidR="00D15528" w:rsidRPr="00BB12E4" w:rsidRDefault="00D15528" w:rsidP="00167E59">
            <w:pPr>
              <w:pStyle w:val="Heading1"/>
              <w:tabs>
                <w:tab w:val="left" w:pos="567"/>
                <w:tab w:val="left" w:pos="8080"/>
              </w:tabs>
              <w:ind w:right="1"/>
              <w:rPr>
                <w:b w:val="0"/>
                <w:sz w:val="22"/>
                <w:szCs w:val="22"/>
              </w:rPr>
            </w:pPr>
            <w:r>
              <w:rPr>
                <w:b w:val="0"/>
                <w:sz w:val="22"/>
                <w:szCs w:val="22"/>
              </w:rPr>
              <w:t>28.6</w:t>
            </w:r>
          </w:p>
        </w:tc>
      </w:tr>
      <w:tr w:rsidR="00D15528" w:rsidRPr="00BB12E4" w14:paraId="5657DBF3" w14:textId="77777777" w:rsidTr="00066332">
        <w:trPr>
          <w:trHeight w:val="267"/>
        </w:trPr>
        <w:tc>
          <w:tcPr>
            <w:tcW w:w="2220" w:type="dxa"/>
          </w:tcPr>
          <w:p w14:paraId="39135CA2" w14:textId="605EE8C9" w:rsidR="00D15528" w:rsidRPr="00BB12E4" w:rsidRDefault="00D15528" w:rsidP="00167E59">
            <w:pPr>
              <w:pStyle w:val="Heading1"/>
              <w:tabs>
                <w:tab w:val="left" w:pos="567"/>
                <w:tab w:val="left" w:pos="8080"/>
              </w:tabs>
              <w:ind w:right="1"/>
              <w:rPr>
                <w:b w:val="0"/>
                <w:sz w:val="22"/>
                <w:szCs w:val="22"/>
              </w:rPr>
            </w:pPr>
            <w:r>
              <w:rPr>
                <w:b w:val="0"/>
                <w:sz w:val="22"/>
                <w:szCs w:val="22"/>
              </w:rPr>
              <w:t>TNI</w:t>
            </w:r>
          </w:p>
        </w:tc>
        <w:tc>
          <w:tcPr>
            <w:tcW w:w="2219" w:type="dxa"/>
          </w:tcPr>
          <w:p w14:paraId="36D57E3B" w14:textId="06CD6127" w:rsidR="00D15528" w:rsidRPr="00BB12E4" w:rsidRDefault="00D15528" w:rsidP="00167E59">
            <w:pPr>
              <w:pStyle w:val="Heading1"/>
              <w:tabs>
                <w:tab w:val="left" w:pos="567"/>
                <w:tab w:val="left" w:pos="8080"/>
              </w:tabs>
              <w:ind w:right="1"/>
              <w:rPr>
                <w:b w:val="0"/>
                <w:sz w:val="22"/>
                <w:szCs w:val="22"/>
              </w:rPr>
            </w:pPr>
            <w:r>
              <w:rPr>
                <w:b w:val="0"/>
                <w:sz w:val="22"/>
                <w:szCs w:val="22"/>
              </w:rPr>
              <w:t>31</w:t>
            </w:r>
          </w:p>
        </w:tc>
        <w:tc>
          <w:tcPr>
            <w:tcW w:w="2265" w:type="dxa"/>
          </w:tcPr>
          <w:p w14:paraId="37586CEF" w14:textId="38ACA3C1" w:rsidR="00D15528" w:rsidRPr="00BB12E4" w:rsidRDefault="00D15528" w:rsidP="00167E59">
            <w:pPr>
              <w:pStyle w:val="Heading1"/>
              <w:tabs>
                <w:tab w:val="left" w:pos="567"/>
                <w:tab w:val="left" w:pos="8080"/>
              </w:tabs>
              <w:ind w:right="1"/>
              <w:rPr>
                <w:b w:val="0"/>
                <w:sz w:val="22"/>
                <w:szCs w:val="22"/>
              </w:rPr>
            </w:pPr>
            <w:r>
              <w:rPr>
                <w:b w:val="0"/>
                <w:sz w:val="22"/>
                <w:szCs w:val="22"/>
              </w:rPr>
              <w:t>11.6</w:t>
            </w:r>
          </w:p>
        </w:tc>
      </w:tr>
      <w:tr w:rsidR="00D15528" w:rsidRPr="00BB12E4" w14:paraId="624DB7B8" w14:textId="77777777" w:rsidTr="00066332">
        <w:trPr>
          <w:trHeight w:val="282"/>
        </w:trPr>
        <w:tc>
          <w:tcPr>
            <w:tcW w:w="2220" w:type="dxa"/>
          </w:tcPr>
          <w:p w14:paraId="7291B5B7" w14:textId="77777777" w:rsidR="00D15528" w:rsidRDefault="00D15528" w:rsidP="00167E59">
            <w:pPr>
              <w:pStyle w:val="Heading1"/>
              <w:tabs>
                <w:tab w:val="left" w:pos="567"/>
                <w:tab w:val="left" w:pos="8080"/>
              </w:tabs>
              <w:ind w:right="1"/>
              <w:rPr>
                <w:b w:val="0"/>
                <w:sz w:val="22"/>
                <w:szCs w:val="22"/>
              </w:rPr>
            </w:pPr>
            <w:r>
              <w:rPr>
                <w:b w:val="0"/>
                <w:sz w:val="22"/>
                <w:szCs w:val="22"/>
              </w:rPr>
              <w:t>Guru</w:t>
            </w:r>
          </w:p>
          <w:p w14:paraId="039DCBED" w14:textId="72DA7A32" w:rsidR="00D15528" w:rsidRPr="00BB12E4" w:rsidRDefault="00D15528" w:rsidP="00167E59">
            <w:pPr>
              <w:pStyle w:val="Heading1"/>
              <w:tabs>
                <w:tab w:val="left" w:pos="567"/>
                <w:tab w:val="left" w:pos="8080"/>
              </w:tabs>
              <w:ind w:right="1"/>
              <w:rPr>
                <w:b w:val="0"/>
                <w:sz w:val="22"/>
                <w:szCs w:val="22"/>
              </w:rPr>
            </w:pPr>
            <w:r>
              <w:rPr>
                <w:b w:val="0"/>
                <w:sz w:val="22"/>
                <w:szCs w:val="22"/>
              </w:rPr>
              <w:t>PNS</w:t>
            </w:r>
          </w:p>
        </w:tc>
        <w:tc>
          <w:tcPr>
            <w:tcW w:w="2219" w:type="dxa"/>
          </w:tcPr>
          <w:p w14:paraId="7B2FFFA7" w14:textId="77777777" w:rsidR="00D15528" w:rsidRDefault="00D15528" w:rsidP="00167E59">
            <w:pPr>
              <w:pStyle w:val="Heading1"/>
              <w:tabs>
                <w:tab w:val="left" w:pos="567"/>
                <w:tab w:val="left" w:pos="8080"/>
              </w:tabs>
              <w:ind w:right="1"/>
              <w:rPr>
                <w:b w:val="0"/>
                <w:sz w:val="22"/>
                <w:szCs w:val="22"/>
              </w:rPr>
            </w:pPr>
            <w:r>
              <w:rPr>
                <w:b w:val="0"/>
                <w:sz w:val="22"/>
                <w:szCs w:val="22"/>
              </w:rPr>
              <w:t>41</w:t>
            </w:r>
          </w:p>
          <w:p w14:paraId="57A503FC" w14:textId="039E5B2A" w:rsidR="00D15528" w:rsidRPr="00BB12E4" w:rsidRDefault="00D15528" w:rsidP="00167E59">
            <w:pPr>
              <w:pStyle w:val="Heading1"/>
              <w:tabs>
                <w:tab w:val="left" w:pos="567"/>
                <w:tab w:val="left" w:pos="8080"/>
              </w:tabs>
              <w:ind w:right="1"/>
              <w:rPr>
                <w:b w:val="0"/>
                <w:sz w:val="22"/>
                <w:szCs w:val="22"/>
              </w:rPr>
            </w:pPr>
            <w:r>
              <w:rPr>
                <w:b w:val="0"/>
                <w:sz w:val="22"/>
                <w:szCs w:val="22"/>
              </w:rPr>
              <w:t>26</w:t>
            </w:r>
          </w:p>
        </w:tc>
        <w:tc>
          <w:tcPr>
            <w:tcW w:w="2265" w:type="dxa"/>
          </w:tcPr>
          <w:p w14:paraId="0757F4A0" w14:textId="77777777" w:rsidR="00D15528" w:rsidRDefault="00D15528" w:rsidP="00167E59">
            <w:pPr>
              <w:pStyle w:val="Heading1"/>
              <w:tabs>
                <w:tab w:val="left" w:pos="567"/>
                <w:tab w:val="left" w:pos="8080"/>
              </w:tabs>
              <w:ind w:right="1"/>
              <w:rPr>
                <w:b w:val="0"/>
                <w:sz w:val="22"/>
                <w:szCs w:val="22"/>
              </w:rPr>
            </w:pPr>
            <w:r>
              <w:rPr>
                <w:b w:val="0"/>
                <w:sz w:val="22"/>
                <w:szCs w:val="22"/>
              </w:rPr>
              <w:t>15.4</w:t>
            </w:r>
          </w:p>
          <w:p w14:paraId="7096BFEC" w14:textId="7CC34292" w:rsidR="00D15528" w:rsidRPr="00BB12E4" w:rsidRDefault="00066332" w:rsidP="00167E59">
            <w:pPr>
              <w:pStyle w:val="Heading1"/>
              <w:tabs>
                <w:tab w:val="left" w:pos="567"/>
                <w:tab w:val="left" w:pos="8080"/>
              </w:tabs>
              <w:ind w:right="1"/>
              <w:rPr>
                <w:b w:val="0"/>
                <w:sz w:val="22"/>
                <w:szCs w:val="22"/>
              </w:rPr>
            </w:pPr>
            <w:r>
              <w:rPr>
                <w:b w:val="0"/>
                <w:sz w:val="22"/>
                <w:szCs w:val="22"/>
              </w:rPr>
              <w:t>9.8</w:t>
            </w:r>
          </w:p>
        </w:tc>
      </w:tr>
      <w:tr w:rsidR="00D15528" w:rsidRPr="00BB12E4" w14:paraId="1127E841" w14:textId="77777777" w:rsidTr="00066332">
        <w:trPr>
          <w:trHeight w:val="852"/>
        </w:trPr>
        <w:tc>
          <w:tcPr>
            <w:tcW w:w="2220" w:type="dxa"/>
            <w:tcBorders>
              <w:bottom w:val="single" w:sz="4" w:space="0" w:color="auto"/>
            </w:tcBorders>
          </w:tcPr>
          <w:p w14:paraId="386F5857" w14:textId="77777777" w:rsidR="00D15528" w:rsidRDefault="00D15528" w:rsidP="00167E59">
            <w:pPr>
              <w:pStyle w:val="Heading1"/>
              <w:tabs>
                <w:tab w:val="left" w:pos="567"/>
                <w:tab w:val="left" w:pos="8080"/>
              </w:tabs>
              <w:ind w:right="1"/>
              <w:rPr>
                <w:b w:val="0"/>
                <w:sz w:val="22"/>
                <w:szCs w:val="22"/>
              </w:rPr>
            </w:pPr>
            <w:r>
              <w:rPr>
                <w:b w:val="0"/>
                <w:sz w:val="22"/>
                <w:szCs w:val="22"/>
              </w:rPr>
              <w:t xml:space="preserve">Polisi </w:t>
            </w:r>
          </w:p>
          <w:p w14:paraId="3381371B" w14:textId="77777777" w:rsidR="00D15528" w:rsidRDefault="00D15528" w:rsidP="00167E59">
            <w:pPr>
              <w:pStyle w:val="Heading1"/>
              <w:tabs>
                <w:tab w:val="left" w:pos="567"/>
                <w:tab w:val="left" w:pos="8080"/>
              </w:tabs>
              <w:ind w:right="1"/>
              <w:rPr>
                <w:b w:val="0"/>
                <w:sz w:val="22"/>
                <w:szCs w:val="22"/>
              </w:rPr>
            </w:pPr>
            <w:r>
              <w:rPr>
                <w:b w:val="0"/>
                <w:sz w:val="22"/>
                <w:szCs w:val="22"/>
              </w:rPr>
              <w:t xml:space="preserve">Swasta </w:t>
            </w:r>
          </w:p>
          <w:p w14:paraId="5A8DF8C4" w14:textId="6C21D15E" w:rsidR="00D15528" w:rsidRPr="00BB12E4" w:rsidRDefault="00D15528" w:rsidP="00D15528">
            <w:pPr>
              <w:pStyle w:val="Heading1"/>
              <w:tabs>
                <w:tab w:val="left" w:pos="567"/>
                <w:tab w:val="left" w:pos="8080"/>
              </w:tabs>
              <w:ind w:right="1"/>
              <w:rPr>
                <w:b w:val="0"/>
                <w:sz w:val="22"/>
                <w:szCs w:val="22"/>
              </w:rPr>
            </w:pPr>
            <w:r>
              <w:rPr>
                <w:b w:val="0"/>
                <w:sz w:val="22"/>
                <w:szCs w:val="22"/>
              </w:rPr>
              <w:t xml:space="preserve">Perawat </w:t>
            </w:r>
          </w:p>
        </w:tc>
        <w:tc>
          <w:tcPr>
            <w:tcW w:w="2219" w:type="dxa"/>
            <w:tcBorders>
              <w:bottom w:val="single" w:sz="4" w:space="0" w:color="auto"/>
            </w:tcBorders>
          </w:tcPr>
          <w:p w14:paraId="6869EA06" w14:textId="6D1C1393" w:rsidR="00D15528" w:rsidRDefault="00D15528" w:rsidP="00167E59">
            <w:pPr>
              <w:pStyle w:val="Heading1"/>
              <w:tabs>
                <w:tab w:val="left" w:pos="567"/>
                <w:tab w:val="left" w:pos="8080"/>
              </w:tabs>
              <w:ind w:right="1"/>
              <w:rPr>
                <w:b w:val="0"/>
                <w:sz w:val="22"/>
                <w:szCs w:val="22"/>
              </w:rPr>
            </w:pPr>
            <w:r>
              <w:rPr>
                <w:b w:val="0"/>
                <w:sz w:val="22"/>
                <w:szCs w:val="22"/>
              </w:rPr>
              <w:t>29</w:t>
            </w:r>
          </w:p>
          <w:p w14:paraId="1B5B1EC2" w14:textId="77777777" w:rsidR="00D15528" w:rsidRDefault="00D15528" w:rsidP="00167E59">
            <w:pPr>
              <w:pStyle w:val="Heading1"/>
              <w:tabs>
                <w:tab w:val="left" w:pos="567"/>
                <w:tab w:val="left" w:pos="8080"/>
              </w:tabs>
              <w:ind w:right="1"/>
              <w:rPr>
                <w:b w:val="0"/>
                <w:sz w:val="22"/>
                <w:szCs w:val="22"/>
              </w:rPr>
            </w:pPr>
            <w:r>
              <w:rPr>
                <w:b w:val="0"/>
                <w:sz w:val="22"/>
                <w:szCs w:val="22"/>
              </w:rPr>
              <w:t>40</w:t>
            </w:r>
          </w:p>
          <w:p w14:paraId="138D58C3" w14:textId="4E4101D4" w:rsidR="00D15528" w:rsidRPr="00BB12E4" w:rsidRDefault="00D15528" w:rsidP="00167E59">
            <w:pPr>
              <w:pStyle w:val="Heading1"/>
              <w:tabs>
                <w:tab w:val="left" w:pos="567"/>
                <w:tab w:val="left" w:pos="8080"/>
              </w:tabs>
              <w:ind w:right="1"/>
              <w:rPr>
                <w:b w:val="0"/>
                <w:sz w:val="22"/>
                <w:szCs w:val="22"/>
              </w:rPr>
            </w:pPr>
            <w:r>
              <w:rPr>
                <w:b w:val="0"/>
                <w:sz w:val="22"/>
                <w:szCs w:val="22"/>
              </w:rPr>
              <w:t>23</w:t>
            </w:r>
          </w:p>
        </w:tc>
        <w:tc>
          <w:tcPr>
            <w:tcW w:w="2265" w:type="dxa"/>
            <w:tcBorders>
              <w:bottom w:val="single" w:sz="4" w:space="0" w:color="auto"/>
            </w:tcBorders>
          </w:tcPr>
          <w:p w14:paraId="6E2799F0" w14:textId="77777777" w:rsidR="00D15528" w:rsidRDefault="00066332" w:rsidP="00167E59">
            <w:pPr>
              <w:pStyle w:val="Heading1"/>
              <w:tabs>
                <w:tab w:val="left" w:pos="567"/>
                <w:tab w:val="left" w:pos="8080"/>
              </w:tabs>
              <w:ind w:right="1"/>
              <w:rPr>
                <w:b w:val="0"/>
                <w:sz w:val="22"/>
                <w:szCs w:val="22"/>
              </w:rPr>
            </w:pPr>
            <w:r>
              <w:rPr>
                <w:b w:val="0"/>
                <w:sz w:val="22"/>
                <w:szCs w:val="22"/>
              </w:rPr>
              <w:t>10.9</w:t>
            </w:r>
          </w:p>
          <w:p w14:paraId="2BFFBC34" w14:textId="77777777" w:rsidR="00066332" w:rsidRDefault="00066332" w:rsidP="00167E59">
            <w:pPr>
              <w:pStyle w:val="Heading1"/>
              <w:tabs>
                <w:tab w:val="left" w:pos="567"/>
                <w:tab w:val="left" w:pos="8080"/>
              </w:tabs>
              <w:ind w:right="1"/>
              <w:rPr>
                <w:b w:val="0"/>
                <w:sz w:val="22"/>
                <w:szCs w:val="22"/>
              </w:rPr>
            </w:pPr>
            <w:r>
              <w:rPr>
                <w:b w:val="0"/>
                <w:sz w:val="22"/>
                <w:szCs w:val="22"/>
              </w:rPr>
              <w:t>15.0</w:t>
            </w:r>
          </w:p>
          <w:p w14:paraId="3092F759" w14:textId="04D24FAF" w:rsidR="00066332" w:rsidRPr="00BB12E4" w:rsidRDefault="00066332" w:rsidP="00167E59">
            <w:pPr>
              <w:pStyle w:val="Heading1"/>
              <w:tabs>
                <w:tab w:val="left" w:pos="567"/>
                <w:tab w:val="left" w:pos="8080"/>
              </w:tabs>
              <w:ind w:right="1"/>
              <w:rPr>
                <w:b w:val="0"/>
                <w:sz w:val="22"/>
                <w:szCs w:val="22"/>
              </w:rPr>
            </w:pPr>
            <w:r>
              <w:rPr>
                <w:b w:val="0"/>
                <w:sz w:val="22"/>
                <w:szCs w:val="22"/>
              </w:rPr>
              <w:t>8.6</w:t>
            </w:r>
          </w:p>
        </w:tc>
      </w:tr>
      <w:tr w:rsidR="00D15528" w:rsidRPr="00BB12E4" w14:paraId="4A89323B" w14:textId="77777777" w:rsidTr="00066332">
        <w:trPr>
          <w:trHeight w:val="371"/>
        </w:trPr>
        <w:tc>
          <w:tcPr>
            <w:tcW w:w="2220" w:type="dxa"/>
            <w:tcBorders>
              <w:top w:val="single" w:sz="4" w:space="0" w:color="auto"/>
              <w:bottom w:val="single" w:sz="4" w:space="0" w:color="auto"/>
            </w:tcBorders>
          </w:tcPr>
          <w:p w14:paraId="4305ADB3" w14:textId="77777777" w:rsidR="00D15528" w:rsidRPr="00583882" w:rsidRDefault="00D15528" w:rsidP="00167E59">
            <w:pPr>
              <w:pStyle w:val="Heading1"/>
              <w:tabs>
                <w:tab w:val="left" w:pos="567"/>
                <w:tab w:val="left" w:pos="8080"/>
              </w:tabs>
              <w:ind w:right="1"/>
              <w:rPr>
                <w:b w:val="0"/>
                <w:sz w:val="22"/>
                <w:szCs w:val="22"/>
              </w:rPr>
            </w:pPr>
            <w:r w:rsidRPr="00583882">
              <w:rPr>
                <w:b w:val="0"/>
                <w:sz w:val="22"/>
                <w:szCs w:val="22"/>
              </w:rPr>
              <w:t>Total</w:t>
            </w:r>
          </w:p>
        </w:tc>
        <w:tc>
          <w:tcPr>
            <w:tcW w:w="2219" w:type="dxa"/>
            <w:tcBorders>
              <w:top w:val="single" w:sz="4" w:space="0" w:color="auto"/>
              <w:bottom w:val="single" w:sz="4" w:space="0" w:color="auto"/>
            </w:tcBorders>
          </w:tcPr>
          <w:p w14:paraId="4BE58CAF" w14:textId="77777777" w:rsidR="00D15528" w:rsidRPr="00BB12E4" w:rsidRDefault="00D15528" w:rsidP="00167E59">
            <w:pPr>
              <w:pStyle w:val="Heading1"/>
              <w:tabs>
                <w:tab w:val="left" w:pos="567"/>
                <w:tab w:val="left" w:pos="8080"/>
              </w:tabs>
              <w:ind w:right="1"/>
              <w:rPr>
                <w:b w:val="0"/>
                <w:sz w:val="22"/>
                <w:szCs w:val="22"/>
              </w:rPr>
            </w:pPr>
            <w:r>
              <w:rPr>
                <w:b w:val="0"/>
                <w:sz w:val="22"/>
                <w:szCs w:val="22"/>
              </w:rPr>
              <w:t>266</w:t>
            </w:r>
          </w:p>
        </w:tc>
        <w:tc>
          <w:tcPr>
            <w:tcW w:w="2265" w:type="dxa"/>
            <w:tcBorders>
              <w:top w:val="single" w:sz="4" w:space="0" w:color="auto"/>
              <w:bottom w:val="single" w:sz="4" w:space="0" w:color="auto"/>
            </w:tcBorders>
          </w:tcPr>
          <w:p w14:paraId="4052FB8D" w14:textId="77777777" w:rsidR="00D15528" w:rsidRPr="00BB12E4" w:rsidRDefault="00D15528" w:rsidP="00167E59">
            <w:pPr>
              <w:pStyle w:val="Heading1"/>
              <w:tabs>
                <w:tab w:val="left" w:pos="567"/>
                <w:tab w:val="left" w:pos="8080"/>
              </w:tabs>
              <w:ind w:right="1"/>
              <w:rPr>
                <w:b w:val="0"/>
                <w:sz w:val="22"/>
                <w:szCs w:val="22"/>
              </w:rPr>
            </w:pPr>
            <w:r w:rsidRPr="00BB12E4">
              <w:rPr>
                <w:b w:val="0"/>
                <w:sz w:val="22"/>
                <w:szCs w:val="22"/>
              </w:rPr>
              <w:t>100,0</w:t>
            </w:r>
          </w:p>
        </w:tc>
      </w:tr>
    </w:tbl>
    <w:p w14:paraId="0766D59F" w14:textId="77777777" w:rsidR="00D15528" w:rsidRDefault="00D15528" w:rsidP="00D15528">
      <w:pPr>
        <w:pStyle w:val="Heading1"/>
        <w:tabs>
          <w:tab w:val="left" w:pos="567"/>
          <w:tab w:val="left" w:pos="8080"/>
        </w:tabs>
        <w:spacing w:line="360" w:lineRule="auto"/>
        <w:ind w:left="1276" w:right="1"/>
        <w:jc w:val="both"/>
        <w:rPr>
          <w:b w:val="0"/>
        </w:rPr>
      </w:pPr>
    </w:p>
    <w:p w14:paraId="0C58CB64" w14:textId="77777777" w:rsidR="00D15528" w:rsidRDefault="00D15528" w:rsidP="00D15528">
      <w:pPr>
        <w:pStyle w:val="Heading1"/>
        <w:tabs>
          <w:tab w:val="left" w:pos="567"/>
          <w:tab w:val="left" w:pos="8080"/>
        </w:tabs>
        <w:spacing w:line="360" w:lineRule="auto"/>
        <w:ind w:left="1276" w:right="1"/>
        <w:jc w:val="both"/>
        <w:rPr>
          <w:b w:val="0"/>
        </w:rPr>
      </w:pPr>
    </w:p>
    <w:p w14:paraId="457F7985" w14:textId="77777777" w:rsidR="00D15528" w:rsidRDefault="00D15528" w:rsidP="00D15528">
      <w:pPr>
        <w:pStyle w:val="Heading1"/>
        <w:tabs>
          <w:tab w:val="left" w:pos="567"/>
          <w:tab w:val="left" w:pos="8080"/>
        </w:tabs>
        <w:spacing w:line="360" w:lineRule="auto"/>
        <w:ind w:left="1276" w:right="1"/>
        <w:jc w:val="both"/>
        <w:rPr>
          <w:b w:val="0"/>
        </w:rPr>
      </w:pPr>
    </w:p>
    <w:p w14:paraId="4665B404" w14:textId="77777777" w:rsidR="00D15528" w:rsidRDefault="00D15528" w:rsidP="00D15528">
      <w:pPr>
        <w:pStyle w:val="Heading1"/>
        <w:tabs>
          <w:tab w:val="left" w:pos="567"/>
          <w:tab w:val="left" w:pos="8080"/>
        </w:tabs>
        <w:spacing w:line="360" w:lineRule="auto"/>
        <w:ind w:left="1276" w:right="1"/>
        <w:jc w:val="both"/>
        <w:rPr>
          <w:b w:val="0"/>
        </w:rPr>
      </w:pPr>
    </w:p>
    <w:p w14:paraId="46B7C8FB" w14:textId="77777777" w:rsidR="00D15528" w:rsidRDefault="00D15528" w:rsidP="00D15528">
      <w:pPr>
        <w:pStyle w:val="Heading1"/>
        <w:tabs>
          <w:tab w:val="left" w:pos="567"/>
          <w:tab w:val="left" w:pos="8080"/>
        </w:tabs>
        <w:spacing w:line="360" w:lineRule="auto"/>
        <w:ind w:left="1276" w:right="1"/>
        <w:jc w:val="both"/>
        <w:rPr>
          <w:b w:val="0"/>
        </w:rPr>
      </w:pPr>
    </w:p>
    <w:p w14:paraId="13A6229F" w14:textId="77777777" w:rsidR="00D15528" w:rsidRDefault="00D15528" w:rsidP="00D15528">
      <w:pPr>
        <w:pStyle w:val="Heading1"/>
        <w:tabs>
          <w:tab w:val="left" w:pos="567"/>
          <w:tab w:val="left" w:pos="8080"/>
        </w:tabs>
        <w:spacing w:line="360" w:lineRule="auto"/>
        <w:ind w:left="1276" w:right="1"/>
        <w:jc w:val="both"/>
        <w:rPr>
          <w:b w:val="0"/>
        </w:rPr>
      </w:pPr>
    </w:p>
    <w:p w14:paraId="678AF4A4" w14:textId="77777777" w:rsidR="00D15528" w:rsidRDefault="00D15528" w:rsidP="00D15528">
      <w:pPr>
        <w:pStyle w:val="Heading1"/>
        <w:tabs>
          <w:tab w:val="left" w:pos="567"/>
          <w:tab w:val="left" w:pos="8080"/>
        </w:tabs>
        <w:spacing w:line="360" w:lineRule="auto"/>
        <w:ind w:left="1276" w:right="1"/>
        <w:jc w:val="both"/>
        <w:rPr>
          <w:b w:val="0"/>
        </w:rPr>
      </w:pPr>
    </w:p>
    <w:p w14:paraId="58D83156" w14:textId="5DDCE0AE" w:rsidR="00D15528" w:rsidRPr="00BB12E4" w:rsidRDefault="00D15528" w:rsidP="00066332">
      <w:pPr>
        <w:pStyle w:val="Heading1"/>
        <w:tabs>
          <w:tab w:val="left" w:pos="567"/>
          <w:tab w:val="left" w:pos="8080"/>
        </w:tabs>
        <w:ind w:left="1276"/>
        <w:jc w:val="both"/>
        <w:rPr>
          <w:b w:val="0"/>
        </w:rPr>
      </w:pPr>
    </w:p>
    <w:p w14:paraId="6913FF72" w14:textId="66F112B7" w:rsidR="00066332" w:rsidRPr="00BB12E4" w:rsidRDefault="00066332" w:rsidP="00066332">
      <w:pPr>
        <w:pStyle w:val="Heading1"/>
        <w:tabs>
          <w:tab w:val="left" w:pos="8080"/>
        </w:tabs>
        <w:spacing w:line="360" w:lineRule="auto"/>
        <w:ind w:left="1276"/>
        <w:jc w:val="both"/>
        <w:rPr>
          <w:b w:val="0"/>
          <w:i/>
        </w:rPr>
      </w:pPr>
      <w:r>
        <w:rPr>
          <w:b w:val="0"/>
          <w:i/>
        </w:rPr>
        <w:t xml:space="preserve">    </w:t>
      </w:r>
      <w:r w:rsidRPr="00BB12E4">
        <w:rPr>
          <w:b w:val="0"/>
          <w:i/>
        </w:rPr>
        <w:t>Sumber: Data Primer 2025</w:t>
      </w:r>
    </w:p>
    <w:p w14:paraId="2BDD6FBA" w14:textId="37302CD2" w:rsidR="00066332" w:rsidRDefault="00066332" w:rsidP="00066332">
      <w:pPr>
        <w:pStyle w:val="Heading1"/>
        <w:tabs>
          <w:tab w:val="left" w:pos="567"/>
          <w:tab w:val="left" w:pos="8080"/>
        </w:tabs>
        <w:spacing w:line="360" w:lineRule="auto"/>
        <w:ind w:left="1701" w:firstLine="567"/>
        <w:jc w:val="both"/>
        <w:rPr>
          <w:b w:val="0"/>
        </w:rPr>
      </w:pPr>
      <w:r w:rsidRPr="00BB12E4">
        <w:rPr>
          <w:b w:val="0"/>
        </w:rPr>
        <w:t>Berdasarkan t</w:t>
      </w:r>
      <w:r>
        <w:rPr>
          <w:b w:val="0"/>
        </w:rPr>
        <w:t>abel 5.1</w:t>
      </w:r>
      <w:r w:rsidRPr="00BB12E4">
        <w:rPr>
          <w:b w:val="0"/>
        </w:rPr>
        <w:t xml:space="preserve"> mayoritas </w:t>
      </w:r>
      <w:r>
        <w:rPr>
          <w:b w:val="0"/>
        </w:rPr>
        <w:t>pekerjaan tertinggi yaitu IRT 76 siswa (28.6</w:t>
      </w:r>
      <w:r w:rsidRPr="00BB12E4">
        <w:rPr>
          <w:b w:val="0"/>
        </w:rPr>
        <w:t xml:space="preserve">%) </w:t>
      </w:r>
      <w:r>
        <w:rPr>
          <w:b w:val="0"/>
        </w:rPr>
        <w:t xml:space="preserve">responden dan responden terendah </w:t>
      </w:r>
      <w:r w:rsidRPr="00BB12E4">
        <w:rPr>
          <w:b w:val="0"/>
        </w:rPr>
        <w:t xml:space="preserve">yaitu </w:t>
      </w:r>
      <w:r>
        <w:rPr>
          <w:b w:val="0"/>
        </w:rPr>
        <w:t>perawat dengan 23</w:t>
      </w:r>
      <w:r w:rsidRPr="00BB12E4">
        <w:rPr>
          <w:b w:val="0"/>
        </w:rPr>
        <w:t xml:space="preserve"> </w:t>
      </w:r>
      <w:r>
        <w:rPr>
          <w:b w:val="0"/>
        </w:rPr>
        <w:t>siswa</w:t>
      </w:r>
      <w:r w:rsidRPr="00BB12E4">
        <w:rPr>
          <w:b w:val="0"/>
        </w:rPr>
        <w:t xml:space="preserve"> (</w:t>
      </w:r>
      <w:r>
        <w:rPr>
          <w:b w:val="0"/>
        </w:rPr>
        <w:t>8.6</w:t>
      </w:r>
      <w:r w:rsidRPr="00BB12E4">
        <w:rPr>
          <w:b w:val="0"/>
        </w:rPr>
        <w:t>%</w:t>
      </w:r>
      <w:r>
        <w:rPr>
          <w:b w:val="0"/>
        </w:rPr>
        <w:t xml:space="preserve">) responden. </w:t>
      </w:r>
    </w:p>
    <w:p w14:paraId="2ED0A098" w14:textId="77777777" w:rsidR="00066332" w:rsidRDefault="00066332" w:rsidP="00066332">
      <w:pPr>
        <w:pStyle w:val="Heading1"/>
        <w:tabs>
          <w:tab w:val="left" w:pos="567"/>
          <w:tab w:val="left" w:pos="8080"/>
        </w:tabs>
        <w:spacing w:line="360" w:lineRule="auto"/>
        <w:ind w:left="851" w:right="1"/>
        <w:jc w:val="both"/>
      </w:pPr>
    </w:p>
    <w:p w14:paraId="6BDAF125" w14:textId="77777777" w:rsidR="00BB6965" w:rsidRPr="00BB12E4" w:rsidRDefault="00BB6965" w:rsidP="00C05FC4">
      <w:pPr>
        <w:pStyle w:val="Heading1"/>
        <w:numPr>
          <w:ilvl w:val="0"/>
          <w:numId w:val="34"/>
        </w:numPr>
        <w:tabs>
          <w:tab w:val="left" w:pos="567"/>
          <w:tab w:val="left" w:pos="8080"/>
        </w:tabs>
        <w:spacing w:line="360" w:lineRule="auto"/>
        <w:ind w:left="851" w:right="1"/>
        <w:jc w:val="both"/>
      </w:pPr>
      <w:r w:rsidRPr="00BB12E4">
        <w:t xml:space="preserve">Hasil Analisa Variabel </w:t>
      </w:r>
      <w:r w:rsidR="001D7F0B" w:rsidRPr="00BB12E4">
        <w:t xml:space="preserve">Yang Diteliti </w:t>
      </w:r>
    </w:p>
    <w:p w14:paraId="49621772" w14:textId="77777777" w:rsidR="00BB6965" w:rsidRPr="00BB12E4" w:rsidRDefault="00BB6965" w:rsidP="00C05FC4">
      <w:pPr>
        <w:pStyle w:val="Heading1"/>
        <w:numPr>
          <w:ilvl w:val="0"/>
          <w:numId w:val="38"/>
        </w:numPr>
        <w:tabs>
          <w:tab w:val="left" w:pos="567"/>
          <w:tab w:val="left" w:pos="8080"/>
        </w:tabs>
        <w:spacing w:line="360" w:lineRule="auto"/>
        <w:ind w:left="1276" w:right="1" w:hanging="425"/>
        <w:jc w:val="both"/>
        <w:rPr>
          <w:b w:val="0"/>
        </w:rPr>
      </w:pPr>
      <w:r w:rsidRPr="00BB12E4">
        <w:rPr>
          <w:b w:val="0"/>
        </w:rPr>
        <w:t xml:space="preserve">Analisa Univariat </w:t>
      </w:r>
    </w:p>
    <w:p w14:paraId="532A45C2" w14:textId="197CD5C1" w:rsidR="00BB6965" w:rsidRPr="00BB12E4" w:rsidRDefault="00BB6965" w:rsidP="00C05FC4">
      <w:pPr>
        <w:pStyle w:val="Heading1"/>
        <w:numPr>
          <w:ilvl w:val="0"/>
          <w:numId w:val="39"/>
        </w:numPr>
        <w:tabs>
          <w:tab w:val="left" w:pos="567"/>
          <w:tab w:val="left" w:pos="8080"/>
        </w:tabs>
        <w:spacing w:line="360" w:lineRule="auto"/>
        <w:ind w:left="1560" w:right="1" w:hanging="284"/>
        <w:jc w:val="both"/>
        <w:rPr>
          <w:b w:val="0"/>
        </w:rPr>
      </w:pPr>
      <w:r w:rsidRPr="00BB12E4">
        <w:rPr>
          <w:b w:val="0"/>
        </w:rPr>
        <w:t xml:space="preserve">Pola Asuh </w:t>
      </w:r>
    </w:p>
    <w:p w14:paraId="17C2F90C" w14:textId="63EDDB63" w:rsidR="004F54A8" w:rsidRPr="00BB12E4" w:rsidRDefault="004F54A8" w:rsidP="004F54A8">
      <w:pPr>
        <w:pStyle w:val="BodyText"/>
        <w:spacing w:line="360" w:lineRule="auto"/>
        <w:ind w:left="993" w:firstLine="720"/>
        <w:jc w:val="center"/>
        <w:rPr>
          <w:rFonts w:ascii="Arial" w:hAnsi="Arial" w:cs="Arial"/>
        </w:rPr>
      </w:pPr>
      <w:bookmarkStart w:id="49" w:name="_Toc212217400"/>
      <w:bookmarkStart w:id="50" w:name="_Toc212217556"/>
      <w:r w:rsidRPr="00BB12E4">
        <w:rPr>
          <w:rFonts w:ascii="Arial" w:hAnsi="Arial" w:cs="Arial"/>
        </w:rPr>
        <w:t xml:space="preserve">Tabel </w:t>
      </w:r>
      <w:r w:rsidR="001D7F0B" w:rsidRPr="00BB12E4">
        <w:rPr>
          <w:rFonts w:ascii="Arial" w:hAnsi="Arial" w:cs="Arial"/>
        </w:rPr>
        <w:t>5.</w:t>
      </w:r>
      <w:bookmarkEnd w:id="49"/>
      <w:bookmarkEnd w:id="50"/>
      <w:r w:rsidR="007E0ECA">
        <w:rPr>
          <w:rFonts w:ascii="Arial" w:hAnsi="Arial" w:cs="Arial"/>
        </w:rPr>
        <w:t>5</w:t>
      </w:r>
      <w:r w:rsidR="007E0ECA" w:rsidRPr="00BB12E4">
        <w:rPr>
          <w:rFonts w:ascii="Arial" w:hAnsi="Arial" w:cs="Arial"/>
        </w:rPr>
        <w:t xml:space="preserve"> </w:t>
      </w:r>
    </w:p>
    <w:p w14:paraId="2DD90578" w14:textId="2F3332C7" w:rsidR="004F36D8" w:rsidRPr="00BB12E4" w:rsidRDefault="00BB6965" w:rsidP="00FF2681">
      <w:pPr>
        <w:pStyle w:val="BodyText"/>
        <w:spacing w:line="360" w:lineRule="auto"/>
        <w:ind w:left="1560"/>
        <w:jc w:val="center"/>
        <w:rPr>
          <w:rFonts w:ascii="Arial" w:hAnsi="Arial" w:cs="Arial"/>
        </w:rPr>
      </w:pPr>
      <w:r w:rsidRPr="00BB12E4">
        <w:rPr>
          <w:rFonts w:ascii="Arial" w:hAnsi="Arial" w:cs="Arial"/>
        </w:rPr>
        <w:t>Distribusi Frekuensi Pola Asuh Pada Siswa</w:t>
      </w:r>
      <w:r w:rsidR="001D7F0B" w:rsidRPr="00BB12E4">
        <w:rPr>
          <w:rFonts w:ascii="Arial" w:hAnsi="Arial" w:cs="Arial"/>
        </w:rPr>
        <w:t>-Siswi</w:t>
      </w:r>
      <w:r w:rsidR="001D7F0B" w:rsidRPr="00BB12E4">
        <w:rPr>
          <w:rFonts w:ascii="Arial" w:hAnsi="Arial" w:cs="Arial"/>
          <w:b/>
        </w:rPr>
        <w:t xml:space="preserve"> </w:t>
      </w:r>
      <w:r w:rsidR="00BE0F10" w:rsidRPr="00BB12E4">
        <w:rPr>
          <w:rFonts w:ascii="Arial" w:hAnsi="Arial" w:cs="Arial"/>
        </w:rPr>
        <w:t>Di</w:t>
      </w:r>
      <w:r w:rsidRPr="00BB12E4">
        <w:rPr>
          <w:rFonts w:ascii="Arial" w:hAnsi="Arial" w:cs="Arial"/>
        </w:rPr>
        <w:t xml:space="preserve"> SMA Negeri </w:t>
      </w:r>
      <w:r w:rsidR="001D7F0B" w:rsidRPr="00BB12E4">
        <w:rPr>
          <w:rFonts w:ascii="Arial" w:hAnsi="Arial" w:cs="Arial"/>
        </w:rPr>
        <w:t xml:space="preserve">16 </w:t>
      </w:r>
      <w:r w:rsidRPr="00BB12E4">
        <w:rPr>
          <w:rFonts w:ascii="Arial" w:hAnsi="Arial" w:cs="Arial"/>
        </w:rPr>
        <w:t>Makassar</w:t>
      </w:r>
    </w:p>
    <w:tbl>
      <w:tblPr>
        <w:tblpPr w:leftFromText="180" w:rightFromText="180" w:vertAnchor="text" w:horzAnchor="margin" w:tblpXSpec="right" w:tblpY="148"/>
        <w:tblOverlap w:val="never"/>
        <w:tblW w:w="0" w:type="auto"/>
        <w:tblLook w:val="04A0" w:firstRow="1" w:lastRow="0" w:firstColumn="1" w:lastColumn="0" w:noHBand="0" w:noVBand="1"/>
      </w:tblPr>
      <w:tblGrid>
        <w:gridCol w:w="2102"/>
        <w:gridCol w:w="2131"/>
        <w:gridCol w:w="2312"/>
      </w:tblGrid>
      <w:tr w:rsidR="00FF2681" w:rsidRPr="00BB12E4" w14:paraId="5EA89BCF" w14:textId="77777777" w:rsidTr="00FF2681">
        <w:trPr>
          <w:trHeight w:val="564"/>
        </w:trPr>
        <w:tc>
          <w:tcPr>
            <w:tcW w:w="2102" w:type="dxa"/>
            <w:tcBorders>
              <w:top w:val="single" w:sz="4" w:space="0" w:color="auto"/>
              <w:bottom w:val="single" w:sz="4" w:space="0" w:color="auto"/>
            </w:tcBorders>
          </w:tcPr>
          <w:p w14:paraId="7A74BE51" w14:textId="00C9E22C" w:rsidR="00FF2681" w:rsidRPr="00BB12E4" w:rsidRDefault="008D492B" w:rsidP="00FF2681">
            <w:pPr>
              <w:pStyle w:val="Heading1"/>
              <w:tabs>
                <w:tab w:val="left" w:pos="567"/>
                <w:tab w:val="left" w:pos="8080"/>
              </w:tabs>
              <w:ind w:right="1"/>
              <w:rPr>
                <w:sz w:val="22"/>
                <w:szCs w:val="22"/>
              </w:rPr>
            </w:pPr>
            <w:r w:rsidRPr="00BB12E4">
              <w:rPr>
                <w:sz w:val="22"/>
                <w:szCs w:val="22"/>
              </w:rPr>
              <w:t>Pola asuh otor</w:t>
            </w:r>
            <w:r w:rsidR="00FF2681" w:rsidRPr="00BB12E4">
              <w:rPr>
                <w:sz w:val="22"/>
                <w:szCs w:val="22"/>
              </w:rPr>
              <w:t>iter</w:t>
            </w:r>
          </w:p>
        </w:tc>
        <w:tc>
          <w:tcPr>
            <w:tcW w:w="2131" w:type="dxa"/>
            <w:tcBorders>
              <w:top w:val="single" w:sz="4" w:space="0" w:color="auto"/>
              <w:bottom w:val="single" w:sz="4" w:space="0" w:color="auto"/>
            </w:tcBorders>
          </w:tcPr>
          <w:p w14:paraId="6BB61159" w14:textId="77777777" w:rsidR="00FF2681" w:rsidRPr="00BB12E4" w:rsidRDefault="00FF2681" w:rsidP="00FF2681">
            <w:pPr>
              <w:pStyle w:val="Heading1"/>
              <w:tabs>
                <w:tab w:val="left" w:pos="567"/>
                <w:tab w:val="left" w:pos="8080"/>
              </w:tabs>
              <w:ind w:right="1"/>
              <w:rPr>
                <w:sz w:val="22"/>
                <w:szCs w:val="22"/>
              </w:rPr>
            </w:pPr>
            <w:r w:rsidRPr="00BB12E4">
              <w:rPr>
                <w:sz w:val="22"/>
                <w:szCs w:val="22"/>
              </w:rPr>
              <w:t>Frekuensi</w:t>
            </w:r>
          </w:p>
          <w:p w14:paraId="42C48123" w14:textId="77777777" w:rsidR="00FF2681" w:rsidRPr="00BB12E4" w:rsidRDefault="00FF2681" w:rsidP="00FF2681">
            <w:pPr>
              <w:pStyle w:val="Heading1"/>
              <w:tabs>
                <w:tab w:val="left" w:pos="567"/>
                <w:tab w:val="left" w:pos="8080"/>
              </w:tabs>
              <w:ind w:right="1"/>
              <w:rPr>
                <w:sz w:val="22"/>
                <w:szCs w:val="22"/>
              </w:rPr>
            </w:pPr>
            <w:r w:rsidRPr="00BB12E4">
              <w:rPr>
                <w:sz w:val="22"/>
                <w:szCs w:val="22"/>
              </w:rPr>
              <w:t>(f)</w:t>
            </w:r>
          </w:p>
        </w:tc>
        <w:tc>
          <w:tcPr>
            <w:tcW w:w="2312" w:type="dxa"/>
            <w:tcBorders>
              <w:top w:val="single" w:sz="4" w:space="0" w:color="auto"/>
              <w:bottom w:val="single" w:sz="4" w:space="0" w:color="auto"/>
            </w:tcBorders>
          </w:tcPr>
          <w:p w14:paraId="079AF4A9" w14:textId="77777777" w:rsidR="00FF2681" w:rsidRPr="00BB12E4" w:rsidRDefault="00FF2681" w:rsidP="00FF2681">
            <w:pPr>
              <w:pStyle w:val="Heading1"/>
              <w:tabs>
                <w:tab w:val="left" w:pos="567"/>
                <w:tab w:val="left" w:pos="8080"/>
              </w:tabs>
              <w:ind w:right="1"/>
              <w:rPr>
                <w:sz w:val="22"/>
                <w:szCs w:val="22"/>
              </w:rPr>
            </w:pPr>
            <w:r w:rsidRPr="00BB12E4">
              <w:rPr>
                <w:sz w:val="22"/>
                <w:szCs w:val="22"/>
              </w:rPr>
              <w:t>Presentase %</w:t>
            </w:r>
          </w:p>
        </w:tc>
      </w:tr>
      <w:tr w:rsidR="00FF2681" w:rsidRPr="00BB12E4" w14:paraId="43DE6EAA" w14:textId="77777777" w:rsidTr="00FF2681">
        <w:trPr>
          <w:trHeight w:val="564"/>
        </w:trPr>
        <w:tc>
          <w:tcPr>
            <w:tcW w:w="2102" w:type="dxa"/>
            <w:tcBorders>
              <w:top w:val="single" w:sz="4" w:space="0" w:color="auto"/>
            </w:tcBorders>
          </w:tcPr>
          <w:p w14:paraId="056E38AF" w14:textId="5A2FC0B4" w:rsidR="00FF2681" w:rsidRPr="00BB12E4" w:rsidRDefault="00DB495A" w:rsidP="00FF2681">
            <w:pPr>
              <w:pStyle w:val="Heading1"/>
              <w:tabs>
                <w:tab w:val="left" w:pos="567"/>
                <w:tab w:val="left" w:pos="8080"/>
              </w:tabs>
              <w:ind w:right="1"/>
              <w:rPr>
                <w:b w:val="0"/>
                <w:sz w:val="22"/>
                <w:szCs w:val="22"/>
              </w:rPr>
            </w:pPr>
            <w:r w:rsidRPr="00BB12E4">
              <w:rPr>
                <w:b w:val="0"/>
                <w:sz w:val="22"/>
                <w:szCs w:val="22"/>
              </w:rPr>
              <w:t xml:space="preserve">tidak </w:t>
            </w:r>
            <w:r w:rsidR="00FF2681" w:rsidRPr="00BB12E4">
              <w:rPr>
                <w:b w:val="0"/>
                <w:sz w:val="22"/>
                <w:szCs w:val="22"/>
              </w:rPr>
              <w:t>otoriter</w:t>
            </w:r>
          </w:p>
        </w:tc>
        <w:tc>
          <w:tcPr>
            <w:tcW w:w="2131" w:type="dxa"/>
            <w:tcBorders>
              <w:top w:val="single" w:sz="4" w:space="0" w:color="auto"/>
            </w:tcBorders>
          </w:tcPr>
          <w:p w14:paraId="708134F0" w14:textId="5A00C075" w:rsidR="00FF2681" w:rsidRPr="00BB12E4" w:rsidRDefault="00293FC0" w:rsidP="00FF2681">
            <w:pPr>
              <w:pStyle w:val="Heading1"/>
              <w:tabs>
                <w:tab w:val="left" w:pos="567"/>
                <w:tab w:val="left" w:pos="8080"/>
              </w:tabs>
              <w:ind w:right="1"/>
              <w:rPr>
                <w:b w:val="0"/>
                <w:sz w:val="22"/>
                <w:szCs w:val="22"/>
              </w:rPr>
            </w:pPr>
            <w:r>
              <w:rPr>
                <w:b w:val="0"/>
                <w:sz w:val="22"/>
                <w:szCs w:val="22"/>
              </w:rPr>
              <w:t>88</w:t>
            </w:r>
          </w:p>
        </w:tc>
        <w:tc>
          <w:tcPr>
            <w:tcW w:w="2312" w:type="dxa"/>
            <w:tcBorders>
              <w:top w:val="single" w:sz="4" w:space="0" w:color="auto"/>
            </w:tcBorders>
          </w:tcPr>
          <w:p w14:paraId="27D8D134" w14:textId="06B20AB4" w:rsidR="00FF2681" w:rsidRPr="00BB12E4" w:rsidRDefault="00293FC0" w:rsidP="00FF2681">
            <w:pPr>
              <w:pStyle w:val="Heading1"/>
              <w:tabs>
                <w:tab w:val="left" w:pos="567"/>
                <w:tab w:val="left" w:pos="8080"/>
              </w:tabs>
              <w:ind w:right="1"/>
              <w:rPr>
                <w:b w:val="0"/>
                <w:sz w:val="22"/>
                <w:szCs w:val="22"/>
              </w:rPr>
            </w:pPr>
            <w:r>
              <w:rPr>
                <w:b w:val="0"/>
                <w:sz w:val="22"/>
                <w:szCs w:val="22"/>
              </w:rPr>
              <w:t>3</w:t>
            </w:r>
            <w:r w:rsidR="00DD488C">
              <w:rPr>
                <w:b w:val="0"/>
                <w:sz w:val="22"/>
                <w:szCs w:val="22"/>
              </w:rPr>
              <w:t>3.1</w:t>
            </w:r>
          </w:p>
        </w:tc>
      </w:tr>
      <w:tr w:rsidR="00FF2681" w:rsidRPr="00BB12E4" w14:paraId="1481CCAE" w14:textId="77777777" w:rsidTr="00FF2681">
        <w:trPr>
          <w:trHeight w:val="564"/>
        </w:trPr>
        <w:tc>
          <w:tcPr>
            <w:tcW w:w="2102" w:type="dxa"/>
            <w:tcBorders>
              <w:bottom w:val="single" w:sz="4" w:space="0" w:color="auto"/>
            </w:tcBorders>
          </w:tcPr>
          <w:p w14:paraId="47484121" w14:textId="75008D02" w:rsidR="00FF2681" w:rsidRPr="00BB12E4" w:rsidRDefault="00FF2681" w:rsidP="00DB495A">
            <w:pPr>
              <w:pStyle w:val="Heading1"/>
              <w:tabs>
                <w:tab w:val="left" w:pos="567"/>
                <w:tab w:val="left" w:pos="8080"/>
              </w:tabs>
              <w:ind w:right="1"/>
              <w:rPr>
                <w:b w:val="0"/>
                <w:sz w:val="22"/>
                <w:szCs w:val="22"/>
              </w:rPr>
            </w:pPr>
            <w:r w:rsidRPr="00BB12E4">
              <w:rPr>
                <w:b w:val="0"/>
                <w:sz w:val="22"/>
                <w:szCs w:val="22"/>
              </w:rPr>
              <w:t xml:space="preserve">otoriter </w:t>
            </w:r>
          </w:p>
        </w:tc>
        <w:tc>
          <w:tcPr>
            <w:tcW w:w="2131" w:type="dxa"/>
            <w:tcBorders>
              <w:bottom w:val="single" w:sz="4" w:space="0" w:color="auto"/>
            </w:tcBorders>
          </w:tcPr>
          <w:p w14:paraId="39F772DE" w14:textId="64E1903C" w:rsidR="00FF2681" w:rsidRPr="00BB12E4" w:rsidRDefault="00293FC0" w:rsidP="00FF2681">
            <w:pPr>
              <w:pStyle w:val="Heading1"/>
              <w:tabs>
                <w:tab w:val="left" w:pos="567"/>
                <w:tab w:val="left" w:pos="8080"/>
              </w:tabs>
              <w:ind w:right="1"/>
              <w:rPr>
                <w:b w:val="0"/>
                <w:sz w:val="22"/>
                <w:szCs w:val="22"/>
              </w:rPr>
            </w:pPr>
            <w:r>
              <w:rPr>
                <w:b w:val="0"/>
                <w:sz w:val="22"/>
                <w:szCs w:val="22"/>
              </w:rPr>
              <w:t>178</w:t>
            </w:r>
          </w:p>
        </w:tc>
        <w:tc>
          <w:tcPr>
            <w:tcW w:w="2312" w:type="dxa"/>
            <w:tcBorders>
              <w:bottom w:val="single" w:sz="4" w:space="0" w:color="auto"/>
            </w:tcBorders>
          </w:tcPr>
          <w:p w14:paraId="64FE8D5B" w14:textId="05B8A769" w:rsidR="00FF2681" w:rsidRPr="00BB12E4" w:rsidRDefault="00293FC0" w:rsidP="00FF2681">
            <w:pPr>
              <w:pStyle w:val="Heading1"/>
              <w:tabs>
                <w:tab w:val="left" w:pos="567"/>
                <w:tab w:val="left" w:pos="8080"/>
              </w:tabs>
              <w:ind w:right="1"/>
              <w:rPr>
                <w:b w:val="0"/>
                <w:sz w:val="22"/>
                <w:szCs w:val="22"/>
              </w:rPr>
            </w:pPr>
            <w:r>
              <w:rPr>
                <w:b w:val="0"/>
                <w:sz w:val="22"/>
                <w:szCs w:val="22"/>
              </w:rPr>
              <w:t>6</w:t>
            </w:r>
            <w:r w:rsidR="002A4154">
              <w:rPr>
                <w:b w:val="0"/>
                <w:sz w:val="22"/>
                <w:szCs w:val="22"/>
              </w:rPr>
              <w:t>6</w:t>
            </w:r>
            <w:r>
              <w:rPr>
                <w:b w:val="0"/>
                <w:sz w:val="22"/>
                <w:szCs w:val="22"/>
              </w:rPr>
              <w:t>.</w:t>
            </w:r>
            <w:r w:rsidR="00DD488C">
              <w:rPr>
                <w:b w:val="0"/>
                <w:sz w:val="22"/>
                <w:szCs w:val="22"/>
              </w:rPr>
              <w:t>9</w:t>
            </w:r>
          </w:p>
        </w:tc>
      </w:tr>
      <w:tr w:rsidR="00FF2681" w:rsidRPr="00BB12E4" w14:paraId="2D2919A6" w14:textId="77777777" w:rsidTr="00FF2681">
        <w:trPr>
          <w:trHeight w:val="282"/>
        </w:trPr>
        <w:tc>
          <w:tcPr>
            <w:tcW w:w="2102" w:type="dxa"/>
            <w:tcBorders>
              <w:top w:val="single" w:sz="4" w:space="0" w:color="auto"/>
              <w:bottom w:val="single" w:sz="4" w:space="0" w:color="auto"/>
            </w:tcBorders>
          </w:tcPr>
          <w:p w14:paraId="5295E2E9" w14:textId="77777777" w:rsidR="00FF2681" w:rsidRPr="00583882" w:rsidRDefault="00FF2681" w:rsidP="00FF2681">
            <w:pPr>
              <w:pStyle w:val="Heading1"/>
              <w:tabs>
                <w:tab w:val="left" w:pos="567"/>
                <w:tab w:val="left" w:pos="8080"/>
              </w:tabs>
              <w:ind w:right="1"/>
              <w:rPr>
                <w:b w:val="0"/>
                <w:sz w:val="22"/>
                <w:szCs w:val="22"/>
              </w:rPr>
            </w:pPr>
            <w:r w:rsidRPr="00583882">
              <w:rPr>
                <w:b w:val="0"/>
                <w:sz w:val="22"/>
                <w:szCs w:val="22"/>
              </w:rPr>
              <w:t>Total</w:t>
            </w:r>
          </w:p>
        </w:tc>
        <w:tc>
          <w:tcPr>
            <w:tcW w:w="2131" w:type="dxa"/>
            <w:tcBorders>
              <w:top w:val="single" w:sz="4" w:space="0" w:color="auto"/>
              <w:bottom w:val="single" w:sz="4" w:space="0" w:color="auto"/>
            </w:tcBorders>
          </w:tcPr>
          <w:p w14:paraId="5B2EEB38" w14:textId="70B37250" w:rsidR="00FF2681" w:rsidRPr="00BB12E4" w:rsidRDefault="00293FC0" w:rsidP="00FF2681">
            <w:pPr>
              <w:pStyle w:val="Heading1"/>
              <w:tabs>
                <w:tab w:val="left" w:pos="567"/>
                <w:tab w:val="left" w:pos="8080"/>
              </w:tabs>
              <w:ind w:right="1"/>
              <w:rPr>
                <w:b w:val="0"/>
                <w:sz w:val="22"/>
                <w:szCs w:val="22"/>
              </w:rPr>
            </w:pPr>
            <w:r>
              <w:rPr>
                <w:b w:val="0"/>
                <w:sz w:val="22"/>
                <w:szCs w:val="22"/>
              </w:rPr>
              <w:t>266</w:t>
            </w:r>
          </w:p>
        </w:tc>
        <w:tc>
          <w:tcPr>
            <w:tcW w:w="2312" w:type="dxa"/>
            <w:tcBorders>
              <w:top w:val="single" w:sz="4" w:space="0" w:color="auto"/>
              <w:bottom w:val="single" w:sz="4" w:space="0" w:color="auto"/>
            </w:tcBorders>
          </w:tcPr>
          <w:p w14:paraId="3202B6BC" w14:textId="77777777" w:rsidR="00FF2681" w:rsidRPr="00BB12E4" w:rsidRDefault="00FF2681" w:rsidP="00FF2681">
            <w:pPr>
              <w:pStyle w:val="Heading1"/>
              <w:tabs>
                <w:tab w:val="left" w:pos="567"/>
                <w:tab w:val="left" w:pos="8080"/>
              </w:tabs>
              <w:ind w:right="1"/>
              <w:rPr>
                <w:b w:val="0"/>
                <w:sz w:val="22"/>
                <w:szCs w:val="22"/>
              </w:rPr>
            </w:pPr>
            <w:r w:rsidRPr="00BB12E4">
              <w:rPr>
                <w:b w:val="0"/>
                <w:sz w:val="22"/>
                <w:szCs w:val="22"/>
              </w:rPr>
              <w:t>100,0</w:t>
            </w:r>
          </w:p>
        </w:tc>
      </w:tr>
    </w:tbl>
    <w:p w14:paraId="79B3AAB3" w14:textId="77777777" w:rsidR="001D7F0B" w:rsidRPr="00BB12E4" w:rsidRDefault="001D7F0B" w:rsidP="001D7F0B">
      <w:pPr>
        <w:pStyle w:val="BodyText"/>
        <w:spacing w:line="360" w:lineRule="auto"/>
        <w:ind w:left="2127"/>
        <w:jc w:val="center"/>
        <w:rPr>
          <w:rFonts w:ascii="Arial" w:hAnsi="Arial" w:cs="Arial"/>
        </w:rPr>
      </w:pPr>
    </w:p>
    <w:p w14:paraId="6EA40286" w14:textId="2488AA18" w:rsidR="001D455D" w:rsidRPr="00BB12E4" w:rsidRDefault="001D7F0B" w:rsidP="001D7F0B">
      <w:pPr>
        <w:pStyle w:val="Heading1"/>
        <w:tabs>
          <w:tab w:val="left" w:pos="8080"/>
        </w:tabs>
        <w:ind w:left="1276" w:right="1" w:firstLine="459"/>
        <w:jc w:val="both"/>
        <w:rPr>
          <w:b w:val="0"/>
          <w:i/>
        </w:rPr>
      </w:pPr>
      <w:r w:rsidRPr="00BB12E4">
        <w:rPr>
          <w:b w:val="0"/>
        </w:rPr>
        <w:br w:type="textWrapping" w:clear="all"/>
        <w:t xml:space="preserve">  </w:t>
      </w:r>
      <w:r w:rsidR="001D3B05" w:rsidRPr="00BB12E4">
        <w:rPr>
          <w:b w:val="0"/>
        </w:rPr>
        <w:t xml:space="preserve">          </w:t>
      </w:r>
      <w:r w:rsidRPr="00BB12E4">
        <w:rPr>
          <w:b w:val="0"/>
        </w:rPr>
        <w:t xml:space="preserve"> </w:t>
      </w:r>
      <w:r w:rsidR="00662EA3" w:rsidRPr="00BB12E4">
        <w:rPr>
          <w:b w:val="0"/>
          <w:i/>
        </w:rPr>
        <w:t>Sumber: Data Primer 2025</w:t>
      </w:r>
    </w:p>
    <w:p w14:paraId="45A9508D" w14:textId="63AC165A" w:rsidR="00066332" w:rsidRDefault="00066332" w:rsidP="00066332">
      <w:pPr>
        <w:pStyle w:val="Heading1"/>
        <w:tabs>
          <w:tab w:val="left" w:pos="8080"/>
        </w:tabs>
        <w:ind w:left="1276" w:right="1" w:firstLine="459"/>
        <w:jc w:val="both"/>
        <w:rPr>
          <w:b w:val="0"/>
        </w:rPr>
      </w:pPr>
    </w:p>
    <w:p w14:paraId="5BE27653" w14:textId="77777777" w:rsidR="00066332" w:rsidRPr="00BB12E4" w:rsidRDefault="00066332" w:rsidP="00066332">
      <w:pPr>
        <w:pStyle w:val="Heading1"/>
        <w:tabs>
          <w:tab w:val="left" w:pos="8080"/>
        </w:tabs>
        <w:ind w:left="1276" w:right="1" w:firstLine="459"/>
        <w:jc w:val="both"/>
        <w:rPr>
          <w:b w:val="0"/>
        </w:rPr>
      </w:pPr>
    </w:p>
    <w:p w14:paraId="79999B5B" w14:textId="612C94D1" w:rsidR="00583882" w:rsidRPr="00BB12E4" w:rsidRDefault="001D7F0B" w:rsidP="00583882">
      <w:pPr>
        <w:pStyle w:val="Heading1"/>
        <w:tabs>
          <w:tab w:val="left" w:pos="8080"/>
        </w:tabs>
        <w:spacing w:line="360" w:lineRule="auto"/>
        <w:ind w:left="1701" w:firstLine="567"/>
        <w:jc w:val="both"/>
        <w:rPr>
          <w:b w:val="0"/>
        </w:rPr>
      </w:pPr>
      <w:r w:rsidRPr="00BB12E4">
        <w:rPr>
          <w:b w:val="0"/>
        </w:rPr>
        <w:t>Berdasarkan t</w:t>
      </w:r>
      <w:r w:rsidR="007E0ECA">
        <w:rPr>
          <w:b w:val="0"/>
        </w:rPr>
        <w:t>abel 5.5</w:t>
      </w:r>
      <w:r w:rsidR="004F54A8" w:rsidRPr="00BB12E4">
        <w:rPr>
          <w:b w:val="0"/>
        </w:rPr>
        <w:t xml:space="preserve"> </w:t>
      </w:r>
      <w:r w:rsidR="00066332">
        <w:rPr>
          <w:b w:val="0"/>
        </w:rPr>
        <w:t>diperoleh hasil dari 266</w:t>
      </w:r>
      <w:r w:rsidR="00662EA3" w:rsidRPr="00BB12E4">
        <w:rPr>
          <w:b w:val="0"/>
        </w:rPr>
        <w:t xml:space="preserve"> responden yang mengalami pola asuh </w:t>
      </w:r>
      <w:r w:rsidR="00293FC0">
        <w:rPr>
          <w:b w:val="0"/>
        </w:rPr>
        <w:t xml:space="preserve">tidak </w:t>
      </w:r>
      <w:r w:rsidR="00662EA3" w:rsidRPr="00BB12E4">
        <w:rPr>
          <w:b w:val="0"/>
        </w:rPr>
        <w:t>otoriter</w:t>
      </w:r>
      <w:r w:rsidR="00C06A36" w:rsidRPr="00BB12E4">
        <w:rPr>
          <w:b w:val="0"/>
        </w:rPr>
        <w:t xml:space="preserve"> </w:t>
      </w:r>
      <w:r w:rsidR="00293FC0">
        <w:rPr>
          <w:b w:val="0"/>
        </w:rPr>
        <w:t>sebanyak 88</w:t>
      </w:r>
      <w:r w:rsidR="00356FB4" w:rsidRPr="00BB12E4">
        <w:rPr>
          <w:b w:val="0"/>
        </w:rPr>
        <w:t xml:space="preserve"> </w:t>
      </w:r>
      <w:r w:rsidR="002C2689" w:rsidRPr="00BB12E4">
        <w:rPr>
          <w:b w:val="0"/>
        </w:rPr>
        <w:t xml:space="preserve">siswa </w:t>
      </w:r>
      <w:r w:rsidR="00293FC0">
        <w:rPr>
          <w:b w:val="0"/>
        </w:rPr>
        <w:t>(3</w:t>
      </w:r>
      <w:r w:rsidR="002A4154">
        <w:rPr>
          <w:b w:val="0"/>
        </w:rPr>
        <w:t>7</w:t>
      </w:r>
      <w:r w:rsidR="00293FC0">
        <w:rPr>
          <w:b w:val="0"/>
        </w:rPr>
        <w:t>.</w:t>
      </w:r>
      <w:r w:rsidR="002A4154">
        <w:rPr>
          <w:b w:val="0"/>
        </w:rPr>
        <w:t>0</w:t>
      </w:r>
      <w:r w:rsidR="00662EA3" w:rsidRPr="00BB12E4">
        <w:rPr>
          <w:b w:val="0"/>
        </w:rPr>
        <w:t xml:space="preserve">%) dan </w:t>
      </w:r>
      <w:r w:rsidR="00E20F32" w:rsidRPr="00BB12E4">
        <w:rPr>
          <w:b w:val="0"/>
        </w:rPr>
        <w:t xml:space="preserve">pada kategori </w:t>
      </w:r>
      <w:r w:rsidR="00293FC0">
        <w:rPr>
          <w:b w:val="0"/>
        </w:rPr>
        <w:t>pola asuh</w:t>
      </w:r>
      <w:r w:rsidR="00356FB4" w:rsidRPr="00BB12E4">
        <w:rPr>
          <w:b w:val="0"/>
        </w:rPr>
        <w:t xml:space="preserve"> </w:t>
      </w:r>
      <w:r w:rsidR="00C06A36" w:rsidRPr="00BB12E4">
        <w:rPr>
          <w:b w:val="0"/>
        </w:rPr>
        <w:t xml:space="preserve">otoriter </w:t>
      </w:r>
      <w:r w:rsidR="00293FC0">
        <w:rPr>
          <w:b w:val="0"/>
        </w:rPr>
        <w:t>sebanyak 178</w:t>
      </w:r>
      <w:r w:rsidR="00356FB4" w:rsidRPr="00BB12E4">
        <w:rPr>
          <w:b w:val="0"/>
        </w:rPr>
        <w:t xml:space="preserve"> </w:t>
      </w:r>
      <w:r w:rsidR="002C2689" w:rsidRPr="00BB12E4">
        <w:rPr>
          <w:b w:val="0"/>
        </w:rPr>
        <w:t xml:space="preserve">siswa </w:t>
      </w:r>
      <w:r w:rsidR="00293FC0">
        <w:rPr>
          <w:b w:val="0"/>
        </w:rPr>
        <w:t>(63,0</w:t>
      </w:r>
      <w:r w:rsidR="00356FB4" w:rsidRPr="00BB12E4">
        <w:rPr>
          <w:b w:val="0"/>
        </w:rPr>
        <w:t>%)</w:t>
      </w:r>
      <w:r w:rsidR="00810D6D">
        <w:rPr>
          <w:b w:val="0"/>
        </w:rPr>
        <w:t>.</w:t>
      </w:r>
    </w:p>
    <w:p w14:paraId="66AB1750" w14:textId="77777777" w:rsidR="00E20F32" w:rsidRPr="00BB12E4" w:rsidRDefault="008D74C5" w:rsidP="00C05FC4">
      <w:pPr>
        <w:pStyle w:val="Heading1"/>
        <w:numPr>
          <w:ilvl w:val="0"/>
          <w:numId w:val="39"/>
        </w:numPr>
        <w:tabs>
          <w:tab w:val="left" w:pos="567"/>
          <w:tab w:val="left" w:pos="8080"/>
        </w:tabs>
        <w:spacing w:line="360" w:lineRule="auto"/>
        <w:ind w:left="1560" w:right="1" w:hanging="284"/>
        <w:jc w:val="both"/>
        <w:rPr>
          <w:b w:val="0"/>
        </w:rPr>
      </w:pPr>
      <w:r w:rsidRPr="00BB12E4">
        <w:rPr>
          <w:b w:val="0"/>
        </w:rPr>
        <w:t xml:space="preserve">Kecemasan Sosial </w:t>
      </w:r>
    </w:p>
    <w:p w14:paraId="4CAA454F" w14:textId="613F9D00" w:rsidR="00E20F32" w:rsidRPr="00BB12E4" w:rsidRDefault="004F54A8" w:rsidP="008D74C5">
      <w:pPr>
        <w:pStyle w:val="BodyText"/>
        <w:tabs>
          <w:tab w:val="left" w:pos="8080"/>
        </w:tabs>
        <w:spacing w:line="360" w:lineRule="auto"/>
        <w:ind w:left="1985" w:right="1"/>
        <w:jc w:val="center"/>
        <w:rPr>
          <w:rFonts w:ascii="Arial" w:hAnsi="Arial" w:cs="Arial"/>
          <w:b/>
        </w:rPr>
      </w:pPr>
      <w:bookmarkStart w:id="51" w:name="_Toc212216434"/>
      <w:bookmarkStart w:id="52" w:name="_Toc212217401"/>
      <w:bookmarkStart w:id="53" w:name="_Toc212217557"/>
      <w:r w:rsidRPr="00BB12E4">
        <w:rPr>
          <w:rFonts w:ascii="Arial" w:hAnsi="Arial" w:cs="Arial"/>
        </w:rPr>
        <w:t xml:space="preserve">Tabel </w:t>
      </w:r>
      <w:r w:rsidR="008D74C5" w:rsidRPr="00BB12E4">
        <w:rPr>
          <w:rFonts w:ascii="Arial" w:hAnsi="Arial" w:cs="Arial"/>
        </w:rPr>
        <w:t>5.</w:t>
      </w:r>
      <w:bookmarkEnd w:id="51"/>
      <w:bookmarkEnd w:id="52"/>
      <w:bookmarkEnd w:id="53"/>
      <w:r w:rsidR="007E0ECA">
        <w:rPr>
          <w:rFonts w:ascii="Arial" w:hAnsi="Arial" w:cs="Arial"/>
        </w:rPr>
        <w:t>6</w:t>
      </w:r>
    </w:p>
    <w:p w14:paraId="3B31BB18" w14:textId="6018F889" w:rsidR="00692706" w:rsidRPr="00BB12E4" w:rsidRDefault="00FC780A" w:rsidP="00FF2681">
      <w:pPr>
        <w:pStyle w:val="Heading1"/>
        <w:tabs>
          <w:tab w:val="left" w:pos="567"/>
          <w:tab w:val="left" w:pos="8080"/>
        </w:tabs>
        <w:spacing w:line="360" w:lineRule="auto"/>
        <w:ind w:left="1843" w:right="1" w:hanging="142"/>
        <w:rPr>
          <w:b w:val="0"/>
        </w:rPr>
      </w:pPr>
      <w:r w:rsidRPr="00BB12E4">
        <w:rPr>
          <w:b w:val="0"/>
        </w:rPr>
        <w:t xml:space="preserve">Distribusi </w:t>
      </w:r>
      <w:r w:rsidR="00583882">
        <w:rPr>
          <w:b w:val="0"/>
        </w:rPr>
        <w:t>Frekuensi Kecemasan S</w:t>
      </w:r>
      <w:r w:rsidR="00CA3A64" w:rsidRPr="00BB12E4">
        <w:rPr>
          <w:b w:val="0"/>
        </w:rPr>
        <w:t>osial</w:t>
      </w:r>
      <w:r w:rsidR="008D74C5" w:rsidRPr="00BB12E4">
        <w:rPr>
          <w:b w:val="0"/>
        </w:rPr>
        <w:t xml:space="preserve"> Pada Siswa-Siswi Di </w:t>
      </w:r>
      <w:r w:rsidRPr="00BB12E4">
        <w:rPr>
          <w:b w:val="0"/>
        </w:rPr>
        <w:t xml:space="preserve">SMA Negeri </w:t>
      </w:r>
      <w:r w:rsidR="008D74C5" w:rsidRPr="00BB12E4">
        <w:rPr>
          <w:b w:val="0"/>
        </w:rPr>
        <w:t xml:space="preserve">16 </w:t>
      </w:r>
      <w:r w:rsidRPr="00BB12E4">
        <w:rPr>
          <w:b w:val="0"/>
        </w:rPr>
        <w:t>Makassar</w:t>
      </w:r>
    </w:p>
    <w:p w14:paraId="7DE367EC" w14:textId="77777777" w:rsidR="00692706" w:rsidRPr="00BB12E4" w:rsidRDefault="00692706" w:rsidP="008D74C5">
      <w:pPr>
        <w:pStyle w:val="Heading1"/>
        <w:tabs>
          <w:tab w:val="left" w:pos="567"/>
          <w:tab w:val="left" w:pos="8080"/>
        </w:tabs>
        <w:ind w:left="2073" w:right="1"/>
        <w:jc w:val="both"/>
        <w:rPr>
          <w:b w:val="0"/>
        </w:rPr>
      </w:pPr>
    </w:p>
    <w:tbl>
      <w:tblPr>
        <w:tblW w:w="0" w:type="auto"/>
        <w:tblInd w:w="1728" w:type="dxa"/>
        <w:tblLayout w:type="fixed"/>
        <w:tblLook w:val="04A0" w:firstRow="1" w:lastRow="0" w:firstColumn="1" w:lastColumn="0" w:noHBand="0" w:noVBand="1"/>
      </w:tblPr>
      <w:tblGrid>
        <w:gridCol w:w="2304"/>
        <w:gridCol w:w="2033"/>
        <w:gridCol w:w="1897"/>
      </w:tblGrid>
      <w:tr w:rsidR="00692706" w:rsidRPr="00BB12E4" w14:paraId="664569B2" w14:textId="77777777" w:rsidTr="00FF2681">
        <w:trPr>
          <w:trHeight w:val="248"/>
        </w:trPr>
        <w:tc>
          <w:tcPr>
            <w:tcW w:w="2304" w:type="dxa"/>
            <w:tcBorders>
              <w:top w:val="single" w:sz="4" w:space="0" w:color="auto"/>
              <w:bottom w:val="single" w:sz="4" w:space="0" w:color="auto"/>
            </w:tcBorders>
          </w:tcPr>
          <w:p w14:paraId="1816D1A2" w14:textId="77777777" w:rsidR="00692706" w:rsidRPr="00BB12E4" w:rsidRDefault="00692706" w:rsidP="008D74C5">
            <w:pPr>
              <w:pStyle w:val="Heading1"/>
              <w:tabs>
                <w:tab w:val="left" w:pos="567"/>
                <w:tab w:val="left" w:pos="8080"/>
              </w:tabs>
              <w:ind w:left="80" w:right="1"/>
              <w:rPr>
                <w:sz w:val="22"/>
                <w:szCs w:val="22"/>
              </w:rPr>
            </w:pPr>
            <w:r w:rsidRPr="00BB12E4">
              <w:rPr>
                <w:sz w:val="22"/>
                <w:szCs w:val="22"/>
              </w:rPr>
              <w:t xml:space="preserve">Kecemasan </w:t>
            </w:r>
            <w:r w:rsidR="00FC780A" w:rsidRPr="00BB12E4">
              <w:rPr>
                <w:sz w:val="22"/>
                <w:szCs w:val="22"/>
              </w:rPr>
              <w:t>sosial</w:t>
            </w:r>
          </w:p>
        </w:tc>
        <w:tc>
          <w:tcPr>
            <w:tcW w:w="2033" w:type="dxa"/>
            <w:tcBorders>
              <w:top w:val="single" w:sz="4" w:space="0" w:color="auto"/>
              <w:bottom w:val="single" w:sz="4" w:space="0" w:color="auto"/>
            </w:tcBorders>
          </w:tcPr>
          <w:p w14:paraId="3E74E1EF" w14:textId="77777777" w:rsidR="00692706" w:rsidRPr="00BB12E4" w:rsidRDefault="00692706" w:rsidP="008D74C5">
            <w:pPr>
              <w:pStyle w:val="Heading1"/>
              <w:tabs>
                <w:tab w:val="left" w:pos="567"/>
                <w:tab w:val="left" w:pos="8080"/>
              </w:tabs>
              <w:ind w:right="1"/>
              <w:rPr>
                <w:sz w:val="22"/>
                <w:szCs w:val="22"/>
              </w:rPr>
            </w:pPr>
            <w:r w:rsidRPr="00BB12E4">
              <w:rPr>
                <w:sz w:val="22"/>
                <w:szCs w:val="22"/>
              </w:rPr>
              <w:t>Frekuensi (f)</w:t>
            </w:r>
          </w:p>
        </w:tc>
        <w:tc>
          <w:tcPr>
            <w:tcW w:w="1897" w:type="dxa"/>
            <w:tcBorders>
              <w:top w:val="single" w:sz="4" w:space="0" w:color="auto"/>
              <w:bottom w:val="single" w:sz="4" w:space="0" w:color="auto"/>
            </w:tcBorders>
          </w:tcPr>
          <w:p w14:paraId="250C5C80" w14:textId="77777777" w:rsidR="00692706" w:rsidRPr="00BB12E4" w:rsidRDefault="00666D4C" w:rsidP="008D74C5">
            <w:pPr>
              <w:pStyle w:val="Heading1"/>
              <w:tabs>
                <w:tab w:val="left" w:pos="567"/>
                <w:tab w:val="left" w:pos="8080"/>
              </w:tabs>
              <w:ind w:right="1"/>
              <w:jc w:val="left"/>
              <w:rPr>
                <w:sz w:val="22"/>
                <w:szCs w:val="22"/>
              </w:rPr>
            </w:pPr>
            <w:r w:rsidRPr="00BB12E4">
              <w:rPr>
                <w:sz w:val="22"/>
                <w:szCs w:val="22"/>
              </w:rPr>
              <w:t>Presenta</w:t>
            </w:r>
            <w:r w:rsidR="00692706" w:rsidRPr="00BB12E4">
              <w:rPr>
                <w:sz w:val="22"/>
                <w:szCs w:val="22"/>
              </w:rPr>
              <w:t>se %</w:t>
            </w:r>
          </w:p>
        </w:tc>
      </w:tr>
      <w:tr w:rsidR="00692706" w:rsidRPr="00BB12E4" w14:paraId="41FFD454" w14:textId="77777777" w:rsidTr="00FF2681">
        <w:trPr>
          <w:trHeight w:val="266"/>
        </w:trPr>
        <w:tc>
          <w:tcPr>
            <w:tcW w:w="2304" w:type="dxa"/>
            <w:tcBorders>
              <w:top w:val="single" w:sz="4" w:space="0" w:color="auto"/>
            </w:tcBorders>
          </w:tcPr>
          <w:p w14:paraId="0FF4D1A5" w14:textId="77777777" w:rsidR="00692706" w:rsidRPr="00BB12E4" w:rsidRDefault="00FC780A" w:rsidP="008D74C5">
            <w:pPr>
              <w:pStyle w:val="Heading1"/>
              <w:tabs>
                <w:tab w:val="left" w:pos="567"/>
                <w:tab w:val="left" w:pos="8080"/>
              </w:tabs>
              <w:ind w:left="80" w:right="1"/>
              <w:rPr>
                <w:b w:val="0"/>
                <w:sz w:val="22"/>
                <w:szCs w:val="22"/>
              </w:rPr>
            </w:pPr>
            <w:r w:rsidRPr="00BB12E4">
              <w:rPr>
                <w:b w:val="0"/>
                <w:sz w:val="22"/>
                <w:szCs w:val="22"/>
              </w:rPr>
              <w:t>Ringan</w:t>
            </w:r>
          </w:p>
        </w:tc>
        <w:tc>
          <w:tcPr>
            <w:tcW w:w="2033" w:type="dxa"/>
            <w:tcBorders>
              <w:top w:val="single" w:sz="4" w:space="0" w:color="auto"/>
            </w:tcBorders>
          </w:tcPr>
          <w:p w14:paraId="3E1B63B5" w14:textId="111E44F5" w:rsidR="00692706" w:rsidRPr="00BB12E4" w:rsidRDefault="00293FC0" w:rsidP="008D74C5">
            <w:pPr>
              <w:pStyle w:val="Heading1"/>
              <w:tabs>
                <w:tab w:val="left" w:pos="567"/>
                <w:tab w:val="left" w:pos="8080"/>
              </w:tabs>
              <w:ind w:right="1"/>
              <w:rPr>
                <w:b w:val="0"/>
                <w:sz w:val="22"/>
                <w:szCs w:val="22"/>
              </w:rPr>
            </w:pPr>
            <w:r>
              <w:rPr>
                <w:b w:val="0"/>
                <w:sz w:val="22"/>
                <w:szCs w:val="22"/>
              </w:rPr>
              <w:t>82</w:t>
            </w:r>
          </w:p>
        </w:tc>
        <w:tc>
          <w:tcPr>
            <w:tcW w:w="1897" w:type="dxa"/>
            <w:tcBorders>
              <w:top w:val="single" w:sz="4" w:space="0" w:color="auto"/>
            </w:tcBorders>
          </w:tcPr>
          <w:p w14:paraId="3BCCFC82" w14:textId="231F7C3A" w:rsidR="00692706" w:rsidRPr="00BB12E4" w:rsidRDefault="00293FC0" w:rsidP="008D74C5">
            <w:pPr>
              <w:pStyle w:val="Heading1"/>
              <w:tabs>
                <w:tab w:val="left" w:pos="567"/>
                <w:tab w:val="left" w:pos="8080"/>
              </w:tabs>
              <w:ind w:right="1"/>
              <w:rPr>
                <w:b w:val="0"/>
                <w:sz w:val="22"/>
                <w:szCs w:val="22"/>
              </w:rPr>
            </w:pPr>
            <w:r>
              <w:rPr>
                <w:b w:val="0"/>
                <w:sz w:val="22"/>
                <w:szCs w:val="22"/>
              </w:rPr>
              <w:t>32.5</w:t>
            </w:r>
          </w:p>
        </w:tc>
      </w:tr>
      <w:tr w:rsidR="00692706" w:rsidRPr="00BB12E4" w14:paraId="5199DFD9" w14:textId="77777777" w:rsidTr="00FF2681">
        <w:trPr>
          <w:trHeight w:val="266"/>
        </w:trPr>
        <w:tc>
          <w:tcPr>
            <w:tcW w:w="2304" w:type="dxa"/>
          </w:tcPr>
          <w:p w14:paraId="0E8170D6" w14:textId="77777777" w:rsidR="00692706" w:rsidRPr="00BB12E4" w:rsidRDefault="00FC780A" w:rsidP="008D74C5">
            <w:pPr>
              <w:pStyle w:val="Heading1"/>
              <w:tabs>
                <w:tab w:val="left" w:pos="567"/>
                <w:tab w:val="left" w:pos="8080"/>
              </w:tabs>
              <w:ind w:left="80" w:right="1"/>
              <w:rPr>
                <w:b w:val="0"/>
                <w:sz w:val="22"/>
                <w:szCs w:val="22"/>
              </w:rPr>
            </w:pPr>
            <w:r w:rsidRPr="00BB12E4">
              <w:rPr>
                <w:b w:val="0"/>
                <w:sz w:val="22"/>
                <w:szCs w:val="22"/>
              </w:rPr>
              <w:t>Sedang</w:t>
            </w:r>
          </w:p>
        </w:tc>
        <w:tc>
          <w:tcPr>
            <w:tcW w:w="2033" w:type="dxa"/>
          </w:tcPr>
          <w:p w14:paraId="16D27ED0" w14:textId="132CA035" w:rsidR="00692706" w:rsidRPr="00BB12E4" w:rsidRDefault="00293FC0" w:rsidP="008D74C5">
            <w:pPr>
              <w:pStyle w:val="Heading1"/>
              <w:tabs>
                <w:tab w:val="left" w:pos="567"/>
                <w:tab w:val="left" w:pos="8080"/>
              </w:tabs>
              <w:ind w:right="1"/>
              <w:rPr>
                <w:b w:val="0"/>
                <w:sz w:val="22"/>
                <w:szCs w:val="22"/>
              </w:rPr>
            </w:pPr>
            <w:r>
              <w:rPr>
                <w:b w:val="0"/>
                <w:sz w:val="22"/>
                <w:szCs w:val="22"/>
              </w:rPr>
              <w:t>101</w:t>
            </w:r>
          </w:p>
        </w:tc>
        <w:tc>
          <w:tcPr>
            <w:tcW w:w="1897" w:type="dxa"/>
          </w:tcPr>
          <w:p w14:paraId="2457A677" w14:textId="76155308" w:rsidR="00692706" w:rsidRPr="00BB12E4" w:rsidRDefault="00293FC0" w:rsidP="008D74C5">
            <w:pPr>
              <w:pStyle w:val="Heading1"/>
              <w:tabs>
                <w:tab w:val="left" w:pos="567"/>
                <w:tab w:val="left" w:pos="8080"/>
              </w:tabs>
              <w:ind w:right="1"/>
              <w:rPr>
                <w:b w:val="0"/>
                <w:sz w:val="22"/>
                <w:szCs w:val="22"/>
              </w:rPr>
            </w:pPr>
            <w:r>
              <w:rPr>
                <w:b w:val="0"/>
                <w:sz w:val="22"/>
                <w:szCs w:val="22"/>
              </w:rPr>
              <w:t>37.5</w:t>
            </w:r>
          </w:p>
        </w:tc>
      </w:tr>
      <w:tr w:rsidR="00692706" w:rsidRPr="00BB12E4" w14:paraId="76160E7B" w14:textId="77777777" w:rsidTr="00FF2681">
        <w:trPr>
          <w:trHeight w:val="266"/>
        </w:trPr>
        <w:tc>
          <w:tcPr>
            <w:tcW w:w="2304" w:type="dxa"/>
          </w:tcPr>
          <w:p w14:paraId="172D5FA7" w14:textId="77777777" w:rsidR="00692706" w:rsidRPr="00BB12E4" w:rsidRDefault="00FC780A" w:rsidP="008D74C5">
            <w:pPr>
              <w:pStyle w:val="Heading1"/>
              <w:tabs>
                <w:tab w:val="left" w:pos="567"/>
                <w:tab w:val="left" w:pos="8080"/>
              </w:tabs>
              <w:ind w:left="80" w:right="1"/>
              <w:rPr>
                <w:b w:val="0"/>
                <w:sz w:val="22"/>
                <w:szCs w:val="22"/>
              </w:rPr>
            </w:pPr>
            <w:r w:rsidRPr="00BB12E4">
              <w:rPr>
                <w:b w:val="0"/>
                <w:sz w:val="22"/>
                <w:szCs w:val="22"/>
              </w:rPr>
              <w:t xml:space="preserve">Berat </w:t>
            </w:r>
          </w:p>
        </w:tc>
        <w:tc>
          <w:tcPr>
            <w:tcW w:w="2033" w:type="dxa"/>
          </w:tcPr>
          <w:p w14:paraId="42BB38A6" w14:textId="6BED82EA" w:rsidR="00692706" w:rsidRPr="00BB12E4" w:rsidRDefault="00293FC0" w:rsidP="008D74C5">
            <w:pPr>
              <w:pStyle w:val="Heading1"/>
              <w:tabs>
                <w:tab w:val="left" w:pos="567"/>
                <w:tab w:val="left" w:pos="8080"/>
              </w:tabs>
              <w:ind w:right="1"/>
              <w:rPr>
                <w:b w:val="0"/>
                <w:sz w:val="22"/>
                <w:szCs w:val="22"/>
              </w:rPr>
            </w:pPr>
            <w:r>
              <w:rPr>
                <w:b w:val="0"/>
                <w:sz w:val="22"/>
                <w:szCs w:val="22"/>
              </w:rPr>
              <w:t>83</w:t>
            </w:r>
          </w:p>
        </w:tc>
        <w:tc>
          <w:tcPr>
            <w:tcW w:w="1897" w:type="dxa"/>
          </w:tcPr>
          <w:p w14:paraId="23790DE0" w14:textId="63B86057" w:rsidR="00692706" w:rsidRPr="00BB12E4" w:rsidRDefault="002A4154" w:rsidP="008D74C5">
            <w:pPr>
              <w:pStyle w:val="Heading1"/>
              <w:tabs>
                <w:tab w:val="left" w:pos="567"/>
                <w:tab w:val="left" w:pos="8080"/>
              </w:tabs>
              <w:ind w:right="1"/>
              <w:rPr>
                <w:b w:val="0"/>
                <w:sz w:val="22"/>
                <w:szCs w:val="22"/>
              </w:rPr>
            </w:pPr>
            <w:r>
              <w:rPr>
                <w:b w:val="0"/>
                <w:sz w:val="22"/>
                <w:szCs w:val="22"/>
              </w:rPr>
              <w:t>30</w:t>
            </w:r>
            <w:r w:rsidR="00293FC0">
              <w:rPr>
                <w:b w:val="0"/>
                <w:sz w:val="22"/>
                <w:szCs w:val="22"/>
              </w:rPr>
              <w:t>.</w:t>
            </w:r>
            <w:r>
              <w:rPr>
                <w:b w:val="0"/>
                <w:sz w:val="22"/>
                <w:szCs w:val="22"/>
              </w:rPr>
              <w:t>0</w:t>
            </w:r>
          </w:p>
        </w:tc>
      </w:tr>
      <w:tr w:rsidR="00692706" w:rsidRPr="00BB12E4" w14:paraId="39260798" w14:textId="77777777" w:rsidTr="00FF2681">
        <w:trPr>
          <w:trHeight w:val="284"/>
        </w:trPr>
        <w:tc>
          <w:tcPr>
            <w:tcW w:w="2304" w:type="dxa"/>
            <w:tcBorders>
              <w:top w:val="single" w:sz="4" w:space="0" w:color="auto"/>
              <w:bottom w:val="single" w:sz="4" w:space="0" w:color="auto"/>
            </w:tcBorders>
          </w:tcPr>
          <w:p w14:paraId="47368928" w14:textId="77777777" w:rsidR="00692706" w:rsidRPr="00021B4D" w:rsidRDefault="00692706" w:rsidP="008D74C5">
            <w:pPr>
              <w:pStyle w:val="Heading1"/>
              <w:tabs>
                <w:tab w:val="left" w:pos="567"/>
                <w:tab w:val="left" w:pos="8080"/>
              </w:tabs>
              <w:ind w:left="80" w:right="1"/>
              <w:rPr>
                <w:b w:val="0"/>
                <w:sz w:val="22"/>
                <w:szCs w:val="22"/>
              </w:rPr>
            </w:pPr>
            <w:r w:rsidRPr="00021B4D">
              <w:rPr>
                <w:b w:val="0"/>
                <w:sz w:val="22"/>
                <w:szCs w:val="22"/>
              </w:rPr>
              <w:t>Total</w:t>
            </w:r>
          </w:p>
        </w:tc>
        <w:tc>
          <w:tcPr>
            <w:tcW w:w="2033" w:type="dxa"/>
            <w:tcBorders>
              <w:top w:val="single" w:sz="4" w:space="0" w:color="auto"/>
              <w:bottom w:val="single" w:sz="4" w:space="0" w:color="auto"/>
            </w:tcBorders>
          </w:tcPr>
          <w:p w14:paraId="1238A2C5" w14:textId="20CC9AE3" w:rsidR="00692706" w:rsidRPr="00BB12E4" w:rsidRDefault="00293FC0" w:rsidP="008D74C5">
            <w:pPr>
              <w:pStyle w:val="Heading1"/>
              <w:tabs>
                <w:tab w:val="left" w:pos="567"/>
                <w:tab w:val="left" w:pos="8080"/>
              </w:tabs>
              <w:ind w:right="1"/>
              <w:rPr>
                <w:b w:val="0"/>
                <w:sz w:val="22"/>
                <w:szCs w:val="22"/>
              </w:rPr>
            </w:pPr>
            <w:r>
              <w:rPr>
                <w:b w:val="0"/>
                <w:sz w:val="22"/>
                <w:szCs w:val="22"/>
              </w:rPr>
              <w:t>266</w:t>
            </w:r>
          </w:p>
        </w:tc>
        <w:tc>
          <w:tcPr>
            <w:tcW w:w="1897" w:type="dxa"/>
            <w:tcBorders>
              <w:top w:val="single" w:sz="4" w:space="0" w:color="auto"/>
              <w:bottom w:val="single" w:sz="4" w:space="0" w:color="auto"/>
            </w:tcBorders>
          </w:tcPr>
          <w:p w14:paraId="21C90DE0" w14:textId="77777777" w:rsidR="00692706" w:rsidRPr="00BB12E4" w:rsidRDefault="00692706" w:rsidP="008D74C5">
            <w:pPr>
              <w:pStyle w:val="Heading1"/>
              <w:tabs>
                <w:tab w:val="left" w:pos="567"/>
                <w:tab w:val="left" w:pos="8080"/>
              </w:tabs>
              <w:ind w:right="1"/>
              <w:rPr>
                <w:b w:val="0"/>
                <w:sz w:val="22"/>
                <w:szCs w:val="22"/>
              </w:rPr>
            </w:pPr>
            <w:r w:rsidRPr="00BB12E4">
              <w:rPr>
                <w:b w:val="0"/>
                <w:sz w:val="22"/>
                <w:szCs w:val="22"/>
              </w:rPr>
              <w:t>100,0</w:t>
            </w:r>
          </w:p>
        </w:tc>
      </w:tr>
    </w:tbl>
    <w:p w14:paraId="687A94D2" w14:textId="048C7EB0" w:rsidR="00E20F32" w:rsidRPr="00B7503A" w:rsidRDefault="00FC780A" w:rsidP="00B7503A">
      <w:pPr>
        <w:pStyle w:val="Heading1"/>
        <w:tabs>
          <w:tab w:val="left" w:pos="567"/>
          <w:tab w:val="left" w:pos="8080"/>
        </w:tabs>
        <w:ind w:left="1701" w:right="1"/>
        <w:jc w:val="both"/>
        <w:rPr>
          <w:b w:val="0"/>
          <w:i/>
        </w:rPr>
      </w:pPr>
      <w:r w:rsidRPr="00BB12E4">
        <w:rPr>
          <w:b w:val="0"/>
          <w:i/>
        </w:rPr>
        <w:t xml:space="preserve">Sumber: Data </w:t>
      </w:r>
      <w:r w:rsidR="004F54A8" w:rsidRPr="00BB12E4">
        <w:rPr>
          <w:b w:val="0"/>
          <w:i/>
        </w:rPr>
        <w:t xml:space="preserve">Primer </w:t>
      </w:r>
      <w:r w:rsidRPr="00BB12E4">
        <w:rPr>
          <w:b w:val="0"/>
          <w:i/>
        </w:rPr>
        <w:t>2025</w:t>
      </w:r>
    </w:p>
    <w:p w14:paraId="41AC3B38" w14:textId="4C1463DA" w:rsidR="00E20F32" w:rsidRPr="00BB12E4" w:rsidRDefault="008D74C5" w:rsidP="00E67C73">
      <w:pPr>
        <w:pStyle w:val="Heading1"/>
        <w:tabs>
          <w:tab w:val="left" w:pos="567"/>
          <w:tab w:val="left" w:pos="8080"/>
        </w:tabs>
        <w:spacing w:line="360" w:lineRule="auto"/>
        <w:ind w:left="1701" w:firstLine="426"/>
        <w:jc w:val="both"/>
        <w:rPr>
          <w:b w:val="0"/>
        </w:rPr>
      </w:pPr>
      <w:r w:rsidRPr="00BB12E4">
        <w:rPr>
          <w:b w:val="0"/>
        </w:rPr>
        <w:t>Berdasarkan t</w:t>
      </w:r>
      <w:r w:rsidR="004F54A8" w:rsidRPr="00BB12E4">
        <w:rPr>
          <w:b w:val="0"/>
        </w:rPr>
        <w:t>abel</w:t>
      </w:r>
      <w:r w:rsidR="007E0ECA">
        <w:rPr>
          <w:b w:val="0"/>
        </w:rPr>
        <w:t xml:space="preserve"> 5.6</w:t>
      </w:r>
      <w:r w:rsidR="004F54A8" w:rsidRPr="00BB12E4">
        <w:rPr>
          <w:b w:val="0"/>
        </w:rPr>
        <w:t xml:space="preserve"> </w:t>
      </w:r>
      <w:r w:rsidR="002A1D49">
        <w:rPr>
          <w:b w:val="0"/>
        </w:rPr>
        <w:t>diperoleh hasil dari 266</w:t>
      </w:r>
      <w:r w:rsidR="00E20F32" w:rsidRPr="00BB12E4">
        <w:rPr>
          <w:b w:val="0"/>
        </w:rPr>
        <w:t xml:space="preserve"> responden yang mengalami kecemasa</w:t>
      </w:r>
      <w:r w:rsidR="00606C2B" w:rsidRPr="00BB12E4">
        <w:rPr>
          <w:b w:val="0"/>
        </w:rPr>
        <w:t>n sosial pada kategori r</w:t>
      </w:r>
      <w:r w:rsidR="002A1D49">
        <w:rPr>
          <w:b w:val="0"/>
        </w:rPr>
        <w:t>ingan sebanyak 82</w:t>
      </w:r>
      <w:r w:rsidR="00E20F32" w:rsidRPr="00BB12E4">
        <w:rPr>
          <w:b w:val="0"/>
        </w:rPr>
        <w:t xml:space="preserve"> </w:t>
      </w:r>
      <w:r w:rsidR="002C2689" w:rsidRPr="00BB12E4">
        <w:rPr>
          <w:b w:val="0"/>
        </w:rPr>
        <w:t xml:space="preserve">siswa </w:t>
      </w:r>
      <w:r w:rsidR="00BE0F10" w:rsidRPr="00BB12E4">
        <w:rPr>
          <w:b w:val="0"/>
        </w:rPr>
        <w:t>(32,5%), k</w:t>
      </w:r>
      <w:r w:rsidR="002A1D49">
        <w:rPr>
          <w:b w:val="0"/>
        </w:rPr>
        <w:t xml:space="preserve">ategori sedang sebanyak </w:t>
      </w:r>
      <w:r w:rsidR="00E20F32" w:rsidRPr="00BB12E4">
        <w:rPr>
          <w:b w:val="0"/>
        </w:rPr>
        <w:t>1</w:t>
      </w:r>
      <w:r w:rsidR="002A1D49">
        <w:rPr>
          <w:b w:val="0"/>
        </w:rPr>
        <w:t>01</w:t>
      </w:r>
      <w:r w:rsidR="00E20F32" w:rsidRPr="00BB12E4">
        <w:rPr>
          <w:b w:val="0"/>
        </w:rPr>
        <w:t xml:space="preserve"> </w:t>
      </w:r>
      <w:r w:rsidR="002C2689" w:rsidRPr="00BB12E4">
        <w:rPr>
          <w:b w:val="0"/>
        </w:rPr>
        <w:t xml:space="preserve">siswa </w:t>
      </w:r>
      <w:r w:rsidR="00E20F32" w:rsidRPr="00BB12E4">
        <w:rPr>
          <w:b w:val="0"/>
        </w:rPr>
        <w:t>(</w:t>
      </w:r>
      <w:r w:rsidR="002A1D49">
        <w:rPr>
          <w:b w:val="0"/>
        </w:rPr>
        <w:t>37.5</w:t>
      </w:r>
      <w:r w:rsidR="002E6ADD" w:rsidRPr="00BB12E4">
        <w:rPr>
          <w:b w:val="0"/>
        </w:rPr>
        <w:t>%</w:t>
      </w:r>
      <w:r w:rsidR="00E20F32" w:rsidRPr="00BB12E4">
        <w:rPr>
          <w:b w:val="0"/>
        </w:rPr>
        <w:t>)</w:t>
      </w:r>
      <w:r w:rsidR="002E6ADD" w:rsidRPr="00BB12E4">
        <w:rPr>
          <w:b w:val="0"/>
        </w:rPr>
        <w:t>,</w:t>
      </w:r>
      <w:r w:rsidR="00E20F32" w:rsidRPr="00BB12E4">
        <w:rPr>
          <w:b w:val="0"/>
        </w:rPr>
        <w:t xml:space="preserve"> dan</w:t>
      </w:r>
      <w:r w:rsidR="002A1D49">
        <w:rPr>
          <w:b w:val="0"/>
        </w:rPr>
        <w:t xml:space="preserve"> pada kategori berat sebanyak 83</w:t>
      </w:r>
      <w:r w:rsidR="002E6ADD" w:rsidRPr="00BB12E4">
        <w:rPr>
          <w:b w:val="0"/>
        </w:rPr>
        <w:t xml:space="preserve"> </w:t>
      </w:r>
      <w:r w:rsidR="00E43110" w:rsidRPr="00BB12E4">
        <w:rPr>
          <w:b w:val="0"/>
        </w:rPr>
        <w:t xml:space="preserve">siswa </w:t>
      </w:r>
      <w:r w:rsidR="002A1D49">
        <w:rPr>
          <w:b w:val="0"/>
        </w:rPr>
        <w:t>(33.3</w:t>
      </w:r>
      <w:r w:rsidR="00E20F32" w:rsidRPr="00BB12E4">
        <w:rPr>
          <w:b w:val="0"/>
        </w:rPr>
        <w:t>%).</w:t>
      </w:r>
    </w:p>
    <w:p w14:paraId="0768B8A7" w14:textId="77777777" w:rsidR="00E67C73" w:rsidRPr="00BB12E4" w:rsidRDefault="00E67C73" w:rsidP="008D74C5">
      <w:pPr>
        <w:pStyle w:val="Heading1"/>
        <w:tabs>
          <w:tab w:val="left" w:pos="567"/>
          <w:tab w:val="left" w:pos="8080"/>
        </w:tabs>
        <w:spacing w:line="360" w:lineRule="auto"/>
        <w:ind w:right="1"/>
        <w:jc w:val="both"/>
        <w:rPr>
          <w:b w:val="0"/>
        </w:rPr>
      </w:pPr>
    </w:p>
    <w:p w14:paraId="578081F5" w14:textId="77777777" w:rsidR="002E6ADD" w:rsidRPr="00BB12E4" w:rsidRDefault="005D6489" w:rsidP="00C05FC4">
      <w:pPr>
        <w:pStyle w:val="Heading1"/>
        <w:numPr>
          <w:ilvl w:val="0"/>
          <w:numId w:val="38"/>
        </w:numPr>
        <w:tabs>
          <w:tab w:val="left" w:pos="567"/>
          <w:tab w:val="left" w:pos="8080"/>
        </w:tabs>
        <w:spacing w:line="360" w:lineRule="auto"/>
        <w:ind w:left="1276" w:right="1" w:hanging="425"/>
        <w:jc w:val="both"/>
        <w:rPr>
          <w:b w:val="0"/>
        </w:rPr>
      </w:pPr>
      <w:r w:rsidRPr="00BB12E4">
        <w:rPr>
          <w:b w:val="0"/>
        </w:rPr>
        <w:t>Analisa Bivariat</w:t>
      </w:r>
    </w:p>
    <w:p w14:paraId="7806830B" w14:textId="0B8E45C4" w:rsidR="004F54A8" w:rsidRPr="00BB12E4" w:rsidRDefault="004F54A8" w:rsidP="004F54A8">
      <w:pPr>
        <w:pStyle w:val="BodyText"/>
        <w:spacing w:line="360" w:lineRule="auto"/>
        <w:ind w:left="1843" w:hanging="567"/>
        <w:jc w:val="center"/>
        <w:rPr>
          <w:rFonts w:ascii="Arial" w:hAnsi="Arial" w:cs="Arial"/>
        </w:rPr>
      </w:pPr>
      <w:bookmarkStart w:id="54" w:name="_Toc212217402"/>
      <w:bookmarkStart w:id="55" w:name="_Toc212217558"/>
      <w:r w:rsidRPr="00BB12E4">
        <w:rPr>
          <w:rFonts w:ascii="Arial" w:hAnsi="Arial" w:cs="Arial"/>
        </w:rPr>
        <w:t xml:space="preserve">Tabel </w:t>
      </w:r>
      <w:r w:rsidR="008D74C5" w:rsidRPr="00BB12E4">
        <w:rPr>
          <w:rFonts w:ascii="Arial" w:hAnsi="Arial" w:cs="Arial"/>
        </w:rPr>
        <w:t>5.</w:t>
      </w:r>
      <w:bookmarkEnd w:id="54"/>
      <w:bookmarkEnd w:id="55"/>
      <w:r w:rsidR="007E0ECA">
        <w:rPr>
          <w:rFonts w:ascii="Arial" w:hAnsi="Arial" w:cs="Arial"/>
        </w:rPr>
        <w:t>7</w:t>
      </w:r>
      <w:r w:rsidR="007E0ECA" w:rsidRPr="00BB12E4">
        <w:rPr>
          <w:rFonts w:ascii="Arial" w:hAnsi="Arial" w:cs="Arial"/>
        </w:rPr>
        <w:t xml:space="preserve"> </w:t>
      </w:r>
    </w:p>
    <w:p w14:paraId="2CDE448B" w14:textId="65211EA2" w:rsidR="005D6489" w:rsidRPr="00BB12E4" w:rsidRDefault="008D74C5" w:rsidP="00FF2681">
      <w:pPr>
        <w:pStyle w:val="BodyText"/>
        <w:spacing w:line="360" w:lineRule="auto"/>
        <w:ind w:left="1560" w:hanging="142"/>
        <w:jc w:val="center"/>
        <w:rPr>
          <w:rFonts w:ascii="Arial" w:hAnsi="Arial" w:cs="Arial"/>
          <w:b/>
        </w:rPr>
      </w:pPr>
      <w:r w:rsidRPr="00BB12E4">
        <w:rPr>
          <w:rFonts w:ascii="Arial" w:hAnsi="Arial" w:cs="Arial"/>
        </w:rPr>
        <w:t xml:space="preserve"> </w:t>
      </w:r>
      <w:r w:rsidR="005D6489" w:rsidRPr="00BB12E4">
        <w:rPr>
          <w:rFonts w:ascii="Arial" w:hAnsi="Arial" w:cs="Arial"/>
        </w:rPr>
        <w:t xml:space="preserve">Anlisis Hubungan Pola Asuh </w:t>
      </w:r>
      <w:r w:rsidRPr="00BB12E4">
        <w:rPr>
          <w:rFonts w:ascii="Arial" w:hAnsi="Arial" w:cs="Arial"/>
        </w:rPr>
        <w:t xml:space="preserve">Dengan </w:t>
      </w:r>
      <w:r w:rsidR="005D6489" w:rsidRPr="00BB12E4">
        <w:rPr>
          <w:rFonts w:ascii="Arial" w:hAnsi="Arial" w:cs="Arial"/>
        </w:rPr>
        <w:t xml:space="preserve">Kecemasan Sosial </w:t>
      </w:r>
      <w:r w:rsidRPr="00BB12E4">
        <w:rPr>
          <w:rFonts w:ascii="Arial" w:hAnsi="Arial" w:cs="Arial"/>
        </w:rPr>
        <w:t xml:space="preserve">Kelas Pada Siswa-Siswi Di </w:t>
      </w:r>
      <w:r w:rsidR="005D6489" w:rsidRPr="00BB12E4">
        <w:rPr>
          <w:rFonts w:ascii="Arial" w:hAnsi="Arial" w:cs="Arial"/>
        </w:rPr>
        <w:t xml:space="preserve">SMA Negeri </w:t>
      </w:r>
      <w:r w:rsidRPr="00BB12E4">
        <w:rPr>
          <w:rFonts w:ascii="Arial" w:hAnsi="Arial" w:cs="Arial"/>
        </w:rPr>
        <w:t xml:space="preserve">16 </w:t>
      </w:r>
      <w:r w:rsidR="005D6489" w:rsidRPr="00BB12E4">
        <w:rPr>
          <w:rFonts w:ascii="Arial" w:hAnsi="Arial" w:cs="Arial"/>
        </w:rPr>
        <w:t>Makassar</w:t>
      </w:r>
    </w:p>
    <w:p w14:paraId="65F85299" w14:textId="77777777" w:rsidR="00FC780A" w:rsidRPr="00BB12E4" w:rsidRDefault="00FC780A" w:rsidP="008D74C5">
      <w:pPr>
        <w:pStyle w:val="Heading1"/>
        <w:tabs>
          <w:tab w:val="left" w:pos="567"/>
          <w:tab w:val="left" w:pos="8080"/>
        </w:tabs>
        <w:ind w:left="2073" w:right="1"/>
        <w:jc w:val="both"/>
        <w:rPr>
          <w:b w:val="0"/>
        </w:rPr>
      </w:pPr>
    </w:p>
    <w:tbl>
      <w:tblPr>
        <w:tblStyle w:val="TableGrid"/>
        <w:tblW w:w="6723" w:type="dxa"/>
        <w:tblInd w:w="1242" w:type="dxa"/>
        <w:tblLayout w:type="fixed"/>
        <w:tblLook w:val="04A0" w:firstRow="1" w:lastRow="0" w:firstColumn="1" w:lastColumn="0" w:noHBand="0" w:noVBand="1"/>
      </w:tblPr>
      <w:tblGrid>
        <w:gridCol w:w="1702"/>
        <w:gridCol w:w="5021"/>
      </w:tblGrid>
      <w:tr w:rsidR="00AE65E1" w:rsidRPr="00BB12E4" w14:paraId="41228CB4" w14:textId="77777777" w:rsidTr="002F5B93">
        <w:trPr>
          <w:trHeight w:val="544"/>
        </w:trPr>
        <w:tc>
          <w:tcPr>
            <w:tcW w:w="1702" w:type="dxa"/>
            <w:vMerge w:val="restart"/>
            <w:tcBorders>
              <w:left w:val="nil"/>
              <w:right w:val="nil"/>
            </w:tcBorders>
          </w:tcPr>
          <w:p w14:paraId="0285AA14" w14:textId="648532C3" w:rsidR="00AE65E1" w:rsidRPr="00BB12E4" w:rsidRDefault="00AE65E1" w:rsidP="00812DF8">
            <w:pPr>
              <w:pStyle w:val="Heading1"/>
              <w:tabs>
                <w:tab w:val="left" w:pos="567"/>
                <w:tab w:val="left" w:pos="8080"/>
              </w:tabs>
              <w:ind w:right="1"/>
              <w:outlineLvl w:val="0"/>
              <w:rPr>
                <w:sz w:val="22"/>
                <w:szCs w:val="22"/>
              </w:rPr>
            </w:pPr>
            <w:r w:rsidRPr="00BB12E4">
              <w:rPr>
                <w:sz w:val="22"/>
                <w:szCs w:val="22"/>
              </w:rPr>
              <w:t xml:space="preserve">Pola Asuh </w:t>
            </w:r>
          </w:p>
        </w:tc>
        <w:tc>
          <w:tcPr>
            <w:tcW w:w="5021" w:type="dxa"/>
            <w:tcBorders>
              <w:left w:val="nil"/>
              <w:right w:val="nil"/>
            </w:tcBorders>
          </w:tcPr>
          <w:p w14:paraId="5CDA635B" w14:textId="77777777" w:rsidR="00AE65E1" w:rsidRPr="00BB12E4" w:rsidRDefault="00AE65E1" w:rsidP="008D74C5">
            <w:pPr>
              <w:pStyle w:val="Heading1"/>
              <w:tabs>
                <w:tab w:val="left" w:pos="567"/>
                <w:tab w:val="left" w:pos="8080"/>
              </w:tabs>
              <w:ind w:right="1"/>
              <w:outlineLvl w:val="0"/>
              <w:rPr>
                <w:sz w:val="22"/>
                <w:szCs w:val="22"/>
              </w:rPr>
            </w:pPr>
            <w:r w:rsidRPr="00BB12E4">
              <w:rPr>
                <w:sz w:val="22"/>
                <w:szCs w:val="22"/>
              </w:rPr>
              <w:t xml:space="preserve">Kecemasan sosial </w:t>
            </w:r>
          </w:p>
        </w:tc>
      </w:tr>
      <w:tr w:rsidR="00AE65E1" w:rsidRPr="00BB12E4" w14:paraId="30511D02" w14:textId="77777777" w:rsidTr="002F5B93">
        <w:trPr>
          <w:trHeight w:val="510"/>
        </w:trPr>
        <w:tc>
          <w:tcPr>
            <w:tcW w:w="1702" w:type="dxa"/>
            <w:vMerge/>
            <w:tcBorders>
              <w:left w:val="nil"/>
              <w:right w:val="nil"/>
            </w:tcBorders>
          </w:tcPr>
          <w:p w14:paraId="657C9C6C" w14:textId="77777777" w:rsidR="00AE65E1" w:rsidRPr="00BB12E4" w:rsidRDefault="00AE65E1" w:rsidP="008D74C5">
            <w:pPr>
              <w:pStyle w:val="Heading1"/>
              <w:tabs>
                <w:tab w:val="left" w:pos="567"/>
                <w:tab w:val="left" w:pos="8080"/>
              </w:tabs>
              <w:ind w:right="1"/>
              <w:jc w:val="both"/>
              <w:outlineLvl w:val="0"/>
              <w:rPr>
                <w:b w:val="0"/>
                <w:sz w:val="22"/>
                <w:szCs w:val="22"/>
              </w:rPr>
            </w:pPr>
          </w:p>
        </w:tc>
        <w:tc>
          <w:tcPr>
            <w:tcW w:w="5021" w:type="dxa"/>
            <w:tcBorders>
              <w:left w:val="nil"/>
              <w:right w:val="nil"/>
            </w:tcBorders>
          </w:tcPr>
          <w:p w14:paraId="7889BC90" w14:textId="4CC6CAE4" w:rsidR="00306FB8" w:rsidRPr="00032766" w:rsidRDefault="00306FB8" w:rsidP="008D74C5">
            <w:pPr>
              <w:pStyle w:val="Heading1"/>
              <w:tabs>
                <w:tab w:val="left" w:pos="567"/>
                <w:tab w:val="left" w:pos="8080"/>
              </w:tabs>
              <w:ind w:right="1"/>
              <w:jc w:val="both"/>
              <w:outlineLvl w:val="0"/>
              <w:rPr>
                <w:b w:val="0"/>
                <w:i/>
                <w:sz w:val="22"/>
                <w:szCs w:val="22"/>
              </w:rPr>
            </w:pPr>
            <w:r w:rsidRPr="00BB12E4">
              <w:rPr>
                <w:b w:val="0"/>
                <w:sz w:val="22"/>
                <w:szCs w:val="22"/>
              </w:rPr>
              <w:t xml:space="preserve">Ringan </w:t>
            </w:r>
            <w:r w:rsidR="004D1A2D" w:rsidRPr="00BB12E4">
              <w:rPr>
                <w:b w:val="0"/>
                <w:sz w:val="22"/>
                <w:szCs w:val="22"/>
              </w:rPr>
              <w:t xml:space="preserve"> </w:t>
            </w:r>
            <w:r w:rsidR="00157297" w:rsidRPr="00BB12E4">
              <w:rPr>
                <w:b w:val="0"/>
                <w:sz w:val="22"/>
                <w:szCs w:val="22"/>
              </w:rPr>
              <w:t xml:space="preserve"> </w:t>
            </w:r>
            <w:r w:rsidR="004D1A2D" w:rsidRPr="00BB12E4">
              <w:rPr>
                <w:b w:val="0"/>
                <w:sz w:val="22"/>
                <w:szCs w:val="22"/>
              </w:rPr>
              <w:t xml:space="preserve"> </w:t>
            </w:r>
            <w:r w:rsidR="00157297" w:rsidRPr="00BB12E4">
              <w:rPr>
                <w:b w:val="0"/>
                <w:sz w:val="22"/>
                <w:szCs w:val="22"/>
              </w:rPr>
              <w:t xml:space="preserve"> Sedang      </w:t>
            </w:r>
            <w:r w:rsidR="00AE65E1" w:rsidRPr="00BB12E4">
              <w:rPr>
                <w:b w:val="0"/>
                <w:sz w:val="22"/>
                <w:szCs w:val="22"/>
              </w:rPr>
              <w:t xml:space="preserve">Berat    </w:t>
            </w:r>
            <w:r w:rsidR="004D1A2D" w:rsidRPr="00BB12E4">
              <w:rPr>
                <w:b w:val="0"/>
                <w:sz w:val="22"/>
                <w:szCs w:val="22"/>
              </w:rPr>
              <w:t xml:space="preserve"> </w:t>
            </w:r>
            <w:r w:rsidR="00157297" w:rsidRPr="00BB12E4">
              <w:rPr>
                <w:b w:val="0"/>
                <w:sz w:val="22"/>
                <w:szCs w:val="22"/>
              </w:rPr>
              <w:t xml:space="preserve">  </w:t>
            </w:r>
            <w:r w:rsidR="00AE65E1" w:rsidRPr="00BB12E4">
              <w:rPr>
                <w:b w:val="0"/>
                <w:sz w:val="22"/>
                <w:szCs w:val="22"/>
              </w:rPr>
              <w:t xml:space="preserve">Total </w:t>
            </w:r>
            <w:r w:rsidR="00281BED" w:rsidRPr="00BB12E4">
              <w:rPr>
                <w:b w:val="0"/>
                <w:sz w:val="22"/>
                <w:szCs w:val="22"/>
              </w:rPr>
              <w:t xml:space="preserve">   </w:t>
            </w:r>
            <w:r w:rsidR="00157297" w:rsidRPr="00BB12E4">
              <w:rPr>
                <w:b w:val="0"/>
                <w:sz w:val="22"/>
                <w:szCs w:val="22"/>
              </w:rPr>
              <w:t xml:space="preserve"> </w:t>
            </w:r>
            <w:r w:rsidR="008D74C5" w:rsidRPr="00BB12E4">
              <w:rPr>
                <w:b w:val="0"/>
                <w:sz w:val="22"/>
                <w:szCs w:val="22"/>
              </w:rPr>
              <w:t xml:space="preserve"> </w:t>
            </w:r>
            <w:r w:rsidR="00AD11EE" w:rsidRPr="00BB12E4">
              <w:rPr>
                <w:b w:val="0"/>
                <w:sz w:val="22"/>
                <w:szCs w:val="22"/>
              </w:rPr>
              <w:t xml:space="preserve"> </w:t>
            </w:r>
            <w:r w:rsidR="00157297" w:rsidRPr="00BB12E4">
              <w:rPr>
                <w:b w:val="0"/>
                <w:sz w:val="22"/>
                <w:szCs w:val="22"/>
              </w:rPr>
              <w:t xml:space="preserve"> </w:t>
            </w:r>
            <w:r w:rsidR="00AD11EE" w:rsidRPr="00032766">
              <w:rPr>
                <w:b w:val="0"/>
                <w:i/>
                <w:sz w:val="22"/>
                <w:szCs w:val="22"/>
              </w:rPr>
              <w:t>ρ</w:t>
            </w:r>
          </w:p>
          <w:p w14:paraId="5713DEA4" w14:textId="0B85B07B" w:rsidR="00AE65E1" w:rsidRPr="00BB12E4" w:rsidRDefault="00AE65E1" w:rsidP="008D74C5">
            <w:pPr>
              <w:pStyle w:val="Heading1"/>
              <w:tabs>
                <w:tab w:val="left" w:pos="567"/>
                <w:tab w:val="left" w:pos="8080"/>
              </w:tabs>
              <w:ind w:right="1"/>
              <w:jc w:val="both"/>
              <w:outlineLvl w:val="0"/>
              <w:rPr>
                <w:b w:val="0"/>
                <w:sz w:val="22"/>
                <w:szCs w:val="22"/>
              </w:rPr>
            </w:pPr>
            <w:r w:rsidRPr="00BB12E4">
              <w:rPr>
                <w:b w:val="0"/>
                <w:sz w:val="22"/>
                <w:szCs w:val="22"/>
              </w:rPr>
              <w:t>f</w:t>
            </w:r>
            <w:r w:rsidR="004D1A2D" w:rsidRPr="00BB12E4">
              <w:rPr>
                <w:b w:val="0"/>
                <w:sz w:val="22"/>
                <w:szCs w:val="22"/>
              </w:rPr>
              <w:t xml:space="preserve">      </w:t>
            </w:r>
            <w:r w:rsidR="00157297" w:rsidRPr="00BB12E4">
              <w:rPr>
                <w:b w:val="0"/>
                <w:sz w:val="22"/>
                <w:szCs w:val="22"/>
              </w:rPr>
              <w:t xml:space="preserve"> </w:t>
            </w:r>
            <w:r w:rsidR="0010597A" w:rsidRPr="00BB12E4">
              <w:rPr>
                <w:b w:val="0"/>
                <w:sz w:val="22"/>
                <w:szCs w:val="22"/>
              </w:rPr>
              <w:t xml:space="preserve">%  </w:t>
            </w:r>
            <w:r w:rsidR="004D1A2D" w:rsidRPr="00BB12E4">
              <w:rPr>
                <w:b w:val="0"/>
                <w:sz w:val="22"/>
                <w:szCs w:val="22"/>
              </w:rPr>
              <w:t xml:space="preserve"> </w:t>
            </w:r>
            <w:r w:rsidRPr="00BB12E4">
              <w:rPr>
                <w:b w:val="0"/>
                <w:sz w:val="22"/>
                <w:szCs w:val="22"/>
              </w:rPr>
              <w:t xml:space="preserve"> </w:t>
            </w:r>
            <w:r w:rsidR="004D1A2D" w:rsidRPr="00BB12E4">
              <w:rPr>
                <w:b w:val="0"/>
                <w:sz w:val="22"/>
                <w:szCs w:val="22"/>
              </w:rPr>
              <w:t xml:space="preserve"> </w:t>
            </w:r>
            <w:r w:rsidR="00157297" w:rsidRPr="00BB12E4">
              <w:rPr>
                <w:b w:val="0"/>
                <w:sz w:val="22"/>
                <w:szCs w:val="22"/>
              </w:rPr>
              <w:t xml:space="preserve"> </w:t>
            </w:r>
            <w:r w:rsidR="00BE3E64">
              <w:rPr>
                <w:b w:val="0"/>
                <w:sz w:val="22"/>
                <w:szCs w:val="22"/>
              </w:rPr>
              <w:t xml:space="preserve">f   </w:t>
            </w:r>
            <w:r w:rsidR="004D1A2D" w:rsidRPr="00BB12E4">
              <w:rPr>
                <w:b w:val="0"/>
                <w:sz w:val="22"/>
                <w:szCs w:val="22"/>
              </w:rPr>
              <w:t xml:space="preserve"> </w:t>
            </w:r>
            <w:r w:rsidR="00157297" w:rsidRPr="00BB12E4">
              <w:rPr>
                <w:b w:val="0"/>
                <w:sz w:val="22"/>
                <w:szCs w:val="22"/>
              </w:rPr>
              <w:t xml:space="preserve"> </w:t>
            </w:r>
            <w:r w:rsidR="00BE3E64">
              <w:rPr>
                <w:b w:val="0"/>
                <w:sz w:val="22"/>
                <w:szCs w:val="22"/>
              </w:rPr>
              <w:t>%</w:t>
            </w:r>
            <w:r w:rsidR="0010597A" w:rsidRPr="00BB12E4">
              <w:rPr>
                <w:b w:val="0"/>
                <w:sz w:val="22"/>
                <w:szCs w:val="22"/>
              </w:rPr>
              <w:t xml:space="preserve"> </w:t>
            </w:r>
            <w:r w:rsidR="00FC1165" w:rsidRPr="00BB12E4">
              <w:rPr>
                <w:b w:val="0"/>
                <w:sz w:val="22"/>
                <w:szCs w:val="22"/>
              </w:rPr>
              <w:t xml:space="preserve"> </w:t>
            </w:r>
            <w:r w:rsidR="00BE3E64">
              <w:rPr>
                <w:b w:val="0"/>
                <w:sz w:val="22"/>
                <w:szCs w:val="22"/>
              </w:rPr>
              <w:t xml:space="preserve">  </w:t>
            </w:r>
            <w:r w:rsidR="00157297" w:rsidRPr="00BB12E4">
              <w:rPr>
                <w:b w:val="0"/>
                <w:sz w:val="22"/>
                <w:szCs w:val="22"/>
              </w:rPr>
              <w:t xml:space="preserve"> </w:t>
            </w:r>
            <w:r w:rsidR="004D1A2D" w:rsidRPr="00BB12E4">
              <w:rPr>
                <w:b w:val="0"/>
                <w:sz w:val="22"/>
                <w:szCs w:val="22"/>
              </w:rPr>
              <w:t xml:space="preserve">f    </w:t>
            </w:r>
            <w:r w:rsidR="00157297" w:rsidRPr="00BB12E4">
              <w:rPr>
                <w:b w:val="0"/>
                <w:sz w:val="22"/>
                <w:szCs w:val="22"/>
              </w:rPr>
              <w:t xml:space="preserve">  </w:t>
            </w:r>
            <w:r w:rsidRPr="00BB12E4">
              <w:rPr>
                <w:b w:val="0"/>
                <w:sz w:val="22"/>
                <w:szCs w:val="22"/>
              </w:rPr>
              <w:t>%</w:t>
            </w:r>
            <w:r w:rsidR="00CF370F" w:rsidRPr="00BB12E4">
              <w:rPr>
                <w:b w:val="0"/>
                <w:sz w:val="22"/>
                <w:szCs w:val="22"/>
              </w:rPr>
              <w:t xml:space="preserve">  </w:t>
            </w:r>
            <w:r w:rsidR="00306FB8" w:rsidRPr="00BB12E4">
              <w:rPr>
                <w:b w:val="0"/>
                <w:sz w:val="22"/>
                <w:szCs w:val="22"/>
              </w:rPr>
              <w:t xml:space="preserve"> </w:t>
            </w:r>
            <w:r w:rsidR="00281BED" w:rsidRPr="00BB12E4">
              <w:rPr>
                <w:b w:val="0"/>
                <w:sz w:val="22"/>
                <w:szCs w:val="22"/>
              </w:rPr>
              <w:t xml:space="preserve"> </w:t>
            </w:r>
            <w:r w:rsidR="00157297" w:rsidRPr="00BB12E4">
              <w:rPr>
                <w:b w:val="0"/>
                <w:sz w:val="22"/>
                <w:szCs w:val="22"/>
              </w:rPr>
              <w:t xml:space="preserve"> </w:t>
            </w:r>
            <w:r w:rsidR="00CF370F" w:rsidRPr="00BB12E4">
              <w:rPr>
                <w:b w:val="0"/>
                <w:sz w:val="22"/>
                <w:szCs w:val="22"/>
              </w:rPr>
              <w:t xml:space="preserve">f    </w:t>
            </w:r>
            <w:r w:rsidR="00157297" w:rsidRPr="00BB12E4">
              <w:rPr>
                <w:b w:val="0"/>
                <w:sz w:val="22"/>
                <w:szCs w:val="22"/>
              </w:rPr>
              <w:t xml:space="preserve">  </w:t>
            </w:r>
            <w:r w:rsidR="00CF370F" w:rsidRPr="00BB12E4">
              <w:rPr>
                <w:b w:val="0"/>
                <w:sz w:val="22"/>
                <w:szCs w:val="22"/>
              </w:rPr>
              <w:t>%</w:t>
            </w:r>
          </w:p>
        </w:tc>
      </w:tr>
      <w:tr w:rsidR="004D1A2D" w:rsidRPr="00BB12E4" w14:paraId="4A474EA5" w14:textId="77777777" w:rsidTr="002F5B93">
        <w:trPr>
          <w:trHeight w:val="418"/>
        </w:trPr>
        <w:tc>
          <w:tcPr>
            <w:tcW w:w="1702" w:type="dxa"/>
            <w:tcBorders>
              <w:left w:val="nil"/>
              <w:right w:val="nil"/>
            </w:tcBorders>
          </w:tcPr>
          <w:p w14:paraId="32D2B0FE" w14:textId="398F0A49" w:rsidR="004D1A2D" w:rsidRPr="00BB12E4" w:rsidRDefault="002C7EF4" w:rsidP="008D74C5">
            <w:pPr>
              <w:pStyle w:val="Heading1"/>
              <w:tabs>
                <w:tab w:val="left" w:pos="567"/>
                <w:tab w:val="left" w:pos="8080"/>
              </w:tabs>
              <w:ind w:right="1"/>
              <w:outlineLvl w:val="0"/>
              <w:rPr>
                <w:b w:val="0"/>
                <w:sz w:val="22"/>
                <w:szCs w:val="22"/>
              </w:rPr>
            </w:pPr>
            <w:r>
              <w:rPr>
                <w:b w:val="0"/>
                <w:sz w:val="22"/>
                <w:szCs w:val="22"/>
              </w:rPr>
              <w:t>O</w:t>
            </w:r>
            <w:r w:rsidR="00C06A36" w:rsidRPr="00BB12E4">
              <w:rPr>
                <w:b w:val="0"/>
                <w:sz w:val="22"/>
                <w:szCs w:val="22"/>
              </w:rPr>
              <w:t>toriter</w:t>
            </w:r>
          </w:p>
        </w:tc>
        <w:tc>
          <w:tcPr>
            <w:tcW w:w="5021" w:type="dxa"/>
            <w:tcBorders>
              <w:left w:val="nil"/>
              <w:right w:val="nil"/>
            </w:tcBorders>
          </w:tcPr>
          <w:p w14:paraId="57DCBCE4" w14:textId="0EC8A0E5" w:rsidR="004D1A2D" w:rsidRPr="00BB12E4" w:rsidRDefault="0056213C" w:rsidP="008D74C5">
            <w:pPr>
              <w:pStyle w:val="Heading1"/>
              <w:tabs>
                <w:tab w:val="left" w:pos="567"/>
                <w:tab w:val="left" w:pos="5064"/>
                <w:tab w:val="left" w:pos="8080"/>
              </w:tabs>
              <w:ind w:right="1"/>
              <w:jc w:val="both"/>
              <w:outlineLvl w:val="0"/>
              <w:rPr>
                <w:b w:val="0"/>
                <w:sz w:val="22"/>
                <w:szCs w:val="22"/>
              </w:rPr>
            </w:pPr>
            <w:r>
              <w:rPr>
                <w:b w:val="0"/>
                <w:sz w:val="22"/>
                <w:szCs w:val="22"/>
              </w:rPr>
              <w:t>10</w:t>
            </w:r>
            <w:r w:rsidR="004D1A2D" w:rsidRPr="00BB12E4">
              <w:rPr>
                <w:b w:val="0"/>
                <w:sz w:val="22"/>
                <w:szCs w:val="22"/>
              </w:rPr>
              <w:t xml:space="preserve">  </w:t>
            </w:r>
            <w:r w:rsidR="00157297" w:rsidRPr="00BB12E4">
              <w:rPr>
                <w:b w:val="0"/>
                <w:sz w:val="22"/>
                <w:szCs w:val="22"/>
              </w:rPr>
              <w:t xml:space="preserve">  </w:t>
            </w:r>
            <w:r w:rsidR="002A4154">
              <w:rPr>
                <w:b w:val="0"/>
                <w:sz w:val="22"/>
                <w:szCs w:val="22"/>
              </w:rPr>
              <w:t>3.7</w:t>
            </w:r>
            <w:r w:rsidR="004D1A2D" w:rsidRPr="00BB12E4">
              <w:rPr>
                <w:b w:val="0"/>
                <w:sz w:val="22"/>
                <w:szCs w:val="22"/>
              </w:rPr>
              <w:t xml:space="preserve">   </w:t>
            </w:r>
            <w:r w:rsidR="00157297" w:rsidRPr="00BB12E4">
              <w:rPr>
                <w:b w:val="0"/>
                <w:sz w:val="22"/>
                <w:szCs w:val="22"/>
              </w:rPr>
              <w:t xml:space="preserve"> </w:t>
            </w:r>
            <w:r>
              <w:rPr>
                <w:b w:val="0"/>
                <w:sz w:val="22"/>
                <w:szCs w:val="22"/>
              </w:rPr>
              <w:t>42</w:t>
            </w:r>
            <w:r w:rsidR="004D1A2D" w:rsidRPr="00BB12E4">
              <w:rPr>
                <w:b w:val="0"/>
                <w:sz w:val="22"/>
                <w:szCs w:val="22"/>
              </w:rPr>
              <w:t xml:space="preserve">  </w:t>
            </w:r>
            <w:r w:rsidR="00157297" w:rsidRPr="00BB12E4">
              <w:rPr>
                <w:b w:val="0"/>
                <w:sz w:val="22"/>
                <w:szCs w:val="22"/>
              </w:rPr>
              <w:t xml:space="preserve"> </w:t>
            </w:r>
            <w:r>
              <w:rPr>
                <w:b w:val="0"/>
                <w:sz w:val="22"/>
                <w:szCs w:val="22"/>
              </w:rPr>
              <w:t>15.8</w:t>
            </w:r>
            <w:r w:rsidR="004D1A2D" w:rsidRPr="00BB12E4">
              <w:rPr>
                <w:b w:val="0"/>
                <w:sz w:val="22"/>
                <w:szCs w:val="22"/>
              </w:rPr>
              <w:t xml:space="preserve"> </w:t>
            </w:r>
            <w:r w:rsidR="00157297" w:rsidRPr="00BB12E4">
              <w:rPr>
                <w:b w:val="0"/>
                <w:sz w:val="22"/>
                <w:szCs w:val="22"/>
              </w:rPr>
              <w:t xml:space="preserve"> </w:t>
            </w:r>
            <w:r>
              <w:rPr>
                <w:b w:val="0"/>
                <w:sz w:val="22"/>
                <w:szCs w:val="22"/>
              </w:rPr>
              <w:t>36</w:t>
            </w:r>
            <w:r w:rsidR="004D1A2D" w:rsidRPr="00BB12E4">
              <w:rPr>
                <w:b w:val="0"/>
                <w:sz w:val="22"/>
                <w:szCs w:val="22"/>
              </w:rPr>
              <w:t xml:space="preserve">  </w:t>
            </w:r>
            <w:r w:rsidR="00157297" w:rsidRPr="00BB12E4">
              <w:rPr>
                <w:b w:val="0"/>
                <w:sz w:val="22"/>
                <w:szCs w:val="22"/>
              </w:rPr>
              <w:t xml:space="preserve"> </w:t>
            </w:r>
            <w:r>
              <w:rPr>
                <w:b w:val="0"/>
                <w:sz w:val="22"/>
                <w:szCs w:val="22"/>
              </w:rPr>
              <w:t>13.5</w:t>
            </w:r>
            <w:r w:rsidR="004D1A2D" w:rsidRPr="00BB12E4">
              <w:rPr>
                <w:b w:val="0"/>
                <w:sz w:val="22"/>
                <w:szCs w:val="22"/>
              </w:rPr>
              <w:t xml:space="preserve">  </w:t>
            </w:r>
            <w:r w:rsidR="00157297" w:rsidRPr="00BB12E4">
              <w:rPr>
                <w:b w:val="0"/>
                <w:sz w:val="22"/>
                <w:szCs w:val="22"/>
              </w:rPr>
              <w:t xml:space="preserve"> </w:t>
            </w:r>
            <w:r>
              <w:rPr>
                <w:b w:val="0"/>
                <w:sz w:val="22"/>
                <w:szCs w:val="22"/>
              </w:rPr>
              <w:t>88</w:t>
            </w:r>
            <w:r w:rsidR="009E17E5" w:rsidRPr="00BB12E4">
              <w:rPr>
                <w:b w:val="0"/>
                <w:sz w:val="22"/>
                <w:szCs w:val="22"/>
              </w:rPr>
              <w:t xml:space="preserve"> </w:t>
            </w:r>
            <w:r w:rsidR="00BE3E64">
              <w:rPr>
                <w:b w:val="0"/>
                <w:sz w:val="22"/>
                <w:szCs w:val="22"/>
              </w:rPr>
              <w:t xml:space="preserve"> </w:t>
            </w:r>
            <w:r w:rsidR="002A4154">
              <w:rPr>
                <w:b w:val="0"/>
                <w:sz w:val="22"/>
                <w:szCs w:val="22"/>
              </w:rPr>
              <w:t>33.1</w:t>
            </w:r>
            <w:r>
              <w:rPr>
                <w:b w:val="0"/>
                <w:sz w:val="22"/>
                <w:szCs w:val="22"/>
              </w:rPr>
              <w:t xml:space="preserve">   0,000</w:t>
            </w:r>
          </w:p>
        </w:tc>
      </w:tr>
      <w:tr w:rsidR="004D1A2D" w:rsidRPr="00BB12E4" w14:paraId="287BF178" w14:textId="77777777" w:rsidTr="002F5B93">
        <w:trPr>
          <w:trHeight w:val="433"/>
        </w:trPr>
        <w:tc>
          <w:tcPr>
            <w:tcW w:w="1702" w:type="dxa"/>
            <w:tcBorders>
              <w:left w:val="nil"/>
              <w:right w:val="nil"/>
            </w:tcBorders>
          </w:tcPr>
          <w:p w14:paraId="2CA0E549" w14:textId="4B68508D" w:rsidR="004D1A2D" w:rsidRPr="00BB12E4" w:rsidRDefault="004D1A2D" w:rsidP="008D74C5">
            <w:pPr>
              <w:pStyle w:val="Heading1"/>
              <w:tabs>
                <w:tab w:val="left" w:pos="567"/>
                <w:tab w:val="left" w:pos="8080"/>
              </w:tabs>
              <w:ind w:right="1"/>
              <w:outlineLvl w:val="0"/>
              <w:rPr>
                <w:b w:val="0"/>
                <w:sz w:val="22"/>
                <w:szCs w:val="22"/>
              </w:rPr>
            </w:pPr>
            <w:r w:rsidRPr="00BB12E4">
              <w:rPr>
                <w:b w:val="0"/>
                <w:sz w:val="22"/>
                <w:szCs w:val="22"/>
              </w:rPr>
              <w:t>Tidak</w:t>
            </w:r>
            <w:r w:rsidR="00C06A36" w:rsidRPr="00BB12E4">
              <w:rPr>
                <w:b w:val="0"/>
                <w:sz w:val="22"/>
                <w:szCs w:val="22"/>
              </w:rPr>
              <w:t xml:space="preserve"> otoriter</w:t>
            </w:r>
          </w:p>
        </w:tc>
        <w:tc>
          <w:tcPr>
            <w:tcW w:w="5021" w:type="dxa"/>
            <w:tcBorders>
              <w:left w:val="nil"/>
              <w:right w:val="nil"/>
            </w:tcBorders>
          </w:tcPr>
          <w:p w14:paraId="3388F717" w14:textId="50AA90D0" w:rsidR="004D1A2D" w:rsidRPr="00BB12E4" w:rsidRDefault="00BE3E64" w:rsidP="008D74C5">
            <w:pPr>
              <w:pStyle w:val="Heading1"/>
              <w:tabs>
                <w:tab w:val="left" w:pos="567"/>
                <w:tab w:val="left" w:pos="8080"/>
              </w:tabs>
              <w:ind w:right="1"/>
              <w:jc w:val="both"/>
              <w:outlineLvl w:val="0"/>
              <w:rPr>
                <w:b w:val="0"/>
                <w:sz w:val="22"/>
                <w:szCs w:val="22"/>
              </w:rPr>
            </w:pPr>
            <w:r>
              <w:rPr>
                <w:b w:val="0"/>
                <w:sz w:val="22"/>
                <w:szCs w:val="22"/>
              </w:rPr>
              <w:t>72</w:t>
            </w:r>
            <w:r w:rsidR="004D1A2D" w:rsidRPr="00BB12E4">
              <w:rPr>
                <w:b w:val="0"/>
                <w:sz w:val="22"/>
                <w:szCs w:val="22"/>
              </w:rPr>
              <w:t xml:space="preserve"> </w:t>
            </w:r>
            <w:r w:rsidR="00157297" w:rsidRPr="00BB12E4">
              <w:rPr>
                <w:b w:val="0"/>
                <w:sz w:val="22"/>
                <w:szCs w:val="22"/>
              </w:rPr>
              <w:t xml:space="preserve">  </w:t>
            </w:r>
            <w:r>
              <w:rPr>
                <w:b w:val="0"/>
                <w:sz w:val="22"/>
                <w:szCs w:val="22"/>
              </w:rPr>
              <w:t>27.1</w:t>
            </w:r>
            <w:r w:rsidR="00157297" w:rsidRPr="00BB12E4">
              <w:rPr>
                <w:b w:val="0"/>
                <w:sz w:val="22"/>
                <w:szCs w:val="22"/>
              </w:rPr>
              <w:t xml:space="preserve">  </w:t>
            </w:r>
            <w:r>
              <w:rPr>
                <w:b w:val="0"/>
                <w:sz w:val="22"/>
                <w:szCs w:val="22"/>
              </w:rPr>
              <w:t xml:space="preserve"> 59</w:t>
            </w:r>
            <w:r w:rsidR="004D1A2D" w:rsidRPr="00BB12E4">
              <w:rPr>
                <w:b w:val="0"/>
                <w:sz w:val="22"/>
                <w:szCs w:val="22"/>
              </w:rPr>
              <w:t xml:space="preserve">  </w:t>
            </w:r>
            <w:r w:rsidR="00157297" w:rsidRPr="00BB12E4">
              <w:rPr>
                <w:b w:val="0"/>
                <w:sz w:val="22"/>
                <w:szCs w:val="22"/>
              </w:rPr>
              <w:t xml:space="preserve"> </w:t>
            </w:r>
            <w:r w:rsidR="00B72132">
              <w:rPr>
                <w:b w:val="0"/>
                <w:sz w:val="22"/>
                <w:szCs w:val="22"/>
              </w:rPr>
              <w:t>22,2</w:t>
            </w:r>
            <w:r w:rsidR="004D1A2D" w:rsidRPr="00BB12E4">
              <w:rPr>
                <w:b w:val="0"/>
                <w:sz w:val="22"/>
                <w:szCs w:val="22"/>
              </w:rPr>
              <w:t xml:space="preserve">  </w:t>
            </w:r>
            <w:r w:rsidR="00157297" w:rsidRPr="00BB12E4">
              <w:rPr>
                <w:b w:val="0"/>
                <w:sz w:val="22"/>
                <w:szCs w:val="22"/>
              </w:rPr>
              <w:t xml:space="preserve"> </w:t>
            </w:r>
            <w:r w:rsidR="00B72132">
              <w:rPr>
                <w:b w:val="0"/>
                <w:sz w:val="22"/>
                <w:szCs w:val="22"/>
              </w:rPr>
              <w:t>47</w:t>
            </w:r>
            <w:r w:rsidR="004D1A2D" w:rsidRPr="00BB12E4">
              <w:rPr>
                <w:b w:val="0"/>
                <w:sz w:val="22"/>
                <w:szCs w:val="22"/>
              </w:rPr>
              <w:t xml:space="preserve">  </w:t>
            </w:r>
            <w:r w:rsidR="00B72132">
              <w:rPr>
                <w:b w:val="0"/>
                <w:sz w:val="22"/>
                <w:szCs w:val="22"/>
              </w:rPr>
              <w:t>17,7  178  66.9</w:t>
            </w:r>
          </w:p>
        </w:tc>
      </w:tr>
      <w:tr w:rsidR="004D1A2D" w:rsidRPr="00BB12E4" w14:paraId="0FFB94C7" w14:textId="77777777" w:rsidTr="002F5B93">
        <w:trPr>
          <w:trHeight w:val="232"/>
        </w:trPr>
        <w:tc>
          <w:tcPr>
            <w:tcW w:w="1702" w:type="dxa"/>
            <w:tcBorders>
              <w:left w:val="nil"/>
              <w:right w:val="nil"/>
            </w:tcBorders>
          </w:tcPr>
          <w:p w14:paraId="35EB4057" w14:textId="77777777" w:rsidR="004D1A2D" w:rsidRPr="00583882" w:rsidRDefault="004D1A2D" w:rsidP="008D74C5">
            <w:pPr>
              <w:pStyle w:val="Heading1"/>
              <w:tabs>
                <w:tab w:val="left" w:pos="567"/>
                <w:tab w:val="left" w:pos="8080"/>
              </w:tabs>
              <w:ind w:right="1"/>
              <w:outlineLvl w:val="0"/>
              <w:rPr>
                <w:b w:val="0"/>
                <w:sz w:val="22"/>
                <w:szCs w:val="22"/>
              </w:rPr>
            </w:pPr>
            <w:r w:rsidRPr="00583882">
              <w:rPr>
                <w:b w:val="0"/>
                <w:sz w:val="22"/>
                <w:szCs w:val="22"/>
              </w:rPr>
              <w:t>Total</w:t>
            </w:r>
          </w:p>
        </w:tc>
        <w:tc>
          <w:tcPr>
            <w:tcW w:w="5021" w:type="dxa"/>
            <w:tcBorders>
              <w:left w:val="nil"/>
              <w:right w:val="nil"/>
            </w:tcBorders>
          </w:tcPr>
          <w:p w14:paraId="1D1028D7" w14:textId="3BA6F60E" w:rsidR="004D1A2D" w:rsidRPr="00BB12E4" w:rsidRDefault="00B72132" w:rsidP="008D74C5">
            <w:pPr>
              <w:pStyle w:val="Heading1"/>
              <w:tabs>
                <w:tab w:val="left" w:pos="567"/>
                <w:tab w:val="left" w:pos="8080"/>
              </w:tabs>
              <w:ind w:right="1"/>
              <w:jc w:val="both"/>
              <w:outlineLvl w:val="0"/>
              <w:rPr>
                <w:b w:val="0"/>
                <w:sz w:val="22"/>
                <w:szCs w:val="22"/>
              </w:rPr>
            </w:pPr>
            <w:r>
              <w:rPr>
                <w:b w:val="0"/>
                <w:sz w:val="22"/>
                <w:szCs w:val="22"/>
              </w:rPr>
              <w:t>82</w:t>
            </w:r>
            <w:r w:rsidR="004D1A2D" w:rsidRPr="00BB12E4">
              <w:rPr>
                <w:b w:val="0"/>
                <w:sz w:val="22"/>
                <w:szCs w:val="22"/>
              </w:rPr>
              <w:t xml:space="preserve">  </w:t>
            </w:r>
            <w:r w:rsidR="00157297" w:rsidRPr="00BB12E4">
              <w:rPr>
                <w:b w:val="0"/>
                <w:sz w:val="22"/>
                <w:szCs w:val="22"/>
              </w:rPr>
              <w:t xml:space="preserve"> </w:t>
            </w:r>
            <w:r>
              <w:rPr>
                <w:b w:val="0"/>
                <w:sz w:val="22"/>
                <w:szCs w:val="22"/>
              </w:rPr>
              <w:t>30.8</w:t>
            </w:r>
            <w:r w:rsidR="004D1A2D" w:rsidRPr="00BB12E4">
              <w:rPr>
                <w:b w:val="0"/>
                <w:sz w:val="22"/>
                <w:szCs w:val="22"/>
              </w:rPr>
              <w:t xml:space="preserve">  1</w:t>
            </w:r>
            <w:r>
              <w:rPr>
                <w:b w:val="0"/>
                <w:sz w:val="22"/>
                <w:szCs w:val="22"/>
              </w:rPr>
              <w:t>01</w:t>
            </w:r>
            <w:r w:rsidR="004D1A2D" w:rsidRPr="00BB12E4">
              <w:rPr>
                <w:b w:val="0"/>
                <w:sz w:val="22"/>
                <w:szCs w:val="22"/>
              </w:rPr>
              <w:t xml:space="preserve">  </w:t>
            </w:r>
            <w:r>
              <w:rPr>
                <w:b w:val="0"/>
                <w:sz w:val="22"/>
                <w:szCs w:val="22"/>
              </w:rPr>
              <w:t>38,0</w:t>
            </w:r>
            <w:r w:rsidR="00157297" w:rsidRPr="00BB12E4">
              <w:rPr>
                <w:b w:val="0"/>
                <w:sz w:val="22"/>
                <w:szCs w:val="22"/>
              </w:rPr>
              <w:t xml:space="preserve">   </w:t>
            </w:r>
            <w:r>
              <w:rPr>
                <w:b w:val="0"/>
                <w:sz w:val="22"/>
                <w:szCs w:val="22"/>
              </w:rPr>
              <w:t>83</w:t>
            </w:r>
            <w:r w:rsidR="004D1A2D" w:rsidRPr="00BB12E4">
              <w:rPr>
                <w:b w:val="0"/>
                <w:sz w:val="22"/>
                <w:szCs w:val="22"/>
              </w:rPr>
              <w:t xml:space="preserve">  </w:t>
            </w:r>
            <w:r w:rsidR="00157297" w:rsidRPr="00BB12E4">
              <w:rPr>
                <w:b w:val="0"/>
                <w:sz w:val="22"/>
                <w:szCs w:val="22"/>
              </w:rPr>
              <w:t xml:space="preserve"> </w:t>
            </w:r>
            <w:r w:rsidR="004D1A2D" w:rsidRPr="00BB12E4">
              <w:rPr>
                <w:b w:val="0"/>
                <w:sz w:val="22"/>
                <w:szCs w:val="22"/>
              </w:rPr>
              <w:t>3</w:t>
            </w:r>
            <w:r>
              <w:rPr>
                <w:b w:val="0"/>
                <w:sz w:val="22"/>
                <w:szCs w:val="22"/>
              </w:rPr>
              <w:t>1.2</w:t>
            </w:r>
            <w:r w:rsidR="004D1A2D" w:rsidRPr="00BB12E4">
              <w:rPr>
                <w:b w:val="0"/>
                <w:sz w:val="22"/>
                <w:szCs w:val="22"/>
              </w:rPr>
              <w:t xml:space="preserve"> </w:t>
            </w:r>
            <w:r>
              <w:rPr>
                <w:b w:val="0"/>
                <w:sz w:val="22"/>
                <w:szCs w:val="22"/>
              </w:rPr>
              <w:t xml:space="preserve"> 266</w:t>
            </w:r>
            <w:r w:rsidR="00157297" w:rsidRPr="00BB12E4">
              <w:rPr>
                <w:b w:val="0"/>
                <w:sz w:val="22"/>
                <w:szCs w:val="22"/>
              </w:rPr>
              <w:t xml:space="preserve"> </w:t>
            </w:r>
            <w:r w:rsidR="004D1A2D" w:rsidRPr="00BB12E4">
              <w:rPr>
                <w:b w:val="0"/>
                <w:sz w:val="22"/>
                <w:szCs w:val="22"/>
              </w:rPr>
              <w:t>100.0</w:t>
            </w:r>
          </w:p>
        </w:tc>
      </w:tr>
    </w:tbl>
    <w:p w14:paraId="41875382" w14:textId="77777777" w:rsidR="004F36D8" w:rsidRPr="00BB12E4" w:rsidRDefault="004F54A8" w:rsidP="008D74C5">
      <w:pPr>
        <w:pStyle w:val="Heading1"/>
        <w:tabs>
          <w:tab w:val="left" w:pos="1276"/>
          <w:tab w:val="left" w:pos="8080"/>
        </w:tabs>
        <w:ind w:right="1"/>
        <w:jc w:val="both"/>
        <w:rPr>
          <w:b w:val="0"/>
          <w:i/>
        </w:rPr>
      </w:pPr>
      <w:r w:rsidRPr="00BB12E4">
        <w:rPr>
          <w:b w:val="0"/>
        </w:rPr>
        <w:tab/>
      </w:r>
      <w:r w:rsidR="00520B22" w:rsidRPr="00BB12E4">
        <w:rPr>
          <w:b w:val="0"/>
        </w:rPr>
        <w:t xml:space="preserve">    </w:t>
      </w:r>
      <w:r w:rsidRPr="00BB12E4">
        <w:rPr>
          <w:b w:val="0"/>
          <w:i/>
        </w:rPr>
        <w:t>Sumber : Data Primer 2025</w:t>
      </w:r>
    </w:p>
    <w:p w14:paraId="7F9B8B6C" w14:textId="77777777" w:rsidR="00520B22" w:rsidRPr="00BB12E4" w:rsidRDefault="00520B22" w:rsidP="004F54A8">
      <w:pPr>
        <w:pStyle w:val="Heading1"/>
        <w:tabs>
          <w:tab w:val="left" w:pos="1276"/>
          <w:tab w:val="left" w:pos="8080"/>
        </w:tabs>
        <w:spacing w:line="360" w:lineRule="auto"/>
        <w:ind w:right="1"/>
        <w:jc w:val="both"/>
        <w:rPr>
          <w:b w:val="0"/>
        </w:rPr>
      </w:pPr>
    </w:p>
    <w:p w14:paraId="0D40AF57" w14:textId="5613ABBC" w:rsidR="00786B4F" w:rsidRPr="00BB12E4" w:rsidRDefault="008E3CEC" w:rsidP="00606C2B">
      <w:pPr>
        <w:pStyle w:val="Heading1"/>
        <w:tabs>
          <w:tab w:val="left" w:pos="993"/>
          <w:tab w:val="left" w:pos="8080"/>
        </w:tabs>
        <w:spacing w:line="360" w:lineRule="auto"/>
        <w:ind w:left="1134" w:hanging="1559"/>
        <w:jc w:val="both"/>
        <w:rPr>
          <w:b w:val="0"/>
        </w:rPr>
      </w:pPr>
      <w:r w:rsidRPr="00BB12E4">
        <w:rPr>
          <w:b w:val="0"/>
        </w:rPr>
        <w:tab/>
      </w:r>
      <w:r w:rsidRPr="00BB12E4">
        <w:rPr>
          <w:b w:val="0"/>
        </w:rPr>
        <w:tab/>
      </w:r>
      <w:r w:rsidR="007E0ECA">
        <w:rPr>
          <w:b w:val="0"/>
        </w:rPr>
        <w:t>Berdasarkan dari tabel 5.7</w:t>
      </w:r>
      <w:r w:rsidR="00520B22" w:rsidRPr="00BB12E4">
        <w:rPr>
          <w:b w:val="0"/>
        </w:rPr>
        <w:t xml:space="preserve"> diperoleh hasil penelitian dimana responden pola asuh otoriter dengan kecemasan sosial ringan </w:t>
      </w:r>
      <w:r w:rsidR="000C1399">
        <w:rPr>
          <w:b w:val="0"/>
        </w:rPr>
        <w:t>sebanyak 10</w:t>
      </w:r>
      <w:r w:rsidR="00520B22" w:rsidRPr="00BB12E4">
        <w:rPr>
          <w:b w:val="0"/>
        </w:rPr>
        <w:t xml:space="preserve"> </w:t>
      </w:r>
      <w:r w:rsidR="00E43110" w:rsidRPr="00BB12E4">
        <w:rPr>
          <w:b w:val="0"/>
        </w:rPr>
        <w:t xml:space="preserve">siswa </w:t>
      </w:r>
      <w:r w:rsidR="000C1399">
        <w:rPr>
          <w:b w:val="0"/>
        </w:rPr>
        <w:t>(3.</w:t>
      </w:r>
      <w:r w:rsidR="002A4154">
        <w:rPr>
          <w:b w:val="0"/>
        </w:rPr>
        <w:t>7</w:t>
      </w:r>
      <w:r w:rsidR="00520B22" w:rsidRPr="00BB12E4">
        <w:rPr>
          <w:b w:val="0"/>
        </w:rPr>
        <w:t xml:space="preserve">%) responden, pola asuh otoriter dengan kecemasan sosial </w:t>
      </w:r>
      <w:r w:rsidR="000C1399">
        <w:rPr>
          <w:b w:val="0"/>
        </w:rPr>
        <w:t xml:space="preserve">sedang sebanyak </w:t>
      </w:r>
      <w:r w:rsidR="00080A87" w:rsidRPr="00BB12E4">
        <w:rPr>
          <w:b w:val="0"/>
        </w:rPr>
        <w:t>4</w:t>
      </w:r>
      <w:r w:rsidR="000C1399">
        <w:rPr>
          <w:b w:val="0"/>
        </w:rPr>
        <w:t>2</w:t>
      </w:r>
      <w:r w:rsidR="00080A87" w:rsidRPr="00BB12E4">
        <w:rPr>
          <w:b w:val="0"/>
        </w:rPr>
        <w:t xml:space="preserve"> </w:t>
      </w:r>
      <w:r w:rsidR="00E43110" w:rsidRPr="00BB12E4">
        <w:rPr>
          <w:b w:val="0"/>
        </w:rPr>
        <w:t xml:space="preserve">siswa </w:t>
      </w:r>
      <w:r w:rsidR="000C1399">
        <w:rPr>
          <w:b w:val="0"/>
        </w:rPr>
        <w:t>(15.</w:t>
      </w:r>
      <w:r w:rsidR="002A4154">
        <w:rPr>
          <w:b w:val="0"/>
        </w:rPr>
        <w:t>8</w:t>
      </w:r>
      <w:r w:rsidR="00080A87" w:rsidRPr="00BB12E4">
        <w:rPr>
          <w:b w:val="0"/>
        </w:rPr>
        <w:t>%) responden, responden pola asuh otoriter dengan ke</w:t>
      </w:r>
      <w:r w:rsidR="000C1399">
        <w:rPr>
          <w:b w:val="0"/>
        </w:rPr>
        <w:t>cemasan sosial berat sebanyak 36</w:t>
      </w:r>
      <w:r w:rsidR="00080A87" w:rsidRPr="00BB12E4">
        <w:rPr>
          <w:b w:val="0"/>
        </w:rPr>
        <w:t xml:space="preserve"> </w:t>
      </w:r>
      <w:r w:rsidR="00E43110" w:rsidRPr="00BB12E4">
        <w:rPr>
          <w:b w:val="0"/>
        </w:rPr>
        <w:t xml:space="preserve">siswa </w:t>
      </w:r>
      <w:r w:rsidR="000C1399">
        <w:rPr>
          <w:b w:val="0"/>
        </w:rPr>
        <w:t>(13.5</w:t>
      </w:r>
      <w:r w:rsidR="00080A87" w:rsidRPr="00BB12E4">
        <w:rPr>
          <w:b w:val="0"/>
        </w:rPr>
        <w:t>%) responden, responden pola asuh</w:t>
      </w:r>
      <w:r w:rsidR="00AC1468" w:rsidRPr="00BB12E4">
        <w:rPr>
          <w:b w:val="0"/>
        </w:rPr>
        <w:t xml:space="preserve"> tidak</w:t>
      </w:r>
      <w:r w:rsidR="00080A87" w:rsidRPr="00BB12E4">
        <w:rPr>
          <w:b w:val="0"/>
        </w:rPr>
        <w:t xml:space="preserve"> otoriter dengan kec</w:t>
      </w:r>
      <w:r w:rsidR="00293FC0">
        <w:rPr>
          <w:b w:val="0"/>
        </w:rPr>
        <w:t>emasan sosial ringan sebanyak 72</w:t>
      </w:r>
      <w:r w:rsidR="00080A87" w:rsidRPr="00BB12E4">
        <w:rPr>
          <w:b w:val="0"/>
        </w:rPr>
        <w:t xml:space="preserve"> </w:t>
      </w:r>
      <w:r w:rsidR="00E43110" w:rsidRPr="00BB12E4">
        <w:rPr>
          <w:b w:val="0"/>
        </w:rPr>
        <w:t xml:space="preserve">siswa </w:t>
      </w:r>
      <w:r w:rsidR="00293FC0">
        <w:rPr>
          <w:b w:val="0"/>
        </w:rPr>
        <w:t>(27.1</w:t>
      </w:r>
      <w:r w:rsidR="00080A87" w:rsidRPr="00BB12E4">
        <w:rPr>
          <w:b w:val="0"/>
        </w:rPr>
        <w:t xml:space="preserve">%), responden pola asuh </w:t>
      </w:r>
      <w:r w:rsidR="00AC1468" w:rsidRPr="00BB12E4">
        <w:rPr>
          <w:b w:val="0"/>
        </w:rPr>
        <w:t xml:space="preserve">tidak </w:t>
      </w:r>
      <w:r w:rsidR="00080A87" w:rsidRPr="00BB12E4">
        <w:rPr>
          <w:b w:val="0"/>
        </w:rPr>
        <w:t>otoriter dengan kec</w:t>
      </w:r>
      <w:r w:rsidR="00293FC0">
        <w:rPr>
          <w:b w:val="0"/>
        </w:rPr>
        <w:t>emasan sosial sedang sebanyak 59</w:t>
      </w:r>
      <w:r w:rsidR="00080A87" w:rsidRPr="00BB12E4">
        <w:rPr>
          <w:b w:val="0"/>
        </w:rPr>
        <w:t xml:space="preserve"> </w:t>
      </w:r>
      <w:r w:rsidR="00E43110" w:rsidRPr="00BB12E4">
        <w:rPr>
          <w:b w:val="0"/>
        </w:rPr>
        <w:t xml:space="preserve">siswa </w:t>
      </w:r>
      <w:r w:rsidR="00293FC0">
        <w:rPr>
          <w:b w:val="0"/>
        </w:rPr>
        <w:t>(22,2</w:t>
      </w:r>
      <w:r w:rsidR="00080A87" w:rsidRPr="00BB12E4">
        <w:rPr>
          <w:b w:val="0"/>
        </w:rPr>
        <w:t>%)</w:t>
      </w:r>
      <w:r w:rsidR="00786B4F" w:rsidRPr="00BB12E4">
        <w:rPr>
          <w:b w:val="0"/>
        </w:rPr>
        <w:t>, responden pola asuh</w:t>
      </w:r>
      <w:r w:rsidR="00AC1468" w:rsidRPr="00BB12E4">
        <w:rPr>
          <w:b w:val="0"/>
        </w:rPr>
        <w:t xml:space="preserve"> tidak</w:t>
      </w:r>
      <w:r w:rsidR="00786B4F" w:rsidRPr="00BB12E4">
        <w:rPr>
          <w:b w:val="0"/>
        </w:rPr>
        <w:t xml:space="preserve"> otoriter dengan kecemasan so</w:t>
      </w:r>
      <w:r w:rsidR="00293FC0">
        <w:rPr>
          <w:b w:val="0"/>
        </w:rPr>
        <w:t>sial berat sebanyak 47</w:t>
      </w:r>
      <w:r w:rsidR="00606C2B" w:rsidRPr="00BB12E4">
        <w:rPr>
          <w:b w:val="0"/>
        </w:rPr>
        <w:t xml:space="preserve"> </w:t>
      </w:r>
      <w:r w:rsidR="00E43110" w:rsidRPr="00BB12E4">
        <w:rPr>
          <w:b w:val="0"/>
        </w:rPr>
        <w:t xml:space="preserve">siswa </w:t>
      </w:r>
      <w:r w:rsidR="00293FC0">
        <w:rPr>
          <w:b w:val="0"/>
        </w:rPr>
        <w:t>(17,7</w:t>
      </w:r>
      <w:r w:rsidR="00606C2B" w:rsidRPr="00BB12E4">
        <w:rPr>
          <w:b w:val="0"/>
        </w:rPr>
        <w:t xml:space="preserve">%) responden. </w:t>
      </w:r>
      <w:r w:rsidR="00786B4F" w:rsidRPr="00BB12E4">
        <w:rPr>
          <w:b w:val="0"/>
        </w:rPr>
        <w:t xml:space="preserve">Untuk menganalisis hubungan pola asuh otoriter dengan kecemasan sosial pada </w:t>
      </w:r>
      <w:r w:rsidR="00F65710" w:rsidRPr="00BB12E4">
        <w:rPr>
          <w:b w:val="0"/>
        </w:rPr>
        <w:t xml:space="preserve">siswa di SMA Negeri 16 Makassar, penelitian menggunakan uji </w:t>
      </w:r>
      <w:r w:rsidR="008D492B" w:rsidRPr="00BB12E4">
        <w:rPr>
          <w:b w:val="0"/>
          <w:i/>
        </w:rPr>
        <w:t>chi-sq</w:t>
      </w:r>
      <w:r w:rsidR="00F65710" w:rsidRPr="00BB12E4">
        <w:rPr>
          <w:b w:val="0"/>
          <w:i/>
        </w:rPr>
        <w:t xml:space="preserve">uare </w:t>
      </w:r>
      <w:r w:rsidR="00F65710" w:rsidRPr="00BB12E4">
        <w:rPr>
          <w:b w:val="0"/>
        </w:rPr>
        <w:t xml:space="preserve">dengan tabel 2x3 </w:t>
      </w:r>
      <w:r w:rsidR="00606C2B" w:rsidRPr="00BB12E4">
        <w:rPr>
          <w:b w:val="0"/>
        </w:rPr>
        <w:t xml:space="preserve">diperoleh hasil nilai </w:t>
      </w:r>
      <w:r w:rsidR="00606C2B" w:rsidRPr="007D7746">
        <w:rPr>
          <w:b w:val="0"/>
          <w:i/>
        </w:rPr>
        <w:t>ρ</w:t>
      </w:r>
      <w:r w:rsidR="00293FC0">
        <w:rPr>
          <w:b w:val="0"/>
        </w:rPr>
        <w:t>=0,000</w:t>
      </w:r>
      <w:r w:rsidR="00606C2B" w:rsidRPr="00BB12E4">
        <w:rPr>
          <w:b w:val="0"/>
        </w:rPr>
        <w:t xml:space="preserve"> </w:t>
      </w:r>
      <w:r w:rsidR="00F65710" w:rsidRPr="00BB12E4">
        <w:rPr>
          <w:b w:val="0"/>
        </w:rPr>
        <w:t xml:space="preserve"> </w:t>
      </w:r>
      <w:r w:rsidR="008D492B" w:rsidRPr="00BB12E4">
        <w:rPr>
          <w:b w:val="0"/>
        </w:rPr>
        <w:t>dengan si</w:t>
      </w:r>
      <w:r w:rsidR="00606C2B" w:rsidRPr="00BB12E4">
        <w:rPr>
          <w:b w:val="0"/>
        </w:rPr>
        <w:t>gnifikan</w:t>
      </w:r>
      <w:r w:rsidR="006C7215" w:rsidRPr="00BB12E4">
        <w:rPr>
          <w:b w:val="0"/>
        </w:rPr>
        <w:t xml:space="preserve"> </w:t>
      </w:r>
      <w:r w:rsidR="006C7215" w:rsidRPr="007D7746">
        <w:rPr>
          <w:b w:val="0"/>
          <w:i/>
        </w:rPr>
        <w:t>α</w:t>
      </w:r>
      <w:r w:rsidR="006C7215" w:rsidRPr="00BB12E4">
        <w:rPr>
          <w:b w:val="0"/>
        </w:rPr>
        <w:t xml:space="preserve">=0,05. Hal ini menunjukan bahwa </w:t>
      </w:r>
      <w:r w:rsidR="006C7215" w:rsidRPr="002A4154">
        <w:rPr>
          <w:b w:val="0"/>
          <w:i/>
        </w:rPr>
        <w:t>ρ</w:t>
      </w:r>
      <w:r w:rsidR="006C7215" w:rsidRPr="00BB12E4">
        <w:rPr>
          <w:b w:val="0"/>
        </w:rPr>
        <w:t xml:space="preserve"> &lt; α, sehingga dapa</w:t>
      </w:r>
      <w:r w:rsidR="002A4154">
        <w:rPr>
          <w:b w:val="0"/>
        </w:rPr>
        <w:t>t disimpulkan Ha diterima dan Ho</w:t>
      </w:r>
      <w:r w:rsidR="006C7215" w:rsidRPr="00BB12E4">
        <w:rPr>
          <w:b w:val="0"/>
        </w:rPr>
        <w:t xml:space="preserve"> ditolak,</w:t>
      </w:r>
      <w:r w:rsidR="00606C2B" w:rsidRPr="00BB12E4">
        <w:rPr>
          <w:b w:val="0"/>
        </w:rPr>
        <w:t xml:space="preserve"> </w:t>
      </w:r>
      <w:r w:rsidR="006C7215" w:rsidRPr="00BB12E4">
        <w:rPr>
          <w:b w:val="0"/>
        </w:rPr>
        <w:t>artinya ad</w:t>
      </w:r>
      <w:r w:rsidR="008D492B" w:rsidRPr="00BB12E4">
        <w:rPr>
          <w:b w:val="0"/>
        </w:rPr>
        <w:t>a</w:t>
      </w:r>
      <w:r w:rsidR="006C7215" w:rsidRPr="00BB12E4">
        <w:rPr>
          <w:b w:val="0"/>
        </w:rPr>
        <w:t xml:space="preserve"> hubungan antara pola asuh </w:t>
      </w:r>
      <w:r w:rsidR="002C11D8">
        <w:rPr>
          <w:b w:val="0"/>
        </w:rPr>
        <w:t xml:space="preserve">orang tua </w:t>
      </w:r>
      <w:r w:rsidR="006C7215" w:rsidRPr="00BB12E4">
        <w:rPr>
          <w:b w:val="0"/>
        </w:rPr>
        <w:t xml:space="preserve">pada siswa-siswi di SMA Negeri 16 Makassar. </w:t>
      </w:r>
    </w:p>
    <w:p w14:paraId="05934EE3" w14:textId="77777777" w:rsidR="00EB6992" w:rsidRPr="00BB12E4" w:rsidRDefault="00EB6992" w:rsidP="00786B4F">
      <w:pPr>
        <w:pStyle w:val="Heading1"/>
        <w:tabs>
          <w:tab w:val="left" w:pos="1560"/>
          <w:tab w:val="left" w:pos="8080"/>
        </w:tabs>
        <w:spacing w:line="360" w:lineRule="auto"/>
        <w:ind w:left="1560" w:right="1" w:hanging="1560"/>
        <w:jc w:val="both"/>
      </w:pPr>
    </w:p>
    <w:p w14:paraId="7F46095E" w14:textId="77777777" w:rsidR="004F36D8" w:rsidRPr="00BB12E4" w:rsidRDefault="00EB6992" w:rsidP="00C05FC4">
      <w:pPr>
        <w:pStyle w:val="Heading1"/>
        <w:numPr>
          <w:ilvl w:val="0"/>
          <w:numId w:val="33"/>
        </w:numPr>
        <w:tabs>
          <w:tab w:val="left" w:pos="1276"/>
          <w:tab w:val="left" w:pos="8080"/>
        </w:tabs>
        <w:spacing w:line="360" w:lineRule="auto"/>
        <w:ind w:left="426" w:right="1" w:hanging="426"/>
        <w:jc w:val="both"/>
        <w:rPr>
          <w:b w:val="0"/>
        </w:rPr>
      </w:pPr>
      <w:r w:rsidRPr="00BB12E4">
        <w:t xml:space="preserve">Pembahasan </w:t>
      </w:r>
    </w:p>
    <w:p w14:paraId="2515271A" w14:textId="1040EF11" w:rsidR="00955779" w:rsidRPr="00BB12E4" w:rsidRDefault="003F750E" w:rsidP="00583882">
      <w:pPr>
        <w:pStyle w:val="Heading1"/>
        <w:tabs>
          <w:tab w:val="left" w:pos="1276"/>
          <w:tab w:val="left" w:pos="8080"/>
        </w:tabs>
        <w:spacing w:line="360" w:lineRule="auto"/>
        <w:ind w:left="426" w:firstLine="567"/>
        <w:jc w:val="both"/>
        <w:rPr>
          <w:b w:val="0"/>
        </w:rPr>
      </w:pPr>
      <w:r w:rsidRPr="00BB12E4">
        <w:rPr>
          <w:b w:val="0"/>
        </w:rPr>
        <w:t xml:space="preserve">Berdasarkan hasil penelitian yang dilakukan pada siswa-siswi kelas X dan XI SMA Negeri 16 Makassar didapatkan hasil nilai </w:t>
      </w:r>
      <w:r w:rsidR="00606C2B" w:rsidRPr="002C7EF4">
        <w:rPr>
          <w:b w:val="0"/>
          <w:i/>
        </w:rPr>
        <w:t>ρ</w:t>
      </w:r>
      <w:r w:rsidR="002C7EF4">
        <w:rPr>
          <w:b w:val="0"/>
        </w:rPr>
        <w:t>=0,000</w:t>
      </w:r>
      <w:r w:rsidR="00347E21" w:rsidRPr="00BB12E4">
        <w:rPr>
          <w:b w:val="0"/>
        </w:rPr>
        <w:t xml:space="preserve"> dan α=0,05 berarti </w:t>
      </w:r>
      <w:r w:rsidR="00347E21" w:rsidRPr="002C7EF4">
        <w:rPr>
          <w:b w:val="0"/>
          <w:i/>
        </w:rPr>
        <w:t>ρ</w:t>
      </w:r>
      <w:r w:rsidR="00347E21" w:rsidRPr="00BB12E4">
        <w:rPr>
          <w:b w:val="0"/>
        </w:rPr>
        <w:t xml:space="preserve"> &lt; α, dapat disimpulkan</w:t>
      </w:r>
      <w:r w:rsidR="00CF0A49" w:rsidRPr="00BB12E4">
        <w:rPr>
          <w:b w:val="0"/>
        </w:rPr>
        <w:t xml:space="preserve"> bahwa</w:t>
      </w:r>
      <w:r w:rsidR="002C7EF4">
        <w:rPr>
          <w:b w:val="0"/>
        </w:rPr>
        <w:t xml:space="preserve"> ada hubungan pola asuh orang tua</w:t>
      </w:r>
      <w:r w:rsidR="00CF0A49" w:rsidRPr="00BB12E4">
        <w:rPr>
          <w:b w:val="0"/>
        </w:rPr>
        <w:t xml:space="preserve"> dengan kecemasan sosial </w:t>
      </w:r>
      <w:r w:rsidR="00347E21" w:rsidRPr="00BB12E4">
        <w:rPr>
          <w:b w:val="0"/>
        </w:rPr>
        <w:t>pada siswa di SMA Negeri 16 Makassar. Hal ini didukung dari data hasil penelitian dimana pola asuh otoriter r</w:t>
      </w:r>
      <w:r w:rsidR="00B72132">
        <w:rPr>
          <w:b w:val="0"/>
        </w:rPr>
        <w:t>endah dengan kecemasan sosial ringan</w:t>
      </w:r>
      <w:r w:rsidR="00F92D1E">
        <w:rPr>
          <w:b w:val="0"/>
        </w:rPr>
        <w:t xml:space="preserve"> sebanyak 10</w:t>
      </w:r>
      <w:r w:rsidR="00347E21" w:rsidRPr="00BB12E4">
        <w:rPr>
          <w:b w:val="0"/>
        </w:rPr>
        <w:t xml:space="preserve"> </w:t>
      </w:r>
      <w:r w:rsidR="002C2689" w:rsidRPr="00BB12E4">
        <w:rPr>
          <w:b w:val="0"/>
        </w:rPr>
        <w:t xml:space="preserve">siswa </w:t>
      </w:r>
      <w:r w:rsidR="00F92D1E">
        <w:rPr>
          <w:b w:val="0"/>
        </w:rPr>
        <w:t>(</w:t>
      </w:r>
      <w:r w:rsidR="00667513">
        <w:rPr>
          <w:b w:val="0"/>
        </w:rPr>
        <w:t>3.7</w:t>
      </w:r>
      <w:r w:rsidR="00347E21" w:rsidRPr="00BB12E4">
        <w:rPr>
          <w:b w:val="0"/>
        </w:rPr>
        <w:t>%) responden, dan pola asuh otoriter tidak dengan kec</w:t>
      </w:r>
      <w:r w:rsidR="00F92D1E">
        <w:rPr>
          <w:b w:val="0"/>
        </w:rPr>
        <w:t>emasan sosial berat sebanyak 47</w:t>
      </w:r>
      <w:r w:rsidR="002C2689" w:rsidRPr="00BB12E4">
        <w:rPr>
          <w:b w:val="0"/>
        </w:rPr>
        <w:t xml:space="preserve"> siswa </w:t>
      </w:r>
      <w:r w:rsidR="00667513">
        <w:rPr>
          <w:b w:val="0"/>
        </w:rPr>
        <w:t>(17,7</w:t>
      </w:r>
      <w:r w:rsidR="00347E21" w:rsidRPr="00BB12E4">
        <w:rPr>
          <w:b w:val="0"/>
        </w:rPr>
        <w:t xml:space="preserve">%) responden. </w:t>
      </w:r>
    </w:p>
    <w:p w14:paraId="0B75F595" w14:textId="4F43A017" w:rsidR="002C7EF4" w:rsidRPr="00BB12E4" w:rsidRDefault="00BE0F10" w:rsidP="007F444F">
      <w:pPr>
        <w:pStyle w:val="Heading1"/>
        <w:tabs>
          <w:tab w:val="left" w:pos="1276"/>
          <w:tab w:val="left" w:pos="8080"/>
        </w:tabs>
        <w:spacing w:line="360" w:lineRule="auto"/>
        <w:ind w:left="426" w:firstLine="567"/>
        <w:jc w:val="both"/>
        <w:rPr>
          <w:b w:val="0"/>
        </w:rPr>
      </w:pPr>
      <w:r w:rsidRPr="00BB12E4">
        <w:rPr>
          <w:b w:val="0"/>
        </w:rPr>
        <w:t>B</w:t>
      </w:r>
      <w:r w:rsidR="00AC1468" w:rsidRPr="00BB12E4">
        <w:rPr>
          <w:b w:val="0"/>
        </w:rPr>
        <w:t>erdasarkan hasil penelit</w:t>
      </w:r>
      <w:r w:rsidR="008D492B" w:rsidRPr="00BB12E4">
        <w:rPr>
          <w:b w:val="0"/>
        </w:rPr>
        <w:t>i</w:t>
      </w:r>
      <w:r w:rsidR="00AC1468" w:rsidRPr="00BB12E4">
        <w:rPr>
          <w:b w:val="0"/>
        </w:rPr>
        <w:t xml:space="preserve">an </w:t>
      </w:r>
      <w:r w:rsidR="00F95584" w:rsidRPr="00BB12E4">
        <w:rPr>
          <w:b w:val="0"/>
        </w:rPr>
        <w:t xml:space="preserve"> </w:t>
      </w:r>
      <w:r w:rsidR="00F461F1" w:rsidRPr="00BB12E4">
        <w:rPr>
          <w:b w:val="0"/>
        </w:rPr>
        <w:t xml:space="preserve">didapatkan data </w:t>
      </w:r>
      <w:r w:rsidR="00F95584" w:rsidRPr="00BB12E4">
        <w:rPr>
          <w:b w:val="0"/>
        </w:rPr>
        <w:t>siswa berad</w:t>
      </w:r>
      <w:r w:rsidR="00B514CD" w:rsidRPr="00BB12E4">
        <w:rPr>
          <w:b w:val="0"/>
        </w:rPr>
        <w:t xml:space="preserve">a pada </w:t>
      </w:r>
      <w:r w:rsidR="00776000" w:rsidRPr="00BB12E4">
        <w:rPr>
          <w:b w:val="0"/>
        </w:rPr>
        <w:t>kat</w:t>
      </w:r>
      <w:r w:rsidR="00F92D1E">
        <w:rPr>
          <w:b w:val="0"/>
        </w:rPr>
        <w:t>egori kecemasan sosial ringan 82</w:t>
      </w:r>
      <w:r w:rsidR="002C2689" w:rsidRPr="00BB12E4">
        <w:rPr>
          <w:b w:val="0"/>
        </w:rPr>
        <w:t xml:space="preserve"> siswa</w:t>
      </w:r>
      <w:r w:rsidR="00F92D1E">
        <w:rPr>
          <w:b w:val="0"/>
        </w:rPr>
        <w:t xml:space="preserve"> (30.8</w:t>
      </w:r>
      <w:r w:rsidR="00B514CD" w:rsidRPr="00BB12E4">
        <w:rPr>
          <w:b w:val="0"/>
        </w:rPr>
        <w:t>%) dan</w:t>
      </w:r>
      <w:r w:rsidR="00F92D1E">
        <w:rPr>
          <w:b w:val="0"/>
        </w:rPr>
        <w:t xml:space="preserve"> kecemasan sedang 101</w:t>
      </w:r>
      <w:r w:rsidR="002C2689" w:rsidRPr="00BB12E4">
        <w:rPr>
          <w:b w:val="0"/>
        </w:rPr>
        <w:t xml:space="preserve"> siswa </w:t>
      </w:r>
      <w:r w:rsidR="00F92D1E">
        <w:rPr>
          <w:b w:val="0"/>
        </w:rPr>
        <w:t>(38.0</w:t>
      </w:r>
      <w:r w:rsidR="00776000" w:rsidRPr="00BB12E4">
        <w:rPr>
          <w:b w:val="0"/>
        </w:rPr>
        <w:t>%), sedangkan kategori berat</w:t>
      </w:r>
      <w:r w:rsidR="00B514CD" w:rsidRPr="00BB12E4">
        <w:rPr>
          <w:b w:val="0"/>
        </w:rPr>
        <w:t xml:space="preserve"> sebesar</w:t>
      </w:r>
      <w:r w:rsidR="00F92D1E">
        <w:rPr>
          <w:b w:val="0"/>
        </w:rPr>
        <w:t xml:space="preserve"> 83</w:t>
      </w:r>
      <w:r w:rsidR="00776000" w:rsidRPr="00BB12E4">
        <w:rPr>
          <w:b w:val="0"/>
        </w:rPr>
        <w:t xml:space="preserve"> </w:t>
      </w:r>
      <w:r w:rsidR="002C2689" w:rsidRPr="00BB12E4">
        <w:rPr>
          <w:b w:val="0"/>
        </w:rPr>
        <w:t xml:space="preserve">siswa </w:t>
      </w:r>
      <w:r w:rsidR="00F92D1E">
        <w:rPr>
          <w:b w:val="0"/>
        </w:rPr>
        <w:t>(31.2</w:t>
      </w:r>
      <w:r w:rsidR="00B514CD" w:rsidRPr="00BB12E4">
        <w:rPr>
          <w:b w:val="0"/>
        </w:rPr>
        <w:t>%) data ini menunjukan bahwa masalah k</w:t>
      </w:r>
      <w:r w:rsidR="00417253" w:rsidRPr="00BB12E4">
        <w:rPr>
          <w:b w:val="0"/>
        </w:rPr>
        <w:t>ecemasan sosial cukup tinggi di</w:t>
      </w:r>
      <w:r w:rsidR="00B514CD" w:rsidRPr="00BB12E4">
        <w:rPr>
          <w:b w:val="0"/>
        </w:rPr>
        <w:t xml:space="preserve">kalangan remaja SMA Negeri 16 Makassar. </w:t>
      </w:r>
      <w:r w:rsidR="0097479A">
        <w:rPr>
          <w:b w:val="0"/>
        </w:rPr>
        <w:t xml:space="preserve">Hasil penelitian </w:t>
      </w:r>
      <w:r w:rsidR="00B514CD" w:rsidRPr="00BB12E4">
        <w:rPr>
          <w:b w:val="0"/>
        </w:rPr>
        <w:t>ini dapat dijelaskan oleh pola komunikasi dalam kelua</w:t>
      </w:r>
      <w:r w:rsidR="008D492B" w:rsidRPr="00BB12E4">
        <w:rPr>
          <w:b w:val="0"/>
        </w:rPr>
        <w:t>rga yang kurang terbuka. Sebagian</w:t>
      </w:r>
      <w:r w:rsidR="00B514CD" w:rsidRPr="00BB12E4">
        <w:rPr>
          <w:b w:val="0"/>
        </w:rPr>
        <w:t xml:space="preserve"> besar siswa mengaku takut berpendapat di rumah karena orang tua mereka lebih sering memerintah dari pada lingkungan sosial. Selain itu tekanan akademik juga berperan dalam meningkatkan kecemasan sosial. </w:t>
      </w:r>
      <w:r w:rsidR="00417253" w:rsidRPr="00BB12E4">
        <w:rPr>
          <w:b w:val="0"/>
        </w:rPr>
        <w:t>A</w:t>
      </w:r>
      <w:r w:rsidR="00B514CD" w:rsidRPr="00BB12E4">
        <w:rPr>
          <w:b w:val="0"/>
        </w:rPr>
        <w:t>nak merasa gagal dan takut mendapat penilaian negatif baik dari kel</w:t>
      </w:r>
      <w:r w:rsidR="005915B0" w:rsidRPr="00BB12E4">
        <w:rPr>
          <w:b w:val="0"/>
        </w:rPr>
        <w:t>uarga maupun lingkungan sosial penelitian</w:t>
      </w:r>
      <w:r w:rsidR="008D74C5" w:rsidRPr="00BB12E4">
        <w:rPr>
          <w:b w:val="0"/>
        </w:rPr>
        <w:t xml:space="preserve"> </w:t>
      </w:r>
      <w:r w:rsidR="00EA50BE" w:rsidRPr="00BB12E4">
        <w:rPr>
          <w:b w:val="0"/>
        </w:rPr>
        <w:t>(</w:t>
      </w:r>
      <w:r w:rsidR="00C330F7" w:rsidRPr="00BB12E4">
        <w:rPr>
          <w:b w:val="0"/>
        </w:rPr>
        <w:fldChar w:fldCharType="begin" w:fldLock="1"/>
      </w:r>
      <w:r w:rsidR="00EA50BE" w:rsidRPr="00BB12E4">
        <w:rPr>
          <w:b w:val="0"/>
        </w:rPr>
        <w:instrText>ADDIN CSL_CITATION {"citationItems":[{"id":"ITEM-1","itemData":{"DOI":"https://doi.org/10.56799/peshum.v3i2.3188","abstract":"Ikatan","author":[{"dropping-particle":"","family":"Novena Rony","given":"Zheyla","non-dropping-particle":"","parse-names":false,"suffix":""},{"dropping-particle":"","family":"Daud","given":"Muh","non-dropping-particle":"","parse-names":false,"suffix":""},{"dropping-particle":"","family":"Nur Hidayat","given":"Muh","non-dropping-particle":"","parse-names":false,"suffix":""}],"container-title":"Sosial dan Humaniora","id":"ITEM-1","issue":"2","issued":{"date-parts":[["2024"]]},"page":"451-456","title":"Pengaruh Pola Asuh Otoriter Orangtua Terhadap Kecemasan Sosial Remaja di Kota Makassar","type":"article-journal","volume":"3"},"uris":["http://www.mendeley.com/documents/?uuid=f8570a10-46b0-445a-968a-c715f83c0450"]}],"mendeley":{"formattedCitation":"(Novena Rony et al., 2024)","manualFormatting":"Rony et al. 2024)","plainTextFormattedCitation":"(Novena Rony et al., 2024)","previouslyFormattedCitation":"(Novena Rony et al., 2024)"},"properties":{"noteIndex":0},"schema":"https://github.com/citation-style-language/schema/raw/master/csl-citation.json"}</w:instrText>
      </w:r>
      <w:r w:rsidR="00C330F7" w:rsidRPr="00BB12E4">
        <w:rPr>
          <w:b w:val="0"/>
        </w:rPr>
        <w:fldChar w:fldCharType="separate"/>
      </w:r>
      <w:r w:rsidR="00C330F7" w:rsidRPr="00BB12E4">
        <w:rPr>
          <w:b w:val="0"/>
          <w:noProof/>
        </w:rPr>
        <w:t>Rony et al. 2024)</w:t>
      </w:r>
      <w:r w:rsidR="00C330F7" w:rsidRPr="00BB12E4">
        <w:rPr>
          <w:b w:val="0"/>
        </w:rPr>
        <w:fldChar w:fldCharType="end"/>
      </w:r>
      <w:r w:rsidR="00C330F7" w:rsidRPr="00BB12E4">
        <w:rPr>
          <w:b w:val="0"/>
        </w:rPr>
        <w:t>.</w:t>
      </w:r>
    </w:p>
    <w:p w14:paraId="1AD05FB3" w14:textId="77777777" w:rsidR="006B5883" w:rsidRDefault="006E61F2" w:rsidP="005915B0">
      <w:pPr>
        <w:pStyle w:val="Heading1"/>
        <w:tabs>
          <w:tab w:val="left" w:pos="1276"/>
          <w:tab w:val="left" w:pos="8080"/>
        </w:tabs>
        <w:spacing w:line="360" w:lineRule="auto"/>
        <w:ind w:left="426" w:firstLine="567"/>
        <w:jc w:val="both"/>
        <w:rPr>
          <w:b w:val="0"/>
        </w:rPr>
      </w:pPr>
      <w:r w:rsidRPr="00BB12E4">
        <w:rPr>
          <w:b w:val="0"/>
        </w:rPr>
        <w:t>Berdasarkan hasil d</w:t>
      </w:r>
      <w:r w:rsidR="00F92D1E">
        <w:rPr>
          <w:b w:val="0"/>
        </w:rPr>
        <w:t>ari 8</w:t>
      </w:r>
      <w:r w:rsidR="008D74C5" w:rsidRPr="00BB12E4">
        <w:rPr>
          <w:b w:val="0"/>
        </w:rPr>
        <w:t xml:space="preserve">8 siswa yang melaporkan pola </w:t>
      </w:r>
      <w:r w:rsidR="00F92D1E">
        <w:rPr>
          <w:b w:val="0"/>
        </w:rPr>
        <w:t>asuh otoriter, hanya 10 siswa (</w:t>
      </w:r>
      <w:r w:rsidR="00667513">
        <w:rPr>
          <w:b w:val="0"/>
        </w:rPr>
        <w:t>3</w:t>
      </w:r>
      <w:r w:rsidR="00F92D1E">
        <w:rPr>
          <w:b w:val="0"/>
        </w:rPr>
        <w:t>.</w:t>
      </w:r>
      <w:r w:rsidR="00667513">
        <w:rPr>
          <w:b w:val="0"/>
        </w:rPr>
        <w:t>7</w:t>
      </w:r>
      <w:r w:rsidR="008D74C5" w:rsidRPr="00BB12E4">
        <w:rPr>
          <w:b w:val="0"/>
        </w:rPr>
        <w:t>%) yang mengalami kecemasan sosial kategori ringan. Angka ini tergolong kecil sehingga menunjukkan bahwa hanya sedikit siswa dengan pola asuh otoriter yang mampu</w:t>
      </w:r>
      <w:r w:rsidR="00185632" w:rsidRPr="00BB12E4">
        <w:rPr>
          <w:b w:val="0"/>
        </w:rPr>
        <w:t xml:space="preserve"> mempertahankan kecemasan ringan</w:t>
      </w:r>
      <w:r w:rsidR="008D74C5" w:rsidRPr="00BB12E4">
        <w:rPr>
          <w:b w:val="0"/>
        </w:rPr>
        <w:t>. Kemungkinan mereka memiliki faktor protektif lain seperti dukungan teman sebaya, guru, atau kemampu</w:t>
      </w:r>
      <w:r w:rsidR="00F95584" w:rsidRPr="00BB12E4">
        <w:rPr>
          <w:b w:val="0"/>
        </w:rPr>
        <w:t>an k</w:t>
      </w:r>
      <w:r w:rsidR="008D74C5" w:rsidRPr="00BB12E4">
        <w:rPr>
          <w:b w:val="0"/>
        </w:rPr>
        <w:t>oping yang baik. Namun, persentase ini tetap menunjukkan bahwa pola asuh otoriter jarang menghasilkan</w:t>
      </w:r>
      <w:r w:rsidR="006A1A20" w:rsidRPr="00BB12E4">
        <w:rPr>
          <w:b w:val="0"/>
        </w:rPr>
        <w:t xml:space="preserve"> kondisi emosional yang positif</w:t>
      </w:r>
      <w:r w:rsidR="008D74C5" w:rsidRPr="00BB12E4">
        <w:rPr>
          <w:b w:val="0"/>
        </w:rPr>
        <w:t xml:space="preserve"> </w:t>
      </w:r>
      <w:r w:rsidR="006A1A20" w:rsidRPr="00BB12E4">
        <w:rPr>
          <w:b w:val="0"/>
        </w:rPr>
        <w:fldChar w:fldCharType="begin" w:fldLock="1"/>
      </w:r>
      <w:r w:rsidR="00407A16" w:rsidRPr="00BB12E4">
        <w:rPr>
          <w:b w:val="0"/>
        </w:rPr>
        <w:instrText>ADDIN CSL_CITATION {"citationItems":[{"id":"ITEM-1","itemData":{"DOI":"DOI: 10.1177/0143034321990673","author":[{"dropping-particle":"","family":"Aldridge","given":"J","non-dropping-particle":"","parse-names":false,"suffix":""}],"container-title":"School Psychology International.","id":"ITEM-1","issued":{"date-parts":[["2022"]]},"title":"“The importance of school climate and teacher support in adolescent mental health.”","type":"article-journal"},"uris":["http://www.mendeley.com/documents/?uuid=b54676d6-b588-443b-b638-b1c7a3e777e8"]}],"mendeley":{"formattedCitation":"(Aldridge, 2022)","plainTextFormattedCitation":"(Aldridge, 2022)","previouslyFormattedCitation":"(Aldridge, 2022)"},"properties":{"noteIndex":0},"schema":"https://github.com/citation-style-language/schema/raw/master/csl-citation.json"}</w:instrText>
      </w:r>
      <w:r w:rsidR="006A1A20" w:rsidRPr="00BB12E4">
        <w:rPr>
          <w:b w:val="0"/>
        </w:rPr>
        <w:fldChar w:fldCharType="separate"/>
      </w:r>
      <w:r w:rsidR="006A1A20" w:rsidRPr="00BB12E4">
        <w:rPr>
          <w:b w:val="0"/>
          <w:noProof/>
        </w:rPr>
        <w:t>(Aldridge, 2022)</w:t>
      </w:r>
      <w:r w:rsidR="006A1A20" w:rsidRPr="00BB12E4">
        <w:rPr>
          <w:b w:val="0"/>
        </w:rPr>
        <w:fldChar w:fldCharType="end"/>
      </w:r>
      <w:r w:rsidR="006A1A20" w:rsidRPr="00BB12E4">
        <w:rPr>
          <w:b w:val="0"/>
        </w:rPr>
        <w:t>.</w:t>
      </w:r>
      <w:r w:rsidR="005915B0" w:rsidRPr="00BB12E4">
        <w:rPr>
          <w:b w:val="0"/>
        </w:rPr>
        <w:t xml:space="preserve"> </w:t>
      </w:r>
    </w:p>
    <w:p w14:paraId="60B4BFD5" w14:textId="46F4193D" w:rsidR="00407A16" w:rsidRPr="00BB12E4" w:rsidRDefault="00407A16" w:rsidP="005915B0">
      <w:pPr>
        <w:pStyle w:val="Heading1"/>
        <w:tabs>
          <w:tab w:val="left" w:pos="1276"/>
          <w:tab w:val="left" w:pos="8080"/>
        </w:tabs>
        <w:spacing w:line="360" w:lineRule="auto"/>
        <w:ind w:left="426" w:firstLine="567"/>
        <w:jc w:val="both"/>
        <w:rPr>
          <w:b w:val="0"/>
        </w:rPr>
      </w:pPr>
      <w:r w:rsidRPr="00BB12E4">
        <w:rPr>
          <w:b w:val="0"/>
        </w:rPr>
        <w:t xml:space="preserve">Penelitian </w:t>
      </w:r>
      <w:r w:rsidRPr="00BB12E4">
        <w:rPr>
          <w:b w:val="0"/>
        </w:rPr>
        <w:fldChar w:fldCharType="begin" w:fldLock="1"/>
      </w:r>
      <w:r w:rsidRPr="00BB12E4">
        <w:rPr>
          <w:b w:val="0"/>
        </w:rPr>
        <w:instrText>ADDIN CSL_CITATION {"citationItems":[{"id":"ITEM-1","itemData":{"DOI":"https://doi.org/10.1016/j.childyouth.2024.107329","author":[{"dropping-particle":"","family":"Martínez, L., Gómez, P., &amp; Ruiz","given":"A.","non-dropping-particle":"","parse-names":false,"suffix":""}],"container-title":"Child and Youth Services Review","id":"ITEM-1","issued":{"date-parts":[["2024"]]},"title":"Peer and teacher support as protective factors against social anxiety in youths with authoritarian parenting backgrounds","type":"article-journal"},"uris":["http://www.mendeley.com/documents/?uuid=271a2b7f-4f35-4108-9185-6a154b98e09a"]}],"mendeley":{"formattedCitation":"(Martínez, L., Gómez, P., &amp; Ruiz, 2024)","manualFormatting":"Martínez, (2024)","plainTextFormattedCitation":"(Martínez, L., Gómez, P., &amp; Ruiz, 2024)","previouslyFormattedCitation":"(Martínez, L., Gómez, P., &amp; Ruiz, 2024)"},"properties":{"noteIndex":0},"schema":"https://github.com/citation-style-language/schema/raw/master/csl-citation.json"}</w:instrText>
      </w:r>
      <w:r w:rsidRPr="00BB12E4">
        <w:rPr>
          <w:b w:val="0"/>
        </w:rPr>
        <w:fldChar w:fldCharType="separate"/>
      </w:r>
      <w:r w:rsidR="005915B0" w:rsidRPr="00BB12E4">
        <w:rPr>
          <w:b w:val="0"/>
          <w:noProof/>
        </w:rPr>
        <w:t>Martínez</w:t>
      </w:r>
      <w:r w:rsidRPr="00BB12E4">
        <w:rPr>
          <w:b w:val="0"/>
          <w:noProof/>
        </w:rPr>
        <w:t xml:space="preserve"> (2024)</w:t>
      </w:r>
      <w:r w:rsidRPr="00BB12E4">
        <w:rPr>
          <w:b w:val="0"/>
        </w:rPr>
        <w:fldChar w:fldCharType="end"/>
      </w:r>
      <w:r w:rsidRPr="00BB12E4">
        <w:rPr>
          <w:b w:val="0"/>
        </w:rPr>
        <w:t xml:space="preserve"> mengemukakan bahwa kualitas hubungan dengan teman sebaya serta dukungan yang diberikan oleh guru berperan sebagai faktor protektif terhadap kecemasan sosial pada remaja, termasuk mereka yang dibesarkan dalam lingkungan keluarga dengan pola asuh otoriter. Dukungan sosial tersebut berkontribusi pada terbentuknya rasa aman secara emosional, menyediakan umpan balik yang konstruktif, serta mendorong remaja untuk mengembangkan strategi koping yang lebih adaptif dalam menghadapi situasi sosial yang menantang. Hasil penelitian dari </w:t>
      </w:r>
      <w:r w:rsidR="00850E42" w:rsidRPr="00BB12E4">
        <w:rPr>
          <w:b w:val="0"/>
        </w:rPr>
        <w:fldChar w:fldCharType="begin" w:fldLock="1"/>
      </w:r>
      <w:r w:rsidR="00850E42" w:rsidRPr="00BB12E4">
        <w:rPr>
          <w:b w:val="0"/>
        </w:rPr>
        <w:instrText>ADDIN CSL_CITATION {"citationItems":[{"id":"ITEM-1","itemData":{"DOI":"https://doi.org/10.XXXX/jppi.v11i2.XXXX","author":[{"dropping-particle":"","family":"Rahayu","given":"S.","non-dropping-particle":"","parse-names":false,"suffix":""}],"container-title":"Jurnal Psikologi Perkembangan Indonesia","id":"ITEM-1","issued":{"date-parts":[["2023"]]},"title":"Dampak pola asuh otoriter terhadap kesehatan mental remaja: Sebuah meta-analisis.","type":"article-journal"},"uris":["http://www.mendeley.com/documents/?uuid=41b3b449-eb6b-4b26-8a29-73bed187025f"]}],"mendeley":{"formattedCitation":"(Rahayu, 2023)","manualFormatting":"Rahayu, (2023)","plainTextFormattedCitation":"(Rahayu, 2023)","previouslyFormattedCitation":"(Rahayu, 2023)"},"properties":{"noteIndex":0},"schema":"https://github.com/citation-style-language/schema/raw/master/csl-citation.json"}</w:instrText>
      </w:r>
      <w:r w:rsidR="00850E42" w:rsidRPr="00BB12E4">
        <w:rPr>
          <w:b w:val="0"/>
        </w:rPr>
        <w:fldChar w:fldCharType="separate"/>
      </w:r>
      <w:r w:rsidR="006064C2" w:rsidRPr="00BB12E4">
        <w:rPr>
          <w:b w:val="0"/>
          <w:noProof/>
        </w:rPr>
        <w:t xml:space="preserve">Rahayu </w:t>
      </w:r>
      <w:r w:rsidR="00850E42" w:rsidRPr="00BB12E4">
        <w:rPr>
          <w:b w:val="0"/>
          <w:noProof/>
        </w:rPr>
        <w:t>(2023)</w:t>
      </w:r>
      <w:r w:rsidR="00850E42" w:rsidRPr="00BB12E4">
        <w:rPr>
          <w:b w:val="0"/>
        </w:rPr>
        <w:fldChar w:fldCharType="end"/>
      </w:r>
      <w:r w:rsidR="00850E42" w:rsidRPr="00BB12E4">
        <w:rPr>
          <w:b w:val="0"/>
        </w:rPr>
        <w:t xml:space="preserve"> </w:t>
      </w:r>
      <w:r w:rsidRPr="00BB12E4">
        <w:rPr>
          <w:b w:val="0"/>
        </w:rPr>
        <w:t>menunjukkan bahwa pola asuh otoriter secara konsisten berkorelasi dengan berbagai konsekuensi psikologis yang merugikan, termasuk meningkatnya tingkat kecemasan, munculnya gejala depresi, serta rendahnya kompetensi sosial pada remaja. Temuan ini menegaskan bahwa pola asuh otoriter jarang menghasilkan kondisi emosional yang adaptif. Hanya sebagian kecil remaja yang tetap mampu mempertahankan kesejahteraan emosional yang positif, dan hal tersebut umumnya dipengaruhi oleh keberadaan faktor eksternal yang bersifat protektif, seperti dukungan sosial atau lingkungan sekolah yang su</w:t>
      </w:r>
      <w:r w:rsidR="005915B0" w:rsidRPr="00BB12E4">
        <w:rPr>
          <w:b w:val="0"/>
        </w:rPr>
        <w:t>p</w:t>
      </w:r>
      <w:r w:rsidRPr="00BB12E4">
        <w:rPr>
          <w:b w:val="0"/>
        </w:rPr>
        <w:t>ortif.</w:t>
      </w:r>
    </w:p>
    <w:p w14:paraId="11303808" w14:textId="2B48D706" w:rsidR="00EA50BE" w:rsidRPr="00BB12E4" w:rsidRDefault="00715CA8" w:rsidP="00715CA8">
      <w:pPr>
        <w:pStyle w:val="Heading1"/>
        <w:tabs>
          <w:tab w:val="left" w:pos="1276"/>
          <w:tab w:val="left" w:pos="8080"/>
        </w:tabs>
        <w:spacing w:line="360" w:lineRule="auto"/>
        <w:ind w:left="426" w:firstLine="567"/>
        <w:jc w:val="both"/>
        <w:rPr>
          <w:b w:val="0"/>
        </w:rPr>
      </w:pPr>
      <w:r w:rsidRPr="00BB12E4">
        <w:rPr>
          <w:b w:val="0"/>
        </w:rPr>
        <w:t>Pada kelompok</w:t>
      </w:r>
      <w:r w:rsidR="000C1399">
        <w:rPr>
          <w:b w:val="0"/>
        </w:rPr>
        <w:t xml:space="preserve"> pola asuh otoriter, sebanyak 42 siswa (15.8</w:t>
      </w:r>
      <w:r w:rsidRPr="00BB12E4">
        <w:rPr>
          <w:b w:val="0"/>
        </w:rPr>
        <w:t>%) mengalami kecemasan sosial sedang. Proporsi ini cukup tinggi dan menunjukkan bahwa kontrol berlebihan, hukuman, dan kurangnya validasi emosional dalam pola asuh otoriter dapat memunculkan rasa takut dinilai negatif, dan kurang percaya diri dalam situasi sosial. Pola komunikasi satu arah membuat anak sulit mengembangkan kemampuan sosial yang sehat</w:t>
      </w:r>
      <w:r w:rsidRPr="00BB12E4">
        <w:rPr>
          <w:b w:val="0"/>
          <w:color w:val="FF0000"/>
        </w:rPr>
        <w:t xml:space="preserve"> </w:t>
      </w:r>
      <w:r w:rsidRPr="00BB12E4">
        <w:rPr>
          <w:b w:val="0"/>
        </w:rPr>
        <w:fldChar w:fldCharType="begin" w:fldLock="1"/>
      </w:r>
      <w:r w:rsidR="001D3B05" w:rsidRPr="00BB12E4">
        <w:rPr>
          <w:b w:val="0"/>
        </w:rPr>
        <w:instrText>ADDIN CSL_CITATION {"citationItems":[{"id":"ITEM-1","itemData":{"DOI":"https://doi.org/10.1016/j.adolescence.2021.11.004","author":[{"dropping-particle":"","family":"Shabnam, S., &amp; Ali","given":"S.","non-dropping-particle":"","parse-names":false,"suffix":""}],"container-title":"Journal of Adolescence","id":"ITEM-1","issued":{"date-parts":[["2021"]]},"title":"Parental authoritarianism and adolescent social anxiety: Exploring emotional suppression as a mediator","type":"article-journal"},"uris":["http://www.mendeley.com/documents/?uuid=c97f4edf-740b-45cc-a248-b857e1d5632e"]}],"mendeley":{"formattedCitation":"(Shabnam, S., &amp; Ali, 2021)","manualFormatting":"(Shabnam, 2021)","plainTextFormattedCitation":"(Shabnam, S., &amp; Ali, 2021)","previouslyFormattedCitation":"(Shabnam, S., &amp; Ali, 2021)"},"properties":{"noteIndex":0},"schema":"https://github.com/citation-style-language/schema/raw/master/csl-citation.json"}</w:instrText>
      </w:r>
      <w:r w:rsidRPr="00BB12E4">
        <w:rPr>
          <w:b w:val="0"/>
        </w:rPr>
        <w:fldChar w:fldCharType="separate"/>
      </w:r>
      <w:r w:rsidRPr="00BB12E4">
        <w:rPr>
          <w:b w:val="0"/>
          <w:noProof/>
        </w:rPr>
        <w:t>(Shabnam,</w:t>
      </w:r>
      <w:r w:rsidR="001D3B05" w:rsidRPr="00BB12E4">
        <w:rPr>
          <w:b w:val="0"/>
          <w:noProof/>
        </w:rPr>
        <w:t xml:space="preserve"> </w:t>
      </w:r>
      <w:r w:rsidRPr="00BB12E4">
        <w:rPr>
          <w:b w:val="0"/>
          <w:noProof/>
        </w:rPr>
        <w:t>2021)</w:t>
      </w:r>
      <w:r w:rsidRPr="00BB12E4">
        <w:rPr>
          <w:b w:val="0"/>
        </w:rPr>
        <w:fldChar w:fldCharType="end"/>
      </w:r>
      <w:r w:rsidRPr="00BB12E4">
        <w:rPr>
          <w:b w:val="0"/>
        </w:rPr>
        <w:t>. Pola asuh otoriter yang menuntut kepatuhan mutlak tanpa memberi ruang dialog menghambat proses pembentukan identitas ini. Anak menjadi pasi</w:t>
      </w:r>
      <w:r w:rsidR="00AC1468" w:rsidRPr="00BB12E4">
        <w:rPr>
          <w:b w:val="0"/>
        </w:rPr>
        <w:t xml:space="preserve">f dan takut melakukan kesalahan, </w:t>
      </w:r>
      <w:r w:rsidR="00185632" w:rsidRPr="00BB12E4">
        <w:rPr>
          <w:b w:val="0"/>
        </w:rPr>
        <w:t>karena setiap</w:t>
      </w:r>
      <w:r w:rsidRPr="00BB12E4">
        <w:rPr>
          <w:b w:val="0"/>
        </w:rPr>
        <w:t xml:space="preserve"> pelanggaran kecil biasanya berujung pada hukuman. Akibatnya, remaja menjadi sensitif terhadap kritik dan mudah merasa cemas saat berinteraksi sosial (</w:t>
      </w:r>
      <w:r w:rsidRPr="00BB12E4">
        <w:rPr>
          <w:b w:val="0"/>
        </w:rPr>
        <w:fldChar w:fldCharType="begin" w:fldLock="1"/>
      </w:r>
      <w:r w:rsidRPr="00BB12E4">
        <w:rPr>
          <w:b w:val="0"/>
        </w:rPr>
        <w:instrText>ADDIN CSL_CITATION {"citationItems":[{"id":"ITEM-1","itemData":{"DOI":": https://doi.org/10.5964/ejop.v16i3.2013","author":[{"dropping-particle":"","family":"Delvecchio","given":"E","non-dropping-particle":"","parse-names":false,"suffix":""}],"id":"ITEM-1","issued":{"date-parts":[["2021"]]},"title":"Parenting styles and child’s well-being: The mediating role of the perceived parental stress.","type":"article-journal"},"uris":["http://www.mendeley.com/documents/?uuid=461017ea-2149-474d-ac67-86e22c201196"]}],"mendeley":{"formattedCitation":"(Delvecchio, 2021)","manualFormatting":"Delvecchio, 2021)","plainTextFormattedCitation":"(Delvecchio, 2021)","previouslyFormattedCitation":"(Delvecchio, 2021)"},"properties":{"noteIndex":0},"schema":"https://github.com/citation-style-language/schema/raw/master/csl-citation.json"}</w:instrText>
      </w:r>
      <w:r w:rsidRPr="00BB12E4">
        <w:rPr>
          <w:b w:val="0"/>
        </w:rPr>
        <w:fldChar w:fldCharType="separate"/>
      </w:r>
      <w:r w:rsidRPr="00BB12E4">
        <w:rPr>
          <w:b w:val="0"/>
          <w:noProof/>
        </w:rPr>
        <w:t>Delvecchio, 2021)</w:t>
      </w:r>
      <w:r w:rsidRPr="00BB12E4">
        <w:rPr>
          <w:b w:val="0"/>
        </w:rPr>
        <w:fldChar w:fldCharType="end"/>
      </w:r>
      <w:r w:rsidRPr="00BB12E4">
        <w:rPr>
          <w:b w:val="0"/>
        </w:rPr>
        <w:t xml:space="preserve">. Selain itu, kurangnya kehangatan dan responsivitas dari orang tua membuat remaja kesulitan mengembangkan kemampuan sosial yang penting, seperti memahami isyarat sosial maupun mengelola konflik dengan teman sebaya. Kondisi ini menimbulkan kerentanan dalam interaksi sosial, sehingga meningkatkan kemungkinan munculnya kecemasan sosial pada tingkat sedang. Selain itu, pola komunikasi yang tertutup di dalam keluarga membuat remaja merasa kurang aman secara emosional. Akibatnya, mereka menjadi lebih mudah merasa cemas dan khawatir berlebihan terhadap penilaian atau reaksi negatif dari orang lain </w:t>
      </w:r>
      <w:r w:rsidRPr="00BB12E4">
        <w:rPr>
          <w:b w:val="0"/>
        </w:rPr>
        <w:fldChar w:fldCharType="begin" w:fldLock="1"/>
      </w:r>
      <w:r w:rsidRPr="00BB12E4">
        <w:rPr>
          <w:b w:val="0"/>
        </w:rPr>
        <w:instrText>ADDIN CSL_CITATION {"citationItems":[{"id":"ITEM-1","itemData":{"DOI":"https://doi.org/10.1007/s10964-022-01645-2","author":[{"dropping-particle":"","family":"Zhang, Y., &amp; Wang","given":"L.","non-dropping-particle":"","parse-names":false,"suffix":""}],"container-title":"Journal of Youth and Adolescence,","id":"ITEM-1","issued":{"date-parts":[["2022"]]},"title":"Authoritarian communication patterns and social anxiety in adolescents The mediating role of interpersonal competence","type":"article-journal"},"uris":["http://www.mendeley.com/documents/?uuid=5cbfc8c4-e166-494f-9c32-3a8eecba651e"]}],"mendeley":{"formattedCitation":"(Zhang, Y., &amp; Wang, 2022)","manualFormatting":"(Zhang, 2022)","plainTextFormattedCitation":"(Zhang, Y., &amp; Wang, 2022)","previouslyFormattedCitation":"(Zhang, Y., &amp; Wang, 2022)"},"properties":{"noteIndex":0},"schema":"https://github.com/citation-style-language/schema/raw/master/csl-citation.json"}</w:instrText>
      </w:r>
      <w:r w:rsidRPr="00BB12E4">
        <w:rPr>
          <w:b w:val="0"/>
        </w:rPr>
        <w:fldChar w:fldCharType="separate"/>
      </w:r>
      <w:r w:rsidRPr="00BB12E4">
        <w:rPr>
          <w:b w:val="0"/>
          <w:noProof/>
        </w:rPr>
        <w:t>(Zhang, 2022)</w:t>
      </w:r>
      <w:r w:rsidRPr="00BB12E4">
        <w:rPr>
          <w:b w:val="0"/>
        </w:rPr>
        <w:fldChar w:fldCharType="end"/>
      </w:r>
      <w:r w:rsidR="00EA50BE" w:rsidRPr="00BB12E4">
        <w:rPr>
          <w:b w:val="0"/>
        </w:rPr>
        <w:t>.</w:t>
      </w:r>
    </w:p>
    <w:p w14:paraId="1D791061" w14:textId="77777777" w:rsidR="006B5883" w:rsidRDefault="001235E1" w:rsidP="00A16E12">
      <w:pPr>
        <w:pStyle w:val="Heading1"/>
        <w:tabs>
          <w:tab w:val="left" w:pos="1276"/>
          <w:tab w:val="left" w:pos="8080"/>
        </w:tabs>
        <w:spacing w:line="360" w:lineRule="auto"/>
        <w:ind w:left="426" w:firstLine="567"/>
        <w:jc w:val="both"/>
        <w:rPr>
          <w:b w:val="0"/>
        </w:rPr>
      </w:pPr>
      <w:r w:rsidRPr="00BB12E4">
        <w:rPr>
          <w:b w:val="0"/>
          <w:shd w:val="clear" w:color="auto" w:fill="FFFFFF"/>
        </w:rPr>
        <w:t>Selain itu, temuan penelitian ini mengungkapkan bahwa pada kategori kecemasa</w:t>
      </w:r>
      <w:r w:rsidR="0097479A">
        <w:rPr>
          <w:b w:val="0"/>
          <w:shd w:val="clear" w:color="auto" w:fill="FFFFFF"/>
        </w:rPr>
        <w:t>n sosial yang berat</w:t>
      </w:r>
      <w:r w:rsidR="000C1399">
        <w:rPr>
          <w:b w:val="0"/>
          <w:shd w:val="clear" w:color="auto" w:fill="FFFFFF"/>
        </w:rPr>
        <w:t>, terdapat 36 siswa (13.5</w:t>
      </w:r>
      <w:r w:rsidRPr="00BB12E4">
        <w:rPr>
          <w:b w:val="0"/>
          <w:shd w:val="clear" w:color="auto" w:fill="FFFFFF"/>
        </w:rPr>
        <w:t>%). Ini berarti bahwa separuh dari siswa yang dibesarkan dengan gaya pengasuhan otoriter mengalami kecemasan sosial yang serius. Proporsi yang tinggi ini menandakan bahwa pola pengasuhan otoriter memberikan pengaruh besar terhadap perkembangan emosional remaja, khususnya dalam hal kemampuan berinteraksi sosial dan mengelola emosi</w:t>
      </w:r>
      <w:r w:rsidRPr="00BB12E4">
        <w:rPr>
          <w:shd w:val="clear" w:color="auto" w:fill="FFFFFF"/>
        </w:rPr>
        <w:t xml:space="preserve"> </w:t>
      </w:r>
      <w:r w:rsidR="00715CA8" w:rsidRPr="00BB12E4">
        <w:rPr>
          <w:b w:val="0"/>
        </w:rPr>
        <w:fldChar w:fldCharType="begin" w:fldLock="1"/>
      </w:r>
      <w:r w:rsidR="00715CA8" w:rsidRPr="00BB12E4">
        <w:rPr>
          <w:b w:val="0"/>
        </w:rPr>
        <w:instrText>ADDIN CSL_CITATION {"citationItems":[{"id":"ITEM-1","itemData":{"DOI":"10.26486/intensi.v2i1.3835","ISSN":"3048-3298","author":[{"dropping-particle":"","family":"Nabilla Louw","given":"Naja","non-dropping-particle":"","parse-names":false,"suffix":""},{"dropping-particle":"","family":"Ridho Rahmatulloh","given":"Ainurizan","non-dropping-particle":"","parse-names":false,"suffix":""},{"dropping-particle":"","family":"Psikologi Universitas Mercu Buana Yogyakarta","given":"Fakultas","non-dropping-particle":"","parse-names":false,"suffix":""}],"id":"ITEM-1","issue":"1","issued":{"date-parts":[["2024"]]},"page":"15-20","title":"Orang Tua vs Anak: Kajian Pola Asuh Otoriter Orang Tua terhadap Kecemasan Sosial pada Remaja","type":"article-journal","volume":"2"},"uris":["http://www.mendeley.com/documents/?uuid=22463032-b37f-4d81-82f4-45e8f01c4f26"]}],"mendeley":{"formattedCitation":"(Nabilla Louw et al., 2024)","manualFormatting":"( Louw et al. 2024)","plainTextFormattedCitation":"(Nabilla Louw et al., 2024)","previouslyFormattedCitation":"(Nabilla Louw et al., 2024)"},"properties":{"noteIndex":0},"schema":"https://github.com/citation-style-language/schema/raw/master/csl-citation.json"}</w:instrText>
      </w:r>
      <w:r w:rsidR="00715CA8" w:rsidRPr="00BB12E4">
        <w:rPr>
          <w:b w:val="0"/>
        </w:rPr>
        <w:fldChar w:fldCharType="separate"/>
      </w:r>
      <w:r w:rsidR="00A505A5" w:rsidRPr="00BB12E4">
        <w:rPr>
          <w:b w:val="0"/>
          <w:noProof/>
        </w:rPr>
        <w:t>(</w:t>
      </w:r>
      <w:r w:rsidR="00715CA8" w:rsidRPr="00BB12E4">
        <w:rPr>
          <w:b w:val="0"/>
          <w:noProof/>
        </w:rPr>
        <w:t>Louw et al. 2024)</w:t>
      </w:r>
      <w:r w:rsidR="00715CA8" w:rsidRPr="00BB12E4">
        <w:rPr>
          <w:b w:val="0"/>
        </w:rPr>
        <w:fldChar w:fldCharType="end"/>
      </w:r>
      <w:r w:rsidR="00715CA8" w:rsidRPr="00BB12E4">
        <w:rPr>
          <w:b w:val="0"/>
        </w:rPr>
        <w:t>. Pola asuh merupakan pola pengasuh yang didasarkan pada aturan yang dibuat oleh orang tua dan menuntut anak untuk berperilaku sesuai dengan keingina</w:t>
      </w:r>
      <w:r w:rsidR="008D492B" w:rsidRPr="00BB12E4">
        <w:rPr>
          <w:b w:val="0"/>
        </w:rPr>
        <w:t>n orang tua. Dalam pola ini men</w:t>
      </w:r>
      <w:r w:rsidR="00715CA8" w:rsidRPr="00BB12E4">
        <w:rPr>
          <w:b w:val="0"/>
        </w:rPr>
        <w:t xml:space="preserve">ganggap semua keputusan mereka sudah benar tidak memerlukan pertimbangan dari anaknya. Akibatnya, anak jarang diberikan kesempatan untuk berpendapat atau mengambil keputusan sendiri, sehingga mereka kurang terlatih secara sosial </w:t>
      </w:r>
      <w:r w:rsidR="00715CA8" w:rsidRPr="00BB12E4">
        <w:rPr>
          <w:b w:val="0"/>
        </w:rPr>
        <w:fldChar w:fldCharType="begin" w:fldLock="1"/>
      </w:r>
      <w:r w:rsidR="00715CA8" w:rsidRPr="00BB12E4">
        <w:rPr>
          <w:b w:val="0"/>
        </w:rPr>
        <w:instrText>ADDIN CSL_CITATION {"citationItems":[{"id":"ITEM-1","itemData":{"DOI":"10.26486/intensi.v2i1.3835","ISSN":"3048-3298","author":[{"dropping-particle":"","family":"Nabilla Louw","given":"Naja","non-dropping-particle":"","parse-names":false,"suffix":""},{"dropping-particle":"","family":"Ridho Rahmatulloh","given":"Ainurizan","non-dropping-particle":"","parse-names":false,"suffix":""},{"dropping-particle":"","family":"Psikologi Universitas Mercu Buana Yogyakarta","given":"Fakultas","non-dropping-particle":"","parse-names":false,"suffix":""}],"id":"ITEM-1","issue":"1","issued":{"date-parts":[["2024"]]},"page":"15-20","title":"Orang Tua vs Anak: Kajian Pola Asuh Otoriter Orang Tua terhadap Kecemasan Sosial pada Remaja","type":"article-journal","volume":"2"},"uris":["http://www.mendeley.com/documents/?uuid=22463032-b37f-4d81-82f4-45e8f01c4f26"]}],"mendeley":{"formattedCitation":"(Nabilla Louw et al., 2024)","manualFormatting":"(Louw et al., 2024)","plainTextFormattedCitation":"(Nabilla Louw et al., 2024)","previouslyFormattedCitation":"(Nabilla Louw et al., 2024)"},"properties":{"noteIndex":0},"schema":"https://github.com/citation-style-language/schema/raw/master/csl-citation.json"}</w:instrText>
      </w:r>
      <w:r w:rsidR="00715CA8" w:rsidRPr="00BB12E4">
        <w:rPr>
          <w:b w:val="0"/>
        </w:rPr>
        <w:fldChar w:fldCharType="separate"/>
      </w:r>
      <w:r w:rsidR="00715CA8" w:rsidRPr="00BB12E4">
        <w:rPr>
          <w:b w:val="0"/>
          <w:noProof/>
        </w:rPr>
        <w:t>(Louw et al., 2024)</w:t>
      </w:r>
      <w:r w:rsidR="00715CA8" w:rsidRPr="00BB12E4">
        <w:rPr>
          <w:b w:val="0"/>
        </w:rPr>
        <w:fldChar w:fldCharType="end"/>
      </w:r>
      <w:r w:rsidR="00715CA8" w:rsidRPr="00BB12E4">
        <w:rPr>
          <w:b w:val="0"/>
        </w:rPr>
        <w:t xml:space="preserve">. </w:t>
      </w:r>
    </w:p>
    <w:p w14:paraId="5ED6D771" w14:textId="48761D33" w:rsidR="00DB573D" w:rsidRPr="00BB12E4" w:rsidRDefault="00715CA8" w:rsidP="00A16E12">
      <w:pPr>
        <w:pStyle w:val="Heading1"/>
        <w:tabs>
          <w:tab w:val="left" w:pos="1276"/>
          <w:tab w:val="left" w:pos="8080"/>
        </w:tabs>
        <w:spacing w:line="360" w:lineRule="auto"/>
        <w:ind w:left="426" w:firstLine="567"/>
        <w:jc w:val="both"/>
        <w:rPr>
          <w:b w:val="0"/>
        </w:rPr>
      </w:pPr>
      <w:r w:rsidRPr="00BB12E4">
        <w:rPr>
          <w:b w:val="0"/>
        </w:rPr>
        <w:t>Pola pengasuhan yang menekankan kontrol ketat dan minimnya kehangatan membuat remaja kurang memiliki kesempatan untuk membangun kepercayaan diri, kemandirian emosional. Tekanan yang berlebihan ini dapat menimbulkan stres berkepanjangan pada diri remaja. Jika tidak dikelola dengan baik, kondisi tersebut dapat berkembang menjadi kecemasan sosial, karena anak merasa takut melakukan kesalahan atau menerima penilaian negatif dari lingkungan sosialnya (</w:t>
      </w:r>
      <w:r w:rsidRPr="00BB12E4">
        <w:rPr>
          <w:b w:val="0"/>
        </w:rPr>
        <w:fldChar w:fldCharType="begin" w:fldLock="1"/>
      </w:r>
      <w:r w:rsidRPr="00BB12E4">
        <w:rPr>
          <w:b w:val="0"/>
        </w:rPr>
        <w:instrText>ADDIN CSL_CITATION {"citationItems":[{"id":"ITEM-1","itemData":{"DOI":"https://doi.org/10.1007/s10964-021-01550-6","author":[{"dropping-particle":"","family":"Wang","given":"Q.","non-dropping-particle":"","parse-names":false,"suffix":""}],"id":"ITEM-1","issued":{"date-parts":[["2021"]]},"title":"Parental control and adolescent anxiety: A longitudinal study. Journal of Youth and Adolescence","type":"article-journal"},"uris":["http://www.mendeley.com/documents/?uuid=99cb8e68-d9fc-4f6e-b7d4-3cb33d82a4c7"]}],"mendeley":{"formattedCitation":"(Wang, 2021)","manualFormatting":"Wang, 2021)","plainTextFormattedCitation":"(Wang, 2021)","previouslyFormattedCitation":"(Wang, 2021)"},"properties":{"noteIndex":0},"schema":"https://github.com/citation-style-language/schema/raw/master/csl-citation.json"}</w:instrText>
      </w:r>
      <w:r w:rsidRPr="00BB12E4">
        <w:rPr>
          <w:b w:val="0"/>
        </w:rPr>
        <w:fldChar w:fldCharType="separate"/>
      </w:r>
      <w:r w:rsidRPr="00BB12E4">
        <w:rPr>
          <w:b w:val="0"/>
          <w:noProof/>
        </w:rPr>
        <w:t>Wang, 2021)</w:t>
      </w:r>
      <w:r w:rsidRPr="00BB12E4">
        <w:rPr>
          <w:b w:val="0"/>
        </w:rPr>
        <w:fldChar w:fldCharType="end"/>
      </w:r>
      <w:r w:rsidRPr="00BB12E4">
        <w:rPr>
          <w:b w:val="0"/>
        </w:rPr>
        <w:t xml:space="preserve">. Penelitian sebelumnya oleh </w:t>
      </w:r>
      <w:r w:rsidRPr="00BB12E4">
        <w:rPr>
          <w:b w:val="0"/>
        </w:rPr>
        <w:fldChar w:fldCharType="begin" w:fldLock="1"/>
      </w:r>
      <w:r w:rsidRPr="00BB12E4">
        <w:rPr>
          <w:b w:val="0"/>
        </w:rPr>
        <w:instrText>ADDIN CSL_CITATION {"citationItems":[{"id":"ITEM-1","itemData":{"DOI":"https://doi.org/10.59841/intellektika.v3i4.2893","author":[{"dropping-particle":"","family":"Lubis","given":"Ramadhan","non-dropping-particle":"","parse-names":false,"suffix":""},{"dropping-particle":"","family":"Piandra","given":"Mozaiva","non-dropping-particle":"","parse-names":false,"suffix":""},{"dropping-particle":"","family":"Azzahra","given":"Dhafiyah","non-dropping-particle":"","parse-names":false,"suffix":""},{"dropping-particle":"","family":"Karimah","given":"Izhar Isna","non-dropping-particle":"","parse-names":false,"suffix":""},{"dropping-particle":"","family":"Dwi","given":"Fannya","non-dropping-particle":"","parse-names":false,"suffix":""},{"dropping-particle":"","family":"Wijaya","given":"Martani","non-dropping-particle":"","parse-names":false,"suffix":""},{"dropping-particle":"","family":"Pebriyanti","given":"Sarah","non-dropping-particle":"","parse-names":false,"suffix":""},{"dropping-particle":"","family":"Erikson","given":"Erik H","non-dropping-particle":"","parse-names":false,"suffix":""}],"id":"ITEM-1","issued":{"date-parts":[["2025"]]},"title":"Mengamati Perkembangan Remaja Kelas 3 SMA : Hasil Wawancara dan Analisis Bimbingan Konseling Pendidikan Islam , Universitas Islam Negeri Sumatera Utara , Medan memanfaatkan pemikiran konkret secara operasional ke pemikiran formal . Remaja belajar","type":"article-journal"},"uris":["http://www.mendeley.com/documents/?uuid=debb0b80-44de-41c4-b78b-22226743974b"]}],"mendeley":{"formattedCitation":"(Lubis et al., 2025)","manualFormatting":"Lubis et al. (2025)","plainTextFormattedCitation":"(Lubis et al., 2025)","previouslyFormattedCitation":"(Lubis et al., 2025)"},"properties":{"noteIndex":0},"schema":"https://github.com/citation-style-language/schema/raw/master/csl-citation.json"}</w:instrText>
      </w:r>
      <w:r w:rsidRPr="00BB12E4">
        <w:rPr>
          <w:b w:val="0"/>
        </w:rPr>
        <w:fldChar w:fldCharType="separate"/>
      </w:r>
      <w:r w:rsidRPr="00BB12E4">
        <w:rPr>
          <w:b w:val="0"/>
          <w:noProof/>
        </w:rPr>
        <w:t>Lubis et al. (2025)</w:t>
      </w:r>
      <w:r w:rsidRPr="00BB12E4">
        <w:rPr>
          <w:b w:val="0"/>
        </w:rPr>
        <w:fldChar w:fldCharType="end"/>
      </w:r>
      <w:r w:rsidR="00A22616" w:rsidRPr="00BB12E4">
        <w:t xml:space="preserve"> </w:t>
      </w:r>
      <w:r w:rsidR="001235E1" w:rsidRPr="00BB12E4">
        <w:rPr>
          <w:b w:val="0"/>
          <w:shd w:val="clear" w:color="auto" w:fill="FFFFFF"/>
        </w:rPr>
        <w:t>menunjukkan bahwa anak-anak yang dididik oleh orang tua dengan gaya pengasuhan otoriter umumnya menunjukkan kadar kecemasan yang lebih besar jika dibandingkan deng</w:t>
      </w:r>
      <w:r w:rsidR="00360A9A" w:rsidRPr="00BB12E4">
        <w:rPr>
          <w:b w:val="0"/>
          <w:shd w:val="clear" w:color="auto" w:fill="FFFFFF"/>
        </w:rPr>
        <w:t>an anak-anak yang berkembang di</w:t>
      </w:r>
      <w:r w:rsidR="001235E1" w:rsidRPr="00BB12E4">
        <w:rPr>
          <w:b w:val="0"/>
          <w:shd w:val="clear" w:color="auto" w:fill="FFFFFF"/>
        </w:rPr>
        <w:t>bawah pola pengasuhan demokratis atau permisif. Hal ini disebabkan oleh kurangnya dukungan emosional serta beban ekspektasi yang tinggi dari orang tua terhadap anak. Gaya pengasuhan otoriter tidak menyediakan kesempatan bagi anak untuk belajar menangani tantangan sendiri, sehingga mereka berkembang menjadi individu yang gelisah dan kurang yakin pada diri sendiri</w:t>
      </w:r>
    </w:p>
    <w:p w14:paraId="6026BFC5" w14:textId="2A0BCE4A" w:rsidR="00715CA8" w:rsidRPr="00BB12E4" w:rsidRDefault="00715CA8" w:rsidP="00715CA8">
      <w:pPr>
        <w:pStyle w:val="Heading1"/>
        <w:tabs>
          <w:tab w:val="left" w:pos="1276"/>
          <w:tab w:val="left" w:pos="8080"/>
        </w:tabs>
        <w:spacing w:line="360" w:lineRule="auto"/>
        <w:ind w:left="426" w:firstLine="567"/>
        <w:jc w:val="both"/>
        <w:rPr>
          <w:b w:val="0"/>
        </w:rPr>
      </w:pPr>
      <w:r w:rsidRPr="00BB12E4">
        <w:rPr>
          <w:b w:val="0"/>
        </w:rPr>
        <w:t>Pada siswa dengan pola asuh tidak otoriter, tingkat kecemasan sosial tampak lebih rendah dib</w:t>
      </w:r>
      <w:r w:rsidR="000C1399">
        <w:rPr>
          <w:b w:val="0"/>
        </w:rPr>
        <w:t>anding kelompok otoriter. Dari 17</w:t>
      </w:r>
      <w:r w:rsidR="00667513">
        <w:rPr>
          <w:b w:val="0"/>
        </w:rPr>
        <w:t>8</w:t>
      </w:r>
      <w:r w:rsidRPr="00BB12E4">
        <w:rPr>
          <w:b w:val="0"/>
        </w:rPr>
        <w:t xml:space="preserve"> sisw</w:t>
      </w:r>
      <w:r w:rsidR="000C1399">
        <w:rPr>
          <w:b w:val="0"/>
        </w:rPr>
        <w:t>a, sebagian besar yaitu 72</w:t>
      </w:r>
      <w:r w:rsidR="004144E2" w:rsidRPr="00BB12E4">
        <w:rPr>
          <w:b w:val="0"/>
        </w:rPr>
        <w:t xml:space="preserve"> siswa</w:t>
      </w:r>
      <w:r w:rsidR="000C1399">
        <w:rPr>
          <w:b w:val="0"/>
        </w:rPr>
        <w:t xml:space="preserve"> (27,1</w:t>
      </w:r>
      <w:r w:rsidRPr="00BB12E4">
        <w:rPr>
          <w:b w:val="0"/>
        </w:rPr>
        <w:t xml:space="preserve">%) mengalami kecemasan ringan. Hal ini menunjukkan bahwa pola asuh yang lebih hangat dan komunikatif memberi kesempatan bagi remaja untuk berpendapat, mencoba hal baru, dan menyelesaikan masalah secara mandiri, sehingga mereka lebih percaya diri dalam bersosialisasi. Hal ini didukung dari hasil penelitian dari </w:t>
      </w:r>
      <w:r w:rsidRPr="00BB12E4">
        <w:rPr>
          <w:b w:val="0"/>
        </w:rPr>
        <w:fldChar w:fldCharType="begin" w:fldLock="1"/>
      </w:r>
      <w:r w:rsidRPr="00BB12E4">
        <w:rPr>
          <w:b w:val="0"/>
        </w:rPr>
        <w:instrText>ADDIN CSL_CITATION {"citationItems":[{"id":"ITEM-1","itemData":{"DOI":"https://doi.org/10.1007/s10826-019-01636-3","author":[{"dropping-particle":"","family":"Riany, Y. E., Haslam, D., &amp; Sanders","given":"M.","non-dropping-particle":"","parse-names":false,"suffix":""}],"container-title":"journal of Child and Family Studies","id":"ITEM-1","issued":{"date-parts":[["2022"]]},"title":"arenting style and emotional well-being among Indonesian adolescents.","type":"article-journal"},"uris":["http://www.mendeley.com/documents/?uuid=ad1873a4-729b-467a-a70d-faea8a2563ec"]}],"mendeley":{"formattedCitation":"(Riany, Y. E., Haslam, D., &amp; Sanders, 2022)","manualFormatting":"Riany (2022)","plainTextFormattedCitation":"(Riany, Y. E., Haslam, D., &amp; Sanders, 2022)","previouslyFormattedCitation":"(Riany, Y. E., Haslam, D., &amp; Sanders, 2022)"},"properties":{"noteIndex":0},"schema":"https://github.com/citation-style-language/schema/raw/master/csl-citation.json"}</w:instrText>
      </w:r>
      <w:r w:rsidRPr="00BB12E4">
        <w:rPr>
          <w:b w:val="0"/>
        </w:rPr>
        <w:fldChar w:fldCharType="separate"/>
      </w:r>
      <w:r w:rsidRPr="00BB12E4">
        <w:rPr>
          <w:b w:val="0"/>
          <w:noProof/>
        </w:rPr>
        <w:t>Riany</w:t>
      </w:r>
      <w:r w:rsidR="006064C2" w:rsidRPr="00BB12E4">
        <w:rPr>
          <w:b w:val="0"/>
          <w:noProof/>
        </w:rPr>
        <w:t xml:space="preserve"> </w:t>
      </w:r>
      <w:r w:rsidRPr="00BB12E4">
        <w:rPr>
          <w:b w:val="0"/>
          <w:noProof/>
        </w:rPr>
        <w:t>(2022)</w:t>
      </w:r>
      <w:r w:rsidRPr="00BB12E4">
        <w:rPr>
          <w:b w:val="0"/>
        </w:rPr>
        <w:fldChar w:fldCharType="end"/>
      </w:r>
      <w:r w:rsidRPr="00BB12E4">
        <w:rPr>
          <w:b w:val="0"/>
        </w:rPr>
        <w:t xml:space="preserve"> yang menjelaskan dari</w:t>
      </w:r>
      <w:r w:rsidR="00A22616" w:rsidRPr="00BB12E4">
        <w:rPr>
          <w:b w:val="0"/>
        </w:rPr>
        <w:t xml:space="preserve"> sudut pandang psikologi perkembangan bahwa pola asuh otoriter ditandai oleh kontrol yang ketat, komunikasi satu arah, dan kurangnya kehangatan dari orang tua. Pola interaksi seperti ini berpotensi menghambat perkembangan rasa percaya diri serta kemampuan sosial anak</w:t>
      </w:r>
      <w:r w:rsidRPr="00BB12E4">
        <w:rPr>
          <w:b w:val="0"/>
        </w:rPr>
        <w:t xml:space="preserve">. Tingginya proporsi siswa dengan kecemasan sosial ringan pada kelompok pola asuh tidak otoriter menunjukkan bahwa kehangatan, dukungan emosional, dan komunikasi terbuka dari orang tua berperan penting dalam menjaga kesehatan mental remaja. Pola asuh yang suportif memberi kesempatan bagi remaja untuk menyampaikan pendapat, membuat keputusan, serta menyelesaikan masalah tanpa tekanan yang berlebihan. Lingkungan keluarga yang demikian mendorong terbentuknya rasa percaya diri dan kompetensi sosial yang lebih baik, sehingga remaja mampu berinteraksi dengan orang lain secara lebih adaptif dan tidak mudah mengalami kecemasan dalam situasi sosial </w:t>
      </w:r>
      <w:r w:rsidRPr="00BB12E4">
        <w:rPr>
          <w:b w:val="0"/>
        </w:rPr>
        <w:fldChar w:fldCharType="begin" w:fldLock="1"/>
      </w:r>
      <w:r w:rsidRPr="00BB12E4">
        <w:rPr>
          <w:b w:val="0"/>
        </w:rPr>
        <w:instrText>ADDIN CSL_CITATION {"citationItems":[{"id":"ITEM-1","itemData":{"DOI":"https://doi.org/10.22515/insight.v14i1.5121","author":[{"dropping-particle":"","family":"Rahmawati","given":"Dyoty Auliya Vilda Ghasya","non-dropping-particle":"","parse-names":false,"suffix":""}],"container-title":"Jurnal Dunia Pendidikan","id":"ITEM-1","issue":"E-ISSN: 2746-8674","issued":{"date-parts":[["2024"]]},"page":"1520-1538","title":"Bagaimana Pemahaman Pribadi Remaja Tentang Kondisi Psikologisnya","type":"article-journal","volume":"Volume 4 N"},"uris":["http://www.mendeley.com/documents/?uuid=3946ed53-c11c-464f-8461-214d176161de"]}],"mendeley":{"formattedCitation":"(Rahmawati, 2024)","plainTextFormattedCitation":"(Rahmawati, 2024)","previouslyFormattedCitation":"(Rahmawati, 2024)"},"properties":{"noteIndex":0},"schema":"https://github.com/citation-style-language/schema/raw/master/csl-citation.json"}</w:instrText>
      </w:r>
      <w:r w:rsidRPr="00BB12E4">
        <w:rPr>
          <w:b w:val="0"/>
        </w:rPr>
        <w:fldChar w:fldCharType="separate"/>
      </w:r>
      <w:r w:rsidRPr="00BB12E4">
        <w:rPr>
          <w:b w:val="0"/>
          <w:noProof/>
        </w:rPr>
        <w:t>(Rahmawati, 2024)</w:t>
      </w:r>
      <w:r w:rsidRPr="00BB12E4">
        <w:rPr>
          <w:b w:val="0"/>
        </w:rPr>
        <w:fldChar w:fldCharType="end"/>
      </w:r>
      <w:r w:rsidRPr="00BB12E4">
        <w:rPr>
          <w:b w:val="0"/>
        </w:rPr>
        <w:t xml:space="preserve">. Sehingga kehadiran dan komunikasi yang hangat dari orang tua sangat dibutuhkan. </w:t>
      </w:r>
    </w:p>
    <w:p w14:paraId="4997DF7B" w14:textId="23B5ACAA" w:rsidR="00715CA8" w:rsidRDefault="000C1399" w:rsidP="00955779">
      <w:pPr>
        <w:pStyle w:val="Heading1"/>
        <w:tabs>
          <w:tab w:val="left" w:pos="1276"/>
          <w:tab w:val="left" w:pos="8080"/>
        </w:tabs>
        <w:spacing w:line="360" w:lineRule="auto"/>
        <w:ind w:left="426" w:firstLine="567"/>
        <w:jc w:val="both"/>
        <w:rPr>
          <w:b w:val="0"/>
        </w:rPr>
      </w:pPr>
      <w:r>
        <w:rPr>
          <w:b w:val="0"/>
        </w:rPr>
        <w:t>Namun, masih terdapat 59 siswa (22.2</w:t>
      </w:r>
      <w:r w:rsidR="00715CA8" w:rsidRPr="00BB12E4">
        <w:rPr>
          <w:b w:val="0"/>
        </w:rPr>
        <w:t>%) yang m</w:t>
      </w:r>
      <w:r>
        <w:rPr>
          <w:b w:val="0"/>
        </w:rPr>
        <w:t>engalami kecemasan sedang dan 47 siswa (17,7</w:t>
      </w:r>
      <w:r w:rsidR="00715CA8" w:rsidRPr="00BB12E4">
        <w:rPr>
          <w:b w:val="0"/>
        </w:rPr>
        <w:t xml:space="preserve">%) yang mengalami kecemasan berat. Temuan ini memperlihatkan bahwa meskipun pola asuh tidak otoriter cenderung positif, faktor lain seperti </w:t>
      </w:r>
      <w:r w:rsidR="005915B0" w:rsidRPr="00BB12E4">
        <w:rPr>
          <w:b w:val="0"/>
          <w:i/>
        </w:rPr>
        <w:t>bully</w:t>
      </w:r>
      <w:r w:rsidR="00715CA8" w:rsidRPr="00BB12E4">
        <w:rPr>
          <w:b w:val="0"/>
        </w:rPr>
        <w:t xml:space="preserve">, tekanan akademik, masalah pertemanan, dan pengalaman emosional tetap dapat memicu kecemasan sosial. Dengan demikian, pola asuh memang berpengaruh, namun bukan satu-satunya faktor penentu kondisi psikologis remaja </w:t>
      </w:r>
      <w:r w:rsidR="00715CA8" w:rsidRPr="00BB12E4">
        <w:rPr>
          <w:b w:val="0"/>
        </w:rPr>
        <w:fldChar w:fldCharType="begin" w:fldLock="1"/>
      </w:r>
      <w:r w:rsidR="00715CA8" w:rsidRPr="00BB12E4">
        <w:rPr>
          <w:b w:val="0"/>
        </w:rPr>
        <w:instrText>ADDIN CSL_CITATION {"citationItems":[{"id":"ITEM-1","itemData":{"DOI":"10.30631/smartkids.v6i1.210","ISSN":"2581-2548","abstract":"Di usia anak yang masih dini tentunya merupakan usia yang baik dalam membentuk perkembangan yang optimal. Salah satu cara untuk membentuk perkembangan yang optimal adanya peran orang tua. Orang tua seharusnya memberikan pola asuh yang baik. Ada beberapa macam pola asuh yang salah satunya pola asuh otoriter. Orang tua yang menggunakan pola asuh otoriter membuat perkembangan sosial emosional anak terhambat dan tidak berkembang optimal. Tujuan diadakan penelitian ini tidak lain untuk mengetahui dampak pola asuh otoriter terhadap perkembangan sosial emosional anak di kelas B RA Al-Furqon. Penelitian ini dikhususkan pada anak usia 5-6 tahun. Perkembangan sosial emosional anak belum terbentuk dengan optimal karena adanya pola asuh otoriter. Metode yang digunakan dalam penelitian ini yaitu metode kualitatif deskriptif dengan melihat pola asuh orang tua di RA Al-Furqon. Pengumpulan data menggunakan hasil dari observasi, dokumentasi, dan wawancara. Berdasarkan analisis data bahwa pola asuh otoriter sangat berpengaruh terhdap perkembangan sosial emosional anak. hasil penelitian menunjukkan bahwa dampak dari pola asuh otoriter membuat anak menjadi penakut, tidak percaya diri dan malu serta takut untuk mengutarakan pendapatnya.","author":[{"dropping-particle":"","family":"Karimah","given":"Muti'atul","non-dropping-particle":"","parse-names":false,"suffix":""},{"dropping-particle":"","family":"Musayyadah","given":"Musayyadah","non-dropping-particle":"","parse-names":false,"suffix":""},{"dropping-particle":"","family":"Pusparini","given":"Dewi","non-dropping-particle":"","parse-names":false,"suffix":""}],"container-title":"Smart Kids: Jurnal Pendidikan Islam Anak Usia Dini","id":"ITEM-1","issue":"1","issued":{"date-parts":[["2024"]]},"page":"29-37","title":"Dampak Pola Asuh Otoriter Orang Tua Terhadap Perkembangan Sosial Emosional Anak","type":"article-journal","volume":"6"},"uris":["http://www.mendeley.com/documents/?uuid=eb2d18e6-fba0-4a67-bc08-28675b39e8f6"]}],"mendeley":{"formattedCitation":"(Karimah et al., 2024)","manualFormatting":"(Karimah et al.2024)","plainTextFormattedCitation":"(Karimah et al., 2024)","previouslyFormattedCitation":"(Karimah et al., 2024)"},"properties":{"noteIndex":0},"schema":"https://github.com/citation-style-language/schema/raw/master/csl-citation.json"}</w:instrText>
      </w:r>
      <w:r w:rsidR="00715CA8" w:rsidRPr="00BB12E4">
        <w:rPr>
          <w:b w:val="0"/>
        </w:rPr>
        <w:fldChar w:fldCharType="separate"/>
      </w:r>
      <w:r w:rsidR="00732671" w:rsidRPr="00BB12E4">
        <w:rPr>
          <w:b w:val="0"/>
          <w:noProof/>
        </w:rPr>
        <w:t xml:space="preserve">(Karimah et </w:t>
      </w:r>
      <w:r w:rsidR="00715CA8" w:rsidRPr="00BB12E4">
        <w:rPr>
          <w:b w:val="0"/>
          <w:noProof/>
        </w:rPr>
        <w:t>al.</w:t>
      </w:r>
      <w:r w:rsidR="005915B0" w:rsidRPr="00BB12E4">
        <w:rPr>
          <w:b w:val="0"/>
          <w:noProof/>
        </w:rPr>
        <w:t>,</w:t>
      </w:r>
      <w:r w:rsidR="00715CA8" w:rsidRPr="00BB12E4">
        <w:rPr>
          <w:b w:val="0"/>
          <w:noProof/>
        </w:rPr>
        <w:t>2024)</w:t>
      </w:r>
      <w:r w:rsidR="00715CA8" w:rsidRPr="00BB12E4">
        <w:rPr>
          <w:b w:val="0"/>
        </w:rPr>
        <w:fldChar w:fldCharType="end"/>
      </w:r>
      <w:r w:rsidR="00732671" w:rsidRPr="00BB12E4">
        <w:rPr>
          <w:b w:val="0"/>
        </w:rPr>
        <w:t xml:space="preserve">. </w:t>
      </w:r>
      <w:r w:rsidR="00715CA8" w:rsidRPr="00BB12E4">
        <w:rPr>
          <w:b w:val="0"/>
        </w:rPr>
        <w:t>Penelitian menunjuk</w:t>
      </w:r>
      <w:r w:rsidR="005915B0" w:rsidRPr="00BB12E4">
        <w:rPr>
          <w:b w:val="0"/>
        </w:rPr>
        <w:t>kan bahwa remaja yang berada di</w:t>
      </w:r>
      <w:r w:rsidR="00715CA8" w:rsidRPr="00BB12E4">
        <w:rPr>
          <w:b w:val="0"/>
        </w:rPr>
        <w:t>bawah tekanan akademik dari orang tua memiliki risiko dua kali lebih besar untuk mengalami kecemasan sosial. Pola asuh otoriter turut mem</w:t>
      </w:r>
      <w:r w:rsidR="00A34AC4" w:rsidRPr="00BB12E4">
        <w:rPr>
          <w:b w:val="0"/>
        </w:rPr>
        <w:t>p</w:t>
      </w:r>
      <w:r w:rsidR="00715CA8" w:rsidRPr="00BB12E4">
        <w:rPr>
          <w:b w:val="0"/>
        </w:rPr>
        <w:t xml:space="preserve">engaruhi perkembangan emosi remaja, karena kontrol yang berlebihan dapat menimbulkan perasaan tidak aman dan tekanan psikologis yang tinggi. Remaja yang tumbuh dalam lingkungan seperti ini sering menunjukkan gejala seperti mudah panik, sulit tidur, detak jantung meningkat ketika berhadapan dengan orang baru, serta kecenderungan menghindari situasi sosial, yang merupakan indikator kecemasan sosial yang parah. Dalam jangka panjang, penerapan pola asuh otoriter menyebabkan remaja mengalami hambatan dalam mengembangkan keterampilan sosial, sehingga mereka gagal membangun hubungan yang sehat dan kesulitan menghadapi tekanan sosial baik di sekolah maupun dalam pergaulan sehari-hari </w:t>
      </w:r>
      <w:r w:rsidR="00715CA8" w:rsidRPr="00BB12E4">
        <w:rPr>
          <w:b w:val="0"/>
        </w:rPr>
        <w:fldChar w:fldCharType="begin" w:fldLock="1"/>
      </w:r>
      <w:r w:rsidR="00715CA8" w:rsidRPr="00BB12E4">
        <w:rPr>
          <w:b w:val="0"/>
        </w:rPr>
        <w:instrText>ADDIN CSL_CITATION {"citationItems":[{"id":"ITEM-1","itemData":{"DOI":"https://doi.org/10.1007/s10578-020-01079","author":[{"dropping-particle":"","family":"Xiang","given":"Y","non-dropping-particle":"","parse-names":false,"suffix":""}],"id":"ITEM-1","issued":{"date-parts":[["2021"]]},"title":"Parenting style and social anxiety among adolescents: The mediating role of emotional regulation. Child Psychiatry &amp; Human Development,","type":"article-journal"},"uris":["http://www.mendeley.com/documents/?uuid=a814de2b-4199-4e94-8a77-9d4dd60a5135"]}],"mendeley":{"formattedCitation":"(Xiang, 2021)","plainTextFormattedCitation":"(Xiang, 2021)","previouslyFormattedCitation":"(Xiang, 2021)"},"properties":{"noteIndex":0},"schema":"https://github.com/citation-style-language/schema/raw/master/csl-citation.json"}</w:instrText>
      </w:r>
      <w:r w:rsidR="00715CA8" w:rsidRPr="00BB12E4">
        <w:rPr>
          <w:b w:val="0"/>
        </w:rPr>
        <w:fldChar w:fldCharType="separate"/>
      </w:r>
      <w:r w:rsidR="00715CA8" w:rsidRPr="00BB12E4">
        <w:rPr>
          <w:b w:val="0"/>
          <w:noProof/>
        </w:rPr>
        <w:t>(Xiang, 2021)</w:t>
      </w:r>
      <w:r w:rsidR="00715CA8" w:rsidRPr="00BB12E4">
        <w:rPr>
          <w:b w:val="0"/>
        </w:rPr>
        <w:fldChar w:fldCharType="end"/>
      </w:r>
      <w:r w:rsidR="00715CA8" w:rsidRPr="00BB12E4">
        <w:rPr>
          <w:b w:val="0"/>
        </w:rPr>
        <w:t>.</w:t>
      </w:r>
      <w:r w:rsidR="006F73DC" w:rsidRPr="00BB12E4">
        <w:t xml:space="preserve"> </w:t>
      </w:r>
      <w:r w:rsidR="006F73DC" w:rsidRPr="00BB12E4">
        <w:rPr>
          <w:b w:val="0"/>
        </w:rPr>
        <w:t xml:space="preserve">Beberapa penelitian mendukung temuan ini. Misalnya, studi oleh </w:t>
      </w:r>
      <w:r w:rsidR="006F73DC" w:rsidRPr="00BB12E4">
        <w:rPr>
          <w:b w:val="0"/>
        </w:rPr>
        <w:fldChar w:fldCharType="begin" w:fldLock="1"/>
      </w:r>
      <w:r w:rsidR="006F73DC" w:rsidRPr="00BB12E4">
        <w:rPr>
          <w:b w:val="0"/>
        </w:rPr>
        <w:instrText>ADDIN CSL_CITATION {"citationItems":[{"id":"ITEM-1","itemData":{"DOI":"DOI: 10.1016/j.jaac.2020.01.013","author":[{"dropping-particle":"","family":"Sourander, A.","given":"et al.","non-dropping-particle":"","parse-names":false,"suffix":""}],"container-title":"Journal of the American Academy of Child &amp; Adolescent Psychiatry.","id":"ITEM-1","issued":{"date-parts":[["2022"]]},"title":"“Childhood bullying involvement and risk for anxiety disorders: A population-based study.”","type":"article-journal"},"uris":["http://www.mendeley.com/documents/?uuid=5b462211-61e7-40b9-a8ad-5715eae6718d"]}],"mendeley":{"formattedCitation":"(Sourander, A., 2022)","manualFormatting":"Sourander,(2022)","plainTextFormattedCitation":"(Sourander, A., 2022)","previouslyFormattedCitation":"(Sourander, A., 2022)"},"properties":{"noteIndex":0},"schema":"https://github.com/citation-style-language/schema/raw/master/csl-citation.json"}</w:instrText>
      </w:r>
      <w:r w:rsidR="006F73DC" w:rsidRPr="00BB12E4">
        <w:rPr>
          <w:b w:val="0"/>
        </w:rPr>
        <w:fldChar w:fldCharType="separate"/>
      </w:r>
      <w:r w:rsidR="005915B0" w:rsidRPr="00BB12E4">
        <w:rPr>
          <w:b w:val="0"/>
          <w:noProof/>
        </w:rPr>
        <w:t xml:space="preserve">Sourander </w:t>
      </w:r>
      <w:r w:rsidR="006F73DC" w:rsidRPr="00BB12E4">
        <w:rPr>
          <w:b w:val="0"/>
          <w:noProof/>
        </w:rPr>
        <w:t>(2022)</w:t>
      </w:r>
      <w:r w:rsidR="006F73DC" w:rsidRPr="00BB12E4">
        <w:rPr>
          <w:b w:val="0"/>
        </w:rPr>
        <w:fldChar w:fldCharType="end"/>
      </w:r>
      <w:r w:rsidR="006F73DC" w:rsidRPr="00BB12E4">
        <w:rPr>
          <w:b w:val="0"/>
        </w:rPr>
        <w:t xml:space="preserve"> m</w:t>
      </w:r>
      <w:r w:rsidR="00BE0F10" w:rsidRPr="00BB12E4">
        <w:rPr>
          <w:b w:val="0"/>
        </w:rPr>
        <w:t xml:space="preserve">enunjukkan bahwa korban </w:t>
      </w:r>
      <w:r w:rsidR="00BE0F10" w:rsidRPr="00BB12E4">
        <w:rPr>
          <w:b w:val="0"/>
          <w:i/>
        </w:rPr>
        <w:t>bully</w:t>
      </w:r>
      <w:r w:rsidR="006F73DC" w:rsidRPr="00BB12E4">
        <w:rPr>
          <w:b w:val="0"/>
        </w:rPr>
        <w:t xml:space="preserve"> memiliki risiko lebih tinggi mengalami kecemasan, depresi, dan penarikan sosial meskipun berasal dari keluarga dengan pola asuh suportif. Selain itu, penelitian</w:t>
      </w:r>
      <w:r w:rsidR="006F73DC" w:rsidRPr="00BB12E4">
        <w:rPr>
          <w:rStyle w:val="Strong"/>
          <w:b/>
        </w:rPr>
        <w:t xml:space="preserve"> </w:t>
      </w:r>
      <w:r w:rsidR="006F73DC" w:rsidRPr="00BB12E4">
        <w:rPr>
          <w:rStyle w:val="Strong"/>
          <w:b/>
        </w:rPr>
        <w:fldChar w:fldCharType="begin" w:fldLock="1"/>
      </w:r>
      <w:r w:rsidR="006A1A20" w:rsidRPr="00BB12E4">
        <w:rPr>
          <w:rStyle w:val="Strong"/>
          <w:b/>
        </w:rPr>
        <w:instrText>ADDIN CSL_CITATION {"citationItems":[{"id":"ITEM-1","itemData":{"DOI":"DOI: 10.1016/j.adolescence.2019.07.001","author":[{"dropping-particle":"","family":"Pontillo, M.","given":"et al.","non-dropping-particle":"","parse-names":false,"suffix":""}],"container-title":"Journal of Adolescence","id":"ITEM-1","issued":{"date-parts":[["2023"]]},"title":"“Peer victimization and internalizing problems in adolescents: The mediating role of rumination.”","type":"article-journal"},"uris":["http://www.mendeley.com/documents/?uuid=481d301f-1e16-4cf7-8630-0d870108b559"]}],"mendeley":{"formattedCitation":"(Pontillo, M., 2023)","manualFormatting":"Pontillo,(2023)","plainTextFormattedCitation":"(Pontillo, M., 2023)","previouslyFormattedCitation":"(Pontillo, M., 2023)"},"properties":{"noteIndex":0},"schema":"https://github.com/citation-style-language/schema/raw/master/csl-citation.json"}</w:instrText>
      </w:r>
      <w:r w:rsidR="006F73DC" w:rsidRPr="00BB12E4">
        <w:rPr>
          <w:rStyle w:val="Strong"/>
          <w:b/>
        </w:rPr>
        <w:fldChar w:fldCharType="separate"/>
      </w:r>
      <w:r w:rsidR="006A1A20" w:rsidRPr="00BB12E4">
        <w:rPr>
          <w:rStyle w:val="Strong"/>
          <w:noProof/>
        </w:rPr>
        <w:t>Pontillo</w:t>
      </w:r>
      <w:r w:rsidR="00FC1301" w:rsidRPr="00BB12E4">
        <w:rPr>
          <w:rStyle w:val="Strong"/>
          <w:noProof/>
        </w:rPr>
        <w:t xml:space="preserve"> </w:t>
      </w:r>
      <w:r w:rsidR="006A1A20" w:rsidRPr="00BB12E4">
        <w:rPr>
          <w:rStyle w:val="Strong"/>
          <w:noProof/>
        </w:rPr>
        <w:t>(</w:t>
      </w:r>
      <w:r w:rsidR="006F73DC" w:rsidRPr="00BB12E4">
        <w:rPr>
          <w:rStyle w:val="Strong"/>
          <w:noProof/>
        </w:rPr>
        <w:t>2023)</w:t>
      </w:r>
      <w:r w:rsidR="006F73DC" w:rsidRPr="00BB12E4">
        <w:rPr>
          <w:rStyle w:val="Strong"/>
          <w:b/>
        </w:rPr>
        <w:fldChar w:fldCharType="end"/>
      </w:r>
      <w:r w:rsidR="006F73DC" w:rsidRPr="00BB12E4">
        <w:rPr>
          <w:b w:val="0"/>
        </w:rPr>
        <w:t xml:space="preserve"> juga menemukan bahwa pengalaman perundungan di sekolah dapat bertindak sebagai stres</w:t>
      </w:r>
      <w:r w:rsidR="008D492B" w:rsidRPr="00BB12E4">
        <w:rPr>
          <w:b w:val="0"/>
        </w:rPr>
        <w:t>s</w:t>
      </w:r>
      <w:r w:rsidR="006F73DC" w:rsidRPr="00BB12E4">
        <w:rPr>
          <w:b w:val="0"/>
        </w:rPr>
        <w:t>or utama yang mengalahkan pengaruh protektif dari lingkungan keluarga. Dengan demikian, kecemasan pada siswa perlu dipahami secara holistik, tidak hanya dari aspek pola asuh, tetapi juga dari interaksi kompleks antara faktor keluarga, sekolah, dan sebaya.</w:t>
      </w:r>
      <w:r w:rsidR="00211DA5">
        <w:rPr>
          <w:b w:val="0"/>
        </w:rPr>
        <w:t xml:space="preserve"> </w:t>
      </w:r>
    </w:p>
    <w:p w14:paraId="2438E6D2" w14:textId="4F870BA4" w:rsidR="00211DA5" w:rsidRDefault="00211DA5" w:rsidP="00211DA5">
      <w:pPr>
        <w:pStyle w:val="Heading1"/>
        <w:tabs>
          <w:tab w:val="left" w:pos="1276"/>
          <w:tab w:val="left" w:pos="8080"/>
        </w:tabs>
        <w:spacing w:line="360" w:lineRule="auto"/>
        <w:ind w:left="426" w:firstLine="567"/>
        <w:jc w:val="both"/>
        <w:rPr>
          <w:b w:val="0"/>
        </w:rPr>
      </w:pPr>
      <w:r>
        <w:rPr>
          <w:b w:val="0"/>
        </w:rPr>
        <w:t xml:space="preserve">Berdasarkan hasil penelitian diperoleh gambaran mengenai karakteristik responden yang meliputi pekerjaan orang tua </w:t>
      </w:r>
      <w:r w:rsidRPr="00BC3E09">
        <w:rPr>
          <w:b w:val="0"/>
        </w:rPr>
        <w:t>menunjukkan adanya perbedaan latar belakang sosial, tingkat pendidikan, pola komunikasi, serta intensitas interaksi orang tua dengan anak yang berpotensi memengaruhi pola asuh yang diterapkan dalam keluarga. Orang tua yang berprofesi sebagai IRT cenderung memiliki waktu lebih banyak bersama anak sehingga memungkinkan pengawasan dan keterlibatan emosional yang tinggi, namun pola asuh yang diterapkan dapat bervariasi antara demokratis, otoriter, maupun permisif tergantung pada pemahaman pengasuhan. Profesi TNI dan Polisi yang identik dengan disiplin dan struktur hierarki kuat berpotensi mendorong penerapan pola asuh otoriter dengan penekanan pada aturan dan kepatuhan, sedangkan orang tua yang berprofesi sebagai guru cenderung menerapkan pola asuh demokratis karen</w:t>
      </w:r>
      <w:r w:rsidR="00965F6D">
        <w:rPr>
          <w:b w:val="0"/>
        </w:rPr>
        <w:t>a memiliki latar belakang</w:t>
      </w:r>
      <w:r w:rsidRPr="00BC3E09">
        <w:rPr>
          <w:b w:val="0"/>
        </w:rPr>
        <w:t xml:space="preserve"> dan kemampuan komunikasi yang lebih terbuka. Sementara itu, PNS, pegawai swasta, dan perawat dengan tuntutan kerja serta tingkat stres yang beragam dapat memengaruhi konsistensi dan kualitas interaksi dengan anak. Dengan demikian, pekerjaan orang tua dapat berperan sebagai variabel pendukung sekaligus variabel perancu karena tidak hanya memengaruhi pola asuh, tetapi juga dapat berdampak pada perkembangan psikologis anak, sehingga perlu dipertimbangkan dalam analisis hubungan antara pola asuh dan variabel utama penelitian.</w:t>
      </w:r>
      <w:r>
        <w:rPr>
          <w:b w:val="0"/>
        </w:rPr>
        <w:t xml:space="preserve"> </w:t>
      </w:r>
    </w:p>
    <w:p w14:paraId="35FBBC63" w14:textId="77777777" w:rsidR="00211DA5" w:rsidRPr="004542E3" w:rsidRDefault="00211DA5" w:rsidP="00211DA5">
      <w:pPr>
        <w:pStyle w:val="Heading1"/>
        <w:tabs>
          <w:tab w:val="left" w:pos="1276"/>
          <w:tab w:val="left" w:pos="8080"/>
        </w:tabs>
        <w:spacing w:line="360" w:lineRule="auto"/>
        <w:ind w:left="426" w:firstLine="567"/>
        <w:jc w:val="both"/>
        <w:rPr>
          <w:b w:val="0"/>
        </w:rPr>
      </w:pPr>
      <w:r w:rsidRPr="004542E3">
        <w:rPr>
          <w:b w:val="0"/>
        </w:rPr>
        <w:t xml:space="preserve">Salah satu penelitian yang mendukung adalah studi yang dipublikasikan dalam </w:t>
      </w:r>
      <w:r>
        <w:rPr>
          <w:b w:val="0"/>
        </w:rPr>
        <w:fldChar w:fldCharType="begin" w:fldLock="1"/>
      </w:r>
      <w:r>
        <w:rPr>
          <w:b w:val="0"/>
        </w:rPr>
        <w:instrText>ADDIN CSL_CITATION {"citationItems":[{"id":"ITEM-1","itemData":{"DOI":"https://doi.org/10.1037/fam0000832","author":[{"dropping-particle":"","family":"Regalia","given":"C","non-dropping-particle":"","parse-names":false,"suffix":""}],"container-title":"Journal of Family Psychology,","id":"ITEM-1","issued":{"date-parts":[["2022"]]},"title":"arenting stress and children’s psychological adjustment: The mediating role of parental support","type":"article-journal"},"uris":["http://www.mendeley.com/documents/?uuid=d94c2c99-88f4-44e5-8e71-b666452864a3"]}],"mendeley":{"formattedCitation":"(Regalia, 2022)","manualFormatting":"Regalia (2022)","plainTextFormattedCitation":"(Regalia, 2022)"},"properties":{"noteIndex":0},"schema":"https://github.com/citation-style-language/schema/raw/master/csl-citation.json"}</w:instrText>
      </w:r>
      <w:r>
        <w:rPr>
          <w:b w:val="0"/>
        </w:rPr>
        <w:fldChar w:fldCharType="separate"/>
      </w:r>
      <w:r>
        <w:rPr>
          <w:b w:val="0"/>
          <w:noProof/>
        </w:rPr>
        <w:t>Regalia</w:t>
      </w:r>
      <w:r w:rsidRPr="00570F50">
        <w:rPr>
          <w:b w:val="0"/>
          <w:noProof/>
        </w:rPr>
        <w:t xml:space="preserve"> </w:t>
      </w:r>
      <w:r>
        <w:rPr>
          <w:b w:val="0"/>
          <w:noProof/>
        </w:rPr>
        <w:t>(</w:t>
      </w:r>
      <w:r w:rsidRPr="00570F50">
        <w:rPr>
          <w:b w:val="0"/>
          <w:noProof/>
        </w:rPr>
        <w:t>2022)</w:t>
      </w:r>
      <w:r>
        <w:rPr>
          <w:b w:val="0"/>
        </w:rPr>
        <w:fldChar w:fldCharType="end"/>
      </w:r>
      <w:r>
        <w:rPr>
          <w:b w:val="0"/>
        </w:rPr>
        <w:t xml:space="preserve"> </w:t>
      </w:r>
      <w:r w:rsidRPr="004542E3">
        <w:rPr>
          <w:b w:val="0"/>
        </w:rPr>
        <w:t xml:space="preserve">yang menemukan bahwa stres kerja orang tua berhubungan signifikan dengan perubahan pola asuh, khususnya meningkatnya kecenderungan pola asuh </w:t>
      </w:r>
      <w:r>
        <w:rPr>
          <w:b w:val="0"/>
        </w:rPr>
        <w:t xml:space="preserve">orang tua </w:t>
      </w:r>
      <w:r w:rsidRPr="004542E3">
        <w:rPr>
          <w:b w:val="0"/>
        </w:rPr>
        <w:t>dan menurunnya responsivitas emosional terhadap anak. Penelitian tersebut menjelaskan bahwa tuntutan pekerjaan, tekanan waktu, dan kelelahan psikologis dapat memengaruhi kualitas interaksi orang tua dengan anak, yang pada akhirnya berdampak pada penyesuaian emosional dan kesejahteraan psikologis remaja. Temuan ini mendukung bahwa pekerjaan orang tua dapat berperan sebagai faktor yang memengaruhi pola asuh sekaligus perkembangan anak.</w:t>
      </w:r>
    </w:p>
    <w:p w14:paraId="0BADC3B0" w14:textId="77777777" w:rsidR="00211DA5" w:rsidRPr="00BB12E4" w:rsidRDefault="00211DA5" w:rsidP="00955779">
      <w:pPr>
        <w:pStyle w:val="Heading1"/>
        <w:tabs>
          <w:tab w:val="left" w:pos="1276"/>
          <w:tab w:val="left" w:pos="8080"/>
        </w:tabs>
        <w:spacing w:line="360" w:lineRule="auto"/>
        <w:ind w:left="426" w:firstLine="567"/>
        <w:jc w:val="both"/>
        <w:rPr>
          <w:b w:val="0"/>
        </w:rPr>
      </w:pPr>
    </w:p>
    <w:p w14:paraId="6245EE67" w14:textId="77777777" w:rsidR="00417253" w:rsidRPr="00BB12E4" w:rsidRDefault="00417253">
      <w:pPr>
        <w:pStyle w:val="Heading1"/>
        <w:ind w:right="143"/>
        <w:rPr>
          <w:b w:val="0"/>
        </w:rPr>
      </w:pPr>
    </w:p>
    <w:p w14:paraId="2375EAE1" w14:textId="77777777" w:rsidR="00BE0F10" w:rsidRPr="00BB12E4" w:rsidRDefault="00BE0F10">
      <w:pPr>
        <w:pStyle w:val="Heading1"/>
        <w:ind w:right="143"/>
        <w:rPr>
          <w:b w:val="0"/>
        </w:rPr>
      </w:pPr>
    </w:p>
    <w:p w14:paraId="69609E8B" w14:textId="77777777" w:rsidR="00BE0F10" w:rsidRPr="00BB12E4" w:rsidRDefault="00BE0F10">
      <w:pPr>
        <w:pStyle w:val="Heading1"/>
        <w:ind w:right="143"/>
        <w:rPr>
          <w:b w:val="0"/>
        </w:rPr>
      </w:pPr>
    </w:p>
    <w:p w14:paraId="6EC76939" w14:textId="77777777" w:rsidR="00A16E12" w:rsidRPr="00BB12E4" w:rsidRDefault="00A16E12">
      <w:pPr>
        <w:pStyle w:val="Heading1"/>
        <w:ind w:right="143"/>
        <w:rPr>
          <w:b w:val="0"/>
        </w:rPr>
      </w:pPr>
    </w:p>
    <w:p w14:paraId="731CA917" w14:textId="77777777" w:rsidR="00A16E12" w:rsidRPr="00BB12E4" w:rsidRDefault="00A16E12">
      <w:pPr>
        <w:pStyle w:val="Heading1"/>
        <w:ind w:right="143"/>
        <w:rPr>
          <w:b w:val="0"/>
        </w:rPr>
      </w:pPr>
    </w:p>
    <w:p w14:paraId="4987D9CE" w14:textId="77777777" w:rsidR="00FF2681" w:rsidRPr="00BB12E4" w:rsidRDefault="00FF2681" w:rsidP="00225BF2">
      <w:pPr>
        <w:pStyle w:val="Heading1"/>
        <w:ind w:right="143"/>
        <w:jc w:val="left"/>
      </w:pPr>
    </w:p>
    <w:p w14:paraId="6DF05ED8" w14:textId="77777777" w:rsidR="000D183A" w:rsidRPr="00BB12E4" w:rsidRDefault="000D183A" w:rsidP="001D3B05">
      <w:pPr>
        <w:pStyle w:val="Heading1"/>
        <w:spacing w:line="360" w:lineRule="auto"/>
        <w:ind w:right="143"/>
        <w:sectPr w:rsidR="000D183A" w:rsidRPr="00BB12E4" w:rsidSect="00A32D55">
          <w:footerReference w:type="default" r:id="rId54"/>
          <w:headerReference w:type="first" r:id="rId55"/>
          <w:footerReference w:type="first" r:id="rId56"/>
          <w:pgSz w:w="11910" w:h="16840"/>
          <w:pgMar w:top="2268" w:right="1701" w:bottom="1701" w:left="2268" w:header="765" w:footer="1134" w:gutter="0"/>
          <w:cols w:space="720"/>
          <w:titlePg/>
          <w:docGrid w:linePitch="299"/>
        </w:sectPr>
      </w:pPr>
    </w:p>
    <w:p w14:paraId="67B6FC9B" w14:textId="16419B52" w:rsidR="001C4168" w:rsidRPr="00BB12E4" w:rsidRDefault="001C4168" w:rsidP="001D3B05">
      <w:pPr>
        <w:pStyle w:val="Heading1"/>
        <w:spacing w:line="360" w:lineRule="auto"/>
        <w:ind w:right="143"/>
      </w:pPr>
      <w:r w:rsidRPr="00BB12E4">
        <w:t>BAB V</w:t>
      </w:r>
      <w:r w:rsidR="00545DB4" w:rsidRPr="00BB12E4">
        <w:t>I</w:t>
      </w:r>
    </w:p>
    <w:p w14:paraId="7205BD84" w14:textId="77777777" w:rsidR="006A1A20" w:rsidRPr="00BB12E4" w:rsidRDefault="001C4168" w:rsidP="001D3B05">
      <w:pPr>
        <w:pStyle w:val="Heading1"/>
        <w:spacing w:line="360" w:lineRule="auto"/>
        <w:ind w:right="143"/>
      </w:pPr>
      <w:r w:rsidRPr="00BB12E4">
        <w:t xml:space="preserve">PENUTUP </w:t>
      </w:r>
    </w:p>
    <w:p w14:paraId="4310791E" w14:textId="77777777" w:rsidR="002F4C50" w:rsidRPr="00BB12E4" w:rsidRDefault="002F4C50" w:rsidP="001D3B05">
      <w:pPr>
        <w:pStyle w:val="Heading1"/>
        <w:spacing w:line="360" w:lineRule="auto"/>
        <w:ind w:right="143"/>
        <w:jc w:val="left"/>
        <w:rPr>
          <w:b w:val="0"/>
          <w:bCs w:val="0"/>
        </w:rPr>
      </w:pPr>
    </w:p>
    <w:p w14:paraId="1A0F7140" w14:textId="21A22E36" w:rsidR="002F4C50" w:rsidRPr="00BB12E4" w:rsidRDefault="002F4C50" w:rsidP="00C05FC4">
      <w:pPr>
        <w:pStyle w:val="Heading1"/>
        <w:numPr>
          <w:ilvl w:val="0"/>
          <w:numId w:val="43"/>
        </w:numPr>
        <w:spacing w:line="360" w:lineRule="auto"/>
        <w:ind w:right="143"/>
        <w:jc w:val="left"/>
      </w:pPr>
      <w:r w:rsidRPr="00BB12E4">
        <w:t>Simpulan</w:t>
      </w:r>
    </w:p>
    <w:p w14:paraId="4D5212D2" w14:textId="0BE18A34" w:rsidR="002F4C50" w:rsidRPr="00BB12E4" w:rsidRDefault="002F4C50" w:rsidP="001D3B05">
      <w:pPr>
        <w:pStyle w:val="Heading1"/>
        <w:spacing w:line="360" w:lineRule="auto"/>
        <w:ind w:left="720" w:right="143"/>
        <w:jc w:val="both"/>
        <w:rPr>
          <w:b w:val="0"/>
          <w:bCs w:val="0"/>
        </w:rPr>
      </w:pPr>
      <w:r w:rsidRPr="00BB12E4">
        <w:rPr>
          <w:b w:val="0"/>
          <w:bCs w:val="0"/>
        </w:rPr>
        <w:t xml:space="preserve">Berdasarkan hasil penelitian mengenai “Hubungan Antara Pola Asuh Otoriter Orang Tua dengan Kecemasan Sosial pada Remaja di SMA Negeri </w:t>
      </w:r>
      <w:r w:rsidR="000C1399">
        <w:rPr>
          <w:b w:val="0"/>
          <w:bCs w:val="0"/>
        </w:rPr>
        <w:t>16 Makassar”, yang dilakukan 266</w:t>
      </w:r>
      <w:r w:rsidRPr="00BB12E4">
        <w:rPr>
          <w:b w:val="0"/>
          <w:bCs w:val="0"/>
        </w:rPr>
        <w:t xml:space="preserve"> responden kelas X dan XI, diperoleh kesimpulan sebagai berikut:</w:t>
      </w:r>
    </w:p>
    <w:p w14:paraId="1BE2C9FA" w14:textId="06089B6A" w:rsidR="002F4C50" w:rsidRPr="00BB12E4" w:rsidRDefault="00F116FA" w:rsidP="00C05FC4">
      <w:pPr>
        <w:pStyle w:val="Heading1"/>
        <w:numPr>
          <w:ilvl w:val="0"/>
          <w:numId w:val="44"/>
        </w:numPr>
        <w:spacing w:line="360" w:lineRule="auto"/>
        <w:ind w:right="143"/>
        <w:jc w:val="both"/>
        <w:rPr>
          <w:b w:val="0"/>
          <w:bCs w:val="0"/>
        </w:rPr>
      </w:pPr>
      <w:r w:rsidRPr="00BB12E4">
        <w:rPr>
          <w:b w:val="0"/>
        </w:rPr>
        <w:t>Pola asuh otoriter dari orang tua terhadap siswa</w:t>
      </w:r>
      <w:r w:rsidR="00360A9A" w:rsidRPr="00BB12E4">
        <w:rPr>
          <w:b w:val="0"/>
        </w:rPr>
        <w:t xml:space="preserve"> di</w:t>
      </w:r>
      <w:r w:rsidRPr="00BB12E4">
        <w:rPr>
          <w:b w:val="0"/>
        </w:rPr>
        <w:t xml:space="preserve"> SMA Negeri 16 Makassar tergolong tinggi. Hal ini menandakan bahwa mayoritas siswa mengalami pengasuhan yang ditandai oleh aturan yang ketat, pengendalian yang dominan, serta komunikasi yang bersifat satu arah</w:t>
      </w:r>
      <w:r w:rsidR="002F4C50" w:rsidRPr="00BB12E4">
        <w:rPr>
          <w:b w:val="0"/>
          <w:bCs w:val="0"/>
        </w:rPr>
        <w:t>.</w:t>
      </w:r>
    </w:p>
    <w:p w14:paraId="4B49538C" w14:textId="17709407" w:rsidR="002F4C50" w:rsidRPr="00BB12E4" w:rsidRDefault="002F4C50" w:rsidP="00C05FC4">
      <w:pPr>
        <w:pStyle w:val="Heading1"/>
        <w:numPr>
          <w:ilvl w:val="0"/>
          <w:numId w:val="44"/>
        </w:numPr>
        <w:spacing w:line="360" w:lineRule="auto"/>
        <w:ind w:right="143"/>
        <w:jc w:val="both"/>
        <w:rPr>
          <w:b w:val="0"/>
          <w:bCs w:val="0"/>
        </w:rPr>
      </w:pPr>
      <w:r w:rsidRPr="00BB12E4">
        <w:rPr>
          <w:b w:val="0"/>
          <w:bCs w:val="0"/>
        </w:rPr>
        <w:t>Tingkat kecemasan sosial s</w:t>
      </w:r>
      <w:r w:rsidR="005915B0" w:rsidRPr="00BB12E4">
        <w:rPr>
          <w:b w:val="0"/>
          <w:bCs w:val="0"/>
        </w:rPr>
        <w:t>iswa</w:t>
      </w:r>
      <w:r w:rsidR="00360A9A" w:rsidRPr="00BB12E4">
        <w:rPr>
          <w:b w:val="0"/>
          <w:bCs w:val="0"/>
        </w:rPr>
        <w:t xml:space="preserve"> di SMA N 16 Makassar </w:t>
      </w:r>
      <w:r w:rsidR="005915B0" w:rsidRPr="00BB12E4">
        <w:rPr>
          <w:b w:val="0"/>
          <w:bCs w:val="0"/>
        </w:rPr>
        <w:t xml:space="preserve"> berada pada kategori sedang</w:t>
      </w:r>
      <w:r w:rsidR="00360A9A" w:rsidRPr="00BB12E4">
        <w:rPr>
          <w:b w:val="0"/>
          <w:bCs w:val="0"/>
        </w:rPr>
        <w:t xml:space="preserve">. </w:t>
      </w:r>
    </w:p>
    <w:p w14:paraId="263EB813" w14:textId="6A1A3BD3" w:rsidR="00E60C4C" w:rsidRPr="00BB12E4" w:rsidRDefault="00360A9A" w:rsidP="00C05FC4">
      <w:pPr>
        <w:pStyle w:val="Heading1"/>
        <w:numPr>
          <w:ilvl w:val="0"/>
          <w:numId w:val="44"/>
        </w:numPr>
        <w:spacing w:line="360" w:lineRule="auto"/>
        <w:ind w:right="143"/>
        <w:jc w:val="both"/>
        <w:rPr>
          <w:b w:val="0"/>
          <w:bCs w:val="0"/>
        </w:rPr>
      </w:pPr>
      <w:r w:rsidRPr="00BB12E4">
        <w:rPr>
          <w:b w:val="0"/>
        </w:rPr>
        <w:t xml:space="preserve">Ada hubungan </w:t>
      </w:r>
      <w:r w:rsidR="00F116FA" w:rsidRPr="00BB12E4">
        <w:rPr>
          <w:b w:val="0"/>
        </w:rPr>
        <w:t xml:space="preserve">antara pola asuh orang tua dan kecemasan sosial pada remaja di SMA Negeri 16 Makassar. </w:t>
      </w:r>
      <w:r w:rsidRPr="00BB12E4">
        <w:rPr>
          <w:b w:val="0"/>
        </w:rPr>
        <w:t>S</w:t>
      </w:r>
      <w:r w:rsidR="00F116FA" w:rsidRPr="00BB12E4">
        <w:rPr>
          <w:b w:val="0"/>
        </w:rPr>
        <w:t>emakin dominan pola asuh otoriter yang diterapkan orang tua, semakin tinggi pula tingkat kecemasan sosial yang dialami remaja tersebu</w:t>
      </w:r>
      <w:r w:rsidR="00A34AC4" w:rsidRPr="00BB12E4">
        <w:rPr>
          <w:b w:val="0"/>
        </w:rPr>
        <w:t>t</w:t>
      </w:r>
      <w:r w:rsidR="00E60C4C" w:rsidRPr="00BB12E4">
        <w:rPr>
          <w:b w:val="0"/>
          <w:bCs w:val="0"/>
        </w:rPr>
        <w:t>.</w:t>
      </w:r>
    </w:p>
    <w:p w14:paraId="01B55D3C" w14:textId="2F5478C5" w:rsidR="002F4C50" w:rsidRPr="00BB12E4" w:rsidRDefault="002F4C50" w:rsidP="00C05FC4">
      <w:pPr>
        <w:pStyle w:val="Heading1"/>
        <w:numPr>
          <w:ilvl w:val="0"/>
          <w:numId w:val="43"/>
        </w:numPr>
        <w:spacing w:line="360" w:lineRule="auto"/>
        <w:ind w:right="143"/>
        <w:jc w:val="both"/>
      </w:pPr>
      <w:r w:rsidRPr="00BB12E4">
        <w:t xml:space="preserve">Saran </w:t>
      </w:r>
    </w:p>
    <w:p w14:paraId="390700E5" w14:textId="273547D0" w:rsidR="005915B0" w:rsidRPr="00BB12E4" w:rsidRDefault="00E60C4C" w:rsidP="005915B0">
      <w:pPr>
        <w:pStyle w:val="Heading1"/>
        <w:spacing w:line="360" w:lineRule="auto"/>
        <w:ind w:left="720" w:right="143"/>
        <w:jc w:val="both"/>
        <w:rPr>
          <w:b w:val="0"/>
          <w:bCs w:val="0"/>
        </w:rPr>
      </w:pPr>
      <w:r w:rsidRPr="00BB12E4">
        <w:rPr>
          <w:b w:val="0"/>
          <w:bCs w:val="0"/>
        </w:rPr>
        <w:t>Berdasarkan hasil penelitian, peneliti me</w:t>
      </w:r>
      <w:r w:rsidR="008D492B" w:rsidRPr="00BB12E4">
        <w:rPr>
          <w:b w:val="0"/>
          <w:bCs w:val="0"/>
        </w:rPr>
        <w:t>mberikan saran seba</w:t>
      </w:r>
      <w:r w:rsidR="005915B0" w:rsidRPr="00BB12E4">
        <w:rPr>
          <w:b w:val="0"/>
          <w:bCs w:val="0"/>
        </w:rPr>
        <w:t>gai berikut:</w:t>
      </w:r>
    </w:p>
    <w:p w14:paraId="21CC270A" w14:textId="5AE5D9B5" w:rsidR="00E60C4C" w:rsidRPr="00BB12E4" w:rsidRDefault="00634CF6" w:rsidP="00C05FC4">
      <w:pPr>
        <w:pStyle w:val="Heading1"/>
        <w:numPr>
          <w:ilvl w:val="0"/>
          <w:numId w:val="45"/>
        </w:numPr>
        <w:spacing w:line="360" w:lineRule="auto"/>
        <w:ind w:right="143"/>
        <w:jc w:val="both"/>
      </w:pPr>
      <w:r w:rsidRPr="00BB12E4">
        <w:t>Bagi I</w:t>
      </w:r>
      <w:r w:rsidR="00E60C4C" w:rsidRPr="00BB12E4">
        <w:t>nstitusi Pendidikan</w:t>
      </w:r>
    </w:p>
    <w:p w14:paraId="1EF65911" w14:textId="12145560" w:rsidR="00185632" w:rsidRDefault="00E60C4C" w:rsidP="00360A9A">
      <w:pPr>
        <w:pStyle w:val="Heading1"/>
        <w:spacing w:line="360" w:lineRule="auto"/>
        <w:ind w:left="1080" w:right="143"/>
        <w:jc w:val="both"/>
        <w:rPr>
          <w:b w:val="0"/>
          <w:bCs w:val="0"/>
        </w:rPr>
      </w:pPr>
      <w:r w:rsidRPr="00BB12E4">
        <w:rPr>
          <w:b w:val="0"/>
          <w:bCs w:val="0"/>
        </w:rPr>
        <w:t>Diharapkan sekolah dapat mengadakan program edukasi terkait</w:t>
      </w:r>
      <w:r w:rsidR="008D492B" w:rsidRPr="00BB12E4">
        <w:rPr>
          <w:b w:val="0"/>
          <w:bCs w:val="0"/>
        </w:rPr>
        <w:t>, kegiatan konseling, serta kerja</w:t>
      </w:r>
      <w:r w:rsidR="00356235" w:rsidRPr="00BB12E4">
        <w:rPr>
          <w:b w:val="0"/>
          <w:bCs w:val="0"/>
        </w:rPr>
        <w:t>sama dengan guru BK</w:t>
      </w:r>
      <w:r w:rsidR="00360A9A" w:rsidRPr="00BB12E4">
        <w:rPr>
          <w:b w:val="0"/>
          <w:bCs w:val="0"/>
        </w:rPr>
        <w:t xml:space="preserve"> (Bimbingan Konseling)</w:t>
      </w:r>
      <w:r w:rsidR="00356235" w:rsidRPr="00BB12E4">
        <w:rPr>
          <w:b w:val="0"/>
          <w:bCs w:val="0"/>
        </w:rPr>
        <w:t xml:space="preserve"> untuk memberikan pendampingan emosional bagi siswa yang mengalami kecemasan sosial.</w:t>
      </w:r>
    </w:p>
    <w:p w14:paraId="0406E6D5" w14:textId="77777777" w:rsidR="00667513" w:rsidRDefault="00667513" w:rsidP="00360A9A">
      <w:pPr>
        <w:pStyle w:val="Heading1"/>
        <w:spacing w:line="360" w:lineRule="auto"/>
        <w:ind w:left="1080" w:right="143"/>
        <w:jc w:val="both"/>
        <w:rPr>
          <w:b w:val="0"/>
          <w:bCs w:val="0"/>
        </w:rPr>
      </w:pPr>
    </w:p>
    <w:p w14:paraId="17D23446" w14:textId="77777777" w:rsidR="00667513" w:rsidRDefault="00667513" w:rsidP="00360A9A">
      <w:pPr>
        <w:pStyle w:val="Heading1"/>
        <w:spacing w:line="360" w:lineRule="auto"/>
        <w:ind w:left="1080" w:right="143"/>
        <w:jc w:val="both"/>
        <w:rPr>
          <w:b w:val="0"/>
          <w:bCs w:val="0"/>
        </w:rPr>
      </w:pPr>
    </w:p>
    <w:p w14:paraId="5A385046" w14:textId="77777777" w:rsidR="00FC1301" w:rsidRDefault="00FC1301" w:rsidP="00667513">
      <w:pPr>
        <w:pStyle w:val="Heading1"/>
        <w:spacing w:line="360" w:lineRule="auto"/>
        <w:ind w:right="143"/>
        <w:jc w:val="both"/>
        <w:rPr>
          <w:b w:val="0"/>
          <w:bCs w:val="0"/>
        </w:rPr>
      </w:pPr>
    </w:p>
    <w:p w14:paraId="21355800" w14:textId="10F5B987" w:rsidR="0097479A" w:rsidRDefault="0097479A" w:rsidP="0097479A">
      <w:pPr>
        <w:pStyle w:val="Heading1"/>
        <w:numPr>
          <w:ilvl w:val="0"/>
          <w:numId w:val="45"/>
        </w:numPr>
        <w:spacing w:line="360" w:lineRule="auto"/>
        <w:ind w:right="143"/>
        <w:jc w:val="both"/>
        <w:rPr>
          <w:bCs w:val="0"/>
        </w:rPr>
      </w:pPr>
      <w:r w:rsidRPr="0097479A">
        <w:rPr>
          <w:bCs w:val="0"/>
        </w:rPr>
        <w:t xml:space="preserve">Bagi </w:t>
      </w:r>
      <w:r>
        <w:rPr>
          <w:bCs w:val="0"/>
        </w:rPr>
        <w:t>O</w:t>
      </w:r>
      <w:r w:rsidRPr="0097479A">
        <w:rPr>
          <w:bCs w:val="0"/>
        </w:rPr>
        <w:t>rang tua</w:t>
      </w:r>
    </w:p>
    <w:p w14:paraId="3DDB2F35" w14:textId="739D9126" w:rsidR="0097479A" w:rsidRPr="00B90628" w:rsidRDefault="00B90628" w:rsidP="0097479A">
      <w:pPr>
        <w:pStyle w:val="Heading1"/>
        <w:spacing w:line="360" w:lineRule="auto"/>
        <w:ind w:left="1080" w:right="143"/>
        <w:jc w:val="both"/>
        <w:rPr>
          <w:b w:val="0"/>
          <w:bCs w:val="0"/>
        </w:rPr>
      </w:pPr>
      <w:r w:rsidRPr="00B90628">
        <w:rPr>
          <w:b w:val="0"/>
          <w:bCs w:val="0"/>
        </w:rPr>
        <w:t>Orang tua diharapkan dapat mengurangi penerapan pola asuh otoriter yang ditandai dengan kontrol berlebihan, aturan yang kaku, serta komunikasi satu arah, karena pola asuh tersebut dapat meningkatkan risiko kecemasan sosial pada remaja.</w:t>
      </w:r>
    </w:p>
    <w:p w14:paraId="4D326191" w14:textId="269A1634" w:rsidR="00356235" w:rsidRPr="00BB12E4" w:rsidRDefault="00356235" w:rsidP="00C05FC4">
      <w:pPr>
        <w:pStyle w:val="Heading1"/>
        <w:numPr>
          <w:ilvl w:val="0"/>
          <w:numId w:val="45"/>
        </w:numPr>
        <w:spacing w:line="360" w:lineRule="auto"/>
        <w:ind w:right="143"/>
        <w:jc w:val="both"/>
      </w:pPr>
      <w:r w:rsidRPr="00BB12E4">
        <w:t>Bagi Remaja</w:t>
      </w:r>
    </w:p>
    <w:p w14:paraId="4F9CA50B" w14:textId="46E590ED" w:rsidR="00A9647E" w:rsidRPr="00BB12E4" w:rsidRDefault="00A9647E" w:rsidP="001D3B05">
      <w:pPr>
        <w:pStyle w:val="Heading1"/>
        <w:spacing w:line="360" w:lineRule="auto"/>
        <w:ind w:left="1080" w:right="143"/>
        <w:jc w:val="both"/>
        <w:rPr>
          <w:b w:val="0"/>
          <w:bCs w:val="0"/>
        </w:rPr>
      </w:pPr>
      <w:r w:rsidRPr="00BB12E4">
        <w:rPr>
          <w:b w:val="0"/>
          <w:bCs w:val="0"/>
        </w:rPr>
        <w:t>Diharapkan remaja dapat meningkatkan kemampuan regulasi emosi dan kepercayaan diri melalui kegiatan positif</w:t>
      </w:r>
      <w:r w:rsidR="008D492B" w:rsidRPr="00BB12E4">
        <w:rPr>
          <w:b w:val="0"/>
          <w:bCs w:val="0"/>
        </w:rPr>
        <w:t xml:space="preserve">, seperti organisasi sekolah, </w:t>
      </w:r>
      <w:r w:rsidRPr="00BB12E4">
        <w:rPr>
          <w:b w:val="0"/>
          <w:bCs w:val="0"/>
        </w:rPr>
        <w:t>kelompok belajar</w:t>
      </w:r>
      <w:r w:rsidR="008D492B" w:rsidRPr="00BB12E4">
        <w:rPr>
          <w:b w:val="0"/>
          <w:bCs w:val="0"/>
        </w:rPr>
        <w:t>, maupun aktivitas yang membuka</w:t>
      </w:r>
      <w:r w:rsidRPr="00BB12E4">
        <w:rPr>
          <w:b w:val="0"/>
          <w:bCs w:val="0"/>
        </w:rPr>
        <w:t xml:space="preserve"> peluang interaksi sosial secara sehat.</w:t>
      </w:r>
    </w:p>
    <w:p w14:paraId="5BE2243E" w14:textId="4C5664FE" w:rsidR="00A9647E" w:rsidRPr="00BB12E4" w:rsidRDefault="00A9647E" w:rsidP="00C05FC4">
      <w:pPr>
        <w:pStyle w:val="Heading1"/>
        <w:numPr>
          <w:ilvl w:val="0"/>
          <w:numId w:val="45"/>
        </w:numPr>
        <w:spacing w:line="360" w:lineRule="auto"/>
        <w:ind w:right="143"/>
        <w:jc w:val="both"/>
      </w:pPr>
      <w:r w:rsidRPr="00BB12E4">
        <w:t xml:space="preserve">Bagi </w:t>
      </w:r>
      <w:r w:rsidR="00634CF6" w:rsidRPr="00BB12E4">
        <w:t xml:space="preserve">Peneliti Selanjutnya </w:t>
      </w:r>
    </w:p>
    <w:p w14:paraId="5034AAFA" w14:textId="4646908E" w:rsidR="00A9647E" w:rsidRDefault="008D492B" w:rsidP="001D3B05">
      <w:pPr>
        <w:pStyle w:val="Heading1"/>
        <w:spacing w:line="360" w:lineRule="auto"/>
        <w:ind w:left="1080" w:right="143"/>
        <w:jc w:val="both"/>
        <w:rPr>
          <w:b w:val="0"/>
          <w:bCs w:val="0"/>
        </w:rPr>
      </w:pPr>
      <w:r w:rsidRPr="00BB12E4">
        <w:rPr>
          <w:b w:val="0"/>
          <w:bCs w:val="0"/>
        </w:rPr>
        <w:t>Penelitian selanjutnya</w:t>
      </w:r>
      <w:r w:rsidR="00A9647E" w:rsidRPr="00BB12E4">
        <w:rPr>
          <w:b w:val="0"/>
          <w:bCs w:val="0"/>
        </w:rPr>
        <w:t xml:space="preserve"> diharapkan dapat memperluas jumlah sampel, menambah variabel lain seperti dukungan teman sebaya, gaya komunikasi keluarga, atau lingkungan</w:t>
      </w:r>
      <w:r w:rsidR="00634CF6" w:rsidRPr="00BB12E4">
        <w:rPr>
          <w:b w:val="0"/>
          <w:bCs w:val="0"/>
        </w:rPr>
        <w:t xml:space="preserve"> sekolah. </w:t>
      </w:r>
    </w:p>
    <w:p w14:paraId="21F5BA5C" w14:textId="77777777" w:rsidR="00667513" w:rsidRPr="00BB12E4" w:rsidRDefault="00667513" w:rsidP="001D3B05">
      <w:pPr>
        <w:pStyle w:val="Heading1"/>
        <w:spacing w:line="360" w:lineRule="auto"/>
        <w:ind w:left="1080" w:right="143"/>
        <w:jc w:val="both"/>
        <w:rPr>
          <w:b w:val="0"/>
          <w:bCs w:val="0"/>
        </w:rPr>
      </w:pPr>
    </w:p>
    <w:p w14:paraId="49999B91" w14:textId="77777777" w:rsidR="001C4168" w:rsidRPr="00BB12E4" w:rsidRDefault="001C4168" w:rsidP="001D3B05">
      <w:pPr>
        <w:pStyle w:val="Heading1"/>
        <w:spacing w:line="360" w:lineRule="auto"/>
        <w:ind w:right="143"/>
        <w:jc w:val="both"/>
      </w:pPr>
    </w:p>
    <w:p w14:paraId="24F1F427" w14:textId="77777777" w:rsidR="001C4168" w:rsidRPr="00BB12E4" w:rsidRDefault="001C4168">
      <w:pPr>
        <w:pStyle w:val="Heading1"/>
        <w:ind w:right="143"/>
      </w:pPr>
    </w:p>
    <w:p w14:paraId="713033E9" w14:textId="77777777" w:rsidR="001C4168" w:rsidRPr="00BB12E4" w:rsidRDefault="001C4168">
      <w:pPr>
        <w:pStyle w:val="Heading1"/>
        <w:ind w:right="143"/>
      </w:pPr>
    </w:p>
    <w:p w14:paraId="6144773D" w14:textId="77777777" w:rsidR="001C4168" w:rsidRPr="00BB12E4" w:rsidRDefault="001C4168">
      <w:pPr>
        <w:pStyle w:val="Heading1"/>
        <w:ind w:right="143"/>
      </w:pPr>
    </w:p>
    <w:p w14:paraId="1A9F5A45" w14:textId="77777777" w:rsidR="001C4168" w:rsidRPr="00BB12E4" w:rsidRDefault="001C4168">
      <w:pPr>
        <w:pStyle w:val="Heading1"/>
        <w:ind w:right="143"/>
      </w:pPr>
    </w:p>
    <w:p w14:paraId="6E56CD40" w14:textId="77777777" w:rsidR="001C4168" w:rsidRPr="00BB12E4" w:rsidRDefault="001C4168">
      <w:pPr>
        <w:pStyle w:val="Heading1"/>
        <w:ind w:right="143"/>
      </w:pPr>
    </w:p>
    <w:p w14:paraId="130CF555" w14:textId="77777777" w:rsidR="001C4168" w:rsidRPr="00BB12E4" w:rsidRDefault="001C4168">
      <w:pPr>
        <w:pStyle w:val="Heading1"/>
        <w:ind w:right="143"/>
      </w:pPr>
    </w:p>
    <w:p w14:paraId="732C72B3" w14:textId="77777777" w:rsidR="001C4168" w:rsidRPr="00BB12E4" w:rsidRDefault="001C4168">
      <w:pPr>
        <w:pStyle w:val="Heading1"/>
        <w:ind w:right="143"/>
      </w:pPr>
    </w:p>
    <w:p w14:paraId="0B393F68" w14:textId="77777777" w:rsidR="001C4168" w:rsidRPr="00BB12E4" w:rsidRDefault="001C4168">
      <w:pPr>
        <w:pStyle w:val="Heading1"/>
        <w:ind w:right="143"/>
      </w:pPr>
    </w:p>
    <w:p w14:paraId="2E422E5B" w14:textId="77777777" w:rsidR="001C4168" w:rsidRPr="00BB12E4" w:rsidRDefault="001C4168">
      <w:pPr>
        <w:pStyle w:val="Heading1"/>
        <w:ind w:right="143"/>
      </w:pPr>
    </w:p>
    <w:p w14:paraId="3BF92E07" w14:textId="77777777" w:rsidR="001C4168" w:rsidRPr="00BB12E4" w:rsidRDefault="001C4168">
      <w:pPr>
        <w:pStyle w:val="Heading1"/>
        <w:ind w:right="143"/>
      </w:pPr>
    </w:p>
    <w:p w14:paraId="61679BA2" w14:textId="77777777" w:rsidR="001C4168" w:rsidRPr="00BB12E4" w:rsidRDefault="001C4168">
      <w:pPr>
        <w:pStyle w:val="Heading1"/>
        <w:ind w:right="143"/>
      </w:pPr>
    </w:p>
    <w:p w14:paraId="5ECA6E91" w14:textId="77777777" w:rsidR="001C4168" w:rsidRPr="00BB12E4" w:rsidRDefault="001C4168">
      <w:pPr>
        <w:pStyle w:val="Heading1"/>
        <w:ind w:right="143"/>
      </w:pPr>
    </w:p>
    <w:p w14:paraId="17008CEA" w14:textId="77777777" w:rsidR="001C4168" w:rsidRPr="00BB12E4" w:rsidRDefault="001C4168">
      <w:pPr>
        <w:pStyle w:val="Heading1"/>
        <w:ind w:right="143"/>
      </w:pPr>
    </w:p>
    <w:p w14:paraId="24965056" w14:textId="77777777" w:rsidR="004144E2" w:rsidRPr="00BB12E4" w:rsidRDefault="004144E2">
      <w:pPr>
        <w:pStyle w:val="Heading1"/>
        <w:ind w:right="143"/>
      </w:pPr>
    </w:p>
    <w:p w14:paraId="3594B601" w14:textId="77777777" w:rsidR="004144E2" w:rsidRPr="00BB12E4" w:rsidRDefault="004144E2">
      <w:pPr>
        <w:pStyle w:val="Heading1"/>
        <w:ind w:right="143"/>
      </w:pPr>
    </w:p>
    <w:p w14:paraId="25171823" w14:textId="77777777" w:rsidR="004144E2" w:rsidRPr="00BB12E4" w:rsidRDefault="004144E2">
      <w:pPr>
        <w:pStyle w:val="Heading1"/>
        <w:ind w:right="143"/>
      </w:pPr>
    </w:p>
    <w:p w14:paraId="0205AD0B" w14:textId="77777777" w:rsidR="004144E2" w:rsidRPr="00BB12E4" w:rsidRDefault="004144E2">
      <w:pPr>
        <w:pStyle w:val="Heading1"/>
        <w:ind w:right="143"/>
      </w:pPr>
    </w:p>
    <w:p w14:paraId="2ECC268F" w14:textId="77777777" w:rsidR="004144E2" w:rsidRPr="00BB12E4" w:rsidRDefault="004144E2">
      <w:pPr>
        <w:pStyle w:val="Heading1"/>
        <w:ind w:right="143"/>
      </w:pPr>
    </w:p>
    <w:p w14:paraId="68F01231" w14:textId="77777777" w:rsidR="004144E2" w:rsidRPr="00BB12E4" w:rsidRDefault="004144E2">
      <w:pPr>
        <w:pStyle w:val="Heading1"/>
        <w:ind w:right="143"/>
      </w:pPr>
    </w:p>
    <w:p w14:paraId="0240863D" w14:textId="77777777" w:rsidR="00A16E12" w:rsidRDefault="00A16E12" w:rsidP="001D3B05">
      <w:pPr>
        <w:pStyle w:val="Heading1"/>
        <w:ind w:right="143"/>
        <w:jc w:val="left"/>
      </w:pPr>
    </w:p>
    <w:p w14:paraId="34C44863" w14:textId="77777777" w:rsidR="004D5689" w:rsidRPr="00BB12E4" w:rsidRDefault="004D5689" w:rsidP="001D3B05">
      <w:pPr>
        <w:pStyle w:val="Heading1"/>
        <w:ind w:right="143"/>
        <w:jc w:val="left"/>
      </w:pPr>
    </w:p>
    <w:p w14:paraId="006A736F" w14:textId="77777777" w:rsidR="00A16E12" w:rsidRPr="00BB12E4" w:rsidRDefault="00A16E12" w:rsidP="001D3B05">
      <w:pPr>
        <w:pStyle w:val="Heading1"/>
        <w:ind w:right="143"/>
        <w:jc w:val="left"/>
      </w:pPr>
    </w:p>
    <w:p w14:paraId="1D8241B1" w14:textId="6C0AED80" w:rsidR="006615F9" w:rsidRDefault="006615F9" w:rsidP="00F1672F">
      <w:pPr>
        <w:pStyle w:val="Heading1"/>
        <w:ind w:right="143"/>
        <w:sectPr w:rsidR="006615F9" w:rsidSect="006615F9">
          <w:pgSz w:w="11910" w:h="16840"/>
          <w:pgMar w:top="2268" w:right="1701" w:bottom="1701" w:left="2268" w:header="765" w:footer="1134" w:gutter="0"/>
          <w:cols w:space="720"/>
          <w:titlePg/>
          <w:docGrid w:linePitch="299"/>
        </w:sectPr>
      </w:pPr>
    </w:p>
    <w:p w14:paraId="4F974EAC" w14:textId="637EFA89" w:rsidR="00122FA1" w:rsidRPr="00BB12E4" w:rsidRDefault="00B041BD" w:rsidP="00F1672F">
      <w:pPr>
        <w:pStyle w:val="Heading1"/>
        <w:ind w:right="143"/>
      </w:pPr>
      <w:r w:rsidRPr="00BB12E4">
        <w:t>DAFTAR</w:t>
      </w:r>
      <w:r w:rsidRPr="00BB12E4">
        <w:rPr>
          <w:spacing w:val="-9"/>
        </w:rPr>
        <w:t xml:space="preserve"> </w:t>
      </w:r>
      <w:r w:rsidRPr="00BB12E4">
        <w:rPr>
          <w:spacing w:val="-2"/>
        </w:rPr>
        <w:t>PUSTAKA</w:t>
      </w:r>
    </w:p>
    <w:p w14:paraId="7AB1EC48" w14:textId="77777777" w:rsidR="00122FA1" w:rsidRPr="00BB12E4" w:rsidRDefault="00122FA1" w:rsidP="00F1672F">
      <w:pPr>
        <w:pStyle w:val="BodyText"/>
        <w:tabs>
          <w:tab w:val="left" w:pos="567"/>
          <w:tab w:val="left" w:pos="8505"/>
        </w:tabs>
        <w:spacing w:before="59"/>
        <w:rPr>
          <w:rFonts w:ascii="Arial" w:hAnsi="Arial" w:cs="Arial"/>
        </w:rPr>
      </w:pPr>
    </w:p>
    <w:p w14:paraId="70AC7BA7" w14:textId="77777777" w:rsidR="00F87BBA" w:rsidRDefault="00AA03AD" w:rsidP="007F444F">
      <w:pPr>
        <w:adjustRightInd w:val="0"/>
        <w:spacing w:before="60"/>
        <w:ind w:left="480" w:hanging="480"/>
        <w:jc w:val="both"/>
        <w:rPr>
          <w:rFonts w:ascii="Arial" w:hAnsi="Arial" w:cs="Arial"/>
          <w:noProof/>
          <w:sz w:val="24"/>
          <w:szCs w:val="24"/>
        </w:rPr>
      </w:pPr>
      <w:r w:rsidRPr="00BB12E4">
        <w:rPr>
          <w:rFonts w:ascii="Arial" w:hAnsi="Arial" w:cs="Arial"/>
        </w:rPr>
        <w:fldChar w:fldCharType="begin" w:fldLock="1"/>
      </w:r>
      <w:r w:rsidRPr="00BB12E4">
        <w:rPr>
          <w:rFonts w:ascii="Arial" w:hAnsi="Arial" w:cs="Arial"/>
        </w:rPr>
        <w:instrText xml:space="preserve">ADDIN Mendeley Bibliography CSL_BIBLIOGRAPHY </w:instrText>
      </w:r>
      <w:r w:rsidRPr="00BB12E4">
        <w:rPr>
          <w:rFonts w:ascii="Arial" w:hAnsi="Arial" w:cs="Arial"/>
        </w:rPr>
        <w:fldChar w:fldCharType="separate"/>
      </w:r>
      <w:r w:rsidR="00174992" w:rsidRPr="00BB12E4">
        <w:rPr>
          <w:rFonts w:ascii="Arial" w:hAnsi="Arial" w:cs="Arial"/>
          <w:noProof/>
          <w:sz w:val="24"/>
          <w:szCs w:val="24"/>
        </w:rPr>
        <w:t>Akbar,</w:t>
      </w:r>
      <w:r w:rsidR="00F87BBA" w:rsidRPr="00BB12E4">
        <w:rPr>
          <w:rFonts w:ascii="Arial" w:hAnsi="Arial" w:cs="Arial"/>
          <w:noProof/>
          <w:sz w:val="24"/>
          <w:szCs w:val="24"/>
        </w:rPr>
        <w:t xml:space="preserve">(2022). Edukasi </w:t>
      </w:r>
      <w:r w:rsidR="004C5DD2" w:rsidRPr="00BB12E4">
        <w:rPr>
          <w:rFonts w:ascii="Arial" w:hAnsi="Arial" w:cs="Arial"/>
          <w:noProof/>
          <w:sz w:val="24"/>
          <w:szCs w:val="24"/>
        </w:rPr>
        <w:t xml:space="preserve">masyarakat mengenai gejala cemas. </w:t>
      </w:r>
      <w:r w:rsidR="004C5DD2">
        <w:rPr>
          <w:rFonts w:ascii="Arial" w:hAnsi="Arial" w:cs="Arial"/>
          <w:i/>
          <w:iCs/>
          <w:noProof/>
          <w:sz w:val="24"/>
          <w:szCs w:val="24"/>
        </w:rPr>
        <w:t>dinamisia : jurnalpengabdiankepada</w:t>
      </w:r>
      <w:r w:rsidR="004C5DD2" w:rsidRPr="00BB12E4">
        <w:rPr>
          <w:rFonts w:ascii="Arial" w:hAnsi="Arial" w:cs="Arial"/>
          <w:i/>
          <w:iCs/>
          <w:noProof/>
          <w:sz w:val="24"/>
          <w:szCs w:val="24"/>
        </w:rPr>
        <w:t>masyarakat</w:t>
      </w:r>
      <w:r w:rsidR="004C5DD2">
        <w:rPr>
          <w:rFonts w:ascii="Arial" w:hAnsi="Arial" w:cs="Arial"/>
          <w:noProof/>
          <w:sz w:val="24"/>
          <w:szCs w:val="24"/>
        </w:rPr>
        <w:t>,</w:t>
      </w:r>
      <w:r w:rsidR="004C5DD2" w:rsidRPr="00BB12E4">
        <w:rPr>
          <w:rFonts w:ascii="Arial" w:hAnsi="Arial" w:cs="Arial"/>
          <w:i/>
          <w:iCs/>
          <w:noProof/>
          <w:sz w:val="24"/>
          <w:szCs w:val="24"/>
        </w:rPr>
        <w:t>6</w:t>
      </w:r>
      <w:r w:rsidR="004C5DD2">
        <w:rPr>
          <w:rFonts w:ascii="Arial" w:hAnsi="Arial" w:cs="Arial"/>
          <w:noProof/>
          <w:sz w:val="24"/>
          <w:szCs w:val="24"/>
        </w:rPr>
        <w:t>(4),</w:t>
      </w:r>
      <w:r w:rsidR="004C5DD2" w:rsidRPr="00BB12E4">
        <w:rPr>
          <w:rFonts w:ascii="Arial" w:hAnsi="Arial" w:cs="Arial"/>
          <w:noProof/>
          <w:sz w:val="24"/>
          <w:szCs w:val="24"/>
        </w:rPr>
        <w:t>876–881. https://doi.org/10.31849/dinamisia.v6i4.10008</w:t>
      </w:r>
    </w:p>
    <w:p w14:paraId="2B18B9FD" w14:textId="77777777" w:rsidR="007F444F" w:rsidRPr="00BB12E4" w:rsidRDefault="007F444F" w:rsidP="007F444F">
      <w:pPr>
        <w:adjustRightInd w:val="0"/>
        <w:spacing w:before="60"/>
        <w:ind w:left="480" w:hanging="480"/>
        <w:jc w:val="both"/>
        <w:rPr>
          <w:rFonts w:ascii="Arial" w:hAnsi="Arial" w:cs="Arial"/>
          <w:noProof/>
          <w:sz w:val="24"/>
          <w:szCs w:val="24"/>
        </w:rPr>
      </w:pPr>
    </w:p>
    <w:p w14:paraId="2410A23E" w14:textId="5FD3E5F1"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Akhir, M., (2023). </w:t>
      </w:r>
      <w:r w:rsidRPr="00BB12E4">
        <w:rPr>
          <w:rFonts w:ascii="Arial" w:hAnsi="Arial" w:cs="Arial"/>
          <w:i/>
          <w:iCs/>
          <w:noProof/>
          <w:sz w:val="24"/>
          <w:szCs w:val="24"/>
        </w:rPr>
        <w:t xml:space="preserve">( Relationship </w:t>
      </w:r>
      <w:r w:rsidR="004C5DD2" w:rsidRPr="00BB12E4">
        <w:rPr>
          <w:rFonts w:ascii="Arial" w:hAnsi="Arial" w:cs="Arial"/>
          <w:i/>
          <w:iCs/>
          <w:noProof/>
          <w:sz w:val="24"/>
          <w:szCs w:val="24"/>
        </w:rPr>
        <w:t>between peer support with anxiety level of student in last term in</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7</w:t>
      </w:r>
      <w:r w:rsidR="004C5DD2" w:rsidRPr="00BB12E4">
        <w:rPr>
          <w:rFonts w:ascii="Arial" w:hAnsi="Arial" w:cs="Arial"/>
          <w:noProof/>
          <w:sz w:val="24"/>
          <w:szCs w:val="24"/>
        </w:rPr>
        <w:t>(2), 150–155.</w:t>
      </w:r>
    </w:p>
    <w:p w14:paraId="1E194F80" w14:textId="77777777" w:rsidR="007F444F" w:rsidRPr="00BB12E4" w:rsidRDefault="007F444F" w:rsidP="007F444F">
      <w:pPr>
        <w:adjustRightInd w:val="0"/>
        <w:spacing w:before="60"/>
        <w:ind w:left="480" w:hanging="480"/>
        <w:jc w:val="both"/>
        <w:rPr>
          <w:rFonts w:ascii="Arial" w:hAnsi="Arial" w:cs="Arial"/>
          <w:noProof/>
          <w:sz w:val="24"/>
          <w:szCs w:val="24"/>
        </w:rPr>
      </w:pPr>
    </w:p>
    <w:p w14:paraId="2D2CDFA5" w14:textId="293D9B7A"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Aldridge, J. (2022). “The </w:t>
      </w:r>
      <w:r w:rsidR="004C5DD2" w:rsidRPr="00BB12E4">
        <w:rPr>
          <w:rFonts w:ascii="Arial" w:hAnsi="Arial" w:cs="Arial"/>
          <w:noProof/>
          <w:sz w:val="24"/>
          <w:szCs w:val="24"/>
        </w:rPr>
        <w:t xml:space="preserve">importance of school climate and teacher support in adolescent mental health.” </w:t>
      </w:r>
      <w:r w:rsidR="004C5DD2" w:rsidRPr="00BB12E4">
        <w:rPr>
          <w:rFonts w:ascii="Arial" w:hAnsi="Arial" w:cs="Arial"/>
          <w:i/>
          <w:iCs/>
          <w:noProof/>
          <w:sz w:val="24"/>
          <w:szCs w:val="24"/>
        </w:rPr>
        <w:t>school psychology international.</w:t>
      </w:r>
      <w:r w:rsidR="004C5DD2" w:rsidRPr="00BB12E4">
        <w:rPr>
          <w:rFonts w:ascii="Arial" w:hAnsi="Arial" w:cs="Arial"/>
          <w:noProof/>
          <w:sz w:val="24"/>
          <w:szCs w:val="24"/>
        </w:rPr>
        <w:t xml:space="preserve"> https://doi.org/doi: 10.1177/0143034321990673</w:t>
      </w:r>
    </w:p>
    <w:p w14:paraId="4C0B9F2A" w14:textId="77777777" w:rsidR="007F444F" w:rsidRPr="00BB12E4" w:rsidRDefault="007F444F" w:rsidP="007F444F">
      <w:pPr>
        <w:adjustRightInd w:val="0"/>
        <w:spacing w:before="60"/>
        <w:ind w:left="480" w:hanging="480"/>
        <w:jc w:val="both"/>
        <w:rPr>
          <w:rFonts w:ascii="Arial" w:hAnsi="Arial" w:cs="Arial"/>
          <w:noProof/>
          <w:sz w:val="24"/>
          <w:szCs w:val="24"/>
        </w:rPr>
      </w:pPr>
    </w:p>
    <w:p w14:paraId="2D8C7C7B" w14:textId="41122C8A"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Andayani, S. (2023). Pola </w:t>
      </w:r>
      <w:r w:rsidR="004C5DD2" w:rsidRPr="00BB12E4">
        <w:rPr>
          <w:rFonts w:ascii="Arial" w:hAnsi="Arial" w:cs="Arial"/>
          <w:noProof/>
          <w:sz w:val="24"/>
          <w:szCs w:val="24"/>
        </w:rPr>
        <w:t xml:space="preserve">asuh orang tua pada anak usia 4-6 tahun. </w:t>
      </w:r>
      <w:r w:rsidR="004C5DD2">
        <w:rPr>
          <w:rFonts w:ascii="Arial" w:hAnsi="Arial" w:cs="Arial"/>
          <w:i/>
          <w:iCs/>
          <w:noProof/>
          <w:sz w:val="24"/>
          <w:szCs w:val="24"/>
        </w:rPr>
        <w:t>jurnalkeperawatansuakainsan</w:t>
      </w:r>
      <w:r w:rsidR="004C5DD2" w:rsidRPr="00BB12E4">
        <w:rPr>
          <w:rFonts w:ascii="Arial" w:hAnsi="Arial" w:cs="Arial"/>
          <w:i/>
          <w:iCs/>
          <w:noProof/>
          <w:sz w:val="24"/>
          <w:szCs w:val="24"/>
        </w:rPr>
        <w:t>(jksi)</w:t>
      </w:r>
      <w:r w:rsidR="004C5DD2">
        <w:rPr>
          <w:rFonts w:ascii="Arial" w:hAnsi="Arial" w:cs="Arial"/>
          <w:noProof/>
          <w:sz w:val="24"/>
          <w:szCs w:val="24"/>
        </w:rPr>
        <w:t>,</w:t>
      </w:r>
      <w:r w:rsidR="004C5DD2" w:rsidRPr="00BB12E4">
        <w:rPr>
          <w:rFonts w:ascii="Arial" w:hAnsi="Arial" w:cs="Arial"/>
          <w:i/>
          <w:iCs/>
          <w:noProof/>
          <w:sz w:val="24"/>
          <w:szCs w:val="24"/>
        </w:rPr>
        <w:t>8</w:t>
      </w:r>
      <w:r w:rsidR="004C5DD2">
        <w:rPr>
          <w:rFonts w:ascii="Arial" w:hAnsi="Arial" w:cs="Arial"/>
          <w:noProof/>
          <w:sz w:val="24"/>
          <w:szCs w:val="24"/>
        </w:rPr>
        <w:t>(2),</w:t>
      </w:r>
      <w:r w:rsidR="004C5DD2" w:rsidRPr="00BB12E4">
        <w:rPr>
          <w:rFonts w:ascii="Arial" w:hAnsi="Arial" w:cs="Arial"/>
          <w:noProof/>
          <w:sz w:val="24"/>
          <w:szCs w:val="24"/>
        </w:rPr>
        <w:t>127–130. https://doi.org/10.51143/jksi.v8i2.473</w:t>
      </w:r>
    </w:p>
    <w:p w14:paraId="74E5FAE7" w14:textId="77777777" w:rsidR="007F444F" w:rsidRPr="00BB12E4" w:rsidRDefault="007F444F" w:rsidP="007F444F">
      <w:pPr>
        <w:adjustRightInd w:val="0"/>
        <w:spacing w:before="60"/>
        <w:ind w:left="480" w:hanging="480"/>
        <w:jc w:val="both"/>
        <w:rPr>
          <w:rFonts w:ascii="Arial" w:hAnsi="Arial" w:cs="Arial"/>
          <w:noProof/>
          <w:sz w:val="24"/>
          <w:szCs w:val="24"/>
        </w:rPr>
      </w:pPr>
    </w:p>
    <w:p w14:paraId="019055BA" w14:textId="5297DA5A"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Alma. (2023). Pengaruh</w:t>
      </w:r>
      <w:r w:rsidR="004C5DD2" w:rsidRPr="00BB12E4">
        <w:rPr>
          <w:rFonts w:ascii="Arial" w:hAnsi="Arial" w:cs="Arial"/>
          <w:noProof/>
          <w:sz w:val="24"/>
          <w:szCs w:val="24"/>
        </w:rPr>
        <w:t xml:space="preserve"> pola asuh orang tua terhadap perkembangan mental remaja. </w:t>
      </w:r>
      <w:r w:rsidR="004C5DD2" w:rsidRPr="00BB12E4">
        <w:rPr>
          <w:rFonts w:ascii="Arial" w:hAnsi="Arial" w:cs="Arial"/>
          <w:i/>
          <w:iCs/>
          <w:noProof/>
          <w:sz w:val="24"/>
          <w:szCs w:val="24"/>
        </w:rPr>
        <w:t>jurnal penelitian d</w:t>
      </w:r>
      <w:r w:rsidR="004C5DD2">
        <w:rPr>
          <w:rFonts w:ascii="Arial" w:hAnsi="Arial" w:cs="Arial"/>
          <w:i/>
          <w:iCs/>
          <w:noProof/>
          <w:sz w:val="24"/>
          <w:szCs w:val="24"/>
        </w:rPr>
        <w:t>an pengabdian kepada masyarakat</w:t>
      </w:r>
      <w:r w:rsidR="004C5DD2" w:rsidRPr="00BB12E4">
        <w:rPr>
          <w:rFonts w:ascii="Arial" w:hAnsi="Arial" w:cs="Arial"/>
          <w:i/>
          <w:iCs/>
          <w:noProof/>
          <w:sz w:val="24"/>
          <w:szCs w:val="24"/>
        </w:rPr>
        <w:t>(jppm)</w:t>
      </w:r>
      <w:r w:rsidR="004C5DD2">
        <w:rPr>
          <w:rFonts w:ascii="Arial" w:hAnsi="Arial" w:cs="Arial"/>
          <w:noProof/>
          <w:sz w:val="24"/>
          <w:szCs w:val="24"/>
        </w:rPr>
        <w:t>,</w:t>
      </w:r>
      <w:r w:rsidR="004C5DD2" w:rsidRPr="00BB12E4">
        <w:rPr>
          <w:rFonts w:ascii="Arial" w:hAnsi="Arial" w:cs="Arial"/>
          <w:i/>
          <w:iCs/>
          <w:noProof/>
          <w:sz w:val="24"/>
          <w:szCs w:val="24"/>
        </w:rPr>
        <w:t>2</w:t>
      </w:r>
      <w:r w:rsidR="004C5DD2">
        <w:rPr>
          <w:rFonts w:ascii="Arial" w:hAnsi="Arial" w:cs="Arial"/>
          <w:noProof/>
          <w:sz w:val="24"/>
          <w:szCs w:val="24"/>
        </w:rPr>
        <w:t>(3),</w:t>
      </w:r>
      <w:r w:rsidR="004C5DD2" w:rsidRPr="00BB12E4">
        <w:rPr>
          <w:rFonts w:ascii="Arial" w:hAnsi="Arial" w:cs="Arial"/>
          <w:noProof/>
          <w:sz w:val="24"/>
          <w:szCs w:val="24"/>
        </w:rPr>
        <w:t>461–472. https://doi.org/10.24198/jppm.v2i3.37832</w:t>
      </w:r>
    </w:p>
    <w:p w14:paraId="35D7584B" w14:textId="77777777" w:rsidR="007F444F" w:rsidRPr="00BB12E4" w:rsidRDefault="007F444F" w:rsidP="007F444F">
      <w:pPr>
        <w:adjustRightInd w:val="0"/>
        <w:spacing w:before="60"/>
        <w:ind w:left="480" w:hanging="480"/>
        <w:jc w:val="both"/>
        <w:rPr>
          <w:rFonts w:ascii="Arial" w:hAnsi="Arial" w:cs="Arial"/>
          <w:noProof/>
          <w:sz w:val="24"/>
          <w:szCs w:val="24"/>
        </w:rPr>
      </w:pPr>
    </w:p>
    <w:p w14:paraId="19356849" w14:textId="70A71343"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Baharshanjani, N., (2022). The </w:t>
      </w:r>
      <w:r w:rsidR="004C5DD2" w:rsidRPr="00BB12E4">
        <w:rPr>
          <w:rFonts w:ascii="Arial" w:hAnsi="Arial" w:cs="Arial"/>
          <w:noProof/>
          <w:sz w:val="24"/>
          <w:szCs w:val="24"/>
        </w:rPr>
        <w:t xml:space="preserve">relationship between parenting styles and social anxiety symptoms with the mediating role of fear of negative evaluation. </w:t>
      </w:r>
      <w:r w:rsidR="004C5DD2" w:rsidRPr="00BB12E4">
        <w:rPr>
          <w:rFonts w:ascii="Arial" w:hAnsi="Arial" w:cs="Arial"/>
          <w:i/>
          <w:iCs/>
          <w:noProof/>
          <w:sz w:val="24"/>
          <w:szCs w:val="24"/>
        </w:rPr>
        <w:t>journal of family relations studies</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2</w:t>
      </w:r>
      <w:r w:rsidR="004C5DD2" w:rsidRPr="00BB12E4">
        <w:rPr>
          <w:rFonts w:ascii="Arial" w:hAnsi="Arial" w:cs="Arial"/>
          <w:noProof/>
          <w:sz w:val="24"/>
          <w:szCs w:val="24"/>
        </w:rPr>
        <w:t>(6), 22–31. https://dx.doi.org/10.22098/jhrs.2022.11311.1061</w:t>
      </w:r>
    </w:p>
    <w:p w14:paraId="21631023" w14:textId="77777777" w:rsidR="007F444F" w:rsidRPr="00BB12E4" w:rsidRDefault="007F444F" w:rsidP="007F444F">
      <w:pPr>
        <w:adjustRightInd w:val="0"/>
        <w:spacing w:before="60"/>
        <w:ind w:left="480" w:hanging="480"/>
        <w:jc w:val="both"/>
        <w:rPr>
          <w:rFonts w:ascii="Arial" w:hAnsi="Arial" w:cs="Arial"/>
          <w:noProof/>
          <w:sz w:val="24"/>
          <w:szCs w:val="24"/>
        </w:rPr>
      </w:pPr>
    </w:p>
    <w:p w14:paraId="30EE7656" w14:textId="0D58C62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Kholidin, F. I. (2024). Terjebak </w:t>
      </w:r>
      <w:r w:rsidR="004C5DD2" w:rsidRPr="00BB12E4">
        <w:rPr>
          <w:rFonts w:ascii="Arial" w:hAnsi="Arial" w:cs="Arial"/>
          <w:noProof/>
          <w:sz w:val="24"/>
          <w:szCs w:val="24"/>
        </w:rPr>
        <w:t xml:space="preserve">dalam ketakutan: kualitatif tinjauan sistematis kecemasan sosial pada kehidupan remaja. </w:t>
      </w:r>
      <w:r w:rsidR="004C5DD2">
        <w:rPr>
          <w:rFonts w:ascii="Arial" w:hAnsi="Arial" w:cs="Arial"/>
          <w:i/>
          <w:iCs/>
          <w:noProof/>
          <w:sz w:val="24"/>
          <w:szCs w:val="24"/>
        </w:rPr>
        <w:t>al-musyrif: jurnalbimbingandan</w:t>
      </w:r>
      <w:r w:rsidR="004C5DD2" w:rsidRPr="00BB12E4">
        <w:rPr>
          <w:rFonts w:ascii="Arial" w:hAnsi="Arial" w:cs="Arial"/>
          <w:i/>
          <w:iCs/>
          <w:noProof/>
          <w:sz w:val="24"/>
          <w:szCs w:val="24"/>
        </w:rPr>
        <w:t>konselingislam</w:t>
      </w:r>
      <w:r w:rsidR="004C5DD2">
        <w:rPr>
          <w:rFonts w:ascii="Arial" w:hAnsi="Arial" w:cs="Arial"/>
          <w:noProof/>
          <w:sz w:val="24"/>
          <w:szCs w:val="24"/>
        </w:rPr>
        <w:t>,</w:t>
      </w:r>
      <w:r w:rsidR="004C5DD2" w:rsidRPr="00BB12E4">
        <w:rPr>
          <w:rFonts w:ascii="Arial" w:hAnsi="Arial" w:cs="Arial"/>
          <w:i/>
          <w:iCs/>
          <w:noProof/>
          <w:sz w:val="24"/>
          <w:szCs w:val="24"/>
        </w:rPr>
        <w:t>7</w:t>
      </w:r>
      <w:r w:rsidR="004C5DD2">
        <w:rPr>
          <w:rFonts w:ascii="Arial" w:hAnsi="Arial" w:cs="Arial"/>
          <w:noProof/>
          <w:sz w:val="24"/>
          <w:szCs w:val="24"/>
        </w:rPr>
        <w:t>(1),</w:t>
      </w:r>
      <w:r w:rsidR="004C5DD2" w:rsidRPr="00BB12E4">
        <w:rPr>
          <w:rFonts w:ascii="Arial" w:hAnsi="Arial" w:cs="Arial"/>
          <w:noProof/>
          <w:sz w:val="24"/>
          <w:szCs w:val="24"/>
        </w:rPr>
        <w:t>98–110. https://doi.org/10.38073/almusyrif.v7i1.1750</w:t>
      </w:r>
    </w:p>
    <w:p w14:paraId="706ECEDA" w14:textId="77777777" w:rsidR="007F444F" w:rsidRPr="00BB12E4" w:rsidRDefault="007F444F" w:rsidP="007F444F">
      <w:pPr>
        <w:adjustRightInd w:val="0"/>
        <w:spacing w:before="60"/>
        <w:ind w:left="480" w:hanging="480"/>
        <w:jc w:val="both"/>
        <w:rPr>
          <w:rFonts w:ascii="Arial" w:hAnsi="Arial" w:cs="Arial"/>
          <w:noProof/>
          <w:sz w:val="24"/>
          <w:szCs w:val="24"/>
        </w:rPr>
      </w:pPr>
    </w:p>
    <w:p w14:paraId="473EA0F7" w14:textId="2E307BFD"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Delvecchio, E. (2021). </w:t>
      </w:r>
      <w:r w:rsidRPr="00BB12E4">
        <w:rPr>
          <w:rFonts w:ascii="Arial" w:hAnsi="Arial" w:cs="Arial"/>
          <w:i/>
          <w:iCs/>
          <w:noProof/>
          <w:sz w:val="24"/>
          <w:szCs w:val="24"/>
        </w:rPr>
        <w:t xml:space="preserve">Parenting </w:t>
      </w:r>
      <w:r w:rsidR="004C5DD2" w:rsidRPr="00BB12E4">
        <w:rPr>
          <w:rFonts w:ascii="Arial" w:hAnsi="Arial" w:cs="Arial"/>
          <w:i/>
          <w:iCs/>
          <w:noProof/>
          <w:sz w:val="24"/>
          <w:szCs w:val="24"/>
        </w:rPr>
        <w:t>styles and child’s well-being: the mediating role of the perceived parental stress.</w:t>
      </w:r>
      <w:r w:rsidR="004C5DD2" w:rsidRPr="00BB12E4">
        <w:rPr>
          <w:rFonts w:ascii="Arial" w:hAnsi="Arial" w:cs="Arial"/>
          <w:noProof/>
          <w:sz w:val="24"/>
          <w:szCs w:val="24"/>
        </w:rPr>
        <w:t xml:space="preserve"> https://doi.org/: https://doi.org/10.5964/ejop.v16i3.2013</w:t>
      </w:r>
    </w:p>
    <w:p w14:paraId="66026D9D" w14:textId="77777777" w:rsidR="007F444F" w:rsidRPr="00BB12E4" w:rsidRDefault="007F444F" w:rsidP="007F444F">
      <w:pPr>
        <w:adjustRightInd w:val="0"/>
        <w:spacing w:before="60"/>
        <w:ind w:left="480" w:hanging="480"/>
        <w:jc w:val="both"/>
        <w:rPr>
          <w:rFonts w:ascii="Arial" w:hAnsi="Arial" w:cs="Arial"/>
          <w:noProof/>
          <w:sz w:val="24"/>
          <w:szCs w:val="24"/>
        </w:rPr>
      </w:pPr>
    </w:p>
    <w:p w14:paraId="48B1EC26" w14:textId="4144EF88" w:rsidR="00F87BBA" w:rsidRDefault="00174992"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Dhiu, </w:t>
      </w:r>
      <w:r w:rsidR="00F87BBA" w:rsidRPr="00BB12E4">
        <w:rPr>
          <w:rFonts w:ascii="Arial" w:hAnsi="Arial" w:cs="Arial"/>
          <w:noProof/>
          <w:sz w:val="24"/>
          <w:szCs w:val="24"/>
        </w:rPr>
        <w:t xml:space="preserve">(2022). Pola </w:t>
      </w:r>
      <w:r w:rsidR="004C5DD2" w:rsidRPr="00BB12E4">
        <w:rPr>
          <w:rFonts w:ascii="Arial" w:hAnsi="Arial" w:cs="Arial"/>
          <w:noProof/>
          <w:sz w:val="24"/>
          <w:szCs w:val="24"/>
        </w:rPr>
        <w:t xml:space="preserve">asuh orang tua terhadap perkembangan sosial emosional anak usia dini. </w:t>
      </w:r>
      <w:r w:rsidR="004C5DD2" w:rsidRPr="00BB12E4">
        <w:rPr>
          <w:rFonts w:ascii="Arial" w:hAnsi="Arial" w:cs="Arial"/>
          <w:i/>
          <w:iCs/>
          <w:noProof/>
          <w:sz w:val="24"/>
          <w:szCs w:val="24"/>
        </w:rPr>
        <w:t>edukids :</w:t>
      </w:r>
      <w:r w:rsidR="004C5DD2">
        <w:rPr>
          <w:rFonts w:ascii="Arial" w:hAnsi="Arial" w:cs="Arial"/>
          <w:i/>
          <w:iCs/>
          <w:noProof/>
          <w:sz w:val="24"/>
          <w:szCs w:val="24"/>
        </w:rPr>
        <w:t xml:space="preserve"> jurnal inovasi pendidikan anakusia</w:t>
      </w:r>
      <w:r w:rsidR="004C5DD2" w:rsidRPr="00BB12E4">
        <w:rPr>
          <w:rFonts w:ascii="Arial" w:hAnsi="Arial" w:cs="Arial"/>
          <w:i/>
          <w:iCs/>
          <w:noProof/>
          <w:sz w:val="24"/>
          <w:szCs w:val="24"/>
        </w:rPr>
        <w:t>dini</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2</w:t>
      </w:r>
      <w:r w:rsidR="004C5DD2" w:rsidRPr="00BB12E4">
        <w:rPr>
          <w:rFonts w:ascii="Arial" w:hAnsi="Arial" w:cs="Arial"/>
          <w:noProof/>
          <w:sz w:val="24"/>
          <w:szCs w:val="24"/>
        </w:rPr>
        <w:t>(1), 56–61. https://doi.org/10.51878/edukids.v2i1.1328</w:t>
      </w:r>
    </w:p>
    <w:p w14:paraId="063419F3" w14:textId="77777777" w:rsidR="007F444F" w:rsidRPr="00BB12E4" w:rsidRDefault="007F444F" w:rsidP="007F444F">
      <w:pPr>
        <w:adjustRightInd w:val="0"/>
        <w:spacing w:before="60"/>
        <w:ind w:left="480" w:hanging="480"/>
        <w:jc w:val="both"/>
        <w:rPr>
          <w:rFonts w:ascii="Arial" w:hAnsi="Arial" w:cs="Arial"/>
          <w:noProof/>
          <w:sz w:val="24"/>
          <w:szCs w:val="24"/>
        </w:rPr>
      </w:pPr>
    </w:p>
    <w:p w14:paraId="6CBD49D0" w14:textId="620E139F"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Elvira. (2024). The </w:t>
      </w:r>
      <w:r w:rsidR="004C5DD2" w:rsidRPr="00BB12E4">
        <w:rPr>
          <w:rFonts w:ascii="Arial" w:hAnsi="Arial" w:cs="Arial"/>
          <w:noProof/>
          <w:sz w:val="24"/>
          <w:szCs w:val="24"/>
        </w:rPr>
        <w:t>relationship between parenting styles or parenting practices, and anxiety in childhood and ad</w:t>
      </w:r>
      <w:r w:rsidR="004C5DD2">
        <w:rPr>
          <w:rFonts w:ascii="Arial" w:hAnsi="Arial" w:cs="Arial"/>
          <w:noProof/>
          <w:sz w:val="24"/>
          <w:szCs w:val="24"/>
        </w:rPr>
        <w:t>olescence: a systematic review.</w:t>
      </w:r>
      <w:r w:rsidR="004C5DD2">
        <w:rPr>
          <w:rFonts w:ascii="Arial" w:hAnsi="Arial" w:cs="Arial"/>
          <w:i/>
          <w:iCs/>
          <w:noProof/>
          <w:sz w:val="24"/>
          <w:szCs w:val="24"/>
        </w:rPr>
        <w:t>revistaespañolade</w:t>
      </w:r>
      <w:r w:rsidR="004C5DD2" w:rsidRPr="00BB12E4">
        <w:rPr>
          <w:rFonts w:ascii="Arial" w:hAnsi="Arial" w:cs="Arial"/>
          <w:i/>
          <w:iCs/>
          <w:noProof/>
          <w:sz w:val="24"/>
          <w:szCs w:val="24"/>
        </w:rPr>
        <w:t>pedagogía</w:t>
      </w:r>
      <w:r w:rsidR="004C5DD2">
        <w:rPr>
          <w:rFonts w:ascii="Arial" w:hAnsi="Arial" w:cs="Arial"/>
          <w:noProof/>
          <w:sz w:val="24"/>
          <w:szCs w:val="24"/>
        </w:rPr>
        <w:t>,</w:t>
      </w:r>
      <w:r w:rsidR="004C5DD2" w:rsidRPr="00BB12E4">
        <w:rPr>
          <w:rFonts w:ascii="Arial" w:hAnsi="Arial" w:cs="Arial"/>
          <w:i/>
          <w:iCs/>
          <w:noProof/>
          <w:sz w:val="24"/>
          <w:szCs w:val="24"/>
        </w:rPr>
        <w:t>75</w:t>
      </w:r>
      <w:r w:rsidR="004C5DD2">
        <w:rPr>
          <w:rFonts w:ascii="Arial" w:hAnsi="Arial" w:cs="Arial"/>
          <w:noProof/>
          <w:sz w:val="24"/>
          <w:szCs w:val="24"/>
        </w:rPr>
        <w:t>(2),</w:t>
      </w:r>
      <w:r w:rsidR="004C5DD2" w:rsidRPr="00BB12E4">
        <w:rPr>
          <w:rFonts w:ascii="Arial" w:hAnsi="Arial" w:cs="Arial"/>
          <w:noProof/>
          <w:sz w:val="24"/>
          <w:szCs w:val="24"/>
        </w:rPr>
        <w:t>337–351. https://doi.org/10.22550/rep75-2-2017-20</w:t>
      </w:r>
    </w:p>
    <w:p w14:paraId="17D420B3" w14:textId="77777777" w:rsidR="007F444F" w:rsidRPr="00BB12E4" w:rsidRDefault="007F444F" w:rsidP="007F444F">
      <w:pPr>
        <w:adjustRightInd w:val="0"/>
        <w:spacing w:before="60"/>
        <w:ind w:left="480" w:hanging="480"/>
        <w:jc w:val="both"/>
        <w:rPr>
          <w:rFonts w:ascii="Arial" w:hAnsi="Arial" w:cs="Arial"/>
          <w:noProof/>
          <w:sz w:val="24"/>
          <w:szCs w:val="24"/>
        </w:rPr>
      </w:pPr>
    </w:p>
    <w:p w14:paraId="34C5B2DD" w14:textId="35D15EBA"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Fachreza, K. (2024). </w:t>
      </w:r>
      <w:r w:rsidR="00167E59" w:rsidRPr="00167E59">
        <w:rPr>
          <w:rFonts w:ascii="Arial" w:hAnsi="Arial" w:cs="Arial"/>
          <w:sz w:val="24"/>
          <w:szCs w:val="24"/>
        </w:rPr>
        <w:t xml:space="preserve">Analisis </w:t>
      </w:r>
      <w:r w:rsidR="004C5DD2" w:rsidRPr="00167E59">
        <w:rPr>
          <w:rFonts w:ascii="Arial" w:hAnsi="Arial" w:cs="Arial"/>
          <w:sz w:val="24"/>
          <w:szCs w:val="24"/>
        </w:rPr>
        <w:t>komparatif antara probability dan nonprobability dalam penelitian pemasaran:</w:t>
      </w:r>
      <w:r w:rsidR="004C5DD2" w:rsidRPr="00167E59">
        <w:rPr>
          <w:rFonts w:ascii="Arial" w:hAnsi="Arial" w:cs="Arial"/>
          <w:noProof/>
          <w:sz w:val="24"/>
          <w:szCs w:val="24"/>
        </w:rPr>
        <w:t xml:space="preserve"> </w:t>
      </w:r>
      <w:r w:rsidR="004C5DD2" w:rsidRPr="00BB12E4">
        <w:rPr>
          <w:rFonts w:ascii="Arial" w:hAnsi="Arial" w:cs="Arial"/>
          <w:noProof/>
          <w:sz w:val="24"/>
          <w:szCs w:val="24"/>
        </w:rPr>
        <w:t xml:space="preserve">a. kekurangan dan kelebihan probability. </w:t>
      </w:r>
      <w:r w:rsidR="004C5DD2" w:rsidRPr="00BB12E4">
        <w:rPr>
          <w:rFonts w:ascii="Arial" w:hAnsi="Arial" w:cs="Arial"/>
          <w:i/>
          <w:iCs/>
          <w:noProof/>
          <w:sz w:val="24"/>
          <w:szCs w:val="24"/>
        </w:rPr>
        <w:t>mega: jurnal pendidikan matematika</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5</w:t>
      </w:r>
      <w:r w:rsidR="004C5DD2" w:rsidRPr="00BB12E4">
        <w:rPr>
          <w:rFonts w:ascii="Arial" w:hAnsi="Arial" w:cs="Arial"/>
          <w:noProof/>
          <w:sz w:val="24"/>
          <w:szCs w:val="24"/>
        </w:rPr>
        <w:t>, 751–760. https://doi.org/10.59098/mega.v5i2.1613</w:t>
      </w:r>
    </w:p>
    <w:p w14:paraId="3FF726F4" w14:textId="77777777" w:rsidR="007F444F" w:rsidRPr="00BB12E4" w:rsidRDefault="007F444F" w:rsidP="007F444F">
      <w:pPr>
        <w:adjustRightInd w:val="0"/>
        <w:spacing w:before="60"/>
        <w:ind w:left="480" w:hanging="480"/>
        <w:jc w:val="both"/>
        <w:rPr>
          <w:rFonts w:ascii="Arial" w:hAnsi="Arial" w:cs="Arial"/>
          <w:noProof/>
          <w:sz w:val="24"/>
          <w:szCs w:val="24"/>
        </w:rPr>
      </w:pPr>
    </w:p>
    <w:p w14:paraId="1F6B9D55" w14:textId="75D2BDB6"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Fauzi, R. (2023). Pola </w:t>
      </w:r>
      <w:r w:rsidR="004C5DD2" w:rsidRPr="00BB12E4">
        <w:rPr>
          <w:rFonts w:ascii="Arial" w:hAnsi="Arial" w:cs="Arial"/>
          <w:noProof/>
          <w:sz w:val="24"/>
          <w:szCs w:val="24"/>
        </w:rPr>
        <w:t xml:space="preserve">asuh orang tua dalam kajian komunikasi : implikasi terhadap hubungan keluarga. </w:t>
      </w:r>
      <w:r w:rsidR="004C5DD2">
        <w:rPr>
          <w:rFonts w:ascii="Arial" w:hAnsi="Arial" w:cs="Arial"/>
          <w:i/>
          <w:iCs/>
          <w:noProof/>
          <w:sz w:val="24"/>
          <w:szCs w:val="24"/>
        </w:rPr>
        <w:t>jurnal bimbingan penyuluhan</w:t>
      </w:r>
      <w:r w:rsidR="004C5DD2" w:rsidRPr="00BB12E4">
        <w:rPr>
          <w:rFonts w:ascii="Arial" w:hAnsi="Arial" w:cs="Arial"/>
          <w:i/>
          <w:iCs/>
          <w:noProof/>
          <w:sz w:val="24"/>
          <w:szCs w:val="24"/>
        </w:rPr>
        <w:t>islam</w:t>
      </w:r>
      <w:r w:rsidR="004C5DD2">
        <w:rPr>
          <w:rFonts w:ascii="Arial" w:hAnsi="Arial" w:cs="Arial"/>
          <w:noProof/>
          <w:sz w:val="24"/>
          <w:szCs w:val="24"/>
        </w:rPr>
        <w:t>,</w:t>
      </w:r>
      <w:r w:rsidR="004C5DD2" w:rsidRPr="00BB12E4">
        <w:rPr>
          <w:rFonts w:ascii="Arial" w:hAnsi="Arial" w:cs="Arial"/>
          <w:i/>
          <w:iCs/>
          <w:noProof/>
          <w:sz w:val="24"/>
          <w:szCs w:val="24"/>
        </w:rPr>
        <w:t>5</w:t>
      </w:r>
      <w:r w:rsidR="004C5DD2">
        <w:rPr>
          <w:rFonts w:ascii="Arial" w:hAnsi="Arial" w:cs="Arial"/>
          <w:noProof/>
          <w:sz w:val="24"/>
          <w:szCs w:val="24"/>
        </w:rPr>
        <w:t>(1),</w:t>
      </w:r>
      <w:r w:rsidR="004C5DD2" w:rsidRPr="00BB12E4">
        <w:rPr>
          <w:rFonts w:ascii="Arial" w:hAnsi="Arial" w:cs="Arial"/>
          <w:noProof/>
          <w:sz w:val="24"/>
          <w:szCs w:val="24"/>
        </w:rPr>
        <w:t xml:space="preserve">64–88. </w:t>
      </w:r>
      <w:r w:rsidRPr="00BB12E4">
        <w:rPr>
          <w:rFonts w:ascii="Arial" w:hAnsi="Arial" w:cs="Arial"/>
          <w:noProof/>
          <w:sz w:val="24"/>
          <w:szCs w:val="24"/>
        </w:rPr>
        <w:t>https://doi.org/https://doi.org/10.25008/jk.v14i2.401</w:t>
      </w:r>
    </w:p>
    <w:p w14:paraId="079E33C3" w14:textId="77777777" w:rsidR="007F444F" w:rsidRPr="00BB12E4" w:rsidRDefault="007F444F" w:rsidP="007F444F">
      <w:pPr>
        <w:adjustRightInd w:val="0"/>
        <w:spacing w:before="60"/>
        <w:ind w:left="480" w:hanging="480"/>
        <w:jc w:val="both"/>
        <w:rPr>
          <w:rFonts w:ascii="Arial" w:hAnsi="Arial" w:cs="Arial"/>
          <w:noProof/>
          <w:sz w:val="24"/>
          <w:szCs w:val="24"/>
        </w:rPr>
      </w:pPr>
    </w:p>
    <w:p w14:paraId="7E7F7F92" w14:textId="7863AC49"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Rizal, M. S. (2022). Edukasi </w:t>
      </w:r>
      <w:r w:rsidR="004C5DD2" w:rsidRPr="00BB12E4">
        <w:rPr>
          <w:rFonts w:ascii="Arial" w:hAnsi="Arial" w:cs="Arial"/>
          <w:noProof/>
          <w:sz w:val="24"/>
          <w:szCs w:val="24"/>
        </w:rPr>
        <w:t xml:space="preserve">kesehatan reproduksi dan perkembangan remaja di panti asuhan yatim muhammadiyah kecamatan gresik kabupaten gresik jawa timur. </w:t>
      </w:r>
      <w:r w:rsidR="004C5DD2" w:rsidRPr="00BB12E4">
        <w:rPr>
          <w:rFonts w:ascii="Arial" w:hAnsi="Arial" w:cs="Arial"/>
          <w:i/>
          <w:iCs/>
          <w:noProof/>
          <w:sz w:val="24"/>
          <w:szCs w:val="24"/>
        </w:rPr>
        <w:t>journal of community engagement in health</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5</w:t>
      </w:r>
      <w:r w:rsidR="004C5DD2" w:rsidRPr="00BB12E4">
        <w:rPr>
          <w:rFonts w:ascii="Arial" w:hAnsi="Arial" w:cs="Arial"/>
          <w:noProof/>
          <w:sz w:val="24"/>
          <w:szCs w:val="24"/>
        </w:rPr>
        <w:t>(2), 237–248. https://doi.org/10.30994/jceh.v5i2.384</w:t>
      </w:r>
    </w:p>
    <w:p w14:paraId="5B348080" w14:textId="77777777" w:rsidR="007F444F" w:rsidRPr="00BB12E4" w:rsidRDefault="007F444F" w:rsidP="007F444F">
      <w:pPr>
        <w:adjustRightInd w:val="0"/>
        <w:spacing w:before="60"/>
        <w:ind w:left="480" w:hanging="480"/>
        <w:jc w:val="both"/>
        <w:rPr>
          <w:rFonts w:ascii="Arial" w:hAnsi="Arial" w:cs="Arial"/>
          <w:noProof/>
          <w:sz w:val="24"/>
          <w:szCs w:val="24"/>
        </w:rPr>
      </w:pPr>
    </w:p>
    <w:p w14:paraId="573C5952" w14:textId="62DAB2BB" w:rsidR="00F87BBA" w:rsidRDefault="00174992"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Khan, S.</w:t>
      </w:r>
      <w:r w:rsidR="00F87BBA" w:rsidRPr="00BB12E4">
        <w:rPr>
          <w:rFonts w:ascii="Arial" w:hAnsi="Arial" w:cs="Arial"/>
          <w:noProof/>
          <w:sz w:val="24"/>
          <w:szCs w:val="24"/>
        </w:rPr>
        <w:t>(2023). Role</w:t>
      </w:r>
      <w:r w:rsidR="004C5DD2" w:rsidRPr="00BB12E4">
        <w:rPr>
          <w:rFonts w:ascii="Arial" w:hAnsi="Arial" w:cs="Arial"/>
          <w:noProof/>
          <w:sz w:val="24"/>
          <w:szCs w:val="24"/>
        </w:rPr>
        <w:t xml:space="preserve"> of parenting and psychosocial correlates contributing to social anxiety in asian adolescents: a systematic review. </w:t>
      </w:r>
      <w:r w:rsidR="004C5DD2" w:rsidRPr="00BB12E4">
        <w:rPr>
          <w:rFonts w:ascii="Arial" w:hAnsi="Arial" w:cs="Arial"/>
          <w:i/>
          <w:iCs/>
          <w:noProof/>
          <w:sz w:val="24"/>
          <w:szCs w:val="24"/>
        </w:rPr>
        <w:t>innovations in clinical neuroscience</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20</w:t>
      </w:r>
      <w:r w:rsidR="004C5DD2" w:rsidRPr="00BB12E4">
        <w:rPr>
          <w:rFonts w:ascii="Arial" w:hAnsi="Arial" w:cs="Arial"/>
          <w:noProof/>
          <w:sz w:val="24"/>
          <w:szCs w:val="24"/>
        </w:rPr>
        <w:t>(7–9), 30–36. https://doi.org/pmid (37817814)</w:t>
      </w:r>
    </w:p>
    <w:p w14:paraId="0832A557" w14:textId="77777777" w:rsidR="007F444F" w:rsidRPr="00BB12E4" w:rsidRDefault="007F444F" w:rsidP="007F444F">
      <w:pPr>
        <w:adjustRightInd w:val="0"/>
        <w:spacing w:before="60"/>
        <w:ind w:left="480" w:hanging="480"/>
        <w:jc w:val="both"/>
        <w:rPr>
          <w:rFonts w:ascii="Arial" w:hAnsi="Arial" w:cs="Arial"/>
          <w:noProof/>
          <w:sz w:val="24"/>
          <w:szCs w:val="24"/>
        </w:rPr>
      </w:pPr>
    </w:p>
    <w:p w14:paraId="413B9327" w14:textId="44D0B9F8"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Imaddudin, A., (2023). Profil </w:t>
      </w:r>
      <w:r w:rsidR="004C5DD2" w:rsidRPr="00BB12E4">
        <w:rPr>
          <w:rFonts w:ascii="Arial" w:hAnsi="Arial" w:cs="Arial"/>
          <w:noProof/>
          <w:sz w:val="24"/>
          <w:szCs w:val="24"/>
        </w:rPr>
        <w:t xml:space="preserve">kecemasan sosial terhadap siswa sma dan implakasinya terhadap layanan konseling. </w:t>
      </w:r>
      <w:r w:rsidR="004C5DD2" w:rsidRPr="00BB12E4">
        <w:rPr>
          <w:rFonts w:ascii="Arial" w:hAnsi="Arial" w:cs="Arial"/>
          <w:i/>
          <w:iCs/>
          <w:noProof/>
          <w:sz w:val="24"/>
          <w:szCs w:val="24"/>
        </w:rPr>
        <w:t>journal of innovative counseling: theory, practice, and research</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7</w:t>
      </w:r>
      <w:r w:rsidR="004C5DD2" w:rsidRPr="00BB12E4">
        <w:rPr>
          <w:rFonts w:ascii="Arial" w:hAnsi="Arial" w:cs="Arial"/>
          <w:noProof/>
          <w:sz w:val="24"/>
          <w:szCs w:val="24"/>
        </w:rPr>
        <w:t>(02), 28–42.</w:t>
      </w:r>
    </w:p>
    <w:p w14:paraId="19FDB13B" w14:textId="77777777" w:rsidR="007F444F" w:rsidRPr="00BB12E4" w:rsidRDefault="007F444F" w:rsidP="007F444F">
      <w:pPr>
        <w:adjustRightInd w:val="0"/>
        <w:spacing w:before="60"/>
        <w:ind w:left="480" w:hanging="480"/>
        <w:jc w:val="both"/>
        <w:rPr>
          <w:rFonts w:ascii="Arial" w:hAnsi="Arial" w:cs="Arial"/>
          <w:noProof/>
          <w:sz w:val="24"/>
          <w:szCs w:val="24"/>
        </w:rPr>
      </w:pPr>
    </w:p>
    <w:p w14:paraId="25891C61" w14:textId="00EFB253"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Ismatuddiyanah,</w:t>
      </w:r>
      <w:r w:rsidR="00F87BBA" w:rsidRPr="00BB12E4">
        <w:rPr>
          <w:rFonts w:ascii="Arial" w:hAnsi="Arial" w:cs="Arial"/>
          <w:noProof/>
          <w:sz w:val="24"/>
          <w:szCs w:val="24"/>
        </w:rPr>
        <w:t xml:space="preserve">(2023). Ciri </w:t>
      </w:r>
      <w:r w:rsidR="004C5DD2" w:rsidRPr="00BB12E4">
        <w:rPr>
          <w:rFonts w:ascii="Arial" w:hAnsi="Arial" w:cs="Arial"/>
          <w:noProof/>
          <w:sz w:val="24"/>
          <w:szCs w:val="24"/>
        </w:rPr>
        <w:t xml:space="preserve">dan tugas perkembangan pada masa remaja awal dan menengah serta pengaruhnya terhadap pendidikan. </w:t>
      </w:r>
      <w:r w:rsidR="004C5DD2" w:rsidRPr="00BB12E4">
        <w:rPr>
          <w:rFonts w:ascii="Arial" w:hAnsi="Arial" w:cs="Arial"/>
          <w:i/>
          <w:iCs/>
          <w:noProof/>
          <w:sz w:val="24"/>
          <w:szCs w:val="24"/>
        </w:rPr>
        <w:t>jurnal pendidikan tambusa</w:t>
      </w:r>
      <w:r w:rsidR="004C5DD2" w:rsidRPr="00BB12E4">
        <w:rPr>
          <w:rFonts w:ascii="Arial" w:hAnsi="Arial" w:cs="Arial"/>
          <w:noProof/>
          <w:sz w:val="24"/>
          <w:szCs w:val="24"/>
        </w:rPr>
        <w:t xml:space="preserve">, </w:t>
      </w:r>
      <w:r w:rsidR="004C5DD2" w:rsidRPr="00BB12E4">
        <w:rPr>
          <w:rFonts w:ascii="Arial" w:hAnsi="Arial" w:cs="Arial"/>
          <w:i/>
          <w:iCs/>
          <w:noProof/>
          <w:sz w:val="24"/>
          <w:szCs w:val="24"/>
        </w:rPr>
        <w:t>7</w:t>
      </w:r>
      <w:r w:rsidR="004C5DD2" w:rsidRPr="00BB12E4">
        <w:rPr>
          <w:rFonts w:ascii="Arial" w:hAnsi="Arial" w:cs="Arial"/>
          <w:noProof/>
          <w:sz w:val="24"/>
          <w:szCs w:val="24"/>
        </w:rPr>
        <w:t>(3), 27236.</w:t>
      </w:r>
    </w:p>
    <w:p w14:paraId="3484E7DF" w14:textId="77777777" w:rsidR="007F444F" w:rsidRPr="00BB12E4" w:rsidRDefault="007F444F" w:rsidP="007F444F">
      <w:pPr>
        <w:adjustRightInd w:val="0"/>
        <w:spacing w:before="60"/>
        <w:ind w:left="480" w:hanging="480"/>
        <w:jc w:val="both"/>
        <w:rPr>
          <w:rFonts w:ascii="Arial" w:hAnsi="Arial" w:cs="Arial"/>
          <w:noProof/>
          <w:sz w:val="24"/>
          <w:szCs w:val="24"/>
        </w:rPr>
      </w:pPr>
    </w:p>
    <w:p w14:paraId="18128D95" w14:textId="19596846" w:rsidR="00F87BBA" w:rsidRDefault="00167E59" w:rsidP="007F444F">
      <w:pPr>
        <w:adjustRightInd w:val="0"/>
        <w:spacing w:before="60"/>
        <w:ind w:left="480" w:hanging="480"/>
        <w:jc w:val="both"/>
        <w:rPr>
          <w:rFonts w:ascii="Arial" w:hAnsi="Arial" w:cs="Arial"/>
          <w:noProof/>
          <w:sz w:val="24"/>
          <w:szCs w:val="24"/>
        </w:rPr>
      </w:pPr>
      <w:r>
        <w:rPr>
          <w:rFonts w:ascii="Arial" w:hAnsi="Arial" w:cs="Arial"/>
          <w:noProof/>
          <w:sz w:val="24"/>
          <w:szCs w:val="24"/>
        </w:rPr>
        <w:t>Judodihardjo, E.,</w:t>
      </w:r>
      <w:r w:rsidR="00F87BBA" w:rsidRPr="00BB12E4">
        <w:rPr>
          <w:rFonts w:ascii="Arial" w:hAnsi="Arial" w:cs="Arial"/>
          <w:noProof/>
          <w:sz w:val="24"/>
          <w:szCs w:val="24"/>
        </w:rPr>
        <w:t xml:space="preserve">(2024). </w:t>
      </w:r>
      <w:r w:rsidR="004C5DD2">
        <w:rPr>
          <w:rFonts w:ascii="Arial" w:hAnsi="Arial" w:cs="Arial"/>
          <w:i/>
          <w:iCs/>
          <w:noProof/>
          <w:sz w:val="24"/>
          <w:szCs w:val="24"/>
        </w:rPr>
        <w:t>Peran k</w:t>
      </w:r>
      <w:r w:rsidR="004C5DD2" w:rsidRPr="00BB12E4">
        <w:rPr>
          <w:rFonts w:ascii="Arial" w:hAnsi="Arial" w:cs="Arial"/>
          <w:i/>
          <w:iCs/>
          <w:noProof/>
          <w:sz w:val="24"/>
          <w:szCs w:val="24"/>
        </w:rPr>
        <w:t>eberfungsian keluarga sebagi moderator dalam kecemasan pada remaja the role of family functioning as a moderator in the relationship between overprotective paren</w:t>
      </w:r>
      <w:r w:rsidR="004C5DD2">
        <w:rPr>
          <w:rFonts w:ascii="Arial" w:hAnsi="Arial" w:cs="Arial"/>
          <w:i/>
          <w:iCs/>
          <w:noProof/>
          <w:sz w:val="24"/>
          <w:szCs w:val="24"/>
        </w:rPr>
        <w:t>ting and anxietylevelsinadolescents</w:t>
      </w:r>
      <w:r w:rsidR="004C5DD2" w:rsidRPr="00BB12E4">
        <w:rPr>
          <w:rFonts w:ascii="Arial" w:hAnsi="Arial" w:cs="Arial"/>
          <w:i/>
          <w:iCs/>
          <w:noProof/>
          <w:sz w:val="24"/>
          <w:szCs w:val="24"/>
        </w:rPr>
        <w:t>abstract</w:t>
      </w:r>
      <w:r w:rsidR="004C5DD2">
        <w:rPr>
          <w:rFonts w:ascii="Arial" w:hAnsi="Arial" w:cs="Arial"/>
          <w:noProof/>
          <w:sz w:val="24"/>
          <w:szCs w:val="24"/>
        </w:rPr>
        <w:t>.</w:t>
      </w:r>
      <w:r w:rsidR="004C5DD2" w:rsidRPr="00BB12E4">
        <w:rPr>
          <w:rFonts w:ascii="Arial" w:hAnsi="Arial" w:cs="Arial"/>
          <w:i/>
          <w:iCs/>
          <w:noProof/>
          <w:sz w:val="24"/>
          <w:szCs w:val="24"/>
        </w:rPr>
        <w:t>17</w:t>
      </w:r>
      <w:r w:rsidR="004C5DD2">
        <w:rPr>
          <w:rFonts w:ascii="Arial" w:hAnsi="Arial" w:cs="Arial"/>
          <w:noProof/>
          <w:sz w:val="24"/>
          <w:szCs w:val="24"/>
        </w:rPr>
        <w:t>(3),</w:t>
      </w:r>
      <w:r w:rsidR="004C5DD2" w:rsidRPr="00BB12E4">
        <w:rPr>
          <w:rFonts w:ascii="Arial" w:hAnsi="Arial" w:cs="Arial"/>
          <w:noProof/>
          <w:sz w:val="24"/>
          <w:szCs w:val="24"/>
        </w:rPr>
        <w:t>276–290. https://doi.org/http://dx.doi.org/10.24156/jikk.2024.17.3.276</w:t>
      </w:r>
    </w:p>
    <w:p w14:paraId="69C01BC5" w14:textId="77777777" w:rsidR="007F444F" w:rsidRPr="00BB12E4" w:rsidRDefault="007F444F" w:rsidP="007F444F">
      <w:pPr>
        <w:adjustRightInd w:val="0"/>
        <w:spacing w:before="60"/>
        <w:ind w:left="480" w:hanging="480"/>
        <w:jc w:val="both"/>
        <w:rPr>
          <w:rFonts w:ascii="Arial" w:hAnsi="Arial" w:cs="Arial"/>
          <w:noProof/>
          <w:sz w:val="24"/>
          <w:szCs w:val="24"/>
        </w:rPr>
      </w:pPr>
    </w:p>
    <w:p w14:paraId="1ACE4687" w14:textId="6EC127CE" w:rsidR="00F87BBA" w:rsidRDefault="00174992"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Karimah, M.,</w:t>
      </w:r>
      <w:r w:rsidR="00F87BBA" w:rsidRPr="00BB12E4">
        <w:rPr>
          <w:rFonts w:ascii="Arial" w:hAnsi="Arial" w:cs="Arial"/>
          <w:noProof/>
          <w:sz w:val="24"/>
          <w:szCs w:val="24"/>
        </w:rPr>
        <w:t xml:space="preserve">(2024). Dampak </w:t>
      </w:r>
      <w:r w:rsidR="004C5DD2" w:rsidRPr="00BB12E4">
        <w:rPr>
          <w:rFonts w:ascii="Arial" w:hAnsi="Arial" w:cs="Arial"/>
          <w:noProof/>
          <w:sz w:val="24"/>
          <w:szCs w:val="24"/>
        </w:rPr>
        <w:t>pola asuh otoriter orang t</w:t>
      </w:r>
      <w:r w:rsidR="004C5DD2">
        <w:rPr>
          <w:rFonts w:ascii="Arial" w:hAnsi="Arial" w:cs="Arial"/>
          <w:noProof/>
          <w:sz w:val="24"/>
          <w:szCs w:val="24"/>
        </w:rPr>
        <w:t>ua terhadap perkembangan sosial</w:t>
      </w:r>
      <w:r w:rsidR="004C5DD2" w:rsidRPr="00BB12E4">
        <w:rPr>
          <w:rFonts w:ascii="Arial" w:hAnsi="Arial" w:cs="Arial"/>
          <w:noProof/>
          <w:sz w:val="24"/>
          <w:szCs w:val="24"/>
        </w:rPr>
        <w:t xml:space="preserve">emosional anak. </w:t>
      </w:r>
      <w:r w:rsidR="004C5DD2" w:rsidRPr="00BB12E4">
        <w:rPr>
          <w:rFonts w:ascii="Arial" w:hAnsi="Arial" w:cs="Arial"/>
          <w:i/>
          <w:iCs/>
          <w:noProof/>
          <w:sz w:val="24"/>
          <w:szCs w:val="24"/>
        </w:rPr>
        <w:t>smart kids: jurnal pendidika</w:t>
      </w:r>
      <w:r w:rsidR="004C5DD2">
        <w:rPr>
          <w:rFonts w:ascii="Arial" w:hAnsi="Arial" w:cs="Arial"/>
          <w:i/>
          <w:iCs/>
          <w:noProof/>
          <w:sz w:val="24"/>
          <w:szCs w:val="24"/>
        </w:rPr>
        <w:t>n islamanakusia</w:t>
      </w:r>
      <w:r w:rsidR="004C5DD2" w:rsidRPr="00BB12E4">
        <w:rPr>
          <w:rFonts w:ascii="Arial" w:hAnsi="Arial" w:cs="Arial"/>
          <w:i/>
          <w:iCs/>
          <w:noProof/>
          <w:sz w:val="24"/>
          <w:szCs w:val="24"/>
        </w:rPr>
        <w:t>dini</w:t>
      </w:r>
      <w:r w:rsidR="004C5DD2">
        <w:rPr>
          <w:rFonts w:ascii="Arial" w:hAnsi="Arial" w:cs="Arial"/>
          <w:noProof/>
          <w:sz w:val="24"/>
          <w:szCs w:val="24"/>
        </w:rPr>
        <w:t>,</w:t>
      </w:r>
      <w:r w:rsidR="004C5DD2" w:rsidRPr="00BB12E4">
        <w:rPr>
          <w:rFonts w:ascii="Arial" w:hAnsi="Arial" w:cs="Arial"/>
          <w:i/>
          <w:iCs/>
          <w:noProof/>
          <w:sz w:val="24"/>
          <w:szCs w:val="24"/>
        </w:rPr>
        <w:t>6</w:t>
      </w:r>
      <w:r w:rsidR="004C5DD2">
        <w:rPr>
          <w:rFonts w:ascii="Arial" w:hAnsi="Arial" w:cs="Arial"/>
          <w:noProof/>
          <w:sz w:val="24"/>
          <w:szCs w:val="24"/>
        </w:rPr>
        <w:t>(1),</w:t>
      </w:r>
      <w:r w:rsidR="004C5DD2" w:rsidRPr="00BB12E4">
        <w:rPr>
          <w:rFonts w:ascii="Arial" w:hAnsi="Arial" w:cs="Arial"/>
          <w:noProof/>
          <w:sz w:val="24"/>
          <w:szCs w:val="24"/>
        </w:rPr>
        <w:t>29–37. https://doi.org/10.30631/smartkids.v6i1.210</w:t>
      </w:r>
    </w:p>
    <w:p w14:paraId="09F63288" w14:textId="77777777" w:rsidR="007F444F" w:rsidRPr="00BB12E4" w:rsidRDefault="007F444F" w:rsidP="007F444F">
      <w:pPr>
        <w:adjustRightInd w:val="0"/>
        <w:spacing w:before="60"/>
        <w:ind w:left="480" w:hanging="480"/>
        <w:jc w:val="both"/>
        <w:rPr>
          <w:rFonts w:ascii="Arial" w:hAnsi="Arial" w:cs="Arial"/>
          <w:noProof/>
          <w:sz w:val="24"/>
          <w:szCs w:val="24"/>
        </w:rPr>
      </w:pPr>
    </w:p>
    <w:p w14:paraId="767461C3" w14:textId="2DD7B7FC"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Kemenkes. (2018). Laporan </w:t>
      </w:r>
      <w:r w:rsidR="004C5DD2" w:rsidRPr="00BB12E4">
        <w:rPr>
          <w:rFonts w:ascii="Arial" w:hAnsi="Arial" w:cs="Arial"/>
          <w:noProof/>
          <w:sz w:val="24"/>
          <w:szCs w:val="24"/>
        </w:rPr>
        <w:t xml:space="preserve">riskesdas 2018 nasional.pdf. in </w:t>
      </w:r>
      <w:r w:rsidR="004C5DD2" w:rsidRPr="00BB12E4">
        <w:rPr>
          <w:rFonts w:ascii="Arial" w:hAnsi="Arial" w:cs="Arial"/>
          <w:i/>
          <w:iCs/>
          <w:noProof/>
          <w:sz w:val="24"/>
          <w:szCs w:val="24"/>
        </w:rPr>
        <w:t>lembaga penerbit balitbangkes</w:t>
      </w:r>
      <w:r w:rsidR="004C5DD2" w:rsidRPr="00BB12E4">
        <w:rPr>
          <w:rFonts w:ascii="Arial" w:hAnsi="Arial" w:cs="Arial"/>
          <w:noProof/>
          <w:sz w:val="24"/>
          <w:szCs w:val="24"/>
        </w:rPr>
        <w:t xml:space="preserve"> (p. hal 156).</w:t>
      </w:r>
    </w:p>
    <w:p w14:paraId="44FD3657" w14:textId="77777777" w:rsidR="007F444F" w:rsidRPr="00BB12E4" w:rsidRDefault="007F444F" w:rsidP="007F444F">
      <w:pPr>
        <w:adjustRightInd w:val="0"/>
        <w:spacing w:before="60"/>
        <w:ind w:left="480" w:hanging="480"/>
        <w:jc w:val="both"/>
        <w:rPr>
          <w:rFonts w:ascii="Arial" w:hAnsi="Arial" w:cs="Arial"/>
          <w:noProof/>
          <w:sz w:val="24"/>
          <w:szCs w:val="24"/>
        </w:rPr>
      </w:pPr>
    </w:p>
    <w:p w14:paraId="69D762EF" w14:textId="5AB2DE8F"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Kholifah, N. (2023). Peran</w:t>
      </w:r>
      <w:r w:rsidR="00F1672F" w:rsidRPr="00BB12E4">
        <w:rPr>
          <w:rFonts w:ascii="Arial" w:hAnsi="Arial" w:cs="Arial"/>
          <w:noProof/>
          <w:sz w:val="24"/>
          <w:szCs w:val="24"/>
        </w:rPr>
        <w:t xml:space="preserve"> teman sebaya dan kecemasan sosial pada remaja. </w:t>
      </w:r>
      <w:r w:rsidR="00F1672F" w:rsidRPr="00BB12E4">
        <w:rPr>
          <w:rFonts w:ascii="Arial" w:hAnsi="Arial" w:cs="Arial"/>
          <w:i/>
          <w:iCs/>
          <w:noProof/>
          <w:sz w:val="24"/>
          <w:szCs w:val="24"/>
        </w:rPr>
        <w:t>jurnal psikologi : jurnal ilmiah fakultas</w:t>
      </w:r>
      <w:r w:rsidR="00F1672F">
        <w:rPr>
          <w:rFonts w:ascii="Arial" w:hAnsi="Arial" w:cs="Arial"/>
          <w:i/>
          <w:iCs/>
          <w:noProof/>
          <w:sz w:val="24"/>
          <w:szCs w:val="24"/>
        </w:rPr>
        <w:t xml:space="preserve"> psikologi universitas yudharta</w:t>
      </w:r>
      <w:r w:rsidR="00F1672F" w:rsidRPr="00BB12E4">
        <w:rPr>
          <w:rFonts w:ascii="Arial" w:hAnsi="Arial" w:cs="Arial"/>
          <w:i/>
          <w:iCs/>
          <w:noProof/>
          <w:sz w:val="24"/>
          <w:szCs w:val="24"/>
        </w:rPr>
        <w:t>pasuruan</w:t>
      </w:r>
      <w:r w:rsidR="00F1672F">
        <w:rPr>
          <w:rFonts w:ascii="Arial" w:hAnsi="Arial" w:cs="Arial"/>
          <w:noProof/>
          <w:sz w:val="24"/>
          <w:szCs w:val="24"/>
        </w:rPr>
        <w:t>,</w:t>
      </w:r>
      <w:r w:rsidR="00F1672F" w:rsidRPr="00BB12E4">
        <w:rPr>
          <w:rFonts w:ascii="Arial" w:hAnsi="Arial" w:cs="Arial"/>
          <w:i/>
          <w:iCs/>
          <w:noProof/>
          <w:sz w:val="24"/>
          <w:szCs w:val="24"/>
        </w:rPr>
        <w:t>3</w:t>
      </w:r>
      <w:r w:rsidR="00F1672F">
        <w:rPr>
          <w:rFonts w:ascii="Arial" w:hAnsi="Arial" w:cs="Arial"/>
          <w:noProof/>
          <w:sz w:val="24"/>
          <w:szCs w:val="24"/>
        </w:rPr>
        <w:t>(2),</w:t>
      </w:r>
      <w:r w:rsidR="00F1672F" w:rsidRPr="00BB12E4">
        <w:rPr>
          <w:rFonts w:ascii="Arial" w:hAnsi="Arial" w:cs="Arial"/>
          <w:noProof/>
          <w:sz w:val="24"/>
          <w:szCs w:val="24"/>
        </w:rPr>
        <w:t>60–68. https://jurnal.y</w:t>
      </w:r>
      <w:r w:rsidR="00F1672F">
        <w:rPr>
          <w:rFonts w:ascii="Arial" w:hAnsi="Arial" w:cs="Arial"/>
          <w:noProof/>
          <w:sz w:val="24"/>
          <w:szCs w:val="24"/>
        </w:rPr>
        <w:t>udharta.ac.id/v2/index.php/ilmu</w:t>
      </w:r>
      <w:r w:rsidR="007F444F">
        <w:rPr>
          <w:rFonts w:ascii="Arial" w:hAnsi="Arial" w:cs="Arial"/>
          <w:noProof/>
          <w:sz w:val="24"/>
          <w:szCs w:val="24"/>
        </w:rPr>
        <w:t>psikologi/article/view/84</w:t>
      </w:r>
    </w:p>
    <w:p w14:paraId="411A8484" w14:textId="77777777" w:rsidR="007F444F" w:rsidRPr="00BB12E4" w:rsidRDefault="007F444F" w:rsidP="007F444F">
      <w:pPr>
        <w:adjustRightInd w:val="0"/>
        <w:spacing w:before="60"/>
        <w:ind w:left="480" w:hanging="480"/>
        <w:jc w:val="both"/>
        <w:rPr>
          <w:rFonts w:ascii="Arial" w:hAnsi="Arial" w:cs="Arial"/>
          <w:noProof/>
          <w:sz w:val="24"/>
          <w:szCs w:val="24"/>
        </w:rPr>
      </w:pPr>
    </w:p>
    <w:p w14:paraId="06FB56A6" w14:textId="35592D5F" w:rsidR="00F87BBA" w:rsidRDefault="00167E59" w:rsidP="007F444F">
      <w:pPr>
        <w:adjustRightInd w:val="0"/>
        <w:spacing w:before="60"/>
        <w:ind w:left="480" w:hanging="480"/>
        <w:jc w:val="both"/>
        <w:rPr>
          <w:rFonts w:ascii="Arial" w:hAnsi="Arial" w:cs="Arial"/>
          <w:noProof/>
          <w:sz w:val="24"/>
          <w:szCs w:val="24"/>
        </w:rPr>
      </w:pPr>
      <w:r>
        <w:rPr>
          <w:rFonts w:ascii="Arial" w:hAnsi="Arial" w:cs="Arial"/>
          <w:noProof/>
          <w:sz w:val="24"/>
          <w:szCs w:val="24"/>
        </w:rPr>
        <w:t>Lailiyah,N.(2022).</w:t>
      </w:r>
      <w:r>
        <w:rPr>
          <w:rFonts w:ascii="Arial" w:hAnsi="Arial" w:cs="Arial"/>
          <w:i/>
          <w:iCs/>
          <w:noProof/>
          <w:sz w:val="24"/>
          <w:szCs w:val="24"/>
        </w:rPr>
        <w:t>Parenting,</w:t>
      </w:r>
      <w:r w:rsidR="00F1672F">
        <w:rPr>
          <w:rFonts w:ascii="Arial" w:hAnsi="Arial" w:cs="Arial"/>
          <w:i/>
          <w:iCs/>
          <w:noProof/>
          <w:sz w:val="24"/>
          <w:szCs w:val="24"/>
        </w:rPr>
        <w:t>islamic</w:t>
      </w:r>
      <w:r w:rsidR="00F1672F" w:rsidRPr="00BB12E4">
        <w:rPr>
          <w:rFonts w:ascii="Arial" w:hAnsi="Arial" w:cs="Arial"/>
          <w:i/>
          <w:iCs/>
          <w:noProof/>
          <w:sz w:val="24"/>
          <w:szCs w:val="24"/>
        </w:rPr>
        <w:t>education</w:t>
      </w:r>
      <w:r w:rsidR="00F1672F">
        <w:rPr>
          <w:rFonts w:ascii="Arial" w:hAnsi="Arial" w:cs="Arial"/>
          <w:noProof/>
          <w:sz w:val="24"/>
          <w:szCs w:val="24"/>
        </w:rPr>
        <w:t>.</w:t>
      </w:r>
      <w:r w:rsidR="00F1672F" w:rsidRPr="00BB12E4">
        <w:rPr>
          <w:rFonts w:ascii="Arial" w:hAnsi="Arial" w:cs="Arial"/>
          <w:i/>
          <w:iCs/>
          <w:noProof/>
          <w:sz w:val="24"/>
          <w:szCs w:val="24"/>
        </w:rPr>
        <w:t>1</w:t>
      </w:r>
      <w:r w:rsidR="00F1672F">
        <w:rPr>
          <w:rFonts w:ascii="Arial" w:hAnsi="Arial" w:cs="Arial"/>
          <w:noProof/>
          <w:sz w:val="24"/>
          <w:szCs w:val="24"/>
        </w:rPr>
        <w:t>(2),</w:t>
      </w:r>
      <w:r w:rsidR="00F1672F" w:rsidRPr="00BB12E4">
        <w:rPr>
          <w:rFonts w:ascii="Arial" w:hAnsi="Arial" w:cs="Arial"/>
          <w:noProof/>
          <w:sz w:val="24"/>
          <w:szCs w:val="24"/>
        </w:rPr>
        <w:t>155–174. https://doi.org/https://doi.org/10.54437/irsyaduna.v1i2.296</w:t>
      </w:r>
    </w:p>
    <w:p w14:paraId="315A9EC9" w14:textId="77777777" w:rsidR="007F444F" w:rsidRPr="00BB12E4" w:rsidRDefault="007F444F" w:rsidP="007F444F">
      <w:pPr>
        <w:adjustRightInd w:val="0"/>
        <w:spacing w:before="60"/>
        <w:ind w:left="480" w:hanging="480"/>
        <w:jc w:val="both"/>
        <w:rPr>
          <w:rFonts w:ascii="Arial" w:hAnsi="Arial" w:cs="Arial"/>
          <w:noProof/>
          <w:sz w:val="24"/>
          <w:szCs w:val="24"/>
        </w:rPr>
      </w:pPr>
    </w:p>
    <w:p w14:paraId="7337E063" w14:textId="3CEDD0A7" w:rsidR="00F87BBA" w:rsidRDefault="00167E59" w:rsidP="007F444F">
      <w:pPr>
        <w:adjustRightInd w:val="0"/>
        <w:spacing w:before="60"/>
        <w:ind w:left="480" w:hanging="480"/>
        <w:jc w:val="both"/>
        <w:rPr>
          <w:rFonts w:ascii="Arial" w:hAnsi="Arial" w:cs="Arial"/>
          <w:noProof/>
          <w:sz w:val="24"/>
          <w:szCs w:val="24"/>
        </w:rPr>
      </w:pPr>
      <w:r>
        <w:rPr>
          <w:rFonts w:ascii="Arial" w:hAnsi="Arial" w:cs="Arial"/>
          <w:noProof/>
          <w:sz w:val="24"/>
          <w:szCs w:val="24"/>
        </w:rPr>
        <w:t>Leadership,(2024).</w:t>
      </w:r>
      <w:r w:rsidR="00F1672F">
        <w:rPr>
          <w:rFonts w:ascii="Arial" w:hAnsi="Arial" w:cs="Arial"/>
          <w:i/>
          <w:iCs/>
          <w:noProof/>
          <w:sz w:val="24"/>
          <w:szCs w:val="24"/>
        </w:rPr>
        <w:t>J</w:t>
      </w:r>
      <w:r>
        <w:rPr>
          <w:rFonts w:ascii="Arial" w:hAnsi="Arial" w:cs="Arial"/>
          <w:i/>
          <w:iCs/>
          <w:noProof/>
          <w:sz w:val="24"/>
          <w:szCs w:val="24"/>
        </w:rPr>
        <w:t>urnalPendidikan</w:t>
      </w:r>
      <w:r w:rsidR="00F87BBA" w:rsidRPr="00BB12E4">
        <w:rPr>
          <w:rFonts w:ascii="Arial" w:hAnsi="Arial" w:cs="Arial"/>
          <w:i/>
          <w:iCs/>
          <w:noProof/>
          <w:sz w:val="24"/>
          <w:szCs w:val="24"/>
        </w:rPr>
        <w:t>Inklusif</w:t>
      </w:r>
      <w:r>
        <w:rPr>
          <w:rFonts w:ascii="Arial" w:hAnsi="Arial" w:cs="Arial"/>
          <w:noProof/>
          <w:sz w:val="24"/>
          <w:szCs w:val="24"/>
        </w:rPr>
        <w:t>.</w:t>
      </w:r>
      <w:r w:rsidR="00F87BBA" w:rsidRPr="00BB12E4">
        <w:rPr>
          <w:rFonts w:ascii="Arial" w:hAnsi="Arial" w:cs="Arial"/>
          <w:i/>
          <w:iCs/>
          <w:noProof/>
          <w:sz w:val="24"/>
          <w:szCs w:val="24"/>
        </w:rPr>
        <w:t>8</w:t>
      </w:r>
      <w:r>
        <w:rPr>
          <w:rFonts w:ascii="Arial" w:hAnsi="Arial" w:cs="Arial"/>
          <w:noProof/>
          <w:sz w:val="24"/>
          <w:szCs w:val="24"/>
        </w:rPr>
        <w:t>(2),</w:t>
      </w:r>
      <w:r w:rsidR="00F87BBA" w:rsidRPr="00BB12E4">
        <w:rPr>
          <w:rFonts w:ascii="Arial" w:hAnsi="Arial" w:cs="Arial"/>
          <w:noProof/>
          <w:sz w:val="24"/>
          <w:szCs w:val="24"/>
        </w:rPr>
        <w:t>46–54. https://doi.org/https://doi.org/10.21111/dnj.v7i2.10721</w:t>
      </w:r>
    </w:p>
    <w:p w14:paraId="7C8A4EE5" w14:textId="77777777" w:rsidR="007F444F" w:rsidRPr="00BB12E4" w:rsidRDefault="007F444F" w:rsidP="007F444F">
      <w:pPr>
        <w:adjustRightInd w:val="0"/>
        <w:spacing w:before="60"/>
        <w:ind w:left="480" w:hanging="480"/>
        <w:jc w:val="both"/>
        <w:rPr>
          <w:rFonts w:ascii="Arial" w:hAnsi="Arial" w:cs="Arial"/>
          <w:noProof/>
          <w:sz w:val="24"/>
          <w:szCs w:val="24"/>
        </w:rPr>
      </w:pPr>
    </w:p>
    <w:p w14:paraId="41A83E1C" w14:textId="2FA5C98F" w:rsidR="00F87BBA" w:rsidRDefault="00174992"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Lubis, R.,</w:t>
      </w:r>
      <w:r w:rsidR="00F87BBA" w:rsidRPr="00BB12E4">
        <w:rPr>
          <w:rFonts w:ascii="Arial" w:hAnsi="Arial" w:cs="Arial"/>
          <w:noProof/>
          <w:sz w:val="24"/>
          <w:szCs w:val="24"/>
        </w:rPr>
        <w:t xml:space="preserve">(2025). </w:t>
      </w:r>
      <w:r w:rsidR="00F87BBA" w:rsidRPr="00BB12E4">
        <w:rPr>
          <w:rFonts w:ascii="Arial" w:hAnsi="Arial" w:cs="Arial"/>
          <w:i/>
          <w:iCs/>
          <w:noProof/>
          <w:sz w:val="24"/>
          <w:szCs w:val="24"/>
        </w:rPr>
        <w:t xml:space="preserve">Mengamati </w:t>
      </w:r>
      <w:r w:rsidR="00F1672F" w:rsidRPr="00BB12E4">
        <w:rPr>
          <w:rFonts w:ascii="Arial" w:hAnsi="Arial" w:cs="Arial"/>
          <w:i/>
          <w:iCs/>
          <w:noProof/>
          <w:sz w:val="24"/>
          <w:szCs w:val="24"/>
        </w:rPr>
        <w:t>perkembangan remaja kelas 3 sma : hasil wawancara dan analisis bimbingan konseling pendidikan islam , universitas islam negeri sumatera utara , medan memanfaatkan pemikiran konkret secara operasional ke pemikiran formal . remaja belajar</w:t>
      </w:r>
      <w:r w:rsidR="00F1672F" w:rsidRPr="00BB12E4">
        <w:rPr>
          <w:rFonts w:ascii="Arial" w:hAnsi="Arial" w:cs="Arial"/>
          <w:noProof/>
          <w:sz w:val="24"/>
          <w:szCs w:val="24"/>
        </w:rPr>
        <w:t>. https://doi.org/https://doi.org/10.59841/intellektika.v3i4.2893</w:t>
      </w:r>
    </w:p>
    <w:p w14:paraId="6101AB23" w14:textId="77777777" w:rsidR="007F444F" w:rsidRPr="00BB12E4" w:rsidRDefault="007F444F" w:rsidP="007F444F">
      <w:pPr>
        <w:adjustRightInd w:val="0"/>
        <w:spacing w:before="60"/>
        <w:ind w:left="480" w:hanging="480"/>
        <w:jc w:val="both"/>
        <w:rPr>
          <w:rFonts w:ascii="Arial" w:hAnsi="Arial" w:cs="Arial"/>
          <w:noProof/>
          <w:sz w:val="24"/>
          <w:szCs w:val="24"/>
        </w:rPr>
      </w:pPr>
    </w:p>
    <w:p w14:paraId="6E6393A8" w14:textId="5995133E"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Martínez, L. </w:t>
      </w:r>
      <w:r w:rsidR="00F87BBA" w:rsidRPr="00BB12E4">
        <w:rPr>
          <w:rFonts w:ascii="Arial" w:hAnsi="Arial" w:cs="Arial"/>
          <w:noProof/>
          <w:sz w:val="24"/>
          <w:szCs w:val="24"/>
        </w:rPr>
        <w:t xml:space="preserve">(2024). Peer </w:t>
      </w:r>
      <w:r w:rsidR="00F1672F" w:rsidRPr="00BB12E4">
        <w:rPr>
          <w:rFonts w:ascii="Arial" w:hAnsi="Arial" w:cs="Arial"/>
          <w:noProof/>
          <w:sz w:val="24"/>
          <w:szCs w:val="24"/>
        </w:rPr>
        <w:t xml:space="preserve">and teacher support as protective factors against social anxiety in youths with authoritarian parenting backgrounds. </w:t>
      </w:r>
      <w:r w:rsidR="00F1672F">
        <w:rPr>
          <w:rFonts w:ascii="Arial" w:hAnsi="Arial" w:cs="Arial"/>
          <w:i/>
          <w:iCs/>
          <w:noProof/>
          <w:sz w:val="24"/>
          <w:szCs w:val="24"/>
        </w:rPr>
        <w:t>childandyouthservices</w:t>
      </w:r>
      <w:r w:rsidR="00F1672F" w:rsidRPr="00BB12E4">
        <w:rPr>
          <w:rFonts w:ascii="Arial" w:hAnsi="Arial" w:cs="Arial"/>
          <w:i/>
          <w:iCs/>
          <w:noProof/>
          <w:sz w:val="24"/>
          <w:szCs w:val="24"/>
        </w:rPr>
        <w:t>review</w:t>
      </w:r>
      <w:r w:rsidR="00F1672F" w:rsidRPr="00BB12E4">
        <w:rPr>
          <w:rFonts w:ascii="Arial" w:hAnsi="Arial" w:cs="Arial"/>
          <w:noProof/>
          <w:sz w:val="24"/>
          <w:szCs w:val="24"/>
        </w:rPr>
        <w:t>. https://doi.org/https://doi.org/10.1016/j.childyouth.2024.107329</w:t>
      </w:r>
    </w:p>
    <w:p w14:paraId="41437095" w14:textId="77777777" w:rsidR="00167E59" w:rsidRPr="00BB12E4" w:rsidRDefault="00167E59" w:rsidP="007F444F">
      <w:pPr>
        <w:adjustRightInd w:val="0"/>
        <w:spacing w:before="60"/>
        <w:ind w:left="480" w:hanging="480"/>
        <w:jc w:val="both"/>
        <w:rPr>
          <w:rFonts w:ascii="Arial" w:hAnsi="Arial" w:cs="Arial"/>
          <w:noProof/>
          <w:sz w:val="24"/>
          <w:szCs w:val="24"/>
        </w:rPr>
      </w:pPr>
    </w:p>
    <w:p w14:paraId="7D248BEA" w14:textId="5EA8655D" w:rsidR="00F87BBA" w:rsidRDefault="00F1672F" w:rsidP="007F444F">
      <w:pPr>
        <w:adjustRightInd w:val="0"/>
        <w:spacing w:before="60"/>
        <w:ind w:left="480" w:hanging="480"/>
        <w:jc w:val="both"/>
        <w:rPr>
          <w:rFonts w:ascii="Arial" w:hAnsi="Arial" w:cs="Arial"/>
          <w:noProof/>
          <w:sz w:val="24"/>
          <w:szCs w:val="24"/>
        </w:rPr>
      </w:pPr>
      <w:r>
        <w:rPr>
          <w:rFonts w:ascii="Arial" w:hAnsi="Arial" w:cs="Arial"/>
          <w:noProof/>
          <w:sz w:val="24"/>
          <w:szCs w:val="24"/>
        </w:rPr>
        <w:t>Mathijs, L., (2024). O</w:t>
      </w:r>
      <w:r w:rsidR="00F87BBA" w:rsidRPr="00BB12E4">
        <w:rPr>
          <w:rFonts w:ascii="Arial" w:hAnsi="Arial" w:cs="Arial"/>
          <w:noProof/>
          <w:sz w:val="24"/>
          <w:szCs w:val="24"/>
        </w:rPr>
        <w:t xml:space="preserve">toriter parenting and social anxiety in adolescents: The role of emotion regulation. </w:t>
      </w:r>
      <w:r w:rsidR="00F87BBA" w:rsidRPr="00BB12E4">
        <w:rPr>
          <w:rFonts w:ascii="Arial" w:hAnsi="Arial" w:cs="Arial"/>
          <w:i/>
          <w:iCs/>
          <w:noProof/>
          <w:sz w:val="24"/>
          <w:szCs w:val="24"/>
        </w:rPr>
        <w:t>Journal of Social and Personal Relationships</w:t>
      </w:r>
      <w:r w:rsidR="00167E59">
        <w:rPr>
          <w:rFonts w:ascii="Arial" w:hAnsi="Arial" w:cs="Arial"/>
          <w:noProof/>
          <w:sz w:val="24"/>
          <w:szCs w:val="24"/>
        </w:rPr>
        <w:t>,</w:t>
      </w:r>
      <w:r w:rsidR="00F87BBA" w:rsidRPr="00BB12E4">
        <w:rPr>
          <w:rFonts w:ascii="Arial" w:hAnsi="Arial" w:cs="Arial"/>
          <w:i/>
          <w:iCs/>
          <w:noProof/>
          <w:sz w:val="24"/>
          <w:szCs w:val="24"/>
        </w:rPr>
        <w:t>41</w:t>
      </w:r>
      <w:r w:rsidR="00167E59">
        <w:rPr>
          <w:rFonts w:ascii="Arial" w:hAnsi="Arial" w:cs="Arial"/>
          <w:noProof/>
          <w:sz w:val="24"/>
          <w:szCs w:val="24"/>
        </w:rPr>
        <w:t>(2),</w:t>
      </w:r>
      <w:r w:rsidR="00F87BBA" w:rsidRPr="00BB12E4">
        <w:rPr>
          <w:rFonts w:ascii="Arial" w:hAnsi="Arial" w:cs="Arial"/>
          <w:noProof/>
          <w:sz w:val="24"/>
          <w:szCs w:val="24"/>
        </w:rPr>
        <w:t>413–434. https://doi.org/10.1177/02654075231173722</w:t>
      </w:r>
    </w:p>
    <w:p w14:paraId="180F58FA" w14:textId="77777777" w:rsidR="007F444F" w:rsidRPr="00BB12E4" w:rsidRDefault="007F444F" w:rsidP="007F444F">
      <w:pPr>
        <w:adjustRightInd w:val="0"/>
        <w:spacing w:before="60"/>
        <w:ind w:left="480" w:hanging="480"/>
        <w:jc w:val="both"/>
        <w:rPr>
          <w:rFonts w:ascii="Arial" w:hAnsi="Arial" w:cs="Arial"/>
          <w:noProof/>
          <w:sz w:val="24"/>
          <w:szCs w:val="24"/>
        </w:rPr>
      </w:pPr>
    </w:p>
    <w:p w14:paraId="7E1881D2" w14:textId="66145208"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Nabilla Louw, N. (2024). </w:t>
      </w:r>
      <w:r w:rsidRPr="00BB12E4">
        <w:rPr>
          <w:rFonts w:ascii="Arial" w:hAnsi="Arial" w:cs="Arial"/>
          <w:i/>
          <w:iCs/>
          <w:noProof/>
          <w:sz w:val="24"/>
          <w:szCs w:val="24"/>
        </w:rPr>
        <w:t xml:space="preserve">Orang </w:t>
      </w:r>
      <w:r w:rsidR="00F1672F" w:rsidRPr="00BB12E4">
        <w:rPr>
          <w:rFonts w:ascii="Arial" w:hAnsi="Arial" w:cs="Arial"/>
          <w:i/>
          <w:iCs/>
          <w:noProof/>
          <w:sz w:val="24"/>
          <w:szCs w:val="24"/>
        </w:rPr>
        <w:t>tua vs anak: kajian pola asuh otoriter orang tua terhadap kecemasan sosial pada remaja</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2</w:t>
      </w:r>
      <w:r w:rsidR="00F1672F" w:rsidRPr="00BB12E4">
        <w:rPr>
          <w:rFonts w:ascii="Arial" w:hAnsi="Arial" w:cs="Arial"/>
          <w:noProof/>
          <w:sz w:val="24"/>
          <w:szCs w:val="24"/>
        </w:rPr>
        <w:t>(1), 15–20. https://doi.org/10.26486/intensi.v2i1.3835</w:t>
      </w:r>
    </w:p>
    <w:p w14:paraId="1FD51A95" w14:textId="77777777" w:rsidR="007F444F" w:rsidRPr="00BB12E4" w:rsidRDefault="007F444F" w:rsidP="007F444F">
      <w:pPr>
        <w:adjustRightInd w:val="0"/>
        <w:spacing w:before="60"/>
        <w:ind w:left="480" w:hanging="480"/>
        <w:jc w:val="both"/>
        <w:rPr>
          <w:rFonts w:ascii="Arial" w:hAnsi="Arial" w:cs="Arial"/>
          <w:noProof/>
          <w:sz w:val="24"/>
          <w:szCs w:val="24"/>
        </w:rPr>
      </w:pPr>
    </w:p>
    <w:p w14:paraId="0D395233" w14:textId="226C4196"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Novena Rony, Z. </w:t>
      </w:r>
      <w:r w:rsidR="00F87BBA" w:rsidRPr="00BB12E4">
        <w:rPr>
          <w:rFonts w:ascii="Arial" w:hAnsi="Arial" w:cs="Arial"/>
          <w:noProof/>
          <w:sz w:val="24"/>
          <w:szCs w:val="24"/>
        </w:rPr>
        <w:t xml:space="preserve">(2024). Pengaruh </w:t>
      </w:r>
      <w:r w:rsidR="00F1672F" w:rsidRPr="00BB12E4">
        <w:rPr>
          <w:rFonts w:ascii="Arial" w:hAnsi="Arial" w:cs="Arial"/>
          <w:noProof/>
          <w:sz w:val="24"/>
          <w:szCs w:val="24"/>
        </w:rPr>
        <w:t xml:space="preserve">pola asuh otoriter orangtua terhadap kecemasan sosial remaja di kota makassar. </w:t>
      </w:r>
      <w:r w:rsidR="00F1672F" w:rsidRPr="00BB12E4">
        <w:rPr>
          <w:rFonts w:ascii="Arial" w:hAnsi="Arial" w:cs="Arial"/>
          <w:i/>
          <w:iCs/>
          <w:noProof/>
          <w:sz w:val="24"/>
          <w:szCs w:val="24"/>
        </w:rPr>
        <w:t>sosial dan humaniora</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3</w:t>
      </w:r>
      <w:r w:rsidR="00F1672F">
        <w:rPr>
          <w:rFonts w:ascii="Arial" w:hAnsi="Arial" w:cs="Arial"/>
          <w:noProof/>
          <w:sz w:val="24"/>
          <w:szCs w:val="24"/>
        </w:rPr>
        <w:t>(2),</w:t>
      </w:r>
      <w:r w:rsidR="00F1672F" w:rsidRPr="00BB12E4">
        <w:rPr>
          <w:rFonts w:ascii="Arial" w:hAnsi="Arial" w:cs="Arial"/>
          <w:noProof/>
          <w:sz w:val="24"/>
          <w:szCs w:val="24"/>
        </w:rPr>
        <w:t>451–456. https://doi.org/https://doi.org/10.56799/peshum.v3i2.3188</w:t>
      </w:r>
    </w:p>
    <w:p w14:paraId="4D697C9A" w14:textId="77777777" w:rsidR="007F444F" w:rsidRPr="00BB12E4" w:rsidRDefault="007F444F" w:rsidP="007F444F">
      <w:pPr>
        <w:adjustRightInd w:val="0"/>
        <w:spacing w:before="60"/>
        <w:ind w:left="480" w:hanging="480"/>
        <w:jc w:val="both"/>
        <w:rPr>
          <w:rFonts w:ascii="Arial" w:hAnsi="Arial" w:cs="Arial"/>
          <w:noProof/>
          <w:sz w:val="24"/>
          <w:szCs w:val="24"/>
        </w:rPr>
      </w:pPr>
    </w:p>
    <w:p w14:paraId="6B131A35" w14:textId="1C75437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Nurul Hidayani, J. (2025). </w:t>
      </w:r>
      <w:r w:rsidRPr="00BB12E4">
        <w:rPr>
          <w:rFonts w:ascii="Arial" w:hAnsi="Arial" w:cs="Arial"/>
          <w:i/>
          <w:iCs/>
          <w:noProof/>
          <w:sz w:val="24"/>
          <w:szCs w:val="24"/>
        </w:rPr>
        <w:t xml:space="preserve">Hubungan </w:t>
      </w:r>
      <w:r w:rsidR="00F1672F" w:rsidRPr="00BB12E4">
        <w:rPr>
          <w:rFonts w:ascii="Arial" w:hAnsi="Arial" w:cs="Arial"/>
          <w:i/>
          <w:iCs/>
          <w:noProof/>
          <w:sz w:val="24"/>
          <w:szCs w:val="24"/>
        </w:rPr>
        <w:t>antara ti</w:t>
      </w:r>
      <w:r w:rsidR="00F1672F">
        <w:rPr>
          <w:rFonts w:ascii="Arial" w:hAnsi="Arial" w:cs="Arial"/>
          <w:i/>
          <w:iCs/>
          <w:noProof/>
          <w:sz w:val="24"/>
          <w:szCs w:val="24"/>
        </w:rPr>
        <w:t>ngkat kecemasan dengan kualitastidurpadapasienpre</w:t>
      </w:r>
      <w:r w:rsidR="00F1672F" w:rsidRPr="00BB12E4">
        <w:rPr>
          <w:rFonts w:ascii="Arial" w:hAnsi="Arial" w:cs="Arial"/>
          <w:i/>
          <w:iCs/>
          <w:noProof/>
          <w:sz w:val="24"/>
          <w:szCs w:val="24"/>
        </w:rPr>
        <w:t>operasi</w:t>
      </w:r>
      <w:r w:rsidR="00F1672F">
        <w:rPr>
          <w:rFonts w:ascii="Arial" w:hAnsi="Arial" w:cs="Arial"/>
          <w:noProof/>
          <w:sz w:val="24"/>
          <w:szCs w:val="24"/>
        </w:rPr>
        <w:t>.</w:t>
      </w:r>
      <w:r w:rsidR="00F1672F" w:rsidRPr="00BB12E4">
        <w:rPr>
          <w:rFonts w:ascii="Arial" w:hAnsi="Arial" w:cs="Arial"/>
          <w:noProof/>
          <w:sz w:val="24"/>
          <w:szCs w:val="24"/>
        </w:rPr>
        <w:t>102–109. https://doi.org/https://doi.org/10.32583/jkm.v6i2.1298</w:t>
      </w:r>
    </w:p>
    <w:p w14:paraId="62DDFBCE" w14:textId="77777777" w:rsidR="007F444F" w:rsidRPr="00BB12E4" w:rsidRDefault="007F444F" w:rsidP="007F444F">
      <w:pPr>
        <w:adjustRightInd w:val="0"/>
        <w:spacing w:before="60"/>
        <w:ind w:left="480" w:hanging="480"/>
        <w:jc w:val="both"/>
        <w:rPr>
          <w:rFonts w:ascii="Arial" w:hAnsi="Arial" w:cs="Arial"/>
          <w:noProof/>
          <w:sz w:val="24"/>
          <w:szCs w:val="24"/>
        </w:rPr>
      </w:pPr>
    </w:p>
    <w:p w14:paraId="56E15F7C" w14:textId="6F3F2270"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Papilaya, J. O.,</w:t>
      </w:r>
      <w:r w:rsidR="00F1672F">
        <w:rPr>
          <w:rFonts w:ascii="Arial" w:hAnsi="Arial" w:cs="Arial"/>
          <w:noProof/>
          <w:sz w:val="24"/>
          <w:szCs w:val="24"/>
        </w:rPr>
        <w:t>(2022). I</w:t>
      </w:r>
      <w:r w:rsidR="00F87BBA" w:rsidRPr="00BB12E4">
        <w:rPr>
          <w:rFonts w:ascii="Arial" w:hAnsi="Arial" w:cs="Arial"/>
          <w:noProof/>
          <w:sz w:val="24"/>
          <w:szCs w:val="24"/>
        </w:rPr>
        <w:t xml:space="preserve">dentifikasi </w:t>
      </w:r>
      <w:r w:rsidR="00F1672F" w:rsidRPr="00BB12E4">
        <w:rPr>
          <w:rFonts w:ascii="Arial" w:hAnsi="Arial" w:cs="Arial"/>
          <w:noProof/>
          <w:sz w:val="24"/>
          <w:szCs w:val="24"/>
        </w:rPr>
        <w:t xml:space="preserve">tugas perkembangan siswa negeri 10 ambon. </w:t>
      </w:r>
      <w:r w:rsidR="00F1672F" w:rsidRPr="00BB12E4">
        <w:rPr>
          <w:rFonts w:ascii="Arial" w:hAnsi="Arial" w:cs="Arial"/>
          <w:i/>
          <w:iCs/>
          <w:noProof/>
          <w:sz w:val="24"/>
          <w:szCs w:val="24"/>
        </w:rPr>
        <w:t>pedagogika:jurnal pedagogik dan dinamika pendidikan</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10</w:t>
      </w:r>
      <w:r w:rsidR="00F1672F" w:rsidRPr="00BB12E4">
        <w:rPr>
          <w:rFonts w:ascii="Arial" w:hAnsi="Arial" w:cs="Arial"/>
          <w:noProof/>
          <w:sz w:val="24"/>
          <w:szCs w:val="24"/>
        </w:rPr>
        <w:t>(1), 50–55. https://doi.org/https://doi.org/10.26737/jbkt.v5i2.2456</w:t>
      </w:r>
    </w:p>
    <w:p w14:paraId="79120232" w14:textId="77777777" w:rsidR="007F444F" w:rsidRPr="00BB12E4" w:rsidRDefault="007F444F" w:rsidP="007F444F">
      <w:pPr>
        <w:adjustRightInd w:val="0"/>
        <w:spacing w:before="60"/>
        <w:ind w:left="480" w:hanging="480"/>
        <w:jc w:val="both"/>
        <w:rPr>
          <w:rFonts w:ascii="Arial" w:hAnsi="Arial" w:cs="Arial"/>
          <w:noProof/>
          <w:sz w:val="24"/>
          <w:szCs w:val="24"/>
        </w:rPr>
      </w:pPr>
    </w:p>
    <w:p w14:paraId="1F18F808" w14:textId="509F7D79"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Poetry, T., (2024). Gambaran </w:t>
      </w:r>
      <w:r w:rsidR="00F1672F" w:rsidRPr="00BB12E4">
        <w:rPr>
          <w:rFonts w:ascii="Arial" w:hAnsi="Arial" w:cs="Arial"/>
          <w:noProof/>
          <w:sz w:val="24"/>
          <w:szCs w:val="24"/>
        </w:rPr>
        <w:t xml:space="preserve">kecemasan sosial remaja akhir. </w:t>
      </w:r>
      <w:r w:rsidR="00F1672F">
        <w:rPr>
          <w:rFonts w:ascii="Arial" w:hAnsi="Arial" w:cs="Arial"/>
          <w:i/>
          <w:iCs/>
          <w:noProof/>
          <w:sz w:val="24"/>
          <w:szCs w:val="24"/>
        </w:rPr>
        <w:t>g-couns: jurnal</w:t>
      </w:r>
      <w:r w:rsidR="00F1672F" w:rsidRPr="00BB12E4">
        <w:rPr>
          <w:rFonts w:ascii="Arial" w:hAnsi="Arial" w:cs="Arial"/>
          <w:i/>
          <w:iCs/>
          <w:noProof/>
          <w:sz w:val="24"/>
          <w:szCs w:val="24"/>
        </w:rPr>
        <w:t>b</w:t>
      </w:r>
      <w:r w:rsidR="00F1672F">
        <w:rPr>
          <w:rFonts w:ascii="Arial" w:hAnsi="Arial" w:cs="Arial"/>
          <w:i/>
          <w:iCs/>
          <w:noProof/>
          <w:sz w:val="24"/>
          <w:szCs w:val="24"/>
        </w:rPr>
        <w:t>imbingandan</w:t>
      </w:r>
      <w:r w:rsidR="00F1672F" w:rsidRPr="00BB12E4">
        <w:rPr>
          <w:rFonts w:ascii="Arial" w:hAnsi="Arial" w:cs="Arial"/>
          <w:i/>
          <w:iCs/>
          <w:noProof/>
          <w:sz w:val="24"/>
          <w:szCs w:val="24"/>
        </w:rPr>
        <w:t>konseling</w:t>
      </w:r>
      <w:r w:rsidR="00F1672F">
        <w:rPr>
          <w:rFonts w:ascii="Arial" w:hAnsi="Arial" w:cs="Arial"/>
          <w:noProof/>
          <w:sz w:val="24"/>
          <w:szCs w:val="24"/>
        </w:rPr>
        <w:t>,</w:t>
      </w:r>
      <w:r w:rsidR="00F1672F" w:rsidRPr="00BB12E4">
        <w:rPr>
          <w:rFonts w:ascii="Arial" w:hAnsi="Arial" w:cs="Arial"/>
          <w:i/>
          <w:iCs/>
          <w:noProof/>
          <w:sz w:val="24"/>
          <w:szCs w:val="24"/>
        </w:rPr>
        <w:t>9</w:t>
      </w:r>
      <w:r w:rsidR="00F1672F">
        <w:rPr>
          <w:rFonts w:ascii="Arial" w:hAnsi="Arial" w:cs="Arial"/>
          <w:noProof/>
          <w:sz w:val="24"/>
          <w:szCs w:val="24"/>
        </w:rPr>
        <w:t>(1),</w:t>
      </w:r>
      <w:r w:rsidR="00F1672F" w:rsidRPr="00BB12E4">
        <w:rPr>
          <w:rFonts w:ascii="Arial" w:hAnsi="Arial" w:cs="Arial"/>
          <w:noProof/>
          <w:sz w:val="24"/>
          <w:szCs w:val="24"/>
        </w:rPr>
        <w:t>34–40. https://doi.org/10.31316/gcouns.v9i1.6270</w:t>
      </w:r>
    </w:p>
    <w:p w14:paraId="42EB3BBD" w14:textId="77777777" w:rsidR="007F444F" w:rsidRPr="00BB12E4" w:rsidRDefault="007F444F" w:rsidP="007F444F">
      <w:pPr>
        <w:adjustRightInd w:val="0"/>
        <w:spacing w:before="60"/>
        <w:ind w:left="480" w:hanging="480"/>
        <w:jc w:val="both"/>
        <w:rPr>
          <w:rFonts w:ascii="Arial" w:hAnsi="Arial" w:cs="Arial"/>
          <w:noProof/>
          <w:sz w:val="24"/>
          <w:szCs w:val="24"/>
        </w:rPr>
      </w:pPr>
    </w:p>
    <w:p w14:paraId="1BF01889" w14:textId="7B0726B7"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Pontillo, M.,  et al. (2023). “Peer v</w:t>
      </w:r>
      <w:r w:rsidR="00F1672F" w:rsidRPr="00BB12E4">
        <w:rPr>
          <w:rFonts w:ascii="Arial" w:hAnsi="Arial" w:cs="Arial"/>
          <w:noProof/>
          <w:sz w:val="24"/>
          <w:szCs w:val="24"/>
        </w:rPr>
        <w:t xml:space="preserve">ictimization and internalizing problems in adolescents: the mediating role of rumination.” </w:t>
      </w:r>
      <w:r w:rsidR="00F1672F" w:rsidRPr="00BB12E4">
        <w:rPr>
          <w:rFonts w:ascii="Arial" w:hAnsi="Arial" w:cs="Arial"/>
          <w:i/>
          <w:iCs/>
          <w:noProof/>
          <w:sz w:val="24"/>
          <w:szCs w:val="24"/>
        </w:rPr>
        <w:t>journal of adolescence</w:t>
      </w:r>
      <w:r w:rsidR="00F1672F" w:rsidRPr="00BB12E4">
        <w:rPr>
          <w:rFonts w:ascii="Arial" w:hAnsi="Arial" w:cs="Arial"/>
          <w:noProof/>
          <w:sz w:val="24"/>
          <w:szCs w:val="24"/>
        </w:rPr>
        <w:t>. https://doi.org/doi: 10.1016/j.adolescence.2019.07.001</w:t>
      </w:r>
    </w:p>
    <w:p w14:paraId="555F9A00" w14:textId="77777777" w:rsidR="007F444F" w:rsidRPr="00BB12E4" w:rsidRDefault="007F444F" w:rsidP="007F444F">
      <w:pPr>
        <w:adjustRightInd w:val="0"/>
        <w:spacing w:before="60"/>
        <w:ind w:left="480" w:hanging="480"/>
        <w:jc w:val="both"/>
        <w:rPr>
          <w:rFonts w:ascii="Arial" w:hAnsi="Arial" w:cs="Arial"/>
          <w:noProof/>
          <w:sz w:val="24"/>
          <w:szCs w:val="24"/>
        </w:rPr>
      </w:pPr>
    </w:p>
    <w:p w14:paraId="64E9FA23" w14:textId="141736DB"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i/>
          <w:iCs/>
          <w:noProof/>
          <w:sz w:val="24"/>
          <w:szCs w:val="24"/>
        </w:rPr>
        <w:t xml:space="preserve">Baumrind , D . ( 1966 ). Effects </w:t>
      </w:r>
      <w:r w:rsidR="00F1672F" w:rsidRPr="00BB12E4">
        <w:rPr>
          <w:rFonts w:ascii="Arial" w:hAnsi="Arial" w:cs="Arial"/>
          <w:i/>
          <w:iCs/>
          <w:noProof/>
          <w:sz w:val="24"/>
          <w:szCs w:val="24"/>
        </w:rPr>
        <w:t>of authoritative parental control on child</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37</w:t>
      </w:r>
      <w:r w:rsidR="00F1672F" w:rsidRPr="00BB12E4">
        <w:rPr>
          <w:rFonts w:ascii="Arial" w:hAnsi="Arial" w:cs="Arial"/>
          <w:noProof/>
          <w:sz w:val="24"/>
          <w:szCs w:val="24"/>
        </w:rPr>
        <w:t>(1966), 887–907.</w:t>
      </w:r>
    </w:p>
    <w:p w14:paraId="1B11010C" w14:textId="77777777" w:rsidR="007F444F" w:rsidRPr="00BB12E4" w:rsidRDefault="007F444F" w:rsidP="007F444F">
      <w:pPr>
        <w:adjustRightInd w:val="0"/>
        <w:spacing w:before="60"/>
        <w:ind w:left="480" w:hanging="480"/>
        <w:jc w:val="both"/>
        <w:rPr>
          <w:rFonts w:ascii="Arial" w:hAnsi="Arial" w:cs="Arial"/>
          <w:noProof/>
          <w:sz w:val="24"/>
          <w:szCs w:val="24"/>
        </w:rPr>
      </w:pPr>
    </w:p>
    <w:p w14:paraId="7F2DFDA8" w14:textId="397D15FE"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Rahayu, S. (2023). Dampak </w:t>
      </w:r>
      <w:r w:rsidR="00F1672F" w:rsidRPr="00BB12E4">
        <w:rPr>
          <w:rFonts w:ascii="Arial" w:hAnsi="Arial" w:cs="Arial"/>
          <w:noProof/>
          <w:sz w:val="24"/>
          <w:szCs w:val="24"/>
        </w:rPr>
        <w:t xml:space="preserve">pola asuh otoriter terhadap kesehatan mental remaja: sebuah meta-analisis. </w:t>
      </w:r>
      <w:r w:rsidR="00F1672F" w:rsidRPr="00BB12E4">
        <w:rPr>
          <w:rFonts w:ascii="Arial" w:hAnsi="Arial" w:cs="Arial"/>
          <w:i/>
          <w:iCs/>
          <w:noProof/>
          <w:sz w:val="24"/>
          <w:szCs w:val="24"/>
        </w:rPr>
        <w:t>jurnal psikologi perkembangan indonesia</w:t>
      </w:r>
      <w:r w:rsidR="00F1672F" w:rsidRPr="00BB12E4">
        <w:rPr>
          <w:rFonts w:ascii="Arial" w:hAnsi="Arial" w:cs="Arial"/>
          <w:noProof/>
          <w:sz w:val="24"/>
          <w:szCs w:val="24"/>
        </w:rPr>
        <w:t>. https://doi.org/https://doi.org/10.xxxx/jppi.v11i2.xxxx</w:t>
      </w:r>
    </w:p>
    <w:p w14:paraId="7661EED1" w14:textId="77777777" w:rsidR="007F444F" w:rsidRPr="00BB12E4" w:rsidRDefault="007F444F" w:rsidP="007F444F">
      <w:pPr>
        <w:adjustRightInd w:val="0"/>
        <w:spacing w:before="60"/>
        <w:ind w:left="480" w:hanging="480"/>
        <w:jc w:val="both"/>
        <w:rPr>
          <w:rFonts w:ascii="Arial" w:hAnsi="Arial" w:cs="Arial"/>
          <w:noProof/>
          <w:sz w:val="24"/>
          <w:szCs w:val="24"/>
        </w:rPr>
      </w:pPr>
    </w:p>
    <w:p w14:paraId="22691A48" w14:textId="101259E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Rahmawati, (2024). Bagaimana </w:t>
      </w:r>
      <w:r w:rsidR="00F1672F" w:rsidRPr="00BB12E4">
        <w:rPr>
          <w:rFonts w:ascii="Arial" w:hAnsi="Arial" w:cs="Arial"/>
          <w:noProof/>
          <w:sz w:val="24"/>
          <w:szCs w:val="24"/>
        </w:rPr>
        <w:t xml:space="preserve">pemahaman pribadi remaja tentang kondisi psikologisnya. </w:t>
      </w:r>
      <w:r w:rsidR="00F1672F" w:rsidRPr="00BB12E4">
        <w:rPr>
          <w:rFonts w:ascii="Arial" w:hAnsi="Arial" w:cs="Arial"/>
          <w:i/>
          <w:iCs/>
          <w:noProof/>
          <w:sz w:val="24"/>
          <w:szCs w:val="24"/>
        </w:rPr>
        <w:t>jurnal dunia pendidikan</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volume 4 n</w:t>
      </w:r>
      <w:r w:rsidR="00F1672F">
        <w:rPr>
          <w:rFonts w:ascii="Arial" w:hAnsi="Arial" w:cs="Arial"/>
          <w:noProof/>
          <w:sz w:val="24"/>
          <w:szCs w:val="24"/>
        </w:rPr>
        <w:t>(e-issn: 2746-8674),</w:t>
      </w:r>
      <w:r w:rsidR="00F1672F" w:rsidRPr="00BB12E4">
        <w:rPr>
          <w:rFonts w:ascii="Arial" w:hAnsi="Arial" w:cs="Arial"/>
          <w:noProof/>
          <w:sz w:val="24"/>
          <w:szCs w:val="24"/>
        </w:rPr>
        <w:t>1520–1538. https://doi.org/https://doi.org/10.22515/insight.v14i1.5121</w:t>
      </w:r>
    </w:p>
    <w:p w14:paraId="2613B061" w14:textId="77777777" w:rsidR="007F444F" w:rsidRPr="00BB12E4" w:rsidRDefault="007F444F" w:rsidP="007F444F">
      <w:pPr>
        <w:adjustRightInd w:val="0"/>
        <w:spacing w:before="60"/>
        <w:ind w:left="480" w:hanging="480"/>
        <w:jc w:val="both"/>
        <w:rPr>
          <w:rFonts w:ascii="Arial" w:hAnsi="Arial" w:cs="Arial"/>
          <w:noProof/>
          <w:sz w:val="24"/>
          <w:szCs w:val="24"/>
        </w:rPr>
      </w:pPr>
    </w:p>
    <w:p w14:paraId="35220690" w14:textId="23DBF57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Riany, </w:t>
      </w:r>
      <w:r w:rsidR="00F1672F">
        <w:rPr>
          <w:rFonts w:ascii="Arial" w:hAnsi="Arial" w:cs="Arial"/>
          <w:noProof/>
          <w:sz w:val="24"/>
          <w:szCs w:val="24"/>
        </w:rPr>
        <w:t>(2022). A</w:t>
      </w:r>
      <w:r w:rsidRPr="00BB12E4">
        <w:rPr>
          <w:rFonts w:ascii="Arial" w:hAnsi="Arial" w:cs="Arial"/>
          <w:noProof/>
          <w:sz w:val="24"/>
          <w:szCs w:val="24"/>
        </w:rPr>
        <w:t>renting</w:t>
      </w:r>
      <w:r w:rsidR="00F1672F" w:rsidRPr="00BB12E4">
        <w:rPr>
          <w:rFonts w:ascii="Arial" w:hAnsi="Arial" w:cs="Arial"/>
          <w:noProof/>
          <w:sz w:val="24"/>
          <w:szCs w:val="24"/>
        </w:rPr>
        <w:t xml:space="preserve"> style and emotional well-bein</w:t>
      </w:r>
      <w:r w:rsidR="00F1672F">
        <w:rPr>
          <w:rFonts w:ascii="Arial" w:hAnsi="Arial" w:cs="Arial"/>
          <w:noProof/>
          <w:sz w:val="24"/>
          <w:szCs w:val="24"/>
        </w:rPr>
        <w:t>g among indonesian adolescents.</w:t>
      </w:r>
      <w:r w:rsidR="00F1672F">
        <w:rPr>
          <w:rFonts w:ascii="Arial" w:hAnsi="Arial" w:cs="Arial"/>
          <w:i/>
          <w:iCs/>
          <w:noProof/>
          <w:sz w:val="24"/>
          <w:szCs w:val="24"/>
        </w:rPr>
        <w:t>journalofchildandfamily</w:t>
      </w:r>
      <w:r w:rsidR="00F1672F" w:rsidRPr="00BB12E4">
        <w:rPr>
          <w:rFonts w:ascii="Arial" w:hAnsi="Arial" w:cs="Arial"/>
          <w:i/>
          <w:iCs/>
          <w:noProof/>
          <w:sz w:val="24"/>
          <w:szCs w:val="24"/>
        </w:rPr>
        <w:t>studies</w:t>
      </w:r>
      <w:r w:rsidR="00F1672F" w:rsidRPr="00BB12E4">
        <w:rPr>
          <w:rFonts w:ascii="Arial" w:hAnsi="Arial" w:cs="Arial"/>
          <w:noProof/>
          <w:sz w:val="24"/>
          <w:szCs w:val="24"/>
        </w:rPr>
        <w:t>. https://doi.org/https://doi.org/10.1007/s10826-019-01636-3</w:t>
      </w:r>
    </w:p>
    <w:p w14:paraId="5C6234A8" w14:textId="77777777" w:rsidR="007F444F" w:rsidRPr="00BB12E4" w:rsidRDefault="007F444F" w:rsidP="007F444F">
      <w:pPr>
        <w:adjustRightInd w:val="0"/>
        <w:spacing w:before="60"/>
        <w:ind w:left="480" w:hanging="480"/>
        <w:jc w:val="both"/>
        <w:rPr>
          <w:rFonts w:ascii="Arial" w:hAnsi="Arial" w:cs="Arial"/>
          <w:noProof/>
          <w:sz w:val="24"/>
          <w:szCs w:val="24"/>
        </w:rPr>
      </w:pPr>
    </w:p>
    <w:p w14:paraId="756283F2" w14:textId="2232DF00" w:rsidR="00F87BBA" w:rsidRDefault="00174992"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Rachmayanie, </w:t>
      </w:r>
      <w:r w:rsidR="00F87BBA" w:rsidRPr="00BB12E4">
        <w:rPr>
          <w:rFonts w:ascii="Arial" w:hAnsi="Arial" w:cs="Arial"/>
          <w:noProof/>
          <w:sz w:val="24"/>
          <w:szCs w:val="24"/>
        </w:rPr>
        <w:t xml:space="preserve">(2022). Kecemasan </w:t>
      </w:r>
      <w:r w:rsidR="00F1672F" w:rsidRPr="00BB12E4">
        <w:rPr>
          <w:rFonts w:ascii="Arial" w:hAnsi="Arial" w:cs="Arial"/>
          <w:noProof/>
          <w:sz w:val="24"/>
          <w:szCs w:val="24"/>
        </w:rPr>
        <w:t xml:space="preserve">sosial siswa sma ditinjau dari pola asuh otoriter dan pola asuh permissive indifferent. </w:t>
      </w:r>
      <w:r w:rsidR="00F1672F" w:rsidRPr="00BB12E4">
        <w:rPr>
          <w:rFonts w:ascii="Arial" w:hAnsi="Arial" w:cs="Arial"/>
          <w:i/>
          <w:iCs/>
          <w:noProof/>
          <w:sz w:val="24"/>
          <w:szCs w:val="24"/>
        </w:rPr>
        <w:t>indonesian journal of guidance and counseling: theory and application</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11</w:t>
      </w:r>
      <w:r w:rsidR="00F1672F">
        <w:rPr>
          <w:rFonts w:ascii="Arial" w:hAnsi="Arial" w:cs="Arial"/>
          <w:noProof/>
          <w:sz w:val="24"/>
          <w:szCs w:val="24"/>
        </w:rPr>
        <w:t>(2), 44–50.</w:t>
      </w:r>
      <w:r w:rsidR="00F1672F" w:rsidRPr="00BB12E4">
        <w:rPr>
          <w:rFonts w:ascii="Arial" w:hAnsi="Arial" w:cs="Arial"/>
          <w:noProof/>
          <w:sz w:val="24"/>
          <w:szCs w:val="24"/>
        </w:rPr>
        <w:t>https://doi.org/http://journal.unnes.ac.id/sju/index.php/jbk kecemasan</w:t>
      </w:r>
    </w:p>
    <w:p w14:paraId="3E8AEC72" w14:textId="77777777" w:rsidR="007F444F" w:rsidRDefault="007F444F" w:rsidP="007F444F">
      <w:pPr>
        <w:adjustRightInd w:val="0"/>
        <w:spacing w:before="60"/>
        <w:ind w:left="480" w:hanging="480"/>
        <w:jc w:val="both"/>
        <w:rPr>
          <w:rFonts w:ascii="Arial" w:hAnsi="Arial" w:cs="Arial"/>
          <w:noProof/>
          <w:sz w:val="24"/>
          <w:szCs w:val="24"/>
        </w:rPr>
      </w:pPr>
    </w:p>
    <w:p w14:paraId="4D33F386" w14:textId="77777777" w:rsidR="00211DA5" w:rsidRPr="00570F50" w:rsidRDefault="00211DA5" w:rsidP="007F444F">
      <w:pPr>
        <w:adjustRightInd w:val="0"/>
        <w:spacing w:before="60"/>
        <w:ind w:left="480" w:hanging="480"/>
        <w:rPr>
          <w:rFonts w:ascii="Arial" w:hAnsi="Arial" w:cs="Arial"/>
          <w:noProof/>
          <w:sz w:val="24"/>
          <w:szCs w:val="24"/>
        </w:rPr>
      </w:pPr>
      <w:r>
        <w:rPr>
          <w:rFonts w:ascii="Arial" w:hAnsi="Arial" w:cs="Arial"/>
          <w:noProof/>
          <w:sz w:val="24"/>
          <w:szCs w:val="24"/>
        </w:rPr>
        <w:t>Regalia, C. (2022). A</w:t>
      </w:r>
      <w:r w:rsidRPr="00570F50">
        <w:rPr>
          <w:rFonts w:ascii="Arial" w:hAnsi="Arial" w:cs="Arial"/>
          <w:noProof/>
          <w:sz w:val="24"/>
          <w:szCs w:val="24"/>
        </w:rPr>
        <w:t xml:space="preserve">renting stress and children’s psychological adjustment: The mediating role of parental support. </w:t>
      </w:r>
      <w:r w:rsidRPr="00570F50">
        <w:rPr>
          <w:rFonts w:ascii="Arial" w:hAnsi="Arial" w:cs="Arial"/>
          <w:i/>
          <w:iCs/>
          <w:noProof/>
          <w:sz w:val="24"/>
          <w:szCs w:val="24"/>
        </w:rPr>
        <w:t>Journal of Family Psychology,</w:t>
      </w:r>
      <w:r w:rsidRPr="00570F50">
        <w:rPr>
          <w:rFonts w:ascii="Arial" w:hAnsi="Arial" w:cs="Arial"/>
          <w:noProof/>
          <w:sz w:val="24"/>
          <w:szCs w:val="24"/>
        </w:rPr>
        <w:t>. https://doi.org/https://doi.org/10.1037/fam0000832</w:t>
      </w:r>
    </w:p>
    <w:p w14:paraId="117B95F1" w14:textId="77777777" w:rsidR="00211DA5" w:rsidRPr="00BB12E4" w:rsidRDefault="00211DA5" w:rsidP="007F444F">
      <w:pPr>
        <w:adjustRightInd w:val="0"/>
        <w:spacing w:before="60"/>
        <w:ind w:left="480" w:hanging="480"/>
        <w:jc w:val="both"/>
        <w:rPr>
          <w:rFonts w:ascii="Arial" w:hAnsi="Arial" w:cs="Arial"/>
          <w:noProof/>
          <w:sz w:val="24"/>
          <w:szCs w:val="24"/>
        </w:rPr>
      </w:pPr>
    </w:p>
    <w:p w14:paraId="5F6CDF9C" w14:textId="52161006" w:rsidR="00F87BBA" w:rsidRPr="00BB12E4"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Rusuli, I. (2022). Psikososial </w:t>
      </w:r>
      <w:r w:rsidR="00F1672F" w:rsidRPr="00BB12E4">
        <w:rPr>
          <w:rFonts w:ascii="Arial" w:hAnsi="Arial" w:cs="Arial"/>
          <w:noProof/>
          <w:sz w:val="24"/>
          <w:szCs w:val="24"/>
        </w:rPr>
        <w:t>remaja: sebuah sintesa teori erick erikson d</w:t>
      </w:r>
      <w:r w:rsidR="00F1672F">
        <w:rPr>
          <w:rFonts w:ascii="Arial" w:hAnsi="Arial" w:cs="Arial"/>
          <w:noProof/>
          <w:sz w:val="24"/>
          <w:szCs w:val="24"/>
        </w:rPr>
        <w:t>dengankonsepislam.</w:t>
      </w:r>
      <w:r w:rsidR="00F1672F">
        <w:rPr>
          <w:rFonts w:ascii="Arial" w:hAnsi="Arial" w:cs="Arial"/>
          <w:i/>
          <w:iCs/>
          <w:noProof/>
          <w:sz w:val="24"/>
          <w:szCs w:val="24"/>
        </w:rPr>
        <w:t>jurnal</w:t>
      </w:r>
      <w:r w:rsidR="00F1672F" w:rsidRPr="00BB12E4">
        <w:rPr>
          <w:rFonts w:ascii="Arial" w:hAnsi="Arial" w:cs="Arial"/>
          <w:i/>
          <w:iCs/>
          <w:noProof/>
          <w:sz w:val="24"/>
          <w:szCs w:val="24"/>
        </w:rPr>
        <w:t>as-salam</w:t>
      </w:r>
      <w:r w:rsidR="00F1672F">
        <w:rPr>
          <w:rFonts w:ascii="Arial" w:hAnsi="Arial" w:cs="Arial"/>
          <w:noProof/>
          <w:sz w:val="24"/>
          <w:szCs w:val="24"/>
        </w:rPr>
        <w:t>,</w:t>
      </w:r>
      <w:r w:rsidR="00F1672F" w:rsidRPr="00BB12E4">
        <w:rPr>
          <w:rFonts w:ascii="Arial" w:hAnsi="Arial" w:cs="Arial"/>
          <w:i/>
          <w:iCs/>
          <w:noProof/>
          <w:sz w:val="24"/>
          <w:szCs w:val="24"/>
        </w:rPr>
        <w:t>6</w:t>
      </w:r>
      <w:r w:rsidR="00F1672F">
        <w:rPr>
          <w:rFonts w:ascii="Arial" w:hAnsi="Arial" w:cs="Arial"/>
          <w:noProof/>
          <w:sz w:val="24"/>
          <w:szCs w:val="24"/>
        </w:rPr>
        <w:t>(1),</w:t>
      </w:r>
      <w:r w:rsidR="00F1672F" w:rsidRPr="00BB12E4">
        <w:rPr>
          <w:rFonts w:ascii="Arial" w:hAnsi="Arial" w:cs="Arial"/>
          <w:noProof/>
          <w:sz w:val="24"/>
          <w:szCs w:val="24"/>
        </w:rPr>
        <w:t>75–89. https://doi.org/10.37249/assalam.v6i1.384</w:t>
      </w:r>
    </w:p>
    <w:p w14:paraId="6ECB57E2" w14:textId="351CF4EF"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Shabnam, S.</w:t>
      </w:r>
      <w:r w:rsidR="00F87BBA" w:rsidRPr="00BB12E4">
        <w:rPr>
          <w:rFonts w:ascii="Arial" w:hAnsi="Arial" w:cs="Arial"/>
          <w:noProof/>
          <w:sz w:val="24"/>
          <w:szCs w:val="24"/>
        </w:rPr>
        <w:t xml:space="preserve">(2021). Parental </w:t>
      </w:r>
      <w:r w:rsidR="00F1672F" w:rsidRPr="00BB12E4">
        <w:rPr>
          <w:rFonts w:ascii="Arial" w:hAnsi="Arial" w:cs="Arial"/>
          <w:noProof/>
          <w:sz w:val="24"/>
          <w:szCs w:val="24"/>
        </w:rPr>
        <w:t xml:space="preserve">authoritarianism and adolescent social anxiety: exploring emotional suppression as a mediator. </w:t>
      </w:r>
      <w:r w:rsidR="00F1672F" w:rsidRPr="00BB12E4">
        <w:rPr>
          <w:rFonts w:ascii="Arial" w:hAnsi="Arial" w:cs="Arial"/>
          <w:i/>
          <w:iCs/>
          <w:noProof/>
          <w:sz w:val="24"/>
          <w:szCs w:val="24"/>
        </w:rPr>
        <w:t>journal of adolescence</w:t>
      </w:r>
      <w:r w:rsidR="00F1672F" w:rsidRPr="00BB12E4">
        <w:rPr>
          <w:rFonts w:ascii="Arial" w:hAnsi="Arial" w:cs="Arial"/>
          <w:noProof/>
          <w:sz w:val="24"/>
          <w:szCs w:val="24"/>
        </w:rPr>
        <w:t xml:space="preserve">. </w:t>
      </w:r>
      <w:r w:rsidR="00F87BBA" w:rsidRPr="00BB12E4">
        <w:rPr>
          <w:rFonts w:ascii="Arial" w:hAnsi="Arial" w:cs="Arial"/>
          <w:noProof/>
          <w:sz w:val="24"/>
          <w:szCs w:val="24"/>
        </w:rPr>
        <w:t>https://doi.org/https://doi.org/10.1016/j.adolescence.2021.11.004</w:t>
      </w:r>
    </w:p>
    <w:p w14:paraId="729D9BF7" w14:textId="77777777" w:rsidR="007F444F" w:rsidRPr="00BB12E4" w:rsidRDefault="007F444F" w:rsidP="007F444F">
      <w:pPr>
        <w:adjustRightInd w:val="0"/>
        <w:spacing w:before="60"/>
        <w:ind w:left="480" w:hanging="480"/>
        <w:jc w:val="both"/>
        <w:rPr>
          <w:rFonts w:ascii="Arial" w:hAnsi="Arial" w:cs="Arial"/>
          <w:noProof/>
          <w:sz w:val="24"/>
          <w:szCs w:val="24"/>
        </w:rPr>
      </w:pPr>
    </w:p>
    <w:p w14:paraId="09F76EBE" w14:textId="49112BDE"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Shafia, K. (2024). </w:t>
      </w:r>
      <w:r w:rsidRPr="00BB12E4">
        <w:rPr>
          <w:rFonts w:ascii="Arial" w:hAnsi="Arial" w:cs="Arial"/>
          <w:i/>
          <w:iCs/>
          <w:noProof/>
          <w:sz w:val="24"/>
          <w:szCs w:val="24"/>
        </w:rPr>
        <w:t xml:space="preserve">Dampak </w:t>
      </w:r>
      <w:r w:rsidR="00F1672F" w:rsidRPr="00BB12E4">
        <w:rPr>
          <w:rFonts w:ascii="Arial" w:hAnsi="Arial" w:cs="Arial"/>
          <w:i/>
          <w:iCs/>
          <w:noProof/>
          <w:sz w:val="24"/>
          <w:szCs w:val="24"/>
        </w:rPr>
        <w:t>dari sikap overpro</w:t>
      </w:r>
      <w:r w:rsidR="00F1672F">
        <w:rPr>
          <w:rFonts w:ascii="Arial" w:hAnsi="Arial" w:cs="Arial"/>
          <w:i/>
          <w:iCs/>
          <w:noProof/>
          <w:sz w:val="24"/>
          <w:szCs w:val="24"/>
        </w:rPr>
        <w:t>tective orang tua terhadap anakusia</w:t>
      </w:r>
      <w:r w:rsidR="00F1672F" w:rsidRPr="00BB12E4">
        <w:rPr>
          <w:rFonts w:ascii="Arial" w:hAnsi="Arial" w:cs="Arial"/>
          <w:i/>
          <w:iCs/>
          <w:noProof/>
          <w:sz w:val="24"/>
          <w:szCs w:val="24"/>
        </w:rPr>
        <w:t>dini</w:t>
      </w:r>
      <w:r w:rsidR="00F1672F">
        <w:rPr>
          <w:rFonts w:ascii="Arial" w:hAnsi="Arial" w:cs="Arial"/>
          <w:noProof/>
          <w:sz w:val="24"/>
          <w:szCs w:val="24"/>
        </w:rPr>
        <w:t>.</w:t>
      </w:r>
      <w:r w:rsidR="00F1672F" w:rsidRPr="00BB12E4">
        <w:rPr>
          <w:rFonts w:ascii="Arial" w:hAnsi="Arial" w:cs="Arial"/>
          <w:i/>
          <w:iCs/>
          <w:noProof/>
          <w:sz w:val="24"/>
          <w:szCs w:val="24"/>
        </w:rPr>
        <w:t>4</w:t>
      </w:r>
      <w:r w:rsidR="00F1672F" w:rsidRPr="00BB12E4">
        <w:rPr>
          <w:rFonts w:ascii="Arial" w:hAnsi="Arial" w:cs="Arial"/>
          <w:noProof/>
          <w:sz w:val="24"/>
          <w:szCs w:val="24"/>
        </w:rPr>
        <w:t>. https://doi.org/https://doi.org/10.31004/obsesi.v5i1.556</w:t>
      </w:r>
    </w:p>
    <w:p w14:paraId="237548AB" w14:textId="77777777" w:rsidR="007F444F" w:rsidRPr="00BB12E4" w:rsidRDefault="007F444F" w:rsidP="007F444F">
      <w:pPr>
        <w:adjustRightInd w:val="0"/>
        <w:spacing w:before="60"/>
        <w:ind w:left="480" w:hanging="480"/>
        <w:jc w:val="both"/>
        <w:rPr>
          <w:rFonts w:ascii="Arial" w:hAnsi="Arial" w:cs="Arial"/>
          <w:noProof/>
          <w:sz w:val="24"/>
          <w:szCs w:val="24"/>
        </w:rPr>
      </w:pPr>
    </w:p>
    <w:p w14:paraId="7460293D" w14:textId="2AD063C4"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Sourander,. </w:t>
      </w:r>
      <w:r w:rsidR="00F87BBA" w:rsidRPr="00BB12E4">
        <w:rPr>
          <w:rFonts w:ascii="Arial" w:hAnsi="Arial" w:cs="Arial"/>
          <w:noProof/>
          <w:sz w:val="24"/>
          <w:szCs w:val="24"/>
        </w:rPr>
        <w:t xml:space="preserve">(2022). “Childhood </w:t>
      </w:r>
      <w:r w:rsidR="00F1672F" w:rsidRPr="00BB12E4">
        <w:rPr>
          <w:rFonts w:ascii="Arial" w:hAnsi="Arial" w:cs="Arial"/>
          <w:noProof/>
          <w:sz w:val="24"/>
          <w:szCs w:val="24"/>
        </w:rPr>
        <w:t>bullying involvement an</w:t>
      </w:r>
      <w:r w:rsidR="00F1672F">
        <w:rPr>
          <w:rFonts w:ascii="Arial" w:hAnsi="Arial" w:cs="Arial"/>
          <w:noProof/>
          <w:sz w:val="24"/>
          <w:szCs w:val="24"/>
        </w:rPr>
        <w:t>d risk for anxiety disorders:apopulation-based study.”</w:t>
      </w:r>
      <w:r w:rsidR="00F1672F" w:rsidRPr="00BB12E4">
        <w:rPr>
          <w:rFonts w:ascii="Arial" w:hAnsi="Arial" w:cs="Arial"/>
          <w:i/>
          <w:iCs/>
          <w:noProof/>
          <w:sz w:val="24"/>
          <w:szCs w:val="24"/>
        </w:rPr>
        <w:t>jou</w:t>
      </w:r>
      <w:r w:rsidR="00F1672F">
        <w:rPr>
          <w:rFonts w:ascii="Arial" w:hAnsi="Arial" w:cs="Arial"/>
          <w:i/>
          <w:iCs/>
          <w:noProof/>
          <w:sz w:val="24"/>
          <w:szCs w:val="24"/>
        </w:rPr>
        <w:t>rnal of the american academy ofchild&amp;adolescent</w:t>
      </w:r>
      <w:r w:rsidR="00F1672F" w:rsidRPr="00BB12E4">
        <w:rPr>
          <w:rFonts w:ascii="Arial" w:hAnsi="Arial" w:cs="Arial"/>
          <w:i/>
          <w:iCs/>
          <w:noProof/>
          <w:sz w:val="24"/>
          <w:szCs w:val="24"/>
        </w:rPr>
        <w:t>psychiatry.</w:t>
      </w:r>
      <w:r w:rsidR="00F1672F" w:rsidRPr="00BB12E4">
        <w:rPr>
          <w:rFonts w:ascii="Arial" w:hAnsi="Arial" w:cs="Arial"/>
          <w:noProof/>
          <w:sz w:val="24"/>
          <w:szCs w:val="24"/>
        </w:rPr>
        <w:t>https://doi.org/doi: 10.1016/j.jaac.2020.01.013</w:t>
      </w:r>
    </w:p>
    <w:p w14:paraId="65719E36" w14:textId="77777777" w:rsidR="007F444F" w:rsidRPr="00BB12E4" w:rsidRDefault="007F444F" w:rsidP="007F444F">
      <w:pPr>
        <w:adjustRightInd w:val="0"/>
        <w:spacing w:before="60"/>
        <w:ind w:left="480" w:hanging="480"/>
        <w:jc w:val="both"/>
        <w:rPr>
          <w:rFonts w:ascii="Arial" w:hAnsi="Arial" w:cs="Arial"/>
          <w:noProof/>
          <w:sz w:val="24"/>
          <w:szCs w:val="24"/>
        </w:rPr>
      </w:pPr>
    </w:p>
    <w:p w14:paraId="281B0E89" w14:textId="11A7825D"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Ti, S., (2022). Realitas</w:t>
      </w:r>
      <w:r w:rsidR="00F1672F" w:rsidRPr="00BB12E4">
        <w:rPr>
          <w:rFonts w:ascii="Arial" w:hAnsi="Arial" w:cs="Arial"/>
          <w:noProof/>
          <w:sz w:val="24"/>
          <w:szCs w:val="24"/>
        </w:rPr>
        <w:t xml:space="preserve"> dinamika psikologi remaja dan permasalahanya persepektif. </w:t>
      </w:r>
      <w:r w:rsidR="00F1672F">
        <w:rPr>
          <w:rFonts w:ascii="Arial" w:hAnsi="Arial" w:cs="Arial"/>
          <w:i/>
          <w:iCs/>
          <w:noProof/>
          <w:sz w:val="24"/>
          <w:szCs w:val="24"/>
        </w:rPr>
        <w:t>sinda:</w:t>
      </w:r>
      <w:r w:rsidR="00F1672F" w:rsidRPr="00BB12E4">
        <w:rPr>
          <w:rFonts w:ascii="Arial" w:hAnsi="Arial" w:cs="Arial"/>
          <w:i/>
          <w:iCs/>
          <w:noProof/>
          <w:sz w:val="24"/>
          <w:szCs w:val="24"/>
        </w:rPr>
        <w:t>comprehensive journal of islamic social studies</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2</w:t>
      </w:r>
      <w:r w:rsidR="00F1672F" w:rsidRPr="00BB12E4">
        <w:rPr>
          <w:rFonts w:ascii="Arial" w:hAnsi="Arial" w:cs="Arial"/>
          <w:noProof/>
          <w:sz w:val="24"/>
          <w:szCs w:val="24"/>
        </w:rPr>
        <w:t>(3), 71–83. https://doi.org/10.28926/sinda.v2i3.659</w:t>
      </w:r>
    </w:p>
    <w:p w14:paraId="52CF7281" w14:textId="77777777" w:rsidR="007F444F" w:rsidRPr="00BB12E4" w:rsidRDefault="007F444F" w:rsidP="007F444F">
      <w:pPr>
        <w:adjustRightInd w:val="0"/>
        <w:spacing w:before="60"/>
        <w:ind w:left="480" w:hanging="480"/>
        <w:jc w:val="both"/>
        <w:rPr>
          <w:rFonts w:ascii="Arial" w:hAnsi="Arial" w:cs="Arial"/>
          <w:noProof/>
          <w:sz w:val="24"/>
          <w:szCs w:val="24"/>
        </w:rPr>
      </w:pPr>
    </w:p>
    <w:p w14:paraId="31095D89" w14:textId="2710B41C" w:rsidR="00F87BBA" w:rsidRDefault="00FC1301"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Ulfianasari,</w:t>
      </w:r>
      <w:r w:rsidR="00F87BBA" w:rsidRPr="00BB12E4">
        <w:rPr>
          <w:rFonts w:ascii="Arial" w:hAnsi="Arial" w:cs="Arial"/>
          <w:noProof/>
          <w:sz w:val="24"/>
          <w:szCs w:val="24"/>
        </w:rPr>
        <w:t>(2022). Cyberbullying d</w:t>
      </w:r>
      <w:r w:rsidR="00F1672F" w:rsidRPr="00BB12E4">
        <w:rPr>
          <w:rFonts w:ascii="Arial" w:hAnsi="Arial" w:cs="Arial"/>
          <w:noProof/>
          <w:sz w:val="24"/>
          <w:szCs w:val="24"/>
        </w:rPr>
        <w:t xml:space="preserve">an kecemasan remaja: sebuah studi deskriptif. </w:t>
      </w:r>
      <w:r w:rsidR="00F1672F" w:rsidRPr="00BB12E4">
        <w:rPr>
          <w:rFonts w:ascii="Arial" w:hAnsi="Arial" w:cs="Arial"/>
          <w:i/>
          <w:iCs/>
          <w:noProof/>
          <w:sz w:val="24"/>
          <w:szCs w:val="24"/>
        </w:rPr>
        <w:t>jurnal ilmiah keperawatan indonesia (jiki)</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6</w:t>
      </w:r>
      <w:r w:rsidR="00F1672F" w:rsidRPr="00BB12E4">
        <w:rPr>
          <w:rFonts w:ascii="Arial" w:hAnsi="Arial" w:cs="Arial"/>
          <w:noProof/>
          <w:sz w:val="24"/>
          <w:szCs w:val="24"/>
        </w:rPr>
        <w:t>(1), 80. https://doi.org/10.31000/jiki.v6i1.6939</w:t>
      </w:r>
    </w:p>
    <w:p w14:paraId="7B68A67C" w14:textId="77777777" w:rsidR="007F444F" w:rsidRPr="00BB12E4" w:rsidRDefault="007F444F" w:rsidP="007F444F">
      <w:pPr>
        <w:adjustRightInd w:val="0"/>
        <w:spacing w:before="60"/>
        <w:ind w:left="480" w:hanging="480"/>
        <w:jc w:val="both"/>
        <w:rPr>
          <w:rFonts w:ascii="Arial" w:hAnsi="Arial" w:cs="Arial"/>
          <w:noProof/>
          <w:sz w:val="24"/>
          <w:szCs w:val="24"/>
        </w:rPr>
      </w:pPr>
    </w:p>
    <w:p w14:paraId="4F561A59" w14:textId="395BBED3"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Budiyani, K. (2024). </w:t>
      </w:r>
      <w:r w:rsidRPr="00BB12E4">
        <w:rPr>
          <w:rFonts w:ascii="Arial" w:hAnsi="Arial" w:cs="Arial"/>
          <w:i/>
          <w:iCs/>
          <w:noProof/>
          <w:sz w:val="24"/>
          <w:szCs w:val="24"/>
        </w:rPr>
        <w:t xml:space="preserve">Hubungan </w:t>
      </w:r>
      <w:r w:rsidR="00F1672F" w:rsidRPr="00BB12E4">
        <w:rPr>
          <w:rFonts w:ascii="Arial" w:hAnsi="Arial" w:cs="Arial"/>
          <w:i/>
          <w:iCs/>
          <w:noProof/>
          <w:sz w:val="24"/>
          <w:szCs w:val="24"/>
        </w:rPr>
        <w:t>antara perilaku overprotec</w:t>
      </w:r>
      <w:r w:rsidR="00F1672F">
        <w:rPr>
          <w:rFonts w:ascii="Arial" w:hAnsi="Arial" w:cs="Arial"/>
          <w:i/>
          <w:iCs/>
          <w:noProof/>
          <w:sz w:val="24"/>
          <w:szCs w:val="24"/>
        </w:rPr>
        <w:t>tive orang tua dengankecemasan</w:t>
      </w:r>
      <w:r w:rsidR="00F1672F" w:rsidRPr="00BB12E4">
        <w:rPr>
          <w:rFonts w:ascii="Arial" w:hAnsi="Arial" w:cs="Arial"/>
          <w:i/>
          <w:iCs/>
          <w:noProof/>
          <w:sz w:val="24"/>
          <w:szCs w:val="24"/>
        </w:rPr>
        <w:t>sosia</w:t>
      </w:r>
      <w:r w:rsidR="00F1672F">
        <w:rPr>
          <w:rFonts w:ascii="Arial" w:hAnsi="Arial" w:cs="Arial"/>
          <w:i/>
          <w:iCs/>
          <w:noProof/>
          <w:sz w:val="24"/>
          <w:szCs w:val="24"/>
        </w:rPr>
        <w:t>l</w:t>
      </w:r>
      <w:r w:rsidR="00F1672F" w:rsidRPr="00BB12E4">
        <w:rPr>
          <w:rFonts w:ascii="Arial" w:hAnsi="Arial" w:cs="Arial"/>
          <w:i/>
          <w:iCs/>
          <w:noProof/>
          <w:sz w:val="24"/>
          <w:szCs w:val="24"/>
        </w:rPr>
        <w:t>remaja</w:t>
      </w:r>
      <w:r w:rsidR="00F1672F">
        <w:rPr>
          <w:rFonts w:ascii="Arial" w:hAnsi="Arial" w:cs="Arial"/>
          <w:noProof/>
          <w:sz w:val="24"/>
          <w:szCs w:val="24"/>
        </w:rPr>
        <w:t>.</w:t>
      </w:r>
      <w:r w:rsidR="00F1672F" w:rsidRPr="00BB12E4">
        <w:rPr>
          <w:rFonts w:ascii="Arial" w:hAnsi="Arial" w:cs="Arial"/>
          <w:i/>
          <w:iCs/>
          <w:noProof/>
          <w:sz w:val="24"/>
          <w:szCs w:val="24"/>
        </w:rPr>
        <w:t>2</w:t>
      </w:r>
      <w:r w:rsidR="00F1672F">
        <w:rPr>
          <w:rFonts w:ascii="Arial" w:hAnsi="Arial" w:cs="Arial"/>
          <w:noProof/>
          <w:sz w:val="24"/>
          <w:szCs w:val="24"/>
        </w:rPr>
        <w:t>,</w:t>
      </w:r>
      <w:r w:rsidR="00F1672F" w:rsidRPr="00BB12E4">
        <w:rPr>
          <w:rFonts w:ascii="Arial" w:hAnsi="Arial" w:cs="Arial"/>
          <w:noProof/>
          <w:sz w:val="24"/>
          <w:szCs w:val="24"/>
        </w:rPr>
        <w:t>655–660. https://doi.org/https://doi.org/10.24854/jpu2022-422</w:t>
      </w:r>
    </w:p>
    <w:p w14:paraId="78C7EB43" w14:textId="77777777" w:rsidR="007F444F" w:rsidRPr="00BB12E4" w:rsidRDefault="007F444F" w:rsidP="007F444F">
      <w:pPr>
        <w:adjustRightInd w:val="0"/>
        <w:spacing w:before="60"/>
        <w:ind w:left="480" w:hanging="480"/>
        <w:jc w:val="both"/>
        <w:rPr>
          <w:rFonts w:ascii="Arial" w:hAnsi="Arial" w:cs="Arial"/>
          <w:noProof/>
          <w:sz w:val="24"/>
          <w:szCs w:val="24"/>
        </w:rPr>
      </w:pPr>
    </w:p>
    <w:p w14:paraId="353DB069" w14:textId="23342EF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Wang, Q. (2021). </w:t>
      </w:r>
      <w:r w:rsidRPr="00BB12E4">
        <w:rPr>
          <w:rFonts w:ascii="Arial" w:hAnsi="Arial" w:cs="Arial"/>
          <w:i/>
          <w:iCs/>
          <w:noProof/>
          <w:sz w:val="24"/>
          <w:szCs w:val="24"/>
        </w:rPr>
        <w:t xml:space="preserve">Parental </w:t>
      </w:r>
      <w:r w:rsidR="00F1672F" w:rsidRPr="00BB12E4">
        <w:rPr>
          <w:rFonts w:ascii="Arial" w:hAnsi="Arial" w:cs="Arial"/>
          <w:i/>
          <w:iCs/>
          <w:noProof/>
          <w:sz w:val="24"/>
          <w:szCs w:val="24"/>
        </w:rPr>
        <w:t>control and adolescent</w:t>
      </w:r>
      <w:r w:rsidR="00F1672F">
        <w:rPr>
          <w:rFonts w:ascii="Arial" w:hAnsi="Arial" w:cs="Arial"/>
          <w:i/>
          <w:iCs/>
          <w:noProof/>
          <w:sz w:val="24"/>
          <w:szCs w:val="24"/>
        </w:rPr>
        <w:t xml:space="preserve"> anxiety: a longitudinal study.journalofyouthand</w:t>
      </w:r>
      <w:r w:rsidR="00F1672F" w:rsidRPr="00BB12E4">
        <w:rPr>
          <w:rFonts w:ascii="Arial" w:hAnsi="Arial" w:cs="Arial"/>
          <w:i/>
          <w:iCs/>
          <w:noProof/>
          <w:sz w:val="24"/>
          <w:szCs w:val="24"/>
        </w:rPr>
        <w:t>adolescence</w:t>
      </w:r>
      <w:r w:rsidR="00F1672F" w:rsidRPr="00BB12E4">
        <w:rPr>
          <w:rFonts w:ascii="Arial" w:hAnsi="Arial" w:cs="Arial"/>
          <w:noProof/>
          <w:sz w:val="24"/>
          <w:szCs w:val="24"/>
        </w:rPr>
        <w:t>. https://doi.org/https://doi.org/10.1007/s10964-021-01550-6</w:t>
      </w:r>
    </w:p>
    <w:p w14:paraId="28997216" w14:textId="77777777" w:rsidR="007F444F" w:rsidRPr="00BB12E4" w:rsidRDefault="007F444F" w:rsidP="007F444F">
      <w:pPr>
        <w:adjustRightInd w:val="0"/>
        <w:spacing w:before="60"/>
        <w:ind w:left="480" w:hanging="480"/>
        <w:jc w:val="both"/>
        <w:rPr>
          <w:rFonts w:ascii="Arial" w:hAnsi="Arial" w:cs="Arial"/>
          <w:noProof/>
          <w:sz w:val="24"/>
          <w:szCs w:val="24"/>
        </w:rPr>
      </w:pPr>
    </w:p>
    <w:p w14:paraId="1AA56B16" w14:textId="5565AB3A"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World Health Organization. (2021). </w:t>
      </w:r>
      <w:r w:rsidR="00F1672F">
        <w:rPr>
          <w:rFonts w:ascii="Arial" w:hAnsi="Arial" w:cs="Arial"/>
          <w:i/>
          <w:iCs/>
          <w:noProof/>
          <w:sz w:val="24"/>
          <w:szCs w:val="24"/>
        </w:rPr>
        <w:t>G</w:t>
      </w:r>
      <w:r w:rsidRPr="00BB12E4">
        <w:rPr>
          <w:rFonts w:ascii="Arial" w:hAnsi="Arial" w:cs="Arial"/>
          <w:i/>
          <w:iCs/>
          <w:noProof/>
          <w:sz w:val="24"/>
          <w:szCs w:val="24"/>
        </w:rPr>
        <w:t xml:space="preserve">angguan </w:t>
      </w:r>
      <w:r w:rsidR="00F1672F" w:rsidRPr="00BB12E4">
        <w:rPr>
          <w:rFonts w:ascii="Arial" w:hAnsi="Arial" w:cs="Arial"/>
          <w:i/>
          <w:iCs/>
          <w:noProof/>
          <w:sz w:val="24"/>
          <w:szCs w:val="24"/>
        </w:rPr>
        <w:t>kecemasan</w:t>
      </w:r>
      <w:r w:rsidR="00F1672F">
        <w:rPr>
          <w:rFonts w:ascii="Arial" w:hAnsi="Arial" w:cs="Arial"/>
          <w:noProof/>
          <w:sz w:val="24"/>
          <w:szCs w:val="24"/>
        </w:rPr>
        <w:t>. world health organization.</w:t>
      </w:r>
      <w:r w:rsidR="00F1672F" w:rsidRPr="00BB12E4">
        <w:rPr>
          <w:rFonts w:ascii="Arial" w:hAnsi="Arial" w:cs="Arial"/>
          <w:noProof/>
          <w:sz w:val="24"/>
          <w:szCs w:val="24"/>
        </w:rPr>
        <w:t>https://www.who.int/news-room/fact-sheets/detail/anxiety-disorders</w:t>
      </w:r>
    </w:p>
    <w:p w14:paraId="21BA7C80" w14:textId="77777777" w:rsidR="007F444F" w:rsidRPr="00BB12E4" w:rsidRDefault="007F444F" w:rsidP="007F444F">
      <w:pPr>
        <w:adjustRightInd w:val="0"/>
        <w:spacing w:before="60"/>
        <w:ind w:left="480" w:hanging="480"/>
        <w:jc w:val="both"/>
        <w:rPr>
          <w:rFonts w:ascii="Arial" w:hAnsi="Arial" w:cs="Arial"/>
          <w:noProof/>
          <w:sz w:val="24"/>
          <w:szCs w:val="24"/>
        </w:rPr>
      </w:pPr>
    </w:p>
    <w:p w14:paraId="5709F4A5" w14:textId="627A578C" w:rsidR="00F87BBA" w:rsidRPr="00BB12E4"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Xiang, Y. (2021). </w:t>
      </w:r>
      <w:r w:rsidRPr="00BB12E4">
        <w:rPr>
          <w:rFonts w:ascii="Arial" w:hAnsi="Arial" w:cs="Arial"/>
          <w:i/>
          <w:iCs/>
          <w:noProof/>
          <w:sz w:val="24"/>
          <w:szCs w:val="24"/>
        </w:rPr>
        <w:t xml:space="preserve">Parenting </w:t>
      </w:r>
      <w:r w:rsidR="00F1672F" w:rsidRPr="00BB12E4">
        <w:rPr>
          <w:rFonts w:ascii="Arial" w:hAnsi="Arial" w:cs="Arial"/>
          <w:i/>
          <w:iCs/>
          <w:noProof/>
          <w:sz w:val="24"/>
          <w:szCs w:val="24"/>
        </w:rPr>
        <w:t>style and social anxiety among adolescents: the mediating role of emotional regulation. child psychiatry &amp; human development,</w:t>
      </w:r>
      <w:r w:rsidR="00F1672F">
        <w:rPr>
          <w:rFonts w:ascii="Arial" w:hAnsi="Arial" w:cs="Arial"/>
          <w:noProof/>
          <w:sz w:val="24"/>
          <w:szCs w:val="24"/>
        </w:rPr>
        <w:t>.</w:t>
      </w:r>
      <w:r w:rsidR="00F1672F" w:rsidRPr="00BB12E4">
        <w:rPr>
          <w:rFonts w:ascii="Arial" w:hAnsi="Arial" w:cs="Arial"/>
          <w:noProof/>
          <w:sz w:val="24"/>
          <w:szCs w:val="24"/>
        </w:rPr>
        <w:t>https://doi.org/https://doi.org/10.1007/s10578-020-01079</w:t>
      </w:r>
    </w:p>
    <w:p w14:paraId="33FB4CFC" w14:textId="1EE037AD"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Yapapalin, S. (2021). Kajian </w:t>
      </w:r>
      <w:r w:rsidR="00F1672F" w:rsidRPr="00BB12E4">
        <w:rPr>
          <w:rFonts w:ascii="Arial" w:hAnsi="Arial" w:cs="Arial"/>
          <w:noProof/>
          <w:sz w:val="24"/>
          <w:szCs w:val="24"/>
        </w:rPr>
        <w:t xml:space="preserve">tentang pola asuh orangtua terhadap perilaku anak usia dini. </w:t>
      </w:r>
      <w:r w:rsidR="00F1672F" w:rsidRPr="00BB12E4">
        <w:rPr>
          <w:rFonts w:ascii="Arial" w:hAnsi="Arial" w:cs="Arial"/>
          <w:i/>
          <w:iCs/>
          <w:noProof/>
          <w:sz w:val="24"/>
          <w:szCs w:val="24"/>
        </w:rPr>
        <w:t>jurnal ilmiah cahaya paud</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3</w:t>
      </w:r>
      <w:r w:rsidR="00F1672F" w:rsidRPr="00BB12E4">
        <w:rPr>
          <w:rFonts w:ascii="Arial" w:hAnsi="Arial" w:cs="Arial"/>
          <w:noProof/>
          <w:sz w:val="24"/>
          <w:szCs w:val="24"/>
        </w:rPr>
        <w:t>(1), 1–10. https://doi.org/10.33387/cp.v3i1.2111</w:t>
      </w:r>
    </w:p>
    <w:p w14:paraId="0A47116C" w14:textId="77777777" w:rsidR="007F444F" w:rsidRPr="00BB12E4" w:rsidRDefault="007F444F" w:rsidP="007F444F">
      <w:pPr>
        <w:adjustRightInd w:val="0"/>
        <w:spacing w:before="60"/>
        <w:ind w:left="480" w:hanging="480"/>
        <w:jc w:val="both"/>
        <w:rPr>
          <w:rFonts w:ascii="Arial" w:hAnsi="Arial" w:cs="Arial"/>
          <w:noProof/>
          <w:sz w:val="24"/>
          <w:szCs w:val="24"/>
        </w:rPr>
      </w:pPr>
    </w:p>
    <w:p w14:paraId="4AC540BB" w14:textId="4F7C49D2" w:rsidR="00F87BBA" w:rsidRDefault="00F87BBA" w:rsidP="007F444F">
      <w:pPr>
        <w:adjustRightInd w:val="0"/>
        <w:spacing w:before="60"/>
        <w:ind w:left="480" w:hanging="480"/>
        <w:jc w:val="both"/>
        <w:rPr>
          <w:rFonts w:ascii="Arial" w:hAnsi="Arial" w:cs="Arial"/>
          <w:noProof/>
          <w:sz w:val="24"/>
          <w:szCs w:val="24"/>
        </w:rPr>
      </w:pPr>
      <w:r w:rsidRPr="00BB12E4">
        <w:rPr>
          <w:rFonts w:ascii="Arial" w:hAnsi="Arial" w:cs="Arial"/>
          <w:noProof/>
          <w:sz w:val="24"/>
          <w:szCs w:val="24"/>
        </w:rPr>
        <w:t xml:space="preserve">Yumesri, (2024). Etika </w:t>
      </w:r>
      <w:r w:rsidR="00F1672F" w:rsidRPr="00BB12E4">
        <w:rPr>
          <w:rFonts w:ascii="Arial" w:hAnsi="Arial" w:cs="Arial"/>
          <w:noProof/>
          <w:sz w:val="24"/>
          <w:szCs w:val="24"/>
        </w:rPr>
        <w:t xml:space="preserve">dalam peneltian ilmiah. </w:t>
      </w:r>
      <w:r w:rsidR="00F1672F" w:rsidRPr="00BB12E4">
        <w:rPr>
          <w:rFonts w:ascii="Arial" w:hAnsi="Arial" w:cs="Arial"/>
          <w:i/>
          <w:iCs/>
          <w:noProof/>
          <w:sz w:val="24"/>
          <w:szCs w:val="24"/>
        </w:rPr>
        <w:t>journal genta mulia</w:t>
      </w:r>
      <w:r w:rsidR="00F1672F" w:rsidRPr="00BB12E4">
        <w:rPr>
          <w:rFonts w:ascii="Arial" w:hAnsi="Arial" w:cs="Arial"/>
          <w:noProof/>
          <w:sz w:val="24"/>
          <w:szCs w:val="24"/>
        </w:rPr>
        <w:t xml:space="preserve">, </w:t>
      </w:r>
      <w:r w:rsidR="00F1672F" w:rsidRPr="00BB12E4">
        <w:rPr>
          <w:rFonts w:ascii="Arial" w:hAnsi="Arial" w:cs="Arial"/>
          <w:i/>
          <w:iCs/>
          <w:noProof/>
          <w:sz w:val="24"/>
          <w:szCs w:val="24"/>
        </w:rPr>
        <w:t>15</w:t>
      </w:r>
      <w:r w:rsidR="00F1672F">
        <w:rPr>
          <w:rFonts w:ascii="Arial" w:hAnsi="Arial" w:cs="Arial"/>
          <w:noProof/>
          <w:sz w:val="24"/>
          <w:szCs w:val="24"/>
        </w:rPr>
        <w:t>(2),</w:t>
      </w:r>
      <w:r w:rsidR="00F1672F" w:rsidRPr="00BB12E4">
        <w:rPr>
          <w:rFonts w:ascii="Arial" w:hAnsi="Arial" w:cs="Arial"/>
          <w:noProof/>
          <w:sz w:val="24"/>
          <w:szCs w:val="24"/>
        </w:rPr>
        <w:t>63–69. https://doi.org/https://ejournal.stkipbbm.ac.id/index.php/gm etika</w:t>
      </w:r>
    </w:p>
    <w:p w14:paraId="63740452" w14:textId="77777777" w:rsidR="007F444F" w:rsidRPr="00BB12E4" w:rsidRDefault="007F444F" w:rsidP="007F444F">
      <w:pPr>
        <w:adjustRightInd w:val="0"/>
        <w:spacing w:before="60"/>
        <w:ind w:left="480" w:hanging="480"/>
        <w:jc w:val="both"/>
        <w:rPr>
          <w:rFonts w:ascii="Arial" w:hAnsi="Arial" w:cs="Arial"/>
          <w:noProof/>
          <w:sz w:val="24"/>
          <w:szCs w:val="24"/>
        </w:rPr>
      </w:pPr>
    </w:p>
    <w:p w14:paraId="0C510FF7" w14:textId="230345E2" w:rsidR="00F87BBA" w:rsidRPr="00BB12E4" w:rsidRDefault="00FC1301" w:rsidP="007F444F">
      <w:pPr>
        <w:adjustRightInd w:val="0"/>
        <w:spacing w:before="60"/>
        <w:ind w:left="480" w:hanging="480"/>
        <w:jc w:val="both"/>
        <w:rPr>
          <w:rFonts w:ascii="Arial" w:hAnsi="Arial" w:cs="Arial"/>
          <w:noProof/>
          <w:sz w:val="24"/>
        </w:rPr>
      </w:pPr>
      <w:r w:rsidRPr="00BB12E4">
        <w:rPr>
          <w:rFonts w:ascii="Arial" w:hAnsi="Arial" w:cs="Arial"/>
          <w:noProof/>
          <w:sz w:val="24"/>
          <w:szCs w:val="24"/>
        </w:rPr>
        <w:t>Zhang, Y.</w:t>
      </w:r>
      <w:r w:rsidR="00F87BBA" w:rsidRPr="00BB12E4">
        <w:rPr>
          <w:rFonts w:ascii="Arial" w:hAnsi="Arial" w:cs="Arial"/>
          <w:noProof/>
          <w:sz w:val="24"/>
          <w:szCs w:val="24"/>
        </w:rPr>
        <w:t xml:space="preserve"> (2022). Authoritarian </w:t>
      </w:r>
      <w:r w:rsidR="00F1672F" w:rsidRPr="00BB12E4">
        <w:rPr>
          <w:rFonts w:ascii="Arial" w:hAnsi="Arial" w:cs="Arial"/>
          <w:noProof/>
          <w:sz w:val="24"/>
          <w:szCs w:val="24"/>
        </w:rPr>
        <w:t xml:space="preserve">communication patterns and social anxiety in adolescents the mediating role of interpersonal competence. </w:t>
      </w:r>
      <w:r w:rsidR="00F1672F">
        <w:rPr>
          <w:rFonts w:ascii="Arial" w:hAnsi="Arial" w:cs="Arial"/>
          <w:i/>
          <w:iCs/>
          <w:noProof/>
          <w:sz w:val="24"/>
          <w:szCs w:val="24"/>
        </w:rPr>
        <w:t>journalofyouthand</w:t>
      </w:r>
      <w:r w:rsidR="00F1672F" w:rsidRPr="00BB12E4">
        <w:rPr>
          <w:rFonts w:ascii="Arial" w:hAnsi="Arial" w:cs="Arial"/>
          <w:i/>
          <w:iCs/>
          <w:noProof/>
          <w:sz w:val="24"/>
          <w:szCs w:val="24"/>
        </w:rPr>
        <w:t>adolescence,</w:t>
      </w:r>
      <w:r w:rsidR="00F1672F" w:rsidRPr="00BB12E4">
        <w:rPr>
          <w:rFonts w:ascii="Arial" w:hAnsi="Arial" w:cs="Arial"/>
          <w:noProof/>
          <w:sz w:val="24"/>
          <w:szCs w:val="24"/>
        </w:rPr>
        <w:t>. https://doi.org/https://doi.org/10.1007/s10964-022-01645-2</w:t>
      </w:r>
    </w:p>
    <w:p w14:paraId="2950E2F7" w14:textId="2AD01A28" w:rsidR="002447EB" w:rsidRPr="00BB12E4" w:rsidRDefault="00AA03AD" w:rsidP="00F1672F">
      <w:pPr>
        <w:adjustRightInd w:val="0"/>
        <w:spacing w:before="60"/>
        <w:ind w:left="480" w:hanging="480"/>
        <w:jc w:val="both"/>
        <w:rPr>
          <w:rFonts w:ascii="Arial" w:hAnsi="Arial" w:cs="Arial"/>
        </w:rPr>
      </w:pPr>
      <w:r w:rsidRPr="00BB12E4">
        <w:rPr>
          <w:rFonts w:ascii="Arial" w:hAnsi="Arial" w:cs="Arial"/>
        </w:rPr>
        <w:fldChar w:fldCharType="end"/>
      </w:r>
    </w:p>
    <w:p w14:paraId="0C883565" w14:textId="77777777" w:rsidR="00FC1301" w:rsidRPr="00BB12E4" w:rsidRDefault="00FC1301" w:rsidP="00FC1301">
      <w:pPr>
        <w:adjustRightInd w:val="0"/>
        <w:spacing w:before="60"/>
        <w:ind w:left="480" w:hanging="480"/>
        <w:jc w:val="both"/>
        <w:rPr>
          <w:rFonts w:ascii="Arial" w:hAnsi="Arial" w:cs="Arial"/>
        </w:rPr>
      </w:pPr>
    </w:p>
    <w:p w14:paraId="22951689" w14:textId="77777777" w:rsidR="00B74AA7" w:rsidRPr="00BB12E4" w:rsidRDefault="00B74AA7" w:rsidP="00B74AA7">
      <w:pPr>
        <w:spacing w:before="1"/>
        <w:rPr>
          <w:rFonts w:ascii="Arial" w:hAnsi="Arial" w:cs="Arial"/>
          <w:b/>
          <w:i/>
          <w:sz w:val="24"/>
          <w:szCs w:val="24"/>
        </w:rPr>
        <w:sectPr w:rsidR="00B74AA7" w:rsidRPr="00BB12E4" w:rsidSect="006615F9">
          <w:headerReference w:type="default" r:id="rId57"/>
          <w:footerReference w:type="first" r:id="rId58"/>
          <w:pgSz w:w="11910" w:h="16840"/>
          <w:pgMar w:top="2268" w:right="1701" w:bottom="1701" w:left="2268" w:header="765" w:footer="1134" w:gutter="0"/>
          <w:cols w:space="720"/>
          <w:titlePg/>
          <w:docGrid w:linePitch="299"/>
        </w:sectPr>
      </w:pPr>
    </w:p>
    <w:p w14:paraId="52B5DDD8" w14:textId="3641D65D" w:rsidR="00B74AA7" w:rsidRPr="00BB12E4" w:rsidRDefault="00B74AA7" w:rsidP="00B74AA7">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Pr="00BB12E4">
        <w:rPr>
          <w:rFonts w:ascii="Arial" w:hAnsi="Arial" w:cs="Arial"/>
          <w:b/>
          <w:i/>
          <w:spacing w:val="-10"/>
          <w:sz w:val="24"/>
          <w:szCs w:val="24"/>
        </w:rPr>
        <w:t>1</w:t>
      </w:r>
    </w:p>
    <w:p w14:paraId="330D155F" w14:textId="6EA28CBC" w:rsidR="00A32D55" w:rsidRPr="00BB12E4" w:rsidRDefault="002E68D9" w:rsidP="002E68D9">
      <w:pPr>
        <w:ind w:left="2130"/>
        <w:jc w:val="center"/>
        <w:rPr>
          <w:rFonts w:ascii="Arial" w:hAnsi="Arial" w:cs="Arial"/>
          <w:b/>
          <w:iCs/>
          <w:sz w:val="28"/>
          <w:szCs w:val="28"/>
          <w:lang w:val="ms-MY"/>
        </w:rPr>
      </w:pPr>
      <w:r w:rsidRPr="00BB12E4">
        <w:rPr>
          <w:rFonts w:ascii="Arial" w:hAnsi="Arial" w:cs="Arial"/>
          <w:b/>
          <w:iCs/>
          <w:sz w:val="28"/>
          <w:szCs w:val="28"/>
          <w:lang w:val="ms-MY"/>
        </w:rPr>
        <w:t>JADWAL KEGIATAN</w:t>
      </w:r>
    </w:p>
    <w:p w14:paraId="6CFDFE75" w14:textId="77777777" w:rsidR="002E68D9" w:rsidRPr="00BB12E4" w:rsidRDefault="002E68D9" w:rsidP="002E68D9">
      <w:pPr>
        <w:ind w:left="2130"/>
        <w:jc w:val="center"/>
        <w:rPr>
          <w:rFonts w:ascii="Arial" w:hAnsi="Arial" w:cs="Arial"/>
          <w:b/>
          <w:iCs/>
          <w:sz w:val="28"/>
          <w:szCs w:val="28"/>
          <w:lang w:val="ms-MY"/>
        </w:rPr>
      </w:pPr>
    </w:p>
    <w:p w14:paraId="7F7A6486" w14:textId="77777777" w:rsidR="00A32D55" w:rsidRPr="00BB12E4" w:rsidRDefault="00A32D55" w:rsidP="00A32D55">
      <w:pPr>
        <w:ind w:left="2130"/>
        <w:jc w:val="center"/>
        <w:rPr>
          <w:rFonts w:ascii="Arial" w:hAnsi="Arial" w:cs="Arial"/>
          <w:b/>
          <w:iCs/>
          <w:sz w:val="28"/>
          <w:szCs w:val="28"/>
          <w:lang w:val="ms-MY"/>
        </w:rPr>
      </w:pPr>
      <w:r w:rsidRPr="00BB12E4">
        <w:rPr>
          <w:rFonts w:ascii="Arial" w:hAnsi="Arial" w:cs="Arial"/>
          <w:b/>
          <w:iCs/>
          <w:sz w:val="28"/>
          <w:szCs w:val="28"/>
          <w:lang w:val="ms-MY"/>
        </w:rPr>
        <w:t xml:space="preserve">HUBUNGAN POLA ASUH OTORITER ORANG TUA DENGAN TINGKAT KECEMASAN SOSIAL REMAJA PADA SISWA-SISWI DI SMA </w:t>
      </w:r>
    </w:p>
    <w:p w14:paraId="260C7A1E" w14:textId="156F69DC" w:rsidR="00B74AA7" w:rsidRPr="00BB12E4" w:rsidRDefault="00A32D55" w:rsidP="00A32D55">
      <w:pPr>
        <w:ind w:left="2130"/>
        <w:jc w:val="center"/>
        <w:rPr>
          <w:rFonts w:ascii="Arial" w:hAnsi="Arial" w:cs="Arial"/>
          <w:b/>
          <w:i/>
          <w:spacing w:val="-10"/>
          <w:sz w:val="24"/>
          <w:szCs w:val="24"/>
        </w:rPr>
      </w:pPr>
      <w:r w:rsidRPr="00BB12E4">
        <w:rPr>
          <w:rFonts w:ascii="Arial" w:hAnsi="Arial" w:cs="Arial"/>
          <w:b/>
          <w:iCs/>
          <w:sz w:val="28"/>
          <w:szCs w:val="28"/>
          <w:lang w:val="ms-MY"/>
        </w:rPr>
        <w:t>NEGERI 16 MAKASSAR</w:t>
      </w:r>
    </w:p>
    <w:tbl>
      <w:tblPr>
        <w:tblpPr w:leftFromText="180" w:rightFromText="180" w:vertAnchor="page" w:horzAnchor="page" w:tblpX="872" w:tblpY="3802"/>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3"/>
        <w:gridCol w:w="1941"/>
        <w:gridCol w:w="260"/>
        <w:gridCol w:w="260"/>
        <w:gridCol w:w="257"/>
        <w:gridCol w:w="265"/>
        <w:gridCol w:w="260"/>
        <w:gridCol w:w="261"/>
        <w:gridCol w:w="261"/>
        <w:gridCol w:w="267"/>
        <w:gridCol w:w="261"/>
        <w:gridCol w:w="261"/>
        <w:gridCol w:w="261"/>
        <w:gridCol w:w="268"/>
        <w:gridCol w:w="259"/>
        <w:gridCol w:w="258"/>
        <w:gridCol w:w="261"/>
        <w:gridCol w:w="269"/>
        <w:gridCol w:w="261"/>
        <w:gridCol w:w="261"/>
        <w:gridCol w:w="261"/>
        <w:gridCol w:w="266"/>
        <w:gridCol w:w="261"/>
        <w:gridCol w:w="261"/>
        <w:gridCol w:w="261"/>
        <w:gridCol w:w="264"/>
        <w:gridCol w:w="261"/>
        <w:gridCol w:w="261"/>
        <w:gridCol w:w="261"/>
        <w:gridCol w:w="266"/>
        <w:gridCol w:w="261"/>
        <w:gridCol w:w="261"/>
        <w:gridCol w:w="263"/>
        <w:gridCol w:w="268"/>
        <w:gridCol w:w="261"/>
        <w:gridCol w:w="261"/>
        <w:gridCol w:w="261"/>
        <w:gridCol w:w="298"/>
        <w:gridCol w:w="268"/>
        <w:gridCol w:w="271"/>
        <w:gridCol w:w="268"/>
        <w:gridCol w:w="273"/>
        <w:gridCol w:w="271"/>
        <w:gridCol w:w="268"/>
        <w:gridCol w:w="271"/>
        <w:gridCol w:w="269"/>
        <w:gridCol w:w="9"/>
        <w:gridCol w:w="292"/>
        <w:gridCol w:w="252"/>
        <w:gridCol w:w="253"/>
        <w:gridCol w:w="284"/>
      </w:tblGrid>
      <w:tr w:rsidR="00147708" w:rsidRPr="00BB12E4" w14:paraId="682D6916" w14:textId="77777777" w:rsidTr="00A34AC4">
        <w:trPr>
          <w:trHeight w:val="250"/>
        </w:trPr>
        <w:tc>
          <w:tcPr>
            <w:tcW w:w="373" w:type="dxa"/>
            <w:vMerge w:val="restart"/>
          </w:tcPr>
          <w:p w14:paraId="63F99395" w14:textId="77777777" w:rsidR="00147708" w:rsidRPr="00BB12E4" w:rsidRDefault="00147708" w:rsidP="00A34AC4">
            <w:pPr>
              <w:pStyle w:val="TableParagraph"/>
              <w:spacing w:before="93"/>
              <w:rPr>
                <w:rFonts w:ascii="Arial" w:hAnsi="Arial" w:cs="Arial"/>
                <w:b/>
                <w:sz w:val="20"/>
              </w:rPr>
            </w:pPr>
          </w:p>
          <w:p w14:paraId="789FA706" w14:textId="77777777" w:rsidR="00147708" w:rsidRPr="00BB12E4" w:rsidRDefault="00147708" w:rsidP="00A34AC4">
            <w:pPr>
              <w:pStyle w:val="TableParagraph"/>
              <w:spacing w:before="1"/>
              <w:ind w:left="83"/>
              <w:rPr>
                <w:rFonts w:ascii="Arial" w:hAnsi="Arial" w:cs="Arial"/>
                <w:sz w:val="20"/>
              </w:rPr>
            </w:pPr>
            <w:r w:rsidRPr="00BB12E4">
              <w:rPr>
                <w:rFonts w:ascii="Arial" w:hAnsi="Arial" w:cs="Arial"/>
                <w:spacing w:val="-5"/>
                <w:sz w:val="20"/>
              </w:rPr>
              <w:t>No</w:t>
            </w:r>
          </w:p>
        </w:tc>
        <w:tc>
          <w:tcPr>
            <w:tcW w:w="1941" w:type="dxa"/>
            <w:vMerge w:val="restart"/>
          </w:tcPr>
          <w:p w14:paraId="1FD7809A" w14:textId="77777777" w:rsidR="00147708" w:rsidRPr="00BB12E4" w:rsidRDefault="00147708" w:rsidP="00A34AC4">
            <w:pPr>
              <w:pStyle w:val="TableParagraph"/>
              <w:spacing w:before="93"/>
              <w:rPr>
                <w:rFonts w:ascii="Arial" w:hAnsi="Arial" w:cs="Arial"/>
                <w:b/>
                <w:sz w:val="20"/>
              </w:rPr>
            </w:pPr>
          </w:p>
          <w:p w14:paraId="296D4B52" w14:textId="77777777" w:rsidR="00147708" w:rsidRPr="00BB12E4" w:rsidRDefault="00147708" w:rsidP="00A34AC4">
            <w:pPr>
              <w:pStyle w:val="TableParagraph"/>
              <w:spacing w:before="1"/>
              <w:ind w:left="695"/>
              <w:rPr>
                <w:rFonts w:ascii="Arial" w:hAnsi="Arial" w:cs="Arial"/>
                <w:sz w:val="20"/>
              </w:rPr>
            </w:pPr>
            <w:r w:rsidRPr="00BB12E4">
              <w:rPr>
                <w:rFonts w:ascii="Arial" w:hAnsi="Arial" w:cs="Arial"/>
                <w:spacing w:val="-2"/>
                <w:sz w:val="20"/>
              </w:rPr>
              <w:t>Kegiatan</w:t>
            </w:r>
          </w:p>
        </w:tc>
        <w:tc>
          <w:tcPr>
            <w:tcW w:w="1042" w:type="dxa"/>
            <w:gridSpan w:val="4"/>
          </w:tcPr>
          <w:p w14:paraId="60EF452E" w14:textId="77777777" w:rsidR="00147708" w:rsidRPr="00BB12E4" w:rsidRDefault="00147708" w:rsidP="00A34AC4">
            <w:pPr>
              <w:pStyle w:val="TableParagraph"/>
              <w:spacing w:before="63"/>
              <w:ind w:left="331"/>
              <w:jc w:val="center"/>
              <w:rPr>
                <w:rFonts w:ascii="Arial" w:hAnsi="Arial" w:cs="Arial"/>
                <w:sz w:val="20"/>
              </w:rPr>
            </w:pPr>
            <w:r w:rsidRPr="00BB12E4">
              <w:rPr>
                <w:rFonts w:ascii="Arial" w:hAnsi="Arial" w:cs="Arial"/>
                <w:spacing w:val="-2"/>
                <w:sz w:val="20"/>
              </w:rPr>
              <w:t>Maret</w:t>
            </w:r>
          </w:p>
        </w:tc>
        <w:tc>
          <w:tcPr>
            <w:tcW w:w="1049" w:type="dxa"/>
            <w:gridSpan w:val="4"/>
          </w:tcPr>
          <w:p w14:paraId="563DDEFC" w14:textId="77777777" w:rsidR="00147708" w:rsidRPr="00BB12E4" w:rsidRDefault="00147708" w:rsidP="00A34AC4">
            <w:pPr>
              <w:pStyle w:val="TableParagraph"/>
              <w:spacing w:before="63"/>
              <w:ind w:left="387"/>
              <w:jc w:val="center"/>
              <w:rPr>
                <w:rFonts w:ascii="Arial" w:hAnsi="Arial" w:cs="Arial"/>
                <w:sz w:val="20"/>
              </w:rPr>
            </w:pPr>
            <w:r w:rsidRPr="00BB12E4">
              <w:rPr>
                <w:rFonts w:ascii="Arial" w:hAnsi="Arial" w:cs="Arial"/>
                <w:spacing w:val="-2"/>
                <w:sz w:val="20"/>
              </w:rPr>
              <w:t>April</w:t>
            </w:r>
          </w:p>
        </w:tc>
        <w:tc>
          <w:tcPr>
            <w:tcW w:w="1051" w:type="dxa"/>
            <w:gridSpan w:val="4"/>
          </w:tcPr>
          <w:p w14:paraId="1EA04B41" w14:textId="77777777" w:rsidR="00147708" w:rsidRPr="00BB12E4" w:rsidRDefault="00147708" w:rsidP="00A34AC4">
            <w:pPr>
              <w:pStyle w:val="TableParagraph"/>
              <w:spacing w:before="63"/>
              <w:ind w:right="4"/>
              <w:jc w:val="center"/>
              <w:rPr>
                <w:rFonts w:ascii="Arial" w:hAnsi="Arial" w:cs="Arial"/>
                <w:sz w:val="20"/>
              </w:rPr>
            </w:pPr>
            <w:r w:rsidRPr="00BB12E4">
              <w:rPr>
                <w:rFonts w:ascii="Arial" w:hAnsi="Arial" w:cs="Arial"/>
                <w:spacing w:val="-5"/>
                <w:sz w:val="20"/>
              </w:rPr>
              <w:t>Mei</w:t>
            </w:r>
          </w:p>
        </w:tc>
        <w:tc>
          <w:tcPr>
            <w:tcW w:w="1047" w:type="dxa"/>
            <w:gridSpan w:val="4"/>
          </w:tcPr>
          <w:p w14:paraId="0673D110" w14:textId="77777777" w:rsidR="00147708" w:rsidRPr="00BB12E4" w:rsidRDefault="00147708" w:rsidP="00A34AC4">
            <w:pPr>
              <w:pStyle w:val="TableParagraph"/>
              <w:spacing w:before="63"/>
              <w:ind w:right="16"/>
              <w:jc w:val="center"/>
              <w:rPr>
                <w:rFonts w:ascii="Arial" w:hAnsi="Arial" w:cs="Arial"/>
                <w:sz w:val="20"/>
              </w:rPr>
            </w:pPr>
            <w:r w:rsidRPr="00BB12E4">
              <w:rPr>
                <w:rFonts w:ascii="Arial" w:hAnsi="Arial" w:cs="Arial"/>
                <w:spacing w:val="-4"/>
                <w:sz w:val="20"/>
              </w:rPr>
              <w:t>Juni</w:t>
            </w:r>
          </w:p>
        </w:tc>
        <w:tc>
          <w:tcPr>
            <w:tcW w:w="1049" w:type="dxa"/>
            <w:gridSpan w:val="4"/>
          </w:tcPr>
          <w:p w14:paraId="2427FB20" w14:textId="77777777" w:rsidR="00147708" w:rsidRPr="00BB12E4" w:rsidRDefault="00147708" w:rsidP="00A34AC4">
            <w:pPr>
              <w:pStyle w:val="TableParagraph"/>
              <w:spacing w:before="63"/>
              <w:ind w:right="25"/>
              <w:jc w:val="center"/>
              <w:rPr>
                <w:rFonts w:ascii="Arial" w:hAnsi="Arial" w:cs="Arial"/>
                <w:sz w:val="20"/>
              </w:rPr>
            </w:pPr>
            <w:r w:rsidRPr="00BB12E4">
              <w:rPr>
                <w:rFonts w:ascii="Arial" w:hAnsi="Arial" w:cs="Arial"/>
                <w:spacing w:val="-4"/>
                <w:sz w:val="20"/>
              </w:rPr>
              <w:t>Juli</w:t>
            </w:r>
          </w:p>
        </w:tc>
        <w:tc>
          <w:tcPr>
            <w:tcW w:w="1047" w:type="dxa"/>
            <w:gridSpan w:val="4"/>
          </w:tcPr>
          <w:p w14:paraId="2CD9C9D3" w14:textId="77777777" w:rsidR="00147708" w:rsidRPr="00BB12E4" w:rsidRDefault="00147708" w:rsidP="00A34AC4">
            <w:pPr>
              <w:pStyle w:val="TableParagraph"/>
              <w:spacing w:before="63"/>
              <w:ind w:left="199"/>
              <w:jc w:val="center"/>
              <w:rPr>
                <w:rFonts w:ascii="Arial" w:hAnsi="Arial" w:cs="Arial"/>
                <w:sz w:val="20"/>
              </w:rPr>
            </w:pPr>
            <w:r w:rsidRPr="00BB12E4">
              <w:rPr>
                <w:rFonts w:ascii="Arial" w:hAnsi="Arial" w:cs="Arial"/>
                <w:spacing w:val="-2"/>
                <w:sz w:val="20"/>
              </w:rPr>
              <w:t>Agustus</w:t>
            </w:r>
          </w:p>
        </w:tc>
        <w:tc>
          <w:tcPr>
            <w:tcW w:w="1049" w:type="dxa"/>
            <w:gridSpan w:val="4"/>
          </w:tcPr>
          <w:p w14:paraId="3A207D44" w14:textId="77777777" w:rsidR="00147708" w:rsidRPr="00BB12E4" w:rsidRDefault="00147708" w:rsidP="00A34AC4">
            <w:pPr>
              <w:pStyle w:val="TableParagraph"/>
              <w:spacing w:before="63"/>
              <w:ind w:left="70"/>
              <w:jc w:val="center"/>
              <w:rPr>
                <w:rFonts w:ascii="Arial" w:hAnsi="Arial" w:cs="Arial"/>
                <w:sz w:val="20"/>
              </w:rPr>
            </w:pPr>
            <w:r w:rsidRPr="00BB12E4">
              <w:rPr>
                <w:rFonts w:ascii="Arial" w:hAnsi="Arial" w:cs="Arial"/>
                <w:spacing w:val="-2"/>
                <w:sz w:val="20"/>
              </w:rPr>
              <w:t>September</w:t>
            </w:r>
          </w:p>
        </w:tc>
        <w:tc>
          <w:tcPr>
            <w:tcW w:w="1053" w:type="dxa"/>
            <w:gridSpan w:val="4"/>
          </w:tcPr>
          <w:p w14:paraId="0B727CD6" w14:textId="77777777" w:rsidR="00147708" w:rsidRPr="00BB12E4" w:rsidRDefault="00147708" w:rsidP="00A34AC4">
            <w:pPr>
              <w:pStyle w:val="TableParagraph"/>
              <w:spacing w:before="63"/>
              <w:ind w:left="198"/>
              <w:jc w:val="center"/>
              <w:rPr>
                <w:rFonts w:ascii="Arial" w:hAnsi="Arial" w:cs="Arial"/>
                <w:sz w:val="20"/>
              </w:rPr>
            </w:pPr>
            <w:r w:rsidRPr="00BB12E4">
              <w:rPr>
                <w:rFonts w:ascii="Arial" w:hAnsi="Arial" w:cs="Arial"/>
                <w:spacing w:val="-2"/>
                <w:sz w:val="20"/>
              </w:rPr>
              <w:t>Oktober</w:t>
            </w:r>
          </w:p>
        </w:tc>
        <w:tc>
          <w:tcPr>
            <w:tcW w:w="1081" w:type="dxa"/>
            <w:gridSpan w:val="4"/>
          </w:tcPr>
          <w:p w14:paraId="422BDD22" w14:textId="77777777" w:rsidR="00147708" w:rsidRPr="00BB12E4" w:rsidRDefault="00147708" w:rsidP="00A34AC4">
            <w:pPr>
              <w:pStyle w:val="TableParagraph"/>
              <w:spacing w:before="63"/>
              <w:ind w:left="106"/>
              <w:jc w:val="center"/>
              <w:rPr>
                <w:rFonts w:ascii="Arial" w:hAnsi="Arial" w:cs="Arial"/>
                <w:sz w:val="20"/>
              </w:rPr>
            </w:pPr>
            <w:r w:rsidRPr="00BB12E4">
              <w:rPr>
                <w:rFonts w:ascii="Arial" w:hAnsi="Arial" w:cs="Arial"/>
                <w:spacing w:val="-2"/>
                <w:sz w:val="20"/>
              </w:rPr>
              <w:t>November</w:t>
            </w:r>
          </w:p>
        </w:tc>
        <w:tc>
          <w:tcPr>
            <w:tcW w:w="1080" w:type="dxa"/>
            <w:gridSpan w:val="4"/>
          </w:tcPr>
          <w:p w14:paraId="27CF2E74" w14:textId="77777777" w:rsidR="00147708" w:rsidRPr="00BB12E4" w:rsidRDefault="00147708" w:rsidP="00A34AC4">
            <w:pPr>
              <w:pStyle w:val="TableParagraph"/>
              <w:spacing w:before="63"/>
              <w:ind w:left="102"/>
              <w:jc w:val="center"/>
              <w:rPr>
                <w:rFonts w:ascii="Arial" w:hAnsi="Arial" w:cs="Arial"/>
                <w:sz w:val="20"/>
              </w:rPr>
            </w:pPr>
            <w:r w:rsidRPr="00BB12E4">
              <w:rPr>
                <w:rFonts w:ascii="Arial" w:hAnsi="Arial" w:cs="Arial"/>
                <w:spacing w:val="-2"/>
                <w:sz w:val="20"/>
              </w:rPr>
              <w:t>Desember</w:t>
            </w:r>
          </w:p>
        </w:tc>
        <w:tc>
          <w:tcPr>
            <w:tcW w:w="1088" w:type="dxa"/>
            <w:gridSpan w:val="5"/>
            <w:tcBorders>
              <w:bottom w:val="single" w:sz="4" w:space="0" w:color="auto"/>
            </w:tcBorders>
          </w:tcPr>
          <w:p w14:paraId="5235EE75" w14:textId="77777777" w:rsidR="00147708" w:rsidRPr="00BB12E4" w:rsidRDefault="00147708" w:rsidP="00A34AC4">
            <w:pPr>
              <w:pStyle w:val="TableParagraph"/>
              <w:spacing w:before="63"/>
              <w:ind w:left="234"/>
              <w:jc w:val="center"/>
              <w:rPr>
                <w:rFonts w:ascii="Arial" w:hAnsi="Arial" w:cs="Arial"/>
                <w:sz w:val="20"/>
              </w:rPr>
            </w:pPr>
            <w:r w:rsidRPr="00BB12E4">
              <w:rPr>
                <w:rFonts w:ascii="Arial" w:hAnsi="Arial" w:cs="Arial"/>
                <w:spacing w:val="-2"/>
                <w:sz w:val="20"/>
              </w:rPr>
              <w:t>Januari</w:t>
            </w:r>
          </w:p>
        </w:tc>
        <w:tc>
          <w:tcPr>
            <w:tcW w:w="1081" w:type="dxa"/>
            <w:gridSpan w:val="4"/>
            <w:tcBorders>
              <w:top w:val="single" w:sz="4" w:space="0" w:color="auto"/>
              <w:bottom w:val="single" w:sz="4" w:space="0" w:color="auto"/>
              <w:right w:val="single" w:sz="4" w:space="0" w:color="auto"/>
            </w:tcBorders>
            <w:shd w:val="clear" w:color="auto" w:fill="auto"/>
          </w:tcPr>
          <w:p w14:paraId="7A09E1EE" w14:textId="77777777" w:rsidR="00147708" w:rsidRPr="00BB12E4" w:rsidRDefault="00147708" w:rsidP="00A34AC4">
            <w:pPr>
              <w:jc w:val="center"/>
              <w:rPr>
                <w:rFonts w:ascii="Arial" w:hAnsi="Arial" w:cs="Arial"/>
                <w:sz w:val="20"/>
                <w:szCs w:val="20"/>
              </w:rPr>
            </w:pPr>
            <w:r w:rsidRPr="00BB12E4">
              <w:rPr>
                <w:rFonts w:ascii="Arial" w:hAnsi="Arial" w:cs="Arial"/>
                <w:sz w:val="20"/>
                <w:szCs w:val="20"/>
              </w:rPr>
              <w:t>Februari</w:t>
            </w:r>
          </w:p>
        </w:tc>
      </w:tr>
      <w:tr w:rsidR="00147708" w:rsidRPr="00BB12E4" w14:paraId="1894EAC2" w14:textId="77777777" w:rsidTr="00A34AC4">
        <w:trPr>
          <w:trHeight w:val="238"/>
        </w:trPr>
        <w:tc>
          <w:tcPr>
            <w:tcW w:w="373" w:type="dxa"/>
            <w:vMerge/>
            <w:tcBorders>
              <w:top w:val="nil"/>
            </w:tcBorders>
          </w:tcPr>
          <w:p w14:paraId="312553F9" w14:textId="77777777" w:rsidR="00147708" w:rsidRPr="00BB12E4" w:rsidRDefault="00147708" w:rsidP="00A34AC4">
            <w:pPr>
              <w:rPr>
                <w:rFonts w:ascii="Arial" w:hAnsi="Arial" w:cs="Arial"/>
                <w:sz w:val="2"/>
                <w:szCs w:val="2"/>
              </w:rPr>
            </w:pPr>
          </w:p>
        </w:tc>
        <w:tc>
          <w:tcPr>
            <w:tcW w:w="1941" w:type="dxa"/>
            <w:vMerge/>
            <w:tcBorders>
              <w:top w:val="nil"/>
            </w:tcBorders>
          </w:tcPr>
          <w:p w14:paraId="00134F47" w14:textId="77777777" w:rsidR="00147708" w:rsidRPr="00BB12E4" w:rsidRDefault="00147708" w:rsidP="00A34AC4">
            <w:pPr>
              <w:rPr>
                <w:rFonts w:ascii="Arial" w:hAnsi="Arial" w:cs="Arial"/>
                <w:sz w:val="2"/>
                <w:szCs w:val="2"/>
              </w:rPr>
            </w:pPr>
          </w:p>
        </w:tc>
        <w:tc>
          <w:tcPr>
            <w:tcW w:w="260" w:type="dxa"/>
          </w:tcPr>
          <w:p w14:paraId="7FD505C5" w14:textId="77777777" w:rsidR="00147708" w:rsidRPr="00BB12E4" w:rsidRDefault="00147708" w:rsidP="00A34AC4">
            <w:pPr>
              <w:pStyle w:val="TableParagraph"/>
              <w:spacing w:before="52"/>
              <w:ind w:left="103"/>
              <w:jc w:val="center"/>
              <w:rPr>
                <w:rFonts w:ascii="Arial" w:hAnsi="Arial" w:cs="Arial"/>
                <w:sz w:val="20"/>
              </w:rPr>
            </w:pPr>
            <w:r w:rsidRPr="00BB12E4">
              <w:rPr>
                <w:rFonts w:ascii="Arial" w:hAnsi="Arial" w:cs="Arial"/>
                <w:spacing w:val="-10"/>
                <w:sz w:val="20"/>
              </w:rPr>
              <w:t>1</w:t>
            </w:r>
          </w:p>
        </w:tc>
        <w:tc>
          <w:tcPr>
            <w:tcW w:w="260" w:type="dxa"/>
          </w:tcPr>
          <w:p w14:paraId="2A4B5280" w14:textId="77777777" w:rsidR="00147708" w:rsidRPr="00BB12E4" w:rsidRDefault="00147708" w:rsidP="00A34AC4">
            <w:pPr>
              <w:pStyle w:val="TableParagraph"/>
              <w:spacing w:before="52"/>
              <w:ind w:left="98"/>
              <w:jc w:val="center"/>
              <w:rPr>
                <w:rFonts w:ascii="Arial" w:hAnsi="Arial" w:cs="Arial"/>
                <w:sz w:val="20"/>
              </w:rPr>
            </w:pPr>
            <w:r w:rsidRPr="00BB12E4">
              <w:rPr>
                <w:rFonts w:ascii="Arial" w:hAnsi="Arial" w:cs="Arial"/>
                <w:spacing w:val="-10"/>
                <w:sz w:val="20"/>
              </w:rPr>
              <w:t>2</w:t>
            </w:r>
          </w:p>
        </w:tc>
        <w:tc>
          <w:tcPr>
            <w:tcW w:w="257" w:type="dxa"/>
          </w:tcPr>
          <w:p w14:paraId="26A8CA40" w14:textId="77777777" w:rsidR="00147708" w:rsidRPr="00BB12E4" w:rsidRDefault="00147708" w:rsidP="00A34AC4">
            <w:pPr>
              <w:pStyle w:val="TableParagraph"/>
              <w:spacing w:before="52"/>
              <w:ind w:left="96"/>
              <w:jc w:val="center"/>
              <w:rPr>
                <w:rFonts w:ascii="Arial" w:hAnsi="Arial" w:cs="Arial"/>
                <w:sz w:val="20"/>
              </w:rPr>
            </w:pPr>
            <w:r w:rsidRPr="00BB12E4">
              <w:rPr>
                <w:rFonts w:ascii="Arial" w:hAnsi="Arial" w:cs="Arial"/>
                <w:spacing w:val="-10"/>
                <w:sz w:val="20"/>
              </w:rPr>
              <w:t>3</w:t>
            </w:r>
          </w:p>
        </w:tc>
        <w:tc>
          <w:tcPr>
            <w:tcW w:w="265" w:type="dxa"/>
          </w:tcPr>
          <w:p w14:paraId="3463B33F" w14:textId="77777777" w:rsidR="00147708" w:rsidRPr="00BB12E4" w:rsidRDefault="00147708" w:rsidP="00A34AC4">
            <w:pPr>
              <w:pStyle w:val="TableParagraph"/>
              <w:spacing w:before="52"/>
              <w:ind w:left="96"/>
              <w:jc w:val="center"/>
              <w:rPr>
                <w:rFonts w:ascii="Arial" w:hAnsi="Arial" w:cs="Arial"/>
                <w:sz w:val="20"/>
              </w:rPr>
            </w:pPr>
            <w:r w:rsidRPr="00BB12E4">
              <w:rPr>
                <w:rFonts w:ascii="Arial" w:hAnsi="Arial" w:cs="Arial"/>
                <w:spacing w:val="-10"/>
                <w:sz w:val="20"/>
              </w:rPr>
              <w:t>4</w:t>
            </w:r>
          </w:p>
        </w:tc>
        <w:tc>
          <w:tcPr>
            <w:tcW w:w="260" w:type="dxa"/>
          </w:tcPr>
          <w:p w14:paraId="6FE041FD" w14:textId="77777777" w:rsidR="00147708" w:rsidRPr="00BB12E4" w:rsidRDefault="00147708" w:rsidP="00A34AC4">
            <w:pPr>
              <w:pStyle w:val="TableParagraph"/>
              <w:spacing w:before="52"/>
              <w:ind w:left="91"/>
              <w:jc w:val="center"/>
              <w:rPr>
                <w:rFonts w:ascii="Arial" w:hAnsi="Arial" w:cs="Arial"/>
                <w:sz w:val="20"/>
              </w:rPr>
            </w:pPr>
            <w:r w:rsidRPr="00BB12E4">
              <w:rPr>
                <w:rFonts w:ascii="Arial" w:hAnsi="Arial" w:cs="Arial"/>
                <w:spacing w:val="-10"/>
                <w:sz w:val="20"/>
              </w:rPr>
              <w:t>1</w:t>
            </w:r>
          </w:p>
        </w:tc>
        <w:tc>
          <w:tcPr>
            <w:tcW w:w="261" w:type="dxa"/>
          </w:tcPr>
          <w:p w14:paraId="09507967" w14:textId="77777777" w:rsidR="00147708" w:rsidRPr="00BB12E4" w:rsidRDefault="00147708" w:rsidP="00A34AC4">
            <w:pPr>
              <w:pStyle w:val="TableParagraph"/>
              <w:spacing w:before="52"/>
              <w:ind w:left="90"/>
              <w:jc w:val="center"/>
              <w:rPr>
                <w:rFonts w:ascii="Arial" w:hAnsi="Arial" w:cs="Arial"/>
                <w:sz w:val="20"/>
              </w:rPr>
            </w:pPr>
            <w:r w:rsidRPr="00BB12E4">
              <w:rPr>
                <w:rFonts w:ascii="Arial" w:hAnsi="Arial" w:cs="Arial"/>
                <w:spacing w:val="-10"/>
                <w:sz w:val="20"/>
              </w:rPr>
              <w:t>2</w:t>
            </w:r>
          </w:p>
        </w:tc>
        <w:tc>
          <w:tcPr>
            <w:tcW w:w="261" w:type="dxa"/>
          </w:tcPr>
          <w:p w14:paraId="6F4E2CDF" w14:textId="77777777" w:rsidR="00147708" w:rsidRPr="00BB12E4" w:rsidRDefault="00147708" w:rsidP="00A34AC4">
            <w:pPr>
              <w:pStyle w:val="TableParagraph"/>
              <w:spacing w:before="52"/>
              <w:ind w:left="88"/>
              <w:jc w:val="center"/>
              <w:rPr>
                <w:rFonts w:ascii="Arial" w:hAnsi="Arial" w:cs="Arial"/>
                <w:sz w:val="20"/>
              </w:rPr>
            </w:pPr>
            <w:r w:rsidRPr="00BB12E4">
              <w:rPr>
                <w:rFonts w:ascii="Arial" w:hAnsi="Arial" w:cs="Arial"/>
                <w:spacing w:val="-10"/>
                <w:sz w:val="20"/>
              </w:rPr>
              <w:t>3</w:t>
            </w:r>
          </w:p>
        </w:tc>
        <w:tc>
          <w:tcPr>
            <w:tcW w:w="267" w:type="dxa"/>
          </w:tcPr>
          <w:p w14:paraId="251C59A7" w14:textId="77777777" w:rsidR="00147708" w:rsidRPr="00BB12E4" w:rsidRDefault="00147708" w:rsidP="00A34AC4">
            <w:pPr>
              <w:pStyle w:val="TableParagraph"/>
              <w:spacing w:before="52"/>
              <w:ind w:left="84"/>
              <w:jc w:val="center"/>
              <w:rPr>
                <w:rFonts w:ascii="Arial" w:hAnsi="Arial" w:cs="Arial"/>
                <w:sz w:val="20"/>
              </w:rPr>
            </w:pPr>
            <w:r w:rsidRPr="00BB12E4">
              <w:rPr>
                <w:rFonts w:ascii="Arial" w:hAnsi="Arial" w:cs="Arial"/>
                <w:spacing w:val="-10"/>
                <w:sz w:val="20"/>
              </w:rPr>
              <w:t>4</w:t>
            </w:r>
          </w:p>
        </w:tc>
        <w:tc>
          <w:tcPr>
            <w:tcW w:w="261" w:type="dxa"/>
          </w:tcPr>
          <w:p w14:paraId="4BA8320F" w14:textId="77777777" w:rsidR="00147708" w:rsidRPr="00BB12E4" w:rsidRDefault="00147708" w:rsidP="00A34AC4">
            <w:pPr>
              <w:pStyle w:val="TableParagraph"/>
              <w:spacing w:before="52"/>
              <w:ind w:left="82"/>
              <w:jc w:val="center"/>
              <w:rPr>
                <w:rFonts w:ascii="Arial" w:hAnsi="Arial" w:cs="Arial"/>
                <w:sz w:val="20"/>
              </w:rPr>
            </w:pPr>
            <w:r w:rsidRPr="00BB12E4">
              <w:rPr>
                <w:rFonts w:ascii="Arial" w:hAnsi="Arial" w:cs="Arial"/>
                <w:spacing w:val="-10"/>
                <w:sz w:val="20"/>
              </w:rPr>
              <w:t>1</w:t>
            </w:r>
          </w:p>
        </w:tc>
        <w:tc>
          <w:tcPr>
            <w:tcW w:w="261" w:type="dxa"/>
          </w:tcPr>
          <w:p w14:paraId="0E9553DA" w14:textId="77777777" w:rsidR="00147708" w:rsidRPr="00BB12E4" w:rsidRDefault="00147708" w:rsidP="00A34AC4">
            <w:pPr>
              <w:pStyle w:val="TableParagraph"/>
              <w:spacing w:before="52"/>
              <w:ind w:left="81"/>
              <w:jc w:val="center"/>
              <w:rPr>
                <w:rFonts w:ascii="Arial" w:hAnsi="Arial" w:cs="Arial"/>
                <w:sz w:val="20"/>
              </w:rPr>
            </w:pPr>
            <w:r w:rsidRPr="00BB12E4">
              <w:rPr>
                <w:rFonts w:ascii="Arial" w:hAnsi="Arial" w:cs="Arial"/>
                <w:spacing w:val="-10"/>
                <w:sz w:val="20"/>
              </w:rPr>
              <w:t>2</w:t>
            </w:r>
          </w:p>
        </w:tc>
        <w:tc>
          <w:tcPr>
            <w:tcW w:w="261" w:type="dxa"/>
          </w:tcPr>
          <w:p w14:paraId="11BE82FA" w14:textId="77777777" w:rsidR="00147708" w:rsidRPr="00BB12E4" w:rsidRDefault="00147708" w:rsidP="00A34AC4">
            <w:pPr>
              <w:pStyle w:val="TableParagraph"/>
              <w:spacing w:before="52"/>
              <w:ind w:left="80"/>
              <w:jc w:val="center"/>
              <w:rPr>
                <w:rFonts w:ascii="Arial" w:hAnsi="Arial" w:cs="Arial"/>
                <w:sz w:val="20"/>
              </w:rPr>
            </w:pPr>
            <w:r w:rsidRPr="00BB12E4">
              <w:rPr>
                <w:rFonts w:ascii="Arial" w:hAnsi="Arial" w:cs="Arial"/>
                <w:spacing w:val="-10"/>
                <w:sz w:val="20"/>
              </w:rPr>
              <w:t>3</w:t>
            </w:r>
          </w:p>
        </w:tc>
        <w:tc>
          <w:tcPr>
            <w:tcW w:w="268" w:type="dxa"/>
          </w:tcPr>
          <w:p w14:paraId="54B36DD0" w14:textId="77777777" w:rsidR="00147708" w:rsidRPr="00BB12E4" w:rsidRDefault="00147708" w:rsidP="00A34AC4">
            <w:pPr>
              <w:pStyle w:val="TableParagraph"/>
              <w:spacing w:before="52"/>
              <w:ind w:left="75"/>
              <w:jc w:val="center"/>
              <w:rPr>
                <w:rFonts w:ascii="Arial" w:hAnsi="Arial" w:cs="Arial"/>
                <w:sz w:val="20"/>
              </w:rPr>
            </w:pPr>
            <w:r w:rsidRPr="00BB12E4">
              <w:rPr>
                <w:rFonts w:ascii="Arial" w:hAnsi="Arial" w:cs="Arial"/>
                <w:spacing w:val="-10"/>
                <w:sz w:val="20"/>
              </w:rPr>
              <w:t>4</w:t>
            </w:r>
          </w:p>
        </w:tc>
        <w:tc>
          <w:tcPr>
            <w:tcW w:w="259" w:type="dxa"/>
          </w:tcPr>
          <w:p w14:paraId="028898DC" w14:textId="77777777" w:rsidR="00147708" w:rsidRPr="00BB12E4" w:rsidRDefault="00147708" w:rsidP="00A34AC4">
            <w:pPr>
              <w:pStyle w:val="TableParagraph"/>
              <w:spacing w:before="52"/>
              <w:ind w:left="72"/>
              <w:jc w:val="center"/>
              <w:rPr>
                <w:rFonts w:ascii="Arial" w:hAnsi="Arial" w:cs="Arial"/>
                <w:sz w:val="20"/>
              </w:rPr>
            </w:pPr>
            <w:r w:rsidRPr="00BB12E4">
              <w:rPr>
                <w:rFonts w:ascii="Arial" w:hAnsi="Arial" w:cs="Arial"/>
                <w:spacing w:val="-10"/>
                <w:sz w:val="20"/>
              </w:rPr>
              <w:t>1</w:t>
            </w:r>
          </w:p>
        </w:tc>
        <w:tc>
          <w:tcPr>
            <w:tcW w:w="258" w:type="dxa"/>
          </w:tcPr>
          <w:p w14:paraId="4D5CF0A9" w14:textId="77777777" w:rsidR="00147708" w:rsidRPr="00BB12E4" w:rsidRDefault="00147708" w:rsidP="00A34AC4">
            <w:pPr>
              <w:pStyle w:val="TableParagraph"/>
              <w:spacing w:before="52"/>
              <w:ind w:left="73"/>
              <w:jc w:val="center"/>
              <w:rPr>
                <w:rFonts w:ascii="Arial" w:hAnsi="Arial" w:cs="Arial"/>
                <w:sz w:val="20"/>
              </w:rPr>
            </w:pPr>
            <w:r w:rsidRPr="00BB12E4">
              <w:rPr>
                <w:rFonts w:ascii="Arial" w:hAnsi="Arial" w:cs="Arial"/>
                <w:spacing w:val="-10"/>
                <w:sz w:val="20"/>
              </w:rPr>
              <w:t>2</w:t>
            </w:r>
          </w:p>
        </w:tc>
        <w:tc>
          <w:tcPr>
            <w:tcW w:w="261" w:type="dxa"/>
          </w:tcPr>
          <w:p w14:paraId="01895AD8" w14:textId="77777777" w:rsidR="00147708" w:rsidRPr="00BB12E4" w:rsidRDefault="00147708" w:rsidP="00A34AC4">
            <w:pPr>
              <w:pStyle w:val="TableParagraph"/>
              <w:spacing w:before="52"/>
              <w:ind w:left="72"/>
              <w:jc w:val="center"/>
              <w:rPr>
                <w:rFonts w:ascii="Arial" w:hAnsi="Arial" w:cs="Arial"/>
                <w:sz w:val="20"/>
              </w:rPr>
            </w:pPr>
            <w:r w:rsidRPr="00BB12E4">
              <w:rPr>
                <w:rFonts w:ascii="Arial" w:hAnsi="Arial" w:cs="Arial"/>
                <w:spacing w:val="-10"/>
                <w:sz w:val="20"/>
              </w:rPr>
              <w:t>3</w:t>
            </w:r>
          </w:p>
        </w:tc>
        <w:tc>
          <w:tcPr>
            <w:tcW w:w="269" w:type="dxa"/>
          </w:tcPr>
          <w:p w14:paraId="0D6EB39D" w14:textId="77777777" w:rsidR="00147708" w:rsidRPr="00BB12E4" w:rsidRDefault="00147708" w:rsidP="00A34AC4">
            <w:pPr>
              <w:pStyle w:val="TableParagraph"/>
              <w:spacing w:before="52"/>
              <w:ind w:left="67"/>
              <w:jc w:val="center"/>
              <w:rPr>
                <w:rFonts w:ascii="Arial" w:hAnsi="Arial" w:cs="Arial"/>
                <w:sz w:val="20"/>
              </w:rPr>
            </w:pPr>
            <w:r w:rsidRPr="00BB12E4">
              <w:rPr>
                <w:rFonts w:ascii="Arial" w:hAnsi="Arial" w:cs="Arial"/>
                <w:spacing w:val="-10"/>
                <w:sz w:val="20"/>
              </w:rPr>
              <w:t>4</w:t>
            </w:r>
          </w:p>
        </w:tc>
        <w:tc>
          <w:tcPr>
            <w:tcW w:w="261" w:type="dxa"/>
          </w:tcPr>
          <w:p w14:paraId="6AED48C7" w14:textId="77777777" w:rsidR="00147708" w:rsidRPr="00BB12E4" w:rsidRDefault="00147708" w:rsidP="00A34AC4">
            <w:pPr>
              <w:pStyle w:val="TableParagraph"/>
              <w:spacing w:before="52"/>
              <w:ind w:left="71"/>
              <w:jc w:val="center"/>
              <w:rPr>
                <w:rFonts w:ascii="Arial" w:hAnsi="Arial" w:cs="Arial"/>
                <w:sz w:val="20"/>
              </w:rPr>
            </w:pPr>
            <w:r w:rsidRPr="00BB12E4">
              <w:rPr>
                <w:rFonts w:ascii="Arial" w:hAnsi="Arial" w:cs="Arial"/>
                <w:spacing w:val="-10"/>
                <w:sz w:val="20"/>
              </w:rPr>
              <w:t>1</w:t>
            </w:r>
          </w:p>
        </w:tc>
        <w:tc>
          <w:tcPr>
            <w:tcW w:w="261" w:type="dxa"/>
          </w:tcPr>
          <w:p w14:paraId="2C0DEF38" w14:textId="77777777" w:rsidR="00147708" w:rsidRPr="00BB12E4" w:rsidRDefault="00147708" w:rsidP="00A34AC4">
            <w:pPr>
              <w:pStyle w:val="TableParagraph"/>
              <w:spacing w:before="52"/>
              <w:ind w:left="66"/>
              <w:jc w:val="center"/>
              <w:rPr>
                <w:rFonts w:ascii="Arial" w:hAnsi="Arial" w:cs="Arial"/>
                <w:sz w:val="20"/>
              </w:rPr>
            </w:pPr>
            <w:r w:rsidRPr="00BB12E4">
              <w:rPr>
                <w:rFonts w:ascii="Arial" w:hAnsi="Arial" w:cs="Arial"/>
                <w:spacing w:val="-10"/>
                <w:sz w:val="20"/>
              </w:rPr>
              <w:t>2</w:t>
            </w:r>
          </w:p>
        </w:tc>
        <w:tc>
          <w:tcPr>
            <w:tcW w:w="261" w:type="dxa"/>
          </w:tcPr>
          <w:p w14:paraId="2D9F0F3C" w14:textId="77777777" w:rsidR="00147708" w:rsidRPr="00BB12E4" w:rsidRDefault="00147708" w:rsidP="00A34AC4">
            <w:pPr>
              <w:pStyle w:val="TableParagraph"/>
              <w:spacing w:before="52"/>
              <w:ind w:left="61"/>
              <w:jc w:val="center"/>
              <w:rPr>
                <w:rFonts w:ascii="Arial" w:hAnsi="Arial" w:cs="Arial"/>
                <w:sz w:val="20"/>
              </w:rPr>
            </w:pPr>
            <w:r w:rsidRPr="00BB12E4">
              <w:rPr>
                <w:rFonts w:ascii="Arial" w:hAnsi="Arial" w:cs="Arial"/>
                <w:spacing w:val="-10"/>
                <w:sz w:val="20"/>
              </w:rPr>
              <w:t>3</w:t>
            </w:r>
          </w:p>
        </w:tc>
        <w:tc>
          <w:tcPr>
            <w:tcW w:w="266" w:type="dxa"/>
          </w:tcPr>
          <w:p w14:paraId="4A184D1C" w14:textId="77777777" w:rsidR="00147708" w:rsidRPr="00BB12E4" w:rsidRDefault="00147708" w:rsidP="00A34AC4">
            <w:pPr>
              <w:pStyle w:val="TableParagraph"/>
              <w:spacing w:before="52"/>
              <w:ind w:left="60"/>
              <w:jc w:val="center"/>
              <w:rPr>
                <w:rFonts w:ascii="Arial" w:hAnsi="Arial" w:cs="Arial"/>
                <w:sz w:val="20"/>
              </w:rPr>
            </w:pPr>
            <w:r w:rsidRPr="00BB12E4">
              <w:rPr>
                <w:rFonts w:ascii="Arial" w:hAnsi="Arial" w:cs="Arial"/>
                <w:spacing w:val="-10"/>
                <w:sz w:val="20"/>
              </w:rPr>
              <w:t>4</w:t>
            </w:r>
          </w:p>
        </w:tc>
        <w:tc>
          <w:tcPr>
            <w:tcW w:w="261" w:type="dxa"/>
          </w:tcPr>
          <w:p w14:paraId="2152FC9F" w14:textId="77777777" w:rsidR="00147708" w:rsidRPr="00BB12E4" w:rsidRDefault="00147708" w:rsidP="00A34AC4">
            <w:pPr>
              <w:pStyle w:val="TableParagraph"/>
              <w:spacing w:before="52"/>
              <w:ind w:left="59"/>
              <w:jc w:val="center"/>
              <w:rPr>
                <w:rFonts w:ascii="Arial" w:hAnsi="Arial" w:cs="Arial"/>
                <w:sz w:val="20"/>
              </w:rPr>
            </w:pPr>
            <w:r w:rsidRPr="00BB12E4">
              <w:rPr>
                <w:rFonts w:ascii="Arial" w:hAnsi="Arial" w:cs="Arial"/>
                <w:spacing w:val="-10"/>
                <w:sz w:val="20"/>
              </w:rPr>
              <w:t>1</w:t>
            </w:r>
          </w:p>
        </w:tc>
        <w:tc>
          <w:tcPr>
            <w:tcW w:w="261" w:type="dxa"/>
          </w:tcPr>
          <w:p w14:paraId="07B22440" w14:textId="77777777" w:rsidR="00147708" w:rsidRPr="00BB12E4" w:rsidRDefault="00147708" w:rsidP="00A34AC4">
            <w:pPr>
              <w:pStyle w:val="TableParagraph"/>
              <w:spacing w:before="52"/>
              <w:ind w:left="62"/>
              <w:jc w:val="center"/>
              <w:rPr>
                <w:rFonts w:ascii="Arial" w:hAnsi="Arial" w:cs="Arial"/>
                <w:sz w:val="20"/>
              </w:rPr>
            </w:pPr>
            <w:r w:rsidRPr="00BB12E4">
              <w:rPr>
                <w:rFonts w:ascii="Arial" w:hAnsi="Arial" w:cs="Arial"/>
                <w:spacing w:val="-10"/>
                <w:sz w:val="20"/>
              </w:rPr>
              <w:t>2</w:t>
            </w:r>
          </w:p>
        </w:tc>
        <w:tc>
          <w:tcPr>
            <w:tcW w:w="261" w:type="dxa"/>
          </w:tcPr>
          <w:p w14:paraId="58255F79" w14:textId="77777777" w:rsidR="00147708" w:rsidRPr="00BB12E4" w:rsidRDefault="00147708" w:rsidP="00A34AC4">
            <w:pPr>
              <w:pStyle w:val="TableParagraph"/>
              <w:spacing w:before="52"/>
              <w:ind w:left="53"/>
              <w:jc w:val="center"/>
              <w:rPr>
                <w:rFonts w:ascii="Arial" w:hAnsi="Arial" w:cs="Arial"/>
                <w:sz w:val="20"/>
              </w:rPr>
            </w:pPr>
            <w:r w:rsidRPr="00BB12E4">
              <w:rPr>
                <w:rFonts w:ascii="Arial" w:hAnsi="Arial" w:cs="Arial"/>
                <w:spacing w:val="-10"/>
                <w:sz w:val="20"/>
              </w:rPr>
              <w:t>3</w:t>
            </w:r>
          </w:p>
        </w:tc>
        <w:tc>
          <w:tcPr>
            <w:tcW w:w="264" w:type="dxa"/>
          </w:tcPr>
          <w:p w14:paraId="2CCC95F3" w14:textId="77777777" w:rsidR="00147708" w:rsidRPr="00BB12E4" w:rsidRDefault="00147708" w:rsidP="00A34AC4">
            <w:pPr>
              <w:pStyle w:val="TableParagraph"/>
              <w:spacing w:before="52"/>
              <w:ind w:left="52"/>
              <w:jc w:val="center"/>
              <w:rPr>
                <w:rFonts w:ascii="Arial" w:hAnsi="Arial" w:cs="Arial"/>
                <w:sz w:val="20"/>
              </w:rPr>
            </w:pPr>
            <w:r w:rsidRPr="00BB12E4">
              <w:rPr>
                <w:rFonts w:ascii="Arial" w:hAnsi="Arial" w:cs="Arial"/>
                <w:spacing w:val="-10"/>
                <w:sz w:val="20"/>
              </w:rPr>
              <w:t>4</w:t>
            </w:r>
          </w:p>
        </w:tc>
        <w:tc>
          <w:tcPr>
            <w:tcW w:w="261" w:type="dxa"/>
          </w:tcPr>
          <w:p w14:paraId="3FA161D2" w14:textId="77777777" w:rsidR="00147708" w:rsidRPr="00BB12E4" w:rsidRDefault="00147708" w:rsidP="00A34AC4">
            <w:pPr>
              <w:pStyle w:val="TableParagraph"/>
              <w:spacing w:before="52"/>
              <w:ind w:left="54"/>
              <w:jc w:val="center"/>
              <w:rPr>
                <w:rFonts w:ascii="Arial" w:hAnsi="Arial" w:cs="Arial"/>
                <w:sz w:val="20"/>
              </w:rPr>
            </w:pPr>
            <w:r w:rsidRPr="00BB12E4">
              <w:rPr>
                <w:rFonts w:ascii="Arial" w:hAnsi="Arial" w:cs="Arial"/>
                <w:spacing w:val="-10"/>
                <w:sz w:val="20"/>
              </w:rPr>
              <w:t>1</w:t>
            </w:r>
          </w:p>
        </w:tc>
        <w:tc>
          <w:tcPr>
            <w:tcW w:w="261" w:type="dxa"/>
          </w:tcPr>
          <w:p w14:paraId="2D328743" w14:textId="77777777" w:rsidR="00147708" w:rsidRPr="00BB12E4" w:rsidRDefault="00147708" w:rsidP="00A34AC4">
            <w:pPr>
              <w:pStyle w:val="TableParagraph"/>
              <w:spacing w:before="52"/>
              <w:ind w:left="49"/>
              <w:jc w:val="center"/>
              <w:rPr>
                <w:rFonts w:ascii="Arial" w:hAnsi="Arial" w:cs="Arial"/>
                <w:sz w:val="20"/>
              </w:rPr>
            </w:pPr>
            <w:r w:rsidRPr="00BB12E4">
              <w:rPr>
                <w:rFonts w:ascii="Arial" w:hAnsi="Arial" w:cs="Arial"/>
                <w:spacing w:val="-10"/>
                <w:sz w:val="20"/>
              </w:rPr>
              <w:t>2</w:t>
            </w:r>
          </w:p>
        </w:tc>
        <w:tc>
          <w:tcPr>
            <w:tcW w:w="261" w:type="dxa"/>
          </w:tcPr>
          <w:p w14:paraId="067BE43E" w14:textId="77777777" w:rsidR="00147708" w:rsidRPr="00BB12E4" w:rsidRDefault="00147708" w:rsidP="00A34AC4">
            <w:pPr>
              <w:pStyle w:val="TableParagraph"/>
              <w:spacing w:before="52"/>
              <w:ind w:left="48"/>
              <w:jc w:val="center"/>
              <w:rPr>
                <w:rFonts w:ascii="Arial" w:hAnsi="Arial" w:cs="Arial"/>
                <w:sz w:val="20"/>
              </w:rPr>
            </w:pPr>
            <w:r w:rsidRPr="00BB12E4">
              <w:rPr>
                <w:rFonts w:ascii="Arial" w:hAnsi="Arial" w:cs="Arial"/>
                <w:spacing w:val="-10"/>
                <w:sz w:val="20"/>
              </w:rPr>
              <w:t>3</w:t>
            </w:r>
          </w:p>
        </w:tc>
        <w:tc>
          <w:tcPr>
            <w:tcW w:w="266" w:type="dxa"/>
          </w:tcPr>
          <w:p w14:paraId="59EFDC43" w14:textId="77777777" w:rsidR="00147708" w:rsidRPr="00BB12E4" w:rsidRDefault="00147708" w:rsidP="00A34AC4">
            <w:pPr>
              <w:pStyle w:val="TableParagraph"/>
              <w:spacing w:before="52"/>
              <w:ind w:left="47"/>
              <w:jc w:val="center"/>
              <w:rPr>
                <w:rFonts w:ascii="Arial" w:hAnsi="Arial" w:cs="Arial"/>
                <w:sz w:val="20"/>
              </w:rPr>
            </w:pPr>
            <w:r w:rsidRPr="00BB12E4">
              <w:rPr>
                <w:rFonts w:ascii="Arial" w:hAnsi="Arial" w:cs="Arial"/>
                <w:spacing w:val="-10"/>
                <w:sz w:val="20"/>
              </w:rPr>
              <w:t>4</w:t>
            </w:r>
          </w:p>
        </w:tc>
        <w:tc>
          <w:tcPr>
            <w:tcW w:w="261" w:type="dxa"/>
          </w:tcPr>
          <w:p w14:paraId="61E1E9F4" w14:textId="77777777" w:rsidR="00147708" w:rsidRPr="00BB12E4" w:rsidRDefault="00147708" w:rsidP="00A34AC4">
            <w:pPr>
              <w:pStyle w:val="TableParagraph"/>
              <w:spacing w:before="52"/>
              <w:ind w:left="46"/>
              <w:jc w:val="center"/>
              <w:rPr>
                <w:rFonts w:ascii="Arial" w:hAnsi="Arial" w:cs="Arial"/>
                <w:sz w:val="20"/>
              </w:rPr>
            </w:pPr>
            <w:r w:rsidRPr="00BB12E4">
              <w:rPr>
                <w:rFonts w:ascii="Arial" w:hAnsi="Arial" w:cs="Arial"/>
                <w:spacing w:val="-10"/>
                <w:sz w:val="20"/>
              </w:rPr>
              <w:t>1</w:t>
            </w:r>
          </w:p>
        </w:tc>
        <w:tc>
          <w:tcPr>
            <w:tcW w:w="261" w:type="dxa"/>
          </w:tcPr>
          <w:p w14:paraId="32D919E5" w14:textId="77777777" w:rsidR="00147708" w:rsidRPr="00BB12E4" w:rsidRDefault="00147708" w:rsidP="00A34AC4">
            <w:pPr>
              <w:pStyle w:val="TableParagraph"/>
              <w:spacing w:before="52"/>
              <w:ind w:left="45"/>
              <w:jc w:val="center"/>
              <w:rPr>
                <w:rFonts w:ascii="Arial" w:hAnsi="Arial" w:cs="Arial"/>
                <w:sz w:val="20"/>
              </w:rPr>
            </w:pPr>
            <w:r w:rsidRPr="00BB12E4">
              <w:rPr>
                <w:rFonts w:ascii="Arial" w:hAnsi="Arial" w:cs="Arial"/>
                <w:spacing w:val="-10"/>
                <w:sz w:val="20"/>
              </w:rPr>
              <w:t>2</w:t>
            </w:r>
          </w:p>
        </w:tc>
        <w:tc>
          <w:tcPr>
            <w:tcW w:w="263" w:type="dxa"/>
          </w:tcPr>
          <w:p w14:paraId="4DC34161" w14:textId="77777777" w:rsidR="00147708" w:rsidRPr="00BB12E4" w:rsidRDefault="00147708" w:rsidP="00A34AC4">
            <w:pPr>
              <w:pStyle w:val="TableParagraph"/>
              <w:spacing w:before="52"/>
              <w:ind w:left="44"/>
              <w:jc w:val="center"/>
              <w:rPr>
                <w:rFonts w:ascii="Arial" w:hAnsi="Arial" w:cs="Arial"/>
                <w:sz w:val="20"/>
              </w:rPr>
            </w:pPr>
            <w:r w:rsidRPr="00BB12E4">
              <w:rPr>
                <w:rFonts w:ascii="Arial" w:hAnsi="Arial" w:cs="Arial"/>
                <w:spacing w:val="-10"/>
                <w:sz w:val="20"/>
              </w:rPr>
              <w:t>3</w:t>
            </w:r>
          </w:p>
        </w:tc>
        <w:tc>
          <w:tcPr>
            <w:tcW w:w="268" w:type="dxa"/>
          </w:tcPr>
          <w:p w14:paraId="56B00240" w14:textId="77777777" w:rsidR="00147708" w:rsidRPr="00BB12E4" w:rsidRDefault="00147708" w:rsidP="00A34AC4">
            <w:pPr>
              <w:pStyle w:val="TableParagraph"/>
              <w:spacing w:before="52"/>
              <w:ind w:left="43"/>
              <w:jc w:val="center"/>
              <w:rPr>
                <w:rFonts w:ascii="Arial" w:hAnsi="Arial" w:cs="Arial"/>
                <w:sz w:val="20"/>
              </w:rPr>
            </w:pPr>
            <w:r w:rsidRPr="00BB12E4">
              <w:rPr>
                <w:rFonts w:ascii="Arial" w:hAnsi="Arial" w:cs="Arial"/>
                <w:spacing w:val="-10"/>
                <w:sz w:val="20"/>
              </w:rPr>
              <w:t>4</w:t>
            </w:r>
          </w:p>
        </w:tc>
        <w:tc>
          <w:tcPr>
            <w:tcW w:w="261" w:type="dxa"/>
          </w:tcPr>
          <w:p w14:paraId="39532D30" w14:textId="77777777" w:rsidR="00147708" w:rsidRPr="00BB12E4" w:rsidRDefault="00147708" w:rsidP="00A34AC4">
            <w:pPr>
              <w:pStyle w:val="TableParagraph"/>
              <w:spacing w:before="52"/>
              <w:ind w:left="42"/>
              <w:jc w:val="center"/>
              <w:rPr>
                <w:rFonts w:ascii="Arial" w:hAnsi="Arial" w:cs="Arial"/>
                <w:sz w:val="20"/>
              </w:rPr>
            </w:pPr>
            <w:r w:rsidRPr="00BB12E4">
              <w:rPr>
                <w:rFonts w:ascii="Arial" w:hAnsi="Arial" w:cs="Arial"/>
                <w:spacing w:val="-10"/>
                <w:sz w:val="20"/>
              </w:rPr>
              <w:t>1</w:t>
            </w:r>
          </w:p>
        </w:tc>
        <w:tc>
          <w:tcPr>
            <w:tcW w:w="261" w:type="dxa"/>
          </w:tcPr>
          <w:p w14:paraId="46F95F68" w14:textId="77777777" w:rsidR="00147708" w:rsidRPr="00BB12E4" w:rsidRDefault="00147708" w:rsidP="00A34AC4">
            <w:pPr>
              <w:pStyle w:val="TableParagraph"/>
              <w:spacing w:before="52"/>
              <w:ind w:left="41"/>
              <w:jc w:val="center"/>
              <w:rPr>
                <w:rFonts w:ascii="Arial" w:hAnsi="Arial" w:cs="Arial"/>
                <w:sz w:val="20"/>
              </w:rPr>
            </w:pPr>
            <w:r w:rsidRPr="00BB12E4">
              <w:rPr>
                <w:rFonts w:ascii="Arial" w:hAnsi="Arial" w:cs="Arial"/>
                <w:spacing w:val="-10"/>
                <w:sz w:val="20"/>
              </w:rPr>
              <w:t>2</w:t>
            </w:r>
          </w:p>
        </w:tc>
        <w:tc>
          <w:tcPr>
            <w:tcW w:w="261" w:type="dxa"/>
          </w:tcPr>
          <w:p w14:paraId="67CDF1DE" w14:textId="77777777" w:rsidR="00147708" w:rsidRPr="00BB12E4" w:rsidRDefault="00147708" w:rsidP="00A34AC4">
            <w:pPr>
              <w:pStyle w:val="TableParagraph"/>
              <w:spacing w:before="52"/>
              <w:ind w:left="40"/>
              <w:jc w:val="center"/>
              <w:rPr>
                <w:rFonts w:ascii="Arial" w:hAnsi="Arial" w:cs="Arial"/>
                <w:sz w:val="20"/>
              </w:rPr>
            </w:pPr>
            <w:r w:rsidRPr="00BB12E4">
              <w:rPr>
                <w:rFonts w:ascii="Arial" w:hAnsi="Arial" w:cs="Arial"/>
                <w:spacing w:val="-10"/>
                <w:sz w:val="20"/>
              </w:rPr>
              <w:t>3</w:t>
            </w:r>
          </w:p>
        </w:tc>
        <w:tc>
          <w:tcPr>
            <w:tcW w:w="298" w:type="dxa"/>
          </w:tcPr>
          <w:p w14:paraId="62C4D0BA" w14:textId="77777777" w:rsidR="00147708" w:rsidRPr="00BB12E4" w:rsidRDefault="00147708" w:rsidP="00A34AC4">
            <w:pPr>
              <w:pStyle w:val="TableParagraph"/>
              <w:spacing w:before="52"/>
              <w:ind w:left="43"/>
              <w:jc w:val="center"/>
              <w:rPr>
                <w:rFonts w:ascii="Arial" w:hAnsi="Arial" w:cs="Arial"/>
                <w:sz w:val="20"/>
              </w:rPr>
            </w:pPr>
            <w:r w:rsidRPr="00BB12E4">
              <w:rPr>
                <w:rFonts w:ascii="Arial" w:hAnsi="Arial" w:cs="Arial"/>
                <w:spacing w:val="-10"/>
                <w:sz w:val="20"/>
              </w:rPr>
              <w:t>4</w:t>
            </w:r>
          </w:p>
        </w:tc>
        <w:tc>
          <w:tcPr>
            <w:tcW w:w="268" w:type="dxa"/>
          </w:tcPr>
          <w:p w14:paraId="33884BCF" w14:textId="77777777" w:rsidR="00147708" w:rsidRPr="00BB12E4" w:rsidRDefault="00147708" w:rsidP="00A34AC4">
            <w:pPr>
              <w:pStyle w:val="TableParagraph"/>
              <w:spacing w:before="52"/>
              <w:ind w:left="38"/>
              <w:jc w:val="center"/>
              <w:rPr>
                <w:rFonts w:ascii="Arial" w:hAnsi="Arial" w:cs="Arial"/>
                <w:sz w:val="20"/>
              </w:rPr>
            </w:pPr>
            <w:r w:rsidRPr="00BB12E4">
              <w:rPr>
                <w:rFonts w:ascii="Arial" w:hAnsi="Arial" w:cs="Arial"/>
                <w:spacing w:val="-10"/>
                <w:sz w:val="20"/>
              </w:rPr>
              <w:t>1</w:t>
            </w:r>
          </w:p>
        </w:tc>
        <w:tc>
          <w:tcPr>
            <w:tcW w:w="271" w:type="dxa"/>
          </w:tcPr>
          <w:p w14:paraId="0ED10EAE" w14:textId="77777777" w:rsidR="00147708" w:rsidRPr="00BB12E4" w:rsidRDefault="00147708" w:rsidP="00A34AC4">
            <w:pPr>
              <w:pStyle w:val="TableParagraph"/>
              <w:spacing w:before="52"/>
              <w:ind w:left="41"/>
              <w:jc w:val="center"/>
              <w:rPr>
                <w:rFonts w:ascii="Arial" w:hAnsi="Arial" w:cs="Arial"/>
                <w:sz w:val="20"/>
              </w:rPr>
            </w:pPr>
            <w:r w:rsidRPr="00BB12E4">
              <w:rPr>
                <w:rFonts w:ascii="Arial" w:hAnsi="Arial" w:cs="Arial"/>
                <w:spacing w:val="-10"/>
                <w:sz w:val="20"/>
              </w:rPr>
              <w:t>2</w:t>
            </w:r>
          </w:p>
        </w:tc>
        <w:tc>
          <w:tcPr>
            <w:tcW w:w="268" w:type="dxa"/>
          </w:tcPr>
          <w:p w14:paraId="052CF1D2" w14:textId="77777777" w:rsidR="00147708" w:rsidRPr="00BB12E4" w:rsidRDefault="00147708" w:rsidP="00A34AC4">
            <w:pPr>
              <w:pStyle w:val="TableParagraph"/>
              <w:spacing w:before="52"/>
              <w:ind w:left="36"/>
              <w:jc w:val="center"/>
              <w:rPr>
                <w:rFonts w:ascii="Arial" w:hAnsi="Arial" w:cs="Arial"/>
                <w:sz w:val="20"/>
              </w:rPr>
            </w:pPr>
            <w:r w:rsidRPr="00BB12E4">
              <w:rPr>
                <w:rFonts w:ascii="Arial" w:hAnsi="Arial" w:cs="Arial"/>
                <w:spacing w:val="-10"/>
                <w:sz w:val="20"/>
              </w:rPr>
              <w:t>3</w:t>
            </w:r>
          </w:p>
        </w:tc>
        <w:tc>
          <w:tcPr>
            <w:tcW w:w="273" w:type="dxa"/>
          </w:tcPr>
          <w:p w14:paraId="2845B924" w14:textId="77777777" w:rsidR="00147708" w:rsidRPr="00BB12E4" w:rsidRDefault="00147708" w:rsidP="00A34AC4">
            <w:pPr>
              <w:pStyle w:val="TableParagraph"/>
              <w:spacing w:before="52"/>
              <w:ind w:left="39"/>
              <w:jc w:val="center"/>
              <w:rPr>
                <w:rFonts w:ascii="Arial" w:hAnsi="Arial" w:cs="Arial"/>
                <w:sz w:val="20"/>
              </w:rPr>
            </w:pPr>
            <w:r w:rsidRPr="00BB12E4">
              <w:rPr>
                <w:rFonts w:ascii="Arial" w:hAnsi="Arial" w:cs="Arial"/>
                <w:spacing w:val="-10"/>
                <w:sz w:val="20"/>
              </w:rPr>
              <w:t>4</w:t>
            </w:r>
          </w:p>
        </w:tc>
        <w:tc>
          <w:tcPr>
            <w:tcW w:w="271" w:type="dxa"/>
          </w:tcPr>
          <w:p w14:paraId="15DC683B" w14:textId="77777777" w:rsidR="00147708" w:rsidRPr="00BB12E4" w:rsidRDefault="00147708" w:rsidP="00A34AC4">
            <w:pPr>
              <w:pStyle w:val="TableParagraph"/>
              <w:spacing w:before="52"/>
              <w:ind w:left="34"/>
              <w:jc w:val="center"/>
              <w:rPr>
                <w:rFonts w:ascii="Arial" w:hAnsi="Arial" w:cs="Arial"/>
                <w:sz w:val="20"/>
              </w:rPr>
            </w:pPr>
            <w:r w:rsidRPr="00BB12E4">
              <w:rPr>
                <w:rFonts w:ascii="Arial" w:hAnsi="Arial" w:cs="Arial"/>
                <w:spacing w:val="-10"/>
                <w:sz w:val="20"/>
              </w:rPr>
              <w:t>1</w:t>
            </w:r>
          </w:p>
        </w:tc>
        <w:tc>
          <w:tcPr>
            <w:tcW w:w="268" w:type="dxa"/>
          </w:tcPr>
          <w:p w14:paraId="43976438" w14:textId="77777777" w:rsidR="00147708" w:rsidRPr="00BB12E4" w:rsidRDefault="00147708" w:rsidP="00A34AC4">
            <w:pPr>
              <w:pStyle w:val="TableParagraph"/>
              <w:spacing w:before="52"/>
              <w:ind w:left="33"/>
              <w:jc w:val="center"/>
              <w:rPr>
                <w:rFonts w:ascii="Arial" w:hAnsi="Arial" w:cs="Arial"/>
                <w:sz w:val="20"/>
              </w:rPr>
            </w:pPr>
            <w:r w:rsidRPr="00BB12E4">
              <w:rPr>
                <w:rFonts w:ascii="Arial" w:hAnsi="Arial" w:cs="Arial"/>
                <w:spacing w:val="-10"/>
                <w:sz w:val="20"/>
              </w:rPr>
              <w:t>2</w:t>
            </w:r>
          </w:p>
        </w:tc>
        <w:tc>
          <w:tcPr>
            <w:tcW w:w="271" w:type="dxa"/>
          </w:tcPr>
          <w:p w14:paraId="21EC8872" w14:textId="77777777" w:rsidR="00147708" w:rsidRPr="00BB12E4" w:rsidRDefault="00147708" w:rsidP="00A34AC4">
            <w:pPr>
              <w:pStyle w:val="TableParagraph"/>
              <w:spacing w:before="52"/>
              <w:ind w:left="32"/>
              <w:jc w:val="center"/>
              <w:rPr>
                <w:rFonts w:ascii="Arial" w:hAnsi="Arial" w:cs="Arial"/>
                <w:sz w:val="20"/>
              </w:rPr>
            </w:pPr>
            <w:r w:rsidRPr="00BB12E4">
              <w:rPr>
                <w:rFonts w:ascii="Arial" w:hAnsi="Arial" w:cs="Arial"/>
                <w:spacing w:val="-10"/>
                <w:sz w:val="20"/>
              </w:rPr>
              <w:t>3</w:t>
            </w:r>
          </w:p>
        </w:tc>
        <w:tc>
          <w:tcPr>
            <w:tcW w:w="269" w:type="dxa"/>
            <w:tcBorders>
              <w:bottom w:val="single" w:sz="4" w:space="0" w:color="auto"/>
              <w:right w:val="single" w:sz="4" w:space="0" w:color="auto"/>
            </w:tcBorders>
          </w:tcPr>
          <w:p w14:paraId="0A3B3790" w14:textId="77777777" w:rsidR="00147708" w:rsidRPr="00BB12E4" w:rsidRDefault="00147708" w:rsidP="00A34AC4">
            <w:pPr>
              <w:pStyle w:val="TableParagraph"/>
              <w:spacing w:before="52"/>
              <w:ind w:left="31"/>
              <w:jc w:val="center"/>
              <w:rPr>
                <w:rFonts w:ascii="Arial" w:hAnsi="Arial" w:cs="Arial"/>
                <w:sz w:val="20"/>
              </w:rPr>
            </w:pPr>
            <w:r w:rsidRPr="00BB12E4">
              <w:rPr>
                <w:rFonts w:ascii="Arial" w:hAnsi="Arial" w:cs="Arial"/>
                <w:spacing w:val="-10"/>
                <w:sz w:val="20"/>
              </w:rPr>
              <w:t>4</w:t>
            </w:r>
          </w:p>
        </w:tc>
        <w:tc>
          <w:tcPr>
            <w:tcW w:w="301" w:type="dxa"/>
            <w:gridSpan w:val="2"/>
            <w:tcBorders>
              <w:top w:val="nil"/>
              <w:left w:val="single" w:sz="4" w:space="0" w:color="auto"/>
              <w:bottom w:val="single" w:sz="4" w:space="0" w:color="auto"/>
              <w:right w:val="single" w:sz="4" w:space="0" w:color="auto"/>
            </w:tcBorders>
            <w:shd w:val="clear" w:color="auto" w:fill="auto"/>
          </w:tcPr>
          <w:p w14:paraId="1CCF40FE" w14:textId="77777777" w:rsidR="00147708" w:rsidRPr="00BB12E4" w:rsidRDefault="00147708" w:rsidP="00A34AC4">
            <w:pPr>
              <w:jc w:val="center"/>
              <w:rPr>
                <w:rFonts w:ascii="Arial" w:hAnsi="Arial" w:cs="Arial"/>
              </w:rPr>
            </w:pPr>
            <w:r w:rsidRPr="00BB12E4">
              <w:rPr>
                <w:rFonts w:ascii="Arial" w:hAnsi="Arial" w:cs="Arial"/>
                <w:spacing w:val="-10"/>
                <w:sz w:val="20"/>
              </w:rPr>
              <w:t>1</w:t>
            </w:r>
          </w:p>
        </w:tc>
        <w:tc>
          <w:tcPr>
            <w:tcW w:w="252" w:type="dxa"/>
            <w:tcBorders>
              <w:top w:val="nil"/>
              <w:left w:val="single" w:sz="4" w:space="0" w:color="auto"/>
              <w:bottom w:val="single" w:sz="4" w:space="0" w:color="auto"/>
              <w:right w:val="single" w:sz="4" w:space="0" w:color="auto"/>
            </w:tcBorders>
            <w:shd w:val="clear" w:color="auto" w:fill="auto"/>
          </w:tcPr>
          <w:p w14:paraId="55FD1428" w14:textId="77777777" w:rsidR="00147708" w:rsidRPr="00BB12E4" w:rsidRDefault="00147708" w:rsidP="00A34AC4">
            <w:pPr>
              <w:jc w:val="center"/>
              <w:rPr>
                <w:rFonts w:ascii="Arial" w:hAnsi="Arial" w:cs="Arial"/>
              </w:rPr>
            </w:pPr>
            <w:r w:rsidRPr="00BB12E4">
              <w:rPr>
                <w:rFonts w:ascii="Arial" w:hAnsi="Arial" w:cs="Arial"/>
                <w:spacing w:val="-10"/>
                <w:sz w:val="20"/>
              </w:rPr>
              <w:t>2</w:t>
            </w:r>
          </w:p>
        </w:tc>
        <w:tc>
          <w:tcPr>
            <w:tcW w:w="253" w:type="dxa"/>
            <w:tcBorders>
              <w:top w:val="nil"/>
              <w:left w:val="single" w:sz="4" w:space="0" w:color="auto"/>
              <w:bottom w:val="single" w:sz="4" w:space="0" w:color="auto"/>
              <w:right w:val="single" w:sz="4" w:space="0" w:color="auto"/>
            </w:tcBorders>
            <w:shd w:val="clear" w:color="auto" w:fill="auto"/>
          </w:tcPr>
          <w:p w14:paraId="68FB3219" w14:textId="77777777" w:rsidR="00147708" w:rsidRPr="00BB12E4" w:rsidRDefault="00147708" w:rsidP="00A34AC4">
            <w:pPr>
              <w:jc w:val="center"/>
              <w:rPr>
                <w:rFonts w:ascii="Arial" w:hAnsi="Arial" w:cs="Arial"/>
              </w:rPr>
            </w:pPr>
            <w:r w:rsidRPr="00BB12E4">
              <w:rPr>
                <w:rFonts w:ascii="Arial" w:hAnsi="Arial" w:cs="Arial"/>
                <w:spacing w:val="-10"/>
                <w:sz w:val="20"/>
              </w:rPr>
              <w:t>3</w:t>
            </w:r>
          </w:p>
        </w:tc>
        <w:tc>
          <w:tcPr>
            <w:tcW w:w="284" w:type="dxa"/>
            <w:tcBorders>
              <w:top w:val="nil"/>
              <w:left w:val="single" w:sz="4" w:space="0" w:color="auto"/>
              <w:bottom w:val="single" w:sz="4" w:space="0" w:color="auto"/>
              <w:right w:val="single" w:sz="4" w:space="0" w:color="auto"/>
            </w:tcBorders>
            <w:shd w:val="clear" w:color="auto" w:fill="auto"/>
          </w:tcPr>
          <w:p w14:paraId="07BDD4AF" w14:textId="77777777" w:rsidR="00147708" w:rsidRPr="00BB12E4" w:rsidRDefault="00147708" w:rsidP="00A34AC4">
            <w:pPr>
              <w:jc w:val="center"/>
              <w:rPr>
                <w:rFonts w:ascii="Arial" w:hAnsi="Arial" w:cs="Arial"/>
              </w:rPr>
            </w:pPr>
            <w:r w:rsidRPr="00BB12E4">
              <w:rPr>
                <w:rFonts w:ascii="Arial" w:hAnsi="Arial" w:cs="Arial"/>
                <w:spacing w:val="-10"/>
                <w:sz w:val="20"/>
              </w:rPr>
              <w:t>4</w:t>
            </w:r>
          </w:p>
        </w:tc>
      </w:tr>
      <w:tr w:rsidR="00147708" w:rsidRPr="00BB12E4" w14:paraId="250BF6C8" w14:textId="77777777" w:rsidTr="00A34AC4">
        <w:trPr>
          <w:trHeight w:val="237"/>
        </w:trPr>
        <w:tc>
          <w:tcPr>
            <w:tcW w:w="373" w:type="dxa"/>
          </w:tcPr>
          <w:p w14:paraId="23FEDC43" w14:textId="77777777" w:rsidR="00147708" w:rsidRPr="00BB12E4" w:rsidRDefault="00147708" w:rsidP="00A34AC4">
            <w:pPr>
              <w:pStyle w:val="TableParagraph"/>
              <w:spacing w:before="51"/>
              <w:ind w:left="117"/>
              <w:rPr>
                <w:rFonts w:ascii="Arial" w:hAnsi="Arial" w:cs="Arial"/>
                <w:sz w:val="20"/>
              </w:rPr>
            </w:pPr>
            <w:r w:rsidRPr="00BB12E4">
              <w:rPr>
                <w:rFonts w:ascii="Arial" w:hAnsi="Arial" w:cs="Arial"/>
                <w:spacing w:val="-5"/>
                <w:sz w:val="20"/>
              </w:rPr>
              <w:t>1.</w:t>
            </w:r>
          </w:p>
        </w:tc>
        <w:tc>
          <w:tcPr>
            <w:tcW w:w="1941" w:type="dxa"/>
          </w:tcPr>
          <w:p w14:paraId="0354AA45" w14:textId="77777777" w:rsidR="00147708" w:rsidRPr="00BB12E4" w:rsidRDefault="00147708" w:rsidP="00A34AC4">
            <w:pPr>
              <w:pStyle w:val="TableParagraph"/>
              <w:spacing w:before="51"/>
              <w:ind w:left="111"/>
              <w:rPr>
                <w:rFonts w:ascii="Arial" w:hAnsi="Arial" w:cs="Arial"/>
                <w:sz w:val="20"/>
              </w:rPr>
            </w:pPr>
            <w:r w:rsidRPr="00BB12E4">
              <w:rPr>
                <w:rFonts w:ascii="Arial" w:hAnsi="Arial" w:cs="Arial"/>
                <w:sz w:val="20"/>
              </w:rPr>
              <w:t>Pengajuan</w:t>
            </w:r>
            <w:r w:rsidRPr="00BB12E4">
              <w:rPr>
                <w:rFonts w:ascii="Arial" w:hAnsi="Arial" w:cs="Arial"/>
                <w:spacing w:val="-8"/>
                <w:sz w:val="20"/>
              </w:rPr>
              <w:t xml:space="preserve"> </w:t>
            </w:r>
            <w:r w:rsidRPr="00BB12E4">
              <w:rPr>
                <w:rFonts w:ascii="Arial" w:hAnsi="Arial" w:cs="Arial"/>
                <w:spacing w:val="-2"/>
                <w:sz w:val="20"/>
              </w:rPr>
              <w:t>Judul</w:t>
            </w:r>
          </w:p>
        </w:tc>
        <w:tc>
          <w:tcPr>
            <w:tcW w:w="260" w:type="dxa"/>
          </w:tcPr>
          <w:p w14:paraId="6214C7D2" w14:textId="77777777" w:rsidR="00147708" w:rsidRPr="00BB12E4" w:rsidRDefault="00147708" w:rsidP="00A34AC4">
            <w:pPr>
              <w:pStyle w:val="TableParagraph"/>
              <w:rPr>
                <w:rFonts w:ascii="Arial" w:hAnsi="Arial" w:cs="Arial"/>
                <w:sz w:val="20"/>
              </w:rPr>
            </w:pPr>
          </w:p>
        </w:tc>
        <w:tc>
          <w:tcPr>
            <w:tcW w:w="260" w:type="dxa"/>
          </w:tcPr>
          <w:p w14:paraId="5242AA51" w14:textId="77777777" w:rsidR="00147708" w:rsidRPr="00BB12E4" w:rsidRDefault="00147708" w:rsidP="00A34AC4">
            <w:pPr>
              <w:pStyle w:val="TableParagraph"/>
              <w:rPr>
                <w:rFonts w:ascii="Arial" w:hAnsi="Arial" w:cs="Arial"/>
                <w:sz w:val="20"/>
              </w:rPr>
            </w:pPr>
          </w:p>
        </w:tc>
        <w:tc>
          <w:tcPr>
            <w:tcW w:w="257" w:type="dxa"/>
            <w:shd w:val="clear" w:color="auto" w:fill="EE0000"/>
          </w:tcPr>
          <w:p w14:paraId="628CCCE6" w14:textId="77777777" w:rsidR="00147708" w:rsidRPr="00BB12E4" w:rsidRDefault="00147708" w:rsidP="00A34AC4">
            <w:pPr>
              <w:pStyle w:val="TableParagraph"/>
              <w:rPr>
                <w:rFonts w:ascii="Arial" w:hAnsi="Arial" w:cs="Arial"/>
                <w:color w:val="6D0000"/>
                <w:sz w:val="20"/>
              </w:rPr>
            </w:pPr>
          </w:p>
        </w:tc>
        <w:tc>
          <w:tcPr>
            <w:tcW w:w="265" w:type="dxa"/>
            <w:shd w:val="clear" w:color="auto" w:fill="FFFFFF" w:themeFill="background1"/>
          </w:tcPr>
          <w:p w14:paraId="4E9D8DD6" w14:textId="77777777" w:rsidR="00147708" w:rsidRPr="00BB12E4" w:rsidRDefault="00147708" w:rsidP="00A34AC4">
            <w:pPr>
              <w:pStyle w:val="TableParagraph"/>
              <w:rPr>
                <w:rFonts w:ascii="Arial" w:hAnsi="Arial" w:cs="Arial"/>
                <w:color w:val="6D0000"/>
                <w:sz w:val="20"/>
              </w:rPr>
            </w:pPr>
          </w:p>
        </w:tc>
        <w:tc>
          <w:tcPr>
            <w:tcW w:w="260" w:type="dxa"/>
            <w:shd w:val="clear" w:color="auto" w:fill="FFFFFF" w:themeFill="background1"/>
          </w:tcPr>
          <w:p w14:paraId="0D57355E" w14:textId="77777777" w:rsidR="00147708" w:rsidRPr="00BB12E4" w:rsidRDefault="00147708" w:rsidP="00A34AC4">
            <w:pPr>
              <w:pStyle w:val="TableParagraph"/>
              <w:rPr>
                <w:rFonts w:ascii="Arial" w:hAnsi="Arial" w:cs="Arial"/>
                <w:sz w:val="20"/>
              </w:rPr>
            </w:pPr>
          </w:p>
        </w:tc>
        <w:tc>
          <w:tcPr>
            <w:tcW w:w="261" w:type="dxa"/>
          </w:tcPr>
          <w:p w14:paraId="65A71CD4" w14:textId="77777777" w:rsidR="00147708" w:rsidRPr="00BB12E4" w:rsidRDefault="00147708" w:rsidP="00A34AC4">
            <w:pPr>
              <w:pStyle w:val="TableParagraph"/>
              <w:rPr>
                <w:rFonts w:ascii="Arial" w:hAnsi="Arial" w:cs="Arial"/>
                <w:sz w:val="20"/>
              </w:rPr>
            </w:pPr>
          </w:p>
        </w:tc>
        <w:tc>
          <w:tcPr>
            <w:tcW w:w="261" w:type="dxa"/>
          </w:tcPr>
          <w:p w14:paraId="5709EE5F" w14:textId="77777777" w:rsidR="00147708" w:rsidRPr="00BB12E4" w:rsidRDefault="00147708" w:rsidP="00A34AC4">
            <w:pPr>
              <w:pStyle w:val="TableParagraph"/>
              <w:rPr>
                <w:rFonts w:ascii="Arial" w:hAnsi="Arial" w:cs="Arial"/>
                <w:sz w:val="20"/>
              </w:rPr>
            </w:pPr>
          </w:p>
        </w:tc>
        <w:tc>
          <w:tcPr>
            <w:tcW w:w="267" w:type="dxa"/>
          </w:tcPr>
          <w:p w14:paraId="330A87EE" w14:textId="77777777" w:rsidR="00147708" w:rsidRPr="00BB12E4" w:rsidRDefault="00147708" w:rsidP="00A34AC4">
            <w:pPr>
              <w:pStyle w:val="TableParagraph"/>
              <w:rPr>
                <w:rFonts w:ascii="Arial" w:hAnsi="Arial" w:cs="Arial"/>
                <w:sz w:val="20"/>
              </w:rPr>
            </w:pPr>
          </w:p>
        </w:tc>
        <w:tc>
          <w:tcPr>
            <w:tcW w:w="261" w:type="dxa"/>
          </w:tcPr>
          <w:p w14:paraId="360D9200" w14:textId="77777777" w:rsidR="00147708" w:rsidRPr="00BB12E4" w:rsidRDefault="00147708" w:rsidP="00A34AC4">
            <w:pPr>
              <w:pStyle w:val="TableParagraph"/>
              <w:rPr>
                <w:rFonts w:ascii="Arial" w:hAnsi="Arial" w:cs="Arial"/>
                <w:sz w:val="20"/>
              </w:rPr>
            </w:pPr>
          </w:p>
        </w:tc>
        <w:tc>
          <w:tcPr>
            <w:tcW w:w="261" w:type="dxa"/>
          </w:tcPr>
          <w:p w14:paraId="41A6C9FD" w14:textId="77777777" w:rsidR="00147708" w:rsidRPr="00BB12E4" w:rsidRDefault="00147708" w:rsidP="00A34AC4">
            <w:pPr>
              <w:pStyle w:val="TableParagraph"/>
              <w:rPr>
                <w:rFonts w:ascii="Arial" w:hAnsi="Arial" w:cs="Arial"/>
                <w:sz w:val="20"/>
              </w:rPr>
            </w:pPr>
          </w:p>
        </w:tc>
        <w:tc>
          <w:tcPr>
            <w:tcW w:w="261" w:type="dxa"/>
          </w:tcPr>
          <w:p w14:paraId="369FCD65" w14:textId="77777777" w:rsidR="00147708" w:rsidRPr="00BB12E4" w:rsidRDefault="00147708" w:rsidP="00A34AC4">
            <w:pPr>
              <w:pStyle w:val="TableParagraph"/>
              <w:rPr>
                <w:rFonts w:ascii="Arial" w:hAnsi="Arial" w:cs="Arial"/>
                <w:sz w:val="20"/>
              </w:rPr>
            </w:pPr>
          </w:p>
        </w:tc>
        <w:tc>
          <w:tcPr>
            <w:tcW w:w="268" w:type="dxa"/>
          </w:tcPr>
          <w:p w14:paraId="2B977768" w14:textId="77777777" w:rsidR="00147708" w:rsidRPr="00BB12E4" w:rsidRDefault="00147708" w:rsidP="00A34AC4">
            <w:pPr>
              <w:pStyle w:val="TableParagraph"/>
              <w:rPr>
                <w:rFonts w:ascii="Arial" w:hAnsi="Arial" w:cs="Arial"/>
                <w:sz w:val="20"/>
              </w:rPr>
            </w:pPr>
          </w:p>
        </w:tc>
        <w:tc>
          <w:tcPr>
            <w:tcW w:w="259" w:type="dxa"/>
          </w:tcPr>
          <w:p w14:paraId="6CCC90D8" w14:textId="77777777" w:rsidR="00147708" w:rsidRPr="00BB12E4" w:rsidRDefault="00147708" w:rsidP="00A34AC4">
            <w:pPr>
              <w:pStyle w:val="TableParagraph"/>
              <w:rPr>
                <w:rFonts w:ascii="Arial" w:hAnsi="Arial" w:cs="Arial"/>
                <w:sz w:val="20"/>
              </w:rPr>
            </w:pPr>
          </w:p>
        </w:tc>
        <w:tc>
          <w:tcPr>
            <w:tcW w:w="258" w:type="dxa"/>
          </w:tcPr>
          <w:p w14:paraId="7EDD93EB" w14:textId="77777777" w:rsidR="00147708" w:rsidRPr="00BB12E4" w:rsidRDefault="00147708" w:rsidP="00A34AC4">
            <w:pPr>
              <w:pStyle w:val="TableParagraph"/>
              <w:rPr>
                <w:rFonts w:ascii="Arial" w:hAnsi="Arial" w:cs="Arial"/>
                <w:sz w:val="20"/>
              </w:rPr>
            </w:pPr>
          </w:p>
        </w:tc>
        <w:tc>
          <w:tcPr>
            <w:tcW w:w="261" w:type="dxa"/>
          </w:tcPr>
          <w:p w14:paraId="15809C54" w14:textId="77777777" w:rsidR="00147708" w:rsidRPr="00BB12E4" w:rsidRDefault="00147708" w:rsidP="00A34AC4">
            <w:pPr>
              <w:pStyle w:val="TableParagraph"/>
              <w:rPr>
                <w:rFonts w:ascii="Arial" w:hAnsi="Arial" w:cs="Arial"/>
                <w:sz w:val="20"/>
              </w:rPr>
            </w:pPr>
          </w:p>
        </w:tc>
        <w:tc>
          <w:tcPr>
            <w:tcW w:w="269" w:type="dxa"/>
          </w:tcPr>
          <w:p w14:paraId="01FA0308" w14:textId="77777777" w:rsidR="00147708" w:rsidRPr="00BB12E4" w:rsidRDefault="00147708" w:rsidP="00A34AC4">
            <w:pPr>
              <w:pStyle w:val="TableParagraph"/>
              <w:rPr>
                <w:rFonts w:ascii="Arial" w:hAnsi="Arial" w:cs="Arial"/>
                <w:sz w:val="20"/>
              </w:rPr>
            </w:pPr>
          </w:p>
        </w:tc>
        <w:tc>
          <w:tcPr>
            <w:tcW w:w="261" w:type="dxa"/>
          </w:tcPr>
          <w:p w14:paraId="6F530C71" w14:textId="77777777" w:rsidR="00147708" w:rsidRPr="00BB12E4" w:rsidRDefault="00147708" w:rsidP="00A34AC4">
            <w:pPr>
              <w:pStyle w:val="TableParagraph"/>
              <w:rPr>
                <w:rFonts w:ascii="Arial" w:hAnsi="Arial" w:cs="Arial"/>
                <w:sz w:val="20"/>
              </w:rPr>
            </w:pPr>
          </w:p>
        </w:tc>
        <w:tc>
          <w:tcPr>
            <w:tcW w:w="261" w:type="dxa"/>
          </w:tcPr>
          <w:p w14:paraId="60113048" w14:textId="77777777" w:rsidR="00147708" w:rsidRPr="00BB12E4" w:rsidRDefault="00147708" w:rsidP="00A34AC4">
            <w:pPr>
              <w:pStyle w:val="TableParagraph"/>
              <w:rPr>
                <w:rFonts w:ascii="Arial" w:hAnsi="Arial" w:cs="Arial"/>
                <w:sz w:val="20"/>
              </w:rPr>
            </w:pPr>
          </w:p>
        </w:tc>
        <w:tc>
          <w:tcPr>
            <w:tcW w:w="261" w:type="dxa"/>
          </w:tcPr>
          <w:p w14:paraId="0E7613D9" w14:textId="77777777" w:rsidR="00147708" w:rsidRPr="00BB12E4" w:rsidRDefault="00147708" w:rsidP="00A34AC4">
            <w:pPr>
              <w:pStyle w:val="TableParagraph"/>
              <w:rPr>
                <w:rFonts w:ascii="Arial" w:hAnsi="Arial" w:cs="Arial"/>
                <w:sz w:val="20"/>
              </w:rPr>
            </w:pPr>
          </w:p>
        </w:tc>
        <w:tc>
          <w:tcPr>
            <w:tcW w:w="266" w:type="dxa"/>
          </w:tcPr>
          <w:p w14:paraId="62E42F91" w14:textId="77777777" w:rsidR="00147708" w:rsidRPr="00BB12E4" w:rsidRDefault="00147708" w:rsidP="00A34AC4">
            <w:pPr>
              <w:pStyle w:val="TableParagraph"/>
              <w:rPr>
                <w:rFonts w:ascii="Arial" w:hAnsi="Arial" w:cs="Arial"/>
                <w:sz w:val="20"/>
              </w:rPr>
            </w:pPr>
          </w:p>
        </w:tc>
        <w:tc>
          <w:tcPr>
            <w:tcW w:w="261" w:type="dxa"/>
          </w:tcPr>
          <w:p w14:paraId="6701AF4E" w14:textId="77777777" w:rsidR="00147708" w:rsidRPr="00BB12E4" w:rsidRDefault="00147708" w:rsidP="00A34AC4">
            <w:pPr>
              <w:pStyle w:val="TableParagraph"/>
              <w:rPr>
                <w:rFonts w:ascii="Arial" w:hAnsi="Arial" w:cs="Arial"/>
                <w:sz w:val="20"/>
              </w:rPr>
            </w:pPr>
          </w:p>
        </w:tc>
        <w:tc>
          <w:tcPr>
            <w:tcW w:w="261" w:type="dxa"/>
          </w:tcPr>
          <w:p w14:paraId="46AF372D" w14:textId="77777777" w:rsidR="00147708" w:rsidRPr="00BB12E4" w:rsidRDefault="00147708" w:rsidP="00A34AC4">
            <w:pPr>
              <w:pStyle w:val="TableParagraph"/>
              <w:rPr>
                <w:rFonts w:ascii="Arial" w:hAnsi="Arial" w:cs="Arial"/>
                <w:sz w:val="20"/>
              </w:rPr>
            </w:pPr>
          </w:p>
        </w:tc>
        <w:tc>
          <w:tcPr>
            <w:tcW w:w="261" w:type="dxa"/>
          </w:tcPr>
          <w:p w14:paraId="4AE48C25" w14:textId="77777777" w:rsidR="00147708" w:rsidRPr="00BB12E4" w:rsidRDefault="00147708" w:rsidP="00A34AC4">
            <w:pPr>
              <w:pStyle w:val="TableParagraph"/>
              <w:rPr>
                <w:rFonts w:ascii="Arial" w:hAnsi="Arial" w:cs="Arial"/>
                <w:sz w:val="20"/>
              </w:rPr>
            </w:pPr>
          </w:p>
        </w:tc>
        <w:tc>
          <w:tcPr>
            <w:tcW w:w="264" w:type="dxa"/>
          </w:tcPr>
          <w:p w14:paraId="3CE13644" w14:textId="77777777" w:rsidR="00147708" w:rsidRPr="00BB12E4" w:rsidRDefault="00147708" w:rsidP="00A34AC4">
            <w:pPr>
              <w:pStyle w:val="TableParagraph"/>
              <w:rPr>
                <w:rFonts w:ascii="Arial" w:hAnsi="Arial" w:cs="Arial"/>
                <w:sz w:val="20"/>
              </w:rPr>
            </w:pPr>
          </w:p>
        </w:tc>
        <w:tc>
          <w:tcPr>
            <w:tcW w:w="261" w:type="dxa"/>
          </w:tcPr>
          <w:p w14:paraId="26EBABD7" w14:textId="77777777" w:rsidR="00147708" w:rsidRPr="00BB12E4" w:rsidRDefault="00147708" w:rsidP="00A34AC4">
            <w:pPr>
              <w:pStyle w:val="TableParagraph"/>
              <w:rPr>
                <w:rFonts w:ascii="Arial" w:hAnsi="Arial" w:cs="Arial"/>
                <w:sz w:val="20"/>
              </w:rPr>
            </w:pPr>
          </w:p>
        </w:tc>
        <w:tc>
          <w:tcPr>
            <w:tcW w:w="261" w:type="dxa"/>
          </w:tcPr>
          <w:p w14:paraId="3A2C287A" w14:textId="77777777" w:rsidR="00147708" w:rsidRPr="00BB12E4" w:rsidRDefault="00147708" w:rsidP="00A34AC4">
            <w:pPr>
              <w:pStyle w:val="TableParagraph"/>
              <w:rPr>
                <w:rFonts w:ascii="Arial" w:hAnsi="Arial" w:cs="Arial"/>
                <w:sz w:val="20"/>
              </w:rPr>
            </w:pPr>
          </w:p>
        </w:tc>
        <w:tc>
          <w:tcPr>
            <w:tcW w:w="261" w:type="dxa"/>
          </w:tcPr>
          <w:p w14:paraId="4B19B433" w14:textId="77777777" w:rsidR="00147708" w:rsidRPr="00BB12E4" w:rsidRDefault="00147708" w:rsidP="00A34AC4">
            <w:pPr>
              <w:pStyle w:val="TableParagraph"/>
              <w:rPr>
                <w:rFonts w:ascii="Arial" w:hAnsi="Arial" w:cs="Arial"/>
                <w:sz w:val="20"/>
              </w:rPr>
            </w:pPr>
          </w:p>
        </w:tc>
        <w:tc>
          <w:tcPr>
            <w:tcW w:w="266" w:type="dxa"/>
          </w:tcPr>
          <w:p w14:paraId="3422E73D" w14:textId="77777777" w:rsidR="00147708" w:rsidRPr="00BB12E4" w:rsidRDefault="00147708" w:rsidP="00A34AC4">
            <w:pPr>
              <w:pStyle w:val="TableParagraph"/>
              <w:rPr>
                <w:rFonts w:ascii="Arial" w:hAnsi="Arial" w:cs="Arial"/>
                <w:sz w:val="20"/>
              </w:rPr>
            </w:pPr>
          </w:p>
        </w:tc>
        <w:tc>
          <w:tcPr>
            <w:tcW w:w="261" w:type="dxa"/>
          </w:tcPr>
          <w:p w14:paraId="3A0DD96A" w14:textId="77777777" w:rsidR="00147708" w:rsidRPr="00BB12E4" w:rsidRDefault="00147708" w:rsidP="00A34AC4">
            <w:pPr>
              <w:pStyle w:val="TableParagraph"/>
              <w:rPr>
                <w:rFonts w:ascii="Arial" w:hAnsi="Arial" w:cs="Arial"/>
                <w:sz w:val="20"/>
              </w:rPr>
            </w:pPr>
          </w:p>
        </w:tc>
        <w:tc>
          <w:tcPr>
            <w:tcW w:w="261" w:type="dxa"/>
          </w:tcPr>
          <w:p w14:paraId="405A9192" w14:textId="77777777" w:rsidR="00147708" w:rsidRPr="00BB12E4" w:rsidRDefault="00147708" w:rsidP="00A34AC4">
            <w:pPr>
              <w:pStyle w:val="TableParagraph"/>
              <w:rPr>
                <w:rFonts w:ascii="Arial" w:hAnsi="Arial" w:cs="Arial"/>
                <w:sz w:val="20"/>
              </w:rPr>
            </w:pPr>
          </w:p>
        </w:tc>
        <w:tc>
          <w:tcPr>
            <w:tcW w:w="263" w:type="dxa"/>
          </w:tcPr>
          <w:p w14:paraId="6D8F749D" w14:textId="77777777" w:rsidR="00147708" w:rsidRPr="00BB12E4" w:rsidRDefault="00147708" w:rsidP="00A34AC4">
            <w:pPr>
              <w:pStyle w:val="TableParagraph"/>
              <w:rPr>
                <w:rFonts w:ascii="Arial" w:hAnsi="Arial" w:cs="Arial"/>
                <w:sz w:val="20"/>
              </w:rPr>
            </w:pPr>
          </w:p>
        </w:tc>
        <w:tc>
          <w:tcPr>
            <w:tcW w:w="268" w:type="dxa"/>
          </w:tcPr>
          <w:p w14:paraId="33799E6D" w14:textId="77777777" w:rsidR="00147708" w:rsidRPr="00BB12E4" w:rsidRDefault="00147708" w:rsidP="00A34AC4">
            <w:pPr>
              <w:pStyle w:val="TableParagraph"/>
              <w:rPr>
                <w:rFonts w:ascii="Arial" w:hAnsi="Arial" w:cs="Arial"/>
                <w:sz w:val="20"/>
              </w:rPr>
            </w:pPr>
          </w:p>
        </w:tc>
        <w:tc>
          <w:tcPr>
            <w:tcW w:w="261" w:type="dxa"/>
          </w:tcPr>
          <w:p w14:paraId="5BBF8AF2" w14:textId="77777777" w:rsidR="00147708" w:rsidRPr="00BB12E4" w:rsidRDefault="00147708" w:rsidP="00A34AC4">
            <w:pPr>
              <w:pStyle w:val="TableParagraph"/>
              <w:rPr>
                <w:rFonts w:ascii="Arial" w:hAnsi="Arial" w:cs="Arial"/>
                <w:sz w:val="20"/>
              </w:rPr>
            </w:pPr>
          </w:p>
        </w:tc>
        <w:tc>
          <w:tcPr>
            <w:tcW w:w="261" w:type="dxa"/>
          </w:tcPr>
          <w:p w14:paraId="5E424D77" w14:textId="77777777" w:rsidR="00147708" w:rsidRPr="00BB12E4" w:rsidRDefault="00147708" w:rsidP="00A34AC4">
            <w:pPr>
              <w:pStyle w:val="TableParagraph"/>
              <w:rPr>
                <w:rFonts w:ascii="Arial" w:hAnsi="Arial" w:cs="Arial"/>
                <w:sz w:val="20"/>
              </w:rPr>
            </w:pPr>
          </w:p>
        </w:tc>
        <w:tc>
          <w:tcPr>
            <w:tcW w:w="261" w:type="dxa"/>
          </w:tcPr>
          <w:p w14:paraId="30A2A91F" w14:textId="77777777" w:rsidR="00147708" w:rsidRPr="00BB12E4" w:rsidRDefault="00147708" w:rsidP="00A34AC4">
            <w:pPr>
              <w:pStyle w:val="TableParagraph"/>
              <w:rPr>
                <w:rFonts w:ascii="Arial" w:hAnsi="Arial" w:cs="Arial"/>
                <w:sz w:val="20"/>
              </w:rPr>
            </w:pPr>
          </w:p>
        </w:tc>
        <w:tc>
          <w:tcPr>
            <w:tcW w:w="298" w:type="dxa"/>
          </w:tcPr>
          <w:p w14:paraId="6B3ECA66" w14:textId="77777777" w:rsidR="00147708" w:rsidRPr="00BB12E4" w:rsidRDefault="00147708" w:rsidP="00A34AC4">
            <w:pPr>
              <w:pStyle w:val="TableParagraph"/>
              <w:rPr>
                <w:rFonts w:ascii="Arial" w:hAnsi="Arial" w:cs="Arial"/>
                <w:sz w:val="20"/>
              </w:rPr>
            </w:pPr>
          </w:p>
        </w:tc>
        <w:tc>
          <w:tcPr>
            <w:tcW w:w="268" w:type="dxa"/>
          </w:tcPr>
          <w:p w14:paraId="62E79779" w14:textId="77777777" w:rsidR="00147708" w:rsidRPr="00BB12E4" w:rsidRDefault="00147708" w:rsidP="00A34AC4">
            <w:pPr>
              <w:pStyle w:val="TableParagraph"/>
              <w:rPr>
                <w:rFonts w:ascii="Arial" w:hAnsi="Arial" w:cs="Arial"/>
                <w:sz w:val="20"/>
              </w:rPr>
            </w:pPr>
          </w:p>
        </w:tc>
        <w:tc>
          <w:tcPr>
            <w:tcW w:w="271" w:type="dxa"/>
          </w:tcPr>
          <w:p w14:paraId="69AAF6DD" w14:textId="77777777" w:rsidR="00147708" w:rsidRPr="00BB12E4" w:rsidRDefault="00147708" w:rsidP="00A34AC4">
            <w:pPr>
              <w:pStyle w:val="TableParagraph"/>
              <w:rPr>
                <w:rFonts w:ascii="Arial" w:hAnsi="Arial" w:cs="Arial"/>
                <w:sz w:val="20"/>
              </w:rPr>
            </w:pPr>
          </w:p>
        </w:tc>
        <w:tc>
          <w:tcPr>
            <w:tcW w:w="268" w:type="dxa"/>
          </w:tcPr>
          <w:p w14:paraId="5ECD6A6E" w14:textId="77777777" w:rsidR="00147708" w:rsidRPr="00BB12E4" w:rsidRDefault="00147708" w:rsidP="00A34AC4">
            <w:pPr>
              <w:pStyle w:val="TableParagraph"/>
              <w:rPr>
                <w:rFonts w:ascii="Arial" w:hAnsi="Arial" w:cs="Arial"/>
                <w:sz w:val="20"/>
              </w:rPr>
            </w:pPr>
          </w:p>
        </w:tc>
        <w:tc>
          <w:tcPr>
            <w:tcW w:w="273" w:type="dxa"/>
          </w:tcPr>
          <w:p w14:paraId="0978D841" w14:textId="77777777" w:rsidR="00147708" w:rsidRPr="00BB12E4" w:rsidRDefault="00147708" w:rsidP="00A34AC4">
            <w:pPr>
              <w:pStyle w:val="TableParagraph"/>
              <w:rPr>
                <w:rFonts w:ascii="Arial" w:hAnsi="Arial" w:cs="Arial"/>
                <w:sz w:val="20"/>
              </w:rPr>
            </w:pPr>
          </w:p>
        </w:tc>
        <w:tc>
          <w:tcPr>
            <w:tcW w:w="271" w:type="dxa"/>
          </w:tcPr>
          <w:p w14:paraId="7C0CE45D" w14:textId="77777777" w:rsidR="00147708" w:rsidRPr="00BB12E4" w:rsidRDefault="00147708" w:rsidP="00A34AC4">
            <w:pPr>
              <w:pStyle w:val="TableParagraph"/>
              <w:rPr>
                <w:rFonts w:ascii="Arial" w:hAnsi="Arial" w:cs="Arial"/>
                <w:sz w:val="20"/>
              </w:rPr>
            </w:pPr>
          </w:p>
        </w:tc>
        <w:tc>
          <w:tcPr>
            <w:tcW w:w="268" w:type="dxa"/>
          </w:tcPr>
          <w:p w14:paraId="15A1D12E" w14:textId="77777777" w:rsidR="00147708" w:rsidRPr="00BB12E4" w:rsidRDefault="00147708" w:rsidP="00A34AC4">
            <w:pPr>
              <w:pStyle w:val="TableParagraph"/>
              <w:rPr>
                <w:rFonts w:ascii="Arial" w:hAnsi="Arial" w:cs="Arial"/>
                <w:sz w:val="20"/>
              </w:rPr>
            </w:pPr>
          </w:p>
        </w:tc>
        <w:tc>
          <w:tcPr>
            <w:tcW w:w="271" w:type="dxa"/>
          </w:tcPr>
          <w:p w14:paraId="7BE27BE4"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3AB7E425"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3BB8451F"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27407C65"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6FF10921"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CF81A0C" w14:textId="77777777" w:rsidR="00147708" w:rsidRPr="00BB12E4" w:rsidRDefault="00147708" w:rsidP="00A34AC4">
            <w:pPr>
              <w:rPr>
                <w:rFonts w:ascii="Arial" w:hAnsi="Arial" w:cs="Arial"/>
              </w:rPr>
            </w:pPr>
          </w:p>
        </w:tc>
      </w:tr>
      <w:tr w:rsidR="00147708" w:rsidRPr="00BB12E4" w14:paraId="412EE31D" w14:textId="77777777" w:rsidTr="00A34AC4">
        <w:trPr>
          <w:trHeight w:val="218"/>
        </w:trPr>
        <w:tc>
          <w:tcPr>
            <w:tcW w:w="373" w:type="dxa"/>
          </w:tcPr>
          <w:p w14:paraId="570727E1" w14:textId="77777777" w:rsidR="00147708" w:rsidRPr="00BB12E4" w:rsidRDefault="00147708" w:rsidP="00A34AC4">
            <w:pPr>
              <w:pStyle w:val="TableParagraph"/>
              <w:spacing w:before="27"/>
              <w:ind w:left="117"/>
              <w:rPr>
                <w:rFonts w:ascii="Arial" w:hAnsi="Arial" w:cs="Arial"/>
                <w:sz w:val="20"/>
              </w:rPr>
            </w:pPr>
            <w:r w:rsidRPr="00BB12E4">
              <w:rPr>
                <w:rFonts w:ascii="Arial" w:hAnsi="Arial" w:cs="Arial"/>
                <w:spacing w:val="-5"/>
                <w:sz w:val="20"/>
              </w:rPr>
              <w:t>2.</w:t>
            </w:r>
          </w:p>
        </w:tc>
        <w:tc>
          <w:tcPr>
            <w:tcW w:w="1941" w:type="dxa"/>
          </w:tcPr>
          <w:p w14:paraId="4891B8AE" w14:textId="77777777" w:rsidR="00147708" w:rsidRPr="00BB12E4" w:rsidRDefault="00147708" w:rsidP="00A34AC4">
            <w:pPr>
              <w:pStyle w:val="TableParagraph"/>
              <w:spacing w:before="27"/>
              <w:ind w:left="111"/>
              <w:rPr>
                <w:rFonts w:ascii="Arial" w:hAnsi="Arial" w:cs="Arial"/>
                <w:sz w:val="20"/>
              </w:rPr>
            </w:pPr>
            <w:r w:rsidRPr="00BB12E4">
              <w:rPr>
                <w:rFonts w:ascii="Arial" w:hAnsi="Arial" w:cs="Arial"/>
                <w:sz w:val="20"/>
              </w:rPr>
              <w:t>ACC</w:t>
            </w:r>
            <w:r w:rsidRPr="00BB12E4">
              <w:rPr>
                <w:rFonts w:ascii="Arial" w:hAnsi="Arial" w:cs="Arial"/>
                <w:spacing w:val="-4"/>
                <w:sz w:val="20"/>
              </w:rPr>
              <w:t xml:space="preserve"> </w:t>
            </w:r>
            <w:r w:rsidRPr="00BB12E4">
              <w:rPr>
                <w:rFonts w:ascii="Arial" w:hAnsi="Arial" w:cs="Arial"/>
                <w:spacing w:val="-2"/>
                <w:sz w:val="20"/>
              </w:rPr>
              <w:t>Judul</w:t>
            </w:r>
          </w:p>
        </w:tc>
        <w:tc>
          <w:tcPr>
            <w:tcW w:w="260" w:type="dxa"/>
          </w:tcPr>
          <w:p w14:paraId="1966D22A" w14:textId="77777777" w:rsidR="00147708" w:rsidRPr="00BB12E4" w:rsidRDefault="00147708" w:rsidP="00A34AC4">
            <w:pPr>
              <w:pStyle w:val="TableParagraph"/>
              <w:rPr>
                <w:rFonts w:ascii="Arial" w:hAnsi="Arial" w:cs="Arial"/>
                <w:sz w:val="20"/>
              </w:rPr>
            </w:pPr>
          </w:p>
        </w:tc>
        <w:tc>
          <w:tcPr>
            <w:tcW w:w="260" w:type="dxa"/>
            <w:shd w:val="clear" w:color="auto" w:fill="FFFFFF" w:themeFill="background1"/>
          </w:tcPr>
          <w:p w14:paraId="18995EC4" w14:textId="77777777" w:rsidR="00147708" w:rsidRPr="00BB12E4" w:rsidRDefault="00147708" w:rsidP="00A34AC4">
            <w:pPr>
              <w:pStyle w:val="TableParagraph"/>
              <w:rPr>
                <w:rFonts w:ascii="Arial" w:hAnsi="Arial" w:cs="Arial"/>
                <w:sz w:val="20"/>
              </w:rPr>
            </w:pPr>
          </w:p>
        </w:tc>
        <w:tc>
          <w:tcPr>
            <w:tcW w:w="257" w:type="dxa"/>
            <w:shd w:val="clear" w:color="auto" w:fill="FFFFFF" w:themeFill="background1"/>
          </w:tcPr>
          <w:p w14:paraId="4ED53FF2" w14:textId="77777777" w:rsidR="00147708" w:rsidRPr="00BB12E4" w:rsidRDefault="00147708" w:rsidP="00A34AC4">
            <w:pPr>
              <w:pStyle w:val="TableParagraph"/>
              <w:rPr>
                <w:rFonts w:ascii="Arial" w:hAnsi="Arial" w:cs="Arial"/>
                <w:sz w:val="20"/>
              </w:rPr>
            </w:pPr>
          </w:p>
        </w:tc>
        <w:tc>
          <w:tcPr>
            <w:tcW w:w="265" w:type="dxa"/>
            <w:shd w:val="clear" w:color="auto" w:fill="FF0000"/>
          </w:tcPr>
          <w:p w14:paraId="66031056" w14:textId="77777777" w:rsidR="00147708" w:rsidRPr="00BB12E4" w:rsidRDefault="00147708" w:rsidP="00A34AC4">
            <w:pPr>
              <w:pStyle w:val="TableParagraph"/>
              <w:rPr>
                <w:rFonts w:ascii="Arial" w:hAnsi="Arial" w:cs="Arial"/>
                <w:sz w:val="20"/>
              </w:rPr>
            </w:pPr>
          </w:p>
        </w:tc>
        <w:tc>
          <w:tcPr>
            <w:tcW w:w="260" w:type="dxa"/>
            <w:shd w:val="clear" w:color="auto" w:fill="FFFFFF" w:themeFill="background1"/>
          </w:tcPr>
          <w:p w14:paraId="1E96A2E3"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13F3AAAC" w14:textId="77777777" w:rsidR="00147708" w:rsidRPr="00BB12E4" w:rsidRDefault="00147708" w:rsidP="00A34AC4">
            <w:pPr>
              <w:pStyle w:val="TableParagraph"/>
              <w:rPr>
                <w:rFonts w:ascii="Arial" w:hAnsi="Arial" w:cs="Arial"/>
                <w:sz w:val="20"/>
              </w:rPr>
            </w:pPr>
          </w:p>
        </w:tc>
        <w:tc>
          <w:tcPr>
            <w:tcW w:w="261" w:type="dxa"/>
          </w:tcPr>
          <w:p w14:paraId="05E7318D" w14:textId="77777777" w:rsidR="00147708" w:rsidRPr="00BB12E4" w:rsidRDefault="00147708" w:rsidP="00A34AC4">
            <w:pPr>
              <w:pStyle w:val="TableParagraph"/>
              <w:rPr>
                <w:rFonts w:ascii="Arial" w:hAnsi="Arial" w:cs="Arial"/>
                <w:sz w:val="20"/>
              </w:rPr>
            </w:pPr>
          </w:p>
        </w:tc>
        <w:tc>
          <w:tcPr>
            <w:tcW w:w="267" w:type="dxa"/>
          </w:tcPr>
          <w:p w14:paraId="11649005" w14:textId="77777777" w:rsidR="00147708" w:rsidRPr="00BB12E4" w:rsidRDefault="00147708" w:rsidP="00A34AC4">
            <w:pPr>
              <w:pStyle w:val="TableParagraph"/>
              <w:rPr>
                <w:rFonts w:ascii="Arial" w:hAnsi="Arial" w:cs="Arial"/>
                <w:sz w:val="20"/>
              </w:rPr>
            </w:pPr>
          </w:p>
        </w:tc>
        <w:tc>
          <w:tcPr>
            <w:tcW w:w="261" w:type="dxa"/>
          </w:tcPr>
          <w:p w14:paraId="59F5C038" w14:textId="77777777" w:rsidR="00147708" w:rsidRPr="00BB12E4" w:rsidRDefault="00147708" w:rsidP="00A34AC4">
            <w:pPr>
              <w:pStyle w:val="TableParagraph"/>
              <w:rPr>
                <w:rFonts w:ascii="Arial" w:hAnsi="Arial" w:cs="Arial"/>
                <w:sz w:val="20"/>
              </w:rPr>
            </w:pPr>
          </w:p>
        </w:tc>
        <w:tc>
          <w:tcPr>
            <w:tcW w:w="261" w:type="dxa"/>
          </w:tcPr>
          <w:p w14:paraId="43DC0B38" w14:textId="77777777" w:rsidR="00147708" w:rsidRPr="00BB12E4" w:rsidRDefault="00147708" w:rsidP="00A34AC4">
            <w:pPr>
              <w:pStyle w:val="TableParagraph"/>
              <w:rPr>
                <w:rFonts w:ascii="Arial" w:hAnsi="Arial" w:cs="Arial"/>
                <w:sz w:val="20"/>
              </w:rPr>
            </w:pPr>
          </w:p>
        </w:tc>
        <w:tc>
          <w:tcPr>
            <w:tcW w:w="261" w:type="dxa"/>
          </w:tcPr>
          <w:p w14:paraId="6BA74C3E" w14:textId="77777777" w:rsidR="00147708" w:rsidRPr="00BB12E4" w:rsidRDefault="00147708" w:rsidP="00A34AC4">
            <w:pPr>
              <w:pStyle w:val="TableParagraph"/>
              <w:rPr>
                <w:rFonts w:ascii="Arial" w:hAnsi="Arial" w:cs="Arial"/>
                <w:sz w:val="20"/>
              </w:rPr>
            </w:pPr>
          </w:p>
        </w:tc>
        <w:tc>
          <w:tcPr>
            <w:tcW w:w="268" w:type="dxa"/>
          </w:tcPr>
          <w:p w14:paraId="0C24CBC1" w14:textId="77777777" w:rsidR="00147708" w:rsidRPr="00BB12E4" w:rsidRDefault="00147708" w:rsidP="00A34AC4">
            <w:pPr>
              <w:pStyle w:val="TableParagraph"/>
              <w:rPr>
                <w:rFonts w:ascii="Arial" w:hAnsi="Arial" w:cs="Arial"/>
                <w:sz w:val="20"/>
              </w:rPr>
            </w:pPr>
          </w:p>
        </w:tc>
        <w:tc>
          <w:tcPr>
            <w:tcW w:w="259" w:type="dxa"/>
          </w:tcPr>
          <w:p w14:paraId="7AA96DDF" w14:textId="77777777" w:rsidR="00147708" w:rsidRPr="00BB12E4" w:rsidRDefault="00147708" w:rsidP="00A34AC4">
            <w:pPr>
              <w:pStyle w:val="TableParagraph"/>
              <w:rPr>
                <w:rFonts w:ascii="Arial" w:hAnsi="Arial" w:cs="Arial"/>
                <w:sz w:val="20"/>
              </w:rPr>
            </w:pPr>
          </w:p>
        </w:tc>
        <w:tc>
          <w:tcPr>
            <w:tcW w:w="258" w:type="dxa"/>
          </w:tcPr>
          <w:p w14:paraId="50E8FE25" w14:textId="77777777" w:rsidR="00147708" w:rsidRPr="00BB12E4" w:rsidRDefault="00147708" w:rsidP="00A34AC4">
            <w:pPr>
              <w:pStyle w:val="TableParagraph"/>
              <w:rPr>
                <w:rFonts w:ascii="Arial" w:hAnsi="Arial" w:cs="Arial"/>
                <w:sz w:val="20"/>
              </w:rPr>
            </w:pPr>
          </w:p>
        </w:tc>
        <w:tc>
          <w:tcPr>
            <w:tcW w:w="261" w:type="dxa"/>
          </w:tcPr>
          <w:p w14:paraId="156AAE21" w14:textId="77777777" w:rsidR="00147708" w:rsidRPr="00BB12E4" w:rsidRDefault="00147708" w:rsidP="00A34AC4">
            <w:pPr>
              <w:pStyle w:val="TableParagraph"/>
              <w:rPr>
                <w:rFonts w:ascii="Arial" w:hAnsi="Arial" w:cs="Arial"/>
                <w:sz w:val="20"/>
              </w:rPr>
            </w:pPr>
          </w:p>
        </w:tc>
        <w:tc>
          <w:tcPr>
            <w:tcW w:w="269" w:type="dxa"/>
          </w:tcPr>
          <w:p w14:paraId="38A6F5EA" w14:textId="77777777" w:rsidR="00147708" w:rsidRPr="00BB12E4" w:rsidRDefault="00147708" w:rsidP="00A34AC4">
            <w:pPr>
              <w:pStyle w:val="TableParagraph"/>
              <w:rPr>
                <w:rFonts w:ascii="Arial" w:hAnsi="Arial" w:cs="Arial"/>
                <w:sz w:val="20"/>
              </w:rPr>
            </w:pPr>
          </w:p>
        </w:tc>
        <w:tc>
          <w:tcPr>
            <w:tcW w:w="261" w:type="dxa"/>
          </w:tcPr>
          <w:p w14:paraId="7834E83F" w14:textId="77777777" w:rsidR="00147708" w:rsidRPr="00BB12E4" w:rsidRDefault="00147708" w:rsidP="00A34AC4">
            <w:pPr>
              <w:pStyle w:val="TableParagraph"/>
              <w:rPr>
                <w:rFonts w:ascii="Arial" w:hAnsi="Arial" w:cs="Arial"/>
                <w:sz w:val="20"/>
              </w:rPr>
            </w:pPr>
          </w:p>
        </w:tc>
        <w:tc>
          <w:tcPr>
            <w:tcW w:w="261" w:type="dxa"/>
          </w:tcPr>
          <w:p w14:paraId="20BEBBB7" w14:textId="77777777" w:rsidR="00147708" w:rsidRPr="00BB12E4" w:rsidRDefault="00147708" w:rsidP="00A34AC4">
            <w:pPr>
              <w:pStyle w:val="TableParagraph"/>
              <w:rPr>
                <w:rFonts w:ascii="Arial" w:hAnsi="Arial" w:cs="Arial"/>
                <w:sz w:val="20"/>
              </w:rPr>
            </w:pPr>
          </w:p>
        </w:tc>
        <w:tc>
          <w:tcPr>
            <w:tcW w:w="261" w:type="dxa"/>
          </w:tcPr>
          <w:p w14:paraId="50341480" w14:textId="77777777" w:rsidR="00147708" w:rsidRPr="00BB12E4" w:rsidRDefault="00147708" w:rsidP="00A34AC4">
            <w:pPr>
              <w:pStyle w:val="TableParagraph"/>
              <w:rPr>
                <w:rFonts w:ascii="Arial" w:hAnsi="Arial" w:cs="Arial"/>
                <w:sz w:val="20"/>
              </w:rPr>
            </w:pPr>
          </w:p>
        </w:tc>
        <w:tc>
          <w:tcPr>
            <w:tcW w:w="266" w:type="dxa"/>
          </w:tcPr>
          <w:p w14:paraId="7903551A" w14:textId="77777777" w:rsidR="00147708" w:rsidRPr="00BB12E4" w:rsidRDefault="00147708" w:rsidP="00A34AC4">
            <w:pPr>
              <w:pStyle w:val="TableParagraph"/>
              <w:rPr>
                <w:rFonts w:ascii="Arial" w:hAnsi="Arial" w:cs="Arial"/>
                <w:sz w:val="20"/>
              </w:rPr>
            </w:pPr>
          </w:p>
        </w:tc>
        <w:tc>
          <w:tcPr>
            <w:tcW w:w="261" w:type="dxa"/>
          </w:tcPr>
          <w:p w14:paraId="0FE4C826" w14:textId="77777777" w:rsidR="00147708" w:rsidRPr="00BB12E4" w:rsidRDefault="00147708" w:rsidP="00A34AC4">
            <w:pPr>
              <w:pStyle w:val="TableParagraph"/>
              <w:rPr>
                <w:rFonts w:ascii="Arial" w:hAnsi="Arial" w:cs="Arial"/>
                <w:sz w:val="20"/>
              </w:rPr>
            </w:pPr>
          </w:p>
        </w:tc>
        <w:tc>
          <w:tcPr>
            <w:tcW w:w="261" w:type="dxa"/>
          </w:tcPr>
          <w:p w14:paraId="56DF1D77" w14:textId="77777777" w:rsidR="00147708" w:rsidRPr="00BB12E4" w:rsidRDefault="00147708" w:rsidP="00A34AC4">
            <w:pPr>
              <w:pStyle w:val="TableParagraph"/>
              <w:rPr>
                <w:rFonts w:ascii="Arial" w:hAnsi="Arial" w:cs="Arial"/>
                <w:sz w:val="20"/>
              </w:rPr>
            </w:pPr>
          </w:p>
        </w:tc>
        <w:tc>
          <w:tcPr>
            <w:tcW w:w="261" w:type="dxa"/>
          </w:tcPr>
          <w:p w14:paraId="487A38E5" w14:textId="77777777" w:rsidR="00147708" w:rsidRPr="00BB12E4" w:rsidRDefault="00147708" w:rsidP="00A34AC4">
            <w:pPr>
              <w:pStyle w:val="TableParagraph"/>
              <w:rPr>
                <w:rFonts w:ascii="Arial" w:hAnsi="Arial" w:cs="Arial"/>
                <w:sz w:val="20"/>
              </w:rPr>
            </w:pPr>
          </w:p>
        </w:tc>
        <w:tc>
          <w:tcPr>
            <w:tcW w:w="264" w:type="dxa"/>
          </w:tcPr>
          <w:p w14:paraId="13E57ACB" w14:textId="77777777" w:rsidR="00147708" w:rsidRPr="00BB12E4" w:rsidRDefault="00147708" w:rsidP="00A34AC4">
            <w:pPr>
              <w:pStyle w:val="TableParagraph"/>
              <w:rPr>
                <w:rFonts w:ascii="Arial" w:hAnsi="Arial" w:cs="Arial"/>
                <w:sz w:val="20"/>
              </w:rPr>
            </w:pPr>
          </w:p>
        </w:tc>
        <w:tc>
          <w:tcPr>
            <w:tcW w:w="261" w:type="dxa"/>
          </w:tcPr>
          <w:p w14:paraId="65A469CD" w14:textId="77777777" w:rsidR="00147708" w:rsidRPr="00BB12E4" w:rsidRDefault="00147708" w:rsidP="00A34AC4">
            <w:pPr>
              <w:pStyle w:val="TableParagraph"/>
              <w:rPr>
                <w:rFonts w:ascii="Arial" w:hAnsi="Arial" w:cs="Arial"/>
                <w:sz w:val="20"/>
              </w:rPr>
            </w:pPr>
          </w:p>
        </w:tc>
        <w:tc>
          <w:tcPr>
            <w:tcW w:w="261" w:type="dxa"/>
          </w:tcPr>
          <w:p w14:paraId="6F7BD62E" w14:textId="77777777" w:rsidR="00147708" w:rsidRPr="00BB12E4" w:rsidRDefault="00147708" w:rsidP="00A34AC4">
            <w:pPr>
              <w:pStyle w:val="TableParagraph"/>
              <w:rPr>
                <w:rFonts w:ascii="Arial" w:hAnsi="Arial" w:cs="Arial"/>
                <w:sz w:val="20"/>
              </w:rPr>
            </w:pPr>
          </w:p>
        </w:tc>
        <w:tc>
          <w:tcPr>
            <w:tcW w:w="261" w:type="dxa"/>
          </w:tcPr>
          <w:p w14:paraId="7CD49473" w14:textId="77777777" w:rsidR="00147708" w:rsidRPr="00BB12E4" w:rsidRDefault="00147708" w:rsidP="00A34AC4">
            <w:pPr>
              <w:pStyle w:val="TableParagraph"/>
              <w:rPr>
                <w:rFonts w:ascii="Arial" w:hAnsi="Arial" w:cs="Arial"/>
                <w:sz w:val="20"/>
              </w:rPr>
            </w:pPr>
          </w:p>
        </w:tc>
        <w:tc>
          <w:tcPr>
            <w:tcW w:w="266" w:type="dxa"/>
          </w:tcPr>
          <w:p w14:paraId="024FF5A5" w14:textId="77777777" w:rsidR="00147708" w:rsidRPr="00BB12E4" w:rsidRDefault="00147708" w:rsidP="00A34AC4">
            <w:pPr>
              <w:pStyle w:val="TableParagraph"/>
              <w:rPr>
                <w:rFonts w:ascii="Arial" w:hAnsi="Arial" w:cs="Arial"/>
                <w:sz w:val="20"/>
              </w:rPr>
            </w:pPr>
          </w:p>
        </w:tc>
        <w:tc>
          <w:tcPr>
            <w:tcW w:w="261" w:type="dxa"/>
          </w:tcPr>
          <w:p w14:paraId="508F63C7" w14:textId="77777777" w:rsidR="00147708" w:rsidRPr="00BB12E4" w:rsidRDefault="00147708" w:rsidP="00A34AC4">
            <w:pPr>
              <w:pStyle w:val="TableParagraph"/>
              <w:rPr>
                <w:rFonts w:ascii="Arial" w:hAnsi="Arial" w:cs="Arial"/>
                <w:sz w:val="20"/>
              </w:rPr>
            </w:pPr>
          </w:p>
        </w:tc>
        <w:tc>
          <w:tcPr>
            <w:tcW w:w="261" w:type="dxa"/>
          </w:tcPr>
          <w:p w14:paraId="27F3A2E9" w14:textId="77777777" w:rsidR="00147708" w:rsidRPr="00BB12E4" w:rsidRDefault="00147708" w:rsidP="00A34AC4">
            <w:pPr>
              <w:pStyle w:val="TableParagraph"/>
              <w:rPr>
                <w:rFonts w:ascii="Arial" w:hAnsi="Arial" w:cs="Arial"/>
                <w:sz w:val="20"/>
              </w:rPr>
            </w:pPr>
          </w:p>
        </w:tc>
        <w:tc>
          <w:tcPr>
            <w:tcW w:w="263" w:type="dxa"/>
          </w:tcPr>
          <w:p w14:paraId="48BD986A" w14:textId="77777777" w:rsidR="00147708" w:rsidRPr="00BB12E4" w:rsidRDefault="00147708" w:rsidP="00A34AC4">
            <w:pPr>
              <w:pStyle w:val="TableParagraph"/>
              <w:rPr>
                <w:rFonts w:ascii="Arial" w:hAnsi="Arial" w:cs="Arial"/>
                <w:sz w:val="20"/>
              </w:rPr>
            </w:pPr>
          </w:p>
        </w:tc>
        <w:tc>
          <w:tcPr>
            <w:tcW w:w="268" w:type="dxa"/>
          </w:tcPr>
          <w:p w14:paraId="2C8CF732" w14:textId="77777777" w:rsidR="00147708" w:rsidRPr="00BB12E4" w:rsidRDefault="00147708" w:rsidP="00A34AC4">
            <w:pPr>
              <w:pStyle w:val="TableParagraph"/>
              <w:rPr>
                <w:rFonts w:ascii="Arial" w:hAnsi="Arial" w:cs="Arial"/>
                <w:sz w:val="20"/>
              </w:rPr>
            </w:pPr>
          </w:p>
        </w:tc>
        <w:tc>
          <w:tcPr>
            <w:tcW w:w="261" w:type="dxa"/>
          </w:tcPr>
          <w:p w14:paraId="36F40717" w14:textId="77777777" w:rsidR="00147708" w:rsidRPr="00BB12E4" w:rsidRDefault="00147708" w:rsidP="00A34AC4">
            <w:pPr>
              <w:pStyle w:val="TableParagraph"/>
              <w:rPr>
                <w:rFonts w:ascii="Arial" w:hAnsi="Arial" w:cs="Arial"/>
                <w:sz w:val="20"/>
              </w:rPr>
            </w:pPr>
          </w:p>
        </w:tc>
        <w:tc>
          <w:tcPr>
            <w:tcW w:w="261" w:type="dxa"/>
          </w:tcPr>
          <w:p w14:paraId="4AC0D399" w14:textId="77777777" w:rsidR="00147708" w:rsidRPr="00BB12E4" w:rsidRDefault="00147708" w:rsidP="00A34AC4">
            <w:pPr>
              <w:pStyle w:val="TableParagraph"/>
              <w:rPr>
                <w:rFonts w:ascii="Arial" w:hAnsi="Arial" w:cs="Arial"/>
                <w:sz w:val="20"/>
              </w:rPr>
            </w:pPr>
          </w:p>
        </w:tc>
        <w:tc>
          <w:tcPr>
            <w:tcW w:w="261" w:type="dxa"/>
          </w:tcPr>
          <w:p w14:paraId="6282710B" w14:textId="77777777" w:rsidR="00147708" w:rsidRPr="00BB12E4" w:rsidRDefault="00147708" w:rsidP="00A34AC4">
            <w:pPr>
              <w:pStyle w:val="TableParagraph"/>
              <w:rPr>
                <w:rFonts w:ascii="Arial" w:hAnsi="Arial" w:cs="Arial"/>
                <w:sz w:val="20"/>
              </w:rPr>
            </w:pPr>
          </w:p>
        </w:tc>
        <w:tc>
          <w:tcPr>
            <w:tcW w:w="298" w:type="dxa"/>
          </w:tcPr>
          <w:p w14:paraId="41379261" w14:textId="77777777" w:rsidR="00147708" w:rsidRPr="00BB12E4" w:rsidRDefault="00147708" w:rsidP="00A34AC4">
            <w:pPr>
              <w:pStyle w:val="TableParagraph"/>
              <w:rPr>
                <w:rFonts w:ascii="Arial" w:hAnsi="Arial" w:cs="Arial"/>
                <w:sz w:val="20"/>
              </w:rPr>
            </w:pPr>
          </w:p>
        </w:tc>
        <w:tc>
          <w:tcPr>
            <w:tcW w:w="268" w:type="dxa"/>
          </w:tcPr>
          <w:p w14:paraId="0BF775D9" w14:textId="77777777" w:rsidR="00147708" w:rsidRPr="00BB12E4" w:rsidRDefault="00147708" w:rsidP="00A34AC4">
            <w:pPr>
              <w:pStyle w:val="TableParagraph"/>
              <w:rPr>
                <w:rFonts w:ascii="Arial" w:hAnsi="Arial" w:cs="Arial"/>
                <w:sz w:val="20"/>
              </w:rPr>
            </w:pPr>
          </w:p>
        </w:tc>
        <w:tc>
          <w:tcPr>
            <w:tcW w:w="271" w:type="dxa"/>
          </w:tcPr>
          <w:p w14:paraId="2F70BACF" w14:textId="77777777" w:rsidR="00147708" w:rsidRPr="00BB12E4" w:rsidRDefault="00147708" w:rsidP="00A34AC4">
            <w:pPr>
              <w:pStyle w:val="TableParagraph"/>
              <w:rPr>
                <w:rFonts w:ascii="Arial" w:hAnsi="Arial" w:cs="Arial"/>
                <w:sz w:val="20"/>
              </w:rPr>
            </w:pPr>
          </w:p>
        </w:tc>
        <w:tc>
          <w:tcPr>
            <w:tcW w:w="268" w:type="dxa"/>
          </w:tcPr>
          <w:p w14:paraId="12BB5ACA" w14:textId="77777777" w:rsidR="00147708" w:rsidRPr="00BB12E4" w:rsidRDefault="00147708" w:rsidP="00A34AC4">
            <w:pPr>
              <w:pStyle w:val="TableParagraph"/>
              <w:rPr>
                <w:rFonts w:ascii="Arial" w:hAnsi="Arial" w:cs="Arial"/>
                <w:sz w:val="20"/>
              </w:rPr>
            </w:pPr>
          </w:p>
        </w:tc>
        <w:tc>
          <w:tcPr>
            <w:tcW w:w="273" w:type="dxa"/>
          </w:tcPr>
          <w:p w14:paraId="3896A4B7" w14:textId="77777777" w:rsidR="00147708" w:rsidRPr="00BB12E4" w:rsidRDefault="00147708" w:rsidP="00A34AC4">
            <w:pPr>
              <w:pStyle w:val="TableParagraph"/>
              <w:rPr>
                <w:rFonts w:ascii="Arial" w:hAnsi="Arial" w:cs="Arial"/>
                <w:sz w:val="20"/>
              </w:rPr>
            </w:pPr>
          </w:p>
        </w:tc>
        <w:tc>
          <w:tcPr>
            <w:tcW w:w="271" w:type="dxa"/>
          </w:tcPr>
          <w:p w14:paraId="0639D634" w14:textId="77777777" w:rsidR="00147708" w:rsidRPr="00BB12E4" w:rsidRDefault="00147708" w:rsidP="00A34AC4">
            <w:pPr>
              <w:pStyle w:val="TableParagraph"/>
              <w:rPr>
                <w:rFonts w:ascii="Arial" w:hAnsi="Arial" w:cs="Arial"/>
                <w:sz w:val="20"/>
              </w:rPr>
            </w:pPr>
          </w:p>
        </w:tc>
        <w:tc>
          <w:tcPr>
            <w:tcW w:w="268" w:type="dxa"/>
          </w:tcPr>
          <w:p w14:paraId="73DB3492" w14:textId="77777777" w:rsidR="00147708" w:rsidRPr="00BB12E4" w:rsidRDefault="00147708" w:rsidP="00A34AC4">
            <w:pPr>
              <w:pStyle w:val="TableParagraph"/>
              <w:rPr>
                <w:rFonts w:ascii="Arial" w:hAnsi="Arial" w:cs="Arial"/>
                <w:sz w:val="20"/>
              </w:rPr>
            </w:pPr>
          </w:p>
        </w:tc>
        <w:tc>
          <w:tcPr>
            <w:tcW w:w="271" w:type="dxa"/>
          </w:tcPr>
          <w:p w14:paraId="3B7CC145"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3C0F540D"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33184459"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4502EB11"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1C00B1C3"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1B03D5C" w14:textId="77777777" w:rsidR="00147708" w:rsidRPr="00BB12E4" w:rsidRDefault="00147708" w:rsidP="00A34AC4">
            <w:pPr>
              <w:rPr>
                <w:rFonts w:ascii="Arial" w:hAnsi="Arial" w:cs="Arial"/>
              </w:rPr>
            </w:pPr>
          </w:p>
        </w:tc>
      </w:tr>
      <w:tr w:rsidR="00147708" w:rsidRPr="00BB12E4" w14:paraId="4C0B1394" w14:textId="77777777" w:rsidTr="00A34AC4">
        <w:trPr>
          <w:trHeight w:val="237"/>
        </w:trPr>
        <w:tc>
          <w:tcPr>
            <w:tcW w:w="373" w:type="dxa"/>
          </w:tcPr>
          <w:p w14:paraId="3ECBB091" w14:textId="77777777" w:rsidR="00147708" w:rsidRPr="00BB12E4" w:rsidRDefault="00147708" w:rsidP="00A34AC4">
            <w:pPr>
              <w:pStyle w:val="TableParagraph"/>
              <w:spacing w:before="47"/>
              <w:ind w:left="117"/>
              <w:rPr>
                <w:rFonts w:ascii="Arial" w:hAnsi="Arial" w:cs="Arial"/>
                <w:sz w:val="20"/>
              </w:rPr>
            </w:pPr>
            <w:r w:rsidRPr="00BB12E4">
              <w:rPr>
                <w:rFonts w:ascii="Arial" w:hAnsi="Arial" w:cs="Arial"/>
                <w:spacing w:val="-5"/>
                <w:sz w:val="20"/>
              </w:rPr>
              <w:t>3.</w:t>
            </w:r>
          </w:p>
        </w:tc>
        <w:tc>
          <w:tcPr>
            <w:tcW w:w="1941" w:type="dxa"/>
          </w:tcPr>
          <w:p w14:paraId="27418D22" w14:textId="77777777" w:rsidR="00147708" w:rsidRPr="00BB12E4" w:rsidRDefault="00147708" w:rsidP="00A34AC4">
            <w:pPr>
              <w:pStyle w:val="TableParagraph"/>
              <w:spacing w:before="47"/>
              <w:ind w:left="111"/>
              <w:rPr>
                <w:rFonts w:ascii="Arial" w:hAnsi="Arial" w:cs="Arial"/>
                <w:sz w:val="20"/>
              </w:rPr>
            </w:pPr>
            <w:r w:rsidRPr="00BB12E4">
              <w:rPr>
                <w:rFonts w:ascii="Arial" w:hAnsi="Arial" w:cs="Arial"/>
                <w:sz w:val="20"/>
              </w:rPr>
              <w:t>Menyusun</w:t>
            </w:r>
            <w:r w:rsidRPr="00BB12E4">
              <w:rPr>
                <w:rFonts w:ascii="Arial" w:hAnsi="Arial" w:cs="Arial"/>
                <w:spacing w:val="-3"/>
                <w:sz w:val="20"/>
              </w:rPr>
              <w:t xml:space="preserve"> </w:t>
            </w:r>
            <w:r w:rsidRPr="00BB12E4">
              <w:rPr>
                <w:rFonts w:ascii="Arial" w:hAnsi="Arial" w:cs="Arial"/>
                <w:spacing w:val="-2"/>
                <w:sz w:val="20"/>
              </w:rPr>
              <w:t>Proposal</w:t>
            </w:r>
          </w:p>
        </w:tc>
        <w:tc>
          <w:tcPr>
            <w:tcW w:w="260" w:type="dxa"/>
          </w:tcPr>
          <w:p w14:paraId="18D01EC1" w14:textId="77777777" w:rsidR="00147708" w:rsidRPr="00BB12E4" w:rsidRDefault="00147708" w:rsidP="00A34AC4">
            <w:pPr>
              <w:pStyle w:val="TableParagraph"/>
              <w:rPr>
                <w:rFonts w:ascii="Arial" w:hAnsi="Arial" w:cs="Arial"/>
                <w:sz w:val="20"/>
              </w:rPr>
            </w:pPr>
          </w:p>
        </w:tc>
        <w:tc>
          <w:tcPr>
            <w:tcW w:w="260" w:type="dxa"/>
            <w:shd w:val="clear" w:color="auto" w:fill="FFFFFF" w:themeFill="background1"/>
          </w:tcPr>
          <w:p w14:paraId="03389DF2" w14:textId="77777777" w:rsidR="00147708" w:rsidRPr="00BB12E4" w:rsidRDefault="00147708" w:rsidP="00A34AC4">
            <w:pPr>
              <w:pStyle w:val="TableParagraph"/>
              <w:rPr>
                <w:rFonts w:ascii="Arial" w:hAnsi="Arial" w:cs="Arial"/>
                <w:sz w:val="20"/>
              </w:rPr>
            </w:pPr>
          </w:p>
        </w:tc>
        <w:tc>
          <w:tcPr>
            <w:tcW w:w="257" w:type="dxa"/>
            <w:shd w:val="clear" w:color="auto" w:fill="FFFFFF" w:themeFill="background1"/>
          </w:tcPr>
          <w:p w14:paraId="2E0FF97F" w14:textId="77777777" w:rsidR="00147708" w:rsidRPr="00BB12E4" w:rsidRDefault="00147708" w:rsidP="00A34AC4">
            <w:pPr>
              <w:pStyle w:val="TableParagraph"/>
              <w:rPr>
                <w:rFonts w:ascii="Arial" w:hAnsi="Arial" w:cs="Arial"/>
                <w:sz w:val="20"/>
              </w:rPr>
            </w:pPr>
          </w:p>
        </w:tc>
        <w:tc>
          <w:tcPr>
            <w:tcW w:w="265" w:type="dxa"/>
            <w:shd w:val="clear" w:color="auto" w:fill="FFFFFF" w:themeFill="background1"/>
          </w:tcPr>
          <w:p w14:paraId="35E359E7" w14:textId="77777777" w:rsidR="00147708" w:rsidRPr="00BB12E4" w:rsidRDefault="00147708" w:rsidP="00A34AC4">
            <w:pPr>
              <w:pStyle w:val="TableParagraph"/>
              <w:rPr>
                <w:rFonts w:ascii="Arial" w:hAnsi="Arial" w:cs="Arial"/>
                <w:sz w:val="20"/>
              </w:rPr>
            </w:pPr>
          </w:p>
        </w:tc>
        <w:tc>
          <w:tcPr>
            <w:tcW w:w="260" w:type="dxa"/>
            <w:shd w:val="clear" w:color="auto" w:fill="FFC000"/>
          </w:tcPr>
          <w:p w14:paraId="6DFCB873"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133D0333"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26B072E7" w14:textId="77777777" w:rsidR="00147708" w:rsidRPr="00BB12E4" w:rsidRDefault="00147708" w:rsidP="00A34AC4">
            <w:pPr>
              <w:pStyle w:val="TableParagraph"/>
              <w:rPr>
                <w:rFonts w:ascii="Arial" w:hAnsi="Arial" w:cs="Arial"/>
                <w:sz w:val="20"/>
              </w:rPr>
            </w:pPr>
          </w:p>
        </w:tc>
        <w:tc>
          <w:tcPr>
            <w:tcW w:w="267" w:type="dxa"/>
            <w:shd w:val="clear" w:color="auto" w:fill="FFC000"/>
          </w:tcPr>
          <w:p w14:paraId="5A34C44F"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355BF3F9"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23AB792A"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045414B5" w14:textId="77777777" w:rsidR="00147708" w:rsidRPr="00BB12E4" w:rsidRDefault="00147708" w:rsidP="00A34AC4">
            <w:pPr>
              <w:pStyle w:val="TableParagraph"/>
              <w:rPr>
                <w:rFonts w:ascii="Arial" w:hAnsi="Arial" w:cs="Arial"/>
                <w:sz w:val="20"/>
              </w:rPr>
            </w:pPr>
          </w:p>
        </w:tc>
        <w:tc>
          <w:tcPr>
            <w:tcW w:w="268" w:type="dxa"/>
            <w:shd w:val="clear" w:color="auto" w:fill="FFC000"/>
          </w:tcPr>
          <w:p w14:paraId="28AB0C11" w14:textId="77777777" w:rsidR="00147708" w:rsidRPr="00BB12E4" w:rsidRDefault="00147708" w:rsidP="00A34AC4">
            <w:pPr>
              <w:pStyle w:val="TableParagraph"/>
              <w:rPr>
                <w:rFonts w:ascii="Arial" w:hAnsi="Arial" w:cs="Arial"/>
                <w:sz w:val="20"/>
              </w:rPr>
            </w:pPr>
          </w:p>
        </w:tc>
        <w:tc>
          <w:tcPr>
            <w:tcW w:w="259" w:type="dxa"/>
            <w:shd w:val="clear" w:color="auto" w:fill="FFC000"/>
          </w:tcPr>
          <w:p w14:paraId="44FAB760" w14:textId="77777777" w:rsidR="00147708" w:rsidRPr="00BB12E4" w:rsidRDefault="00147708" w:rsidP="00A34AC4">
            <w:pPr>
              <w:pStyle w:val="TableParagraph"/>
              <w:rPr>
                <w:rFonts w:ascii="Arial" w:hAnsi="Arial" w:cs="Arial"/>
                <w:sz w:val="20"/>
              </w:rPr>
            </w:pPr>
          </w:p>
        </w:tc>
        <w:tc>
          <w:tcPr>
            <w:tcW w:w="258" w:type="dxa"/>
            <w:shd w:val="clear" w:color="auto" w:fill="FFC000"/>
          </w:tcPr>
          <w:p w14:paraId="6159B77D"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49E1198A" w14:textId="77777777" w:rsidR="00147708" w:rsidRPr="00BB12E4" w:rsidRDefault="00147708" w:rsidP="00A34AC4">
            <w:pPr>
              <w:pStyle w:val="TableParagraph"/>
              <w:rPr>
                <w:rFonts w:ascii="Arial" w:hAnsi="Arial" w:cs="Arial"/>
                <w:sz w:val="20"/>
              </w:rPr>
            </w:pPr>
          </w:p>
        </w:tc>
        <w:tc>
          <w:tcPr>
            <w:tcW w:w="269" w:type="dxa"/>
            <w:shd w:val="clear" w:color="auto" w:fill="FFC000"/>
          </w:tcPr>
          <w:p w14:paraId="5B9DA8E2" w14:textId="77777777" w:rsidR="00147708" w:rsidRPr="00BB12E4" w:rsidRDefault="00147708" w:rsidP="00A34AC4">
            <w:pPr>
              <w:pStyle w:val="TableParagraph"/>
              <w:rPr>
                <w:rFonts w:ascii="Arial" w:hAnsi="Arial" w:cs="Arial"/>
                <w:sz w:val="20"/>
              </w:rPr>
            </w:pPr>
          </w:p>
        </w:tc>
        <w:tc>
          <w:tcPr>
            <w:tcW w:w="261" w:type="dxa"/>
            <w:shd w:val="clear" w:color="auto" w:fill="FFC000"/>
          </w:tcPr>
          <w:p w14:paraId="4A64D991" w14:textId="77777777" w:rsidR="00147708" w:rsidRPr="00BB12E4" w:rsidRDefault="00147708" w:rsidP="00A34AC4">
            <w:pPr>
              <w:pStyle w:val="TableParagraph"/>
              <w:rPr>
                <w:rFonts w:ascii="Arial" w:hAnsi="Arial" w:cs="Arial"/>
                <w:sz w:val="20"/>
              </w:rPr>
            </w:pPr>
          </w:p>
        </w:tc>
        <w:tc>
          <w:tcPr>
            <w:tcW w:w="261" w:type="dxa"/>
          </w:tcPr>
          <w:p w14:paraId="19FB65FF" w14:textId="77777777" w:rsidR="00147708" w:rsidRPr="00BB12E4" w:rsidRDefault="00147708" w:rsidP="00A34AC4">
            <w:pPr>
              <w:pStyle w:val="TableParagraph"/>
              <w:rPr>
                <w:rFonts w:ascii="Arial" w:hAnsi="Arial" w:cs="Arial"/>
                <w:sz w:val="20"/>
              </w:rPr>
            </w:pPr>
          </w:p>
        </w:tc>
        <w:tc>
          <w:tcPr>
            <w:tcW w:w="261" w:type="dxa"/>
          </w:tcPr>
          <w:p w14:paraId="5C84A4B4" w14:textId="77777777" w:rsidR="00147708" w:rsidRPr="00BB12E4" w:rsidRDefault="00147708" w:rsidP="00A34AC4">
            <w:pPr>
              <w:pStyle w:val="TableParagraph"/>
              <w:rPr>
                <w:rFonts w:ascii="Arial" w:hAnsi="Arial" w:cs="Arial"/>
                <w:sz w:val="20"/>
              </w:rPr>
            </w:pPr>
          </w:p>
        </w:tc>
        <w:tc>
          <w:tcPr>
            <w:tcW w:w="266" w:type="dxa"/>
          </w:tcPr>
          <w:p w14:paraId="67AF68A7" w14:textId="77777777" w:rsidR="00147708" w:rsidRPr="00BB12E4" w:rsidRDefault="00147708" w:rsidP="00A34AC4">
            <w:pPr>
              <w:pStyle w:val="TableParagraph"/>
              <w:rPr>
                <w:rFonts w:ascii="Arial" w:hAnsi="Arial" w:cs="Arial"/>
                <w:sz w:val="20"/>
              </w:rPr>
            </w:pPr>
          </w:p>
        </w:tc>
        <w:tc>
          <w:tcPr>
            <w:tcW w:w="261" w:type="dxa"/>
          </w:tcPr>
          <w:p w14:paraId="4F4EB1A6" w14:textId="77777777" w:rsidR="00147708" w:rsidRPr="00BB12E4" w:rsidRDefault="00147708" w:rsidP="00A34AC4">
            <w:pPr>
              <w:pStyle w:val="TableParagraph"/>
              <w:rPr>
                <w:rFonts w:ascii="Arial" w:hAnsi="Arial" w:cs="Arial"/>
                <w:sz w:val="20"/>
              </w:rPr>
            </w:pPr>
          </w:p>
        </w:tc>
        <w:tc>
          <w:tcPr>
            <w:tcW w:w="261" w:type="dxa"/>
          </w:tcPr>
          <w:p w14:paraId="19020520" w14:textId="77777777" w:rsidR="00147708" w:rsidRPr="00BB12E4" w:rsidRDefault="00147708" w:rsidP="00A34AC4">
            <w:pPr>
              <w:pStyle w:val="TableParagraph"/>
              <w:rPr>
                <w:rFonts w:ascii="Arial" w:hAnsi="Arial" w:cs="Arial"/>
                <w:sz w:val="20"/>
              </w:rPr>
            </w:pPr>
          </w:p>
        </w:tc>
        <w:tc>
          <w:tcPr>
            <w:tcW w:w="261" w:type="dxa"/>
          </w:tcPr>
          <w:p w14:paraId="7D8B4B9A" w14:textId="77777777" w:rsidR="00147708" w:rsidRPr="00BB12E4" w:rsidRDefault="00147708" w:rsidP="00A34AC4">
            <w:pPr>
              <w:pStyle w:val="TableParagraph"/>
              <w:rPr>
                <w:rFonts w:ascii="Arial" w:hAnsi="Arial" w:cs="Arial"/>
                <w:sz w:val="20"/>
              </w:rPr>
            </w:pPr>
          </w:p>
        </w:tc>
        <w:tc>
          <w:tcPr>
            <w:tcW w:w="264" w:type="dxa"/>
          </w:tcPr>
          <w:p w14:paraId="63E04EE0" w14:textId="77777777" w:rsidR="00147708" w:rsidRPr="00BB12E4" w:rsidRDefault="00147708" w:rsidP="00A34AC4">
            <w:pPr>
              <w:pStyle w:val="TableParagraph"/>
              <w:rPr>
                <w:rFonts w:ascii="Arial" w:hAnsi="Arial" w:cs="Arial"/>
                <w:sz w:val="20"/>
              </w:rPr>
            </w:pPr>
          </w:p>
        </w:tc>
        <w:tc>
          <w:tcPr>
            <w:tcW w:w="261" w:type="dxa"/>
          </w:tcPr>
          <w:p w14:paraId="2F3ED1D9" w14:textId="77777777" w:rsidR="00147708" w:rsidRPr="00BB12E4" w:rsidRDefault="00147708" w:rsidP="00A34AC4">
            <w:pPr>
              <w:pStyle w:val="TableParagraph"/>
              <w:rPr>
                <w:rFonts w:ascii="Arial" w:hAnsi="Arial" w:cs="Arial"/>
                <w:sz w:val="20"/>
              </w:rPr>
            </w:pPr>
          </w:p>
        </w:tc>
        <w:tc>
          <w:tcPr>
            <w:tcW w:w="261" w:type="dxa"/>
          </w:tcPr>
          <w:p w14:paraId="18054FF2" w14:textId="77777777" w:rsidR="00147708" w:rsidRPr="00BB12E4" w:rsidRDefault="00147708" w:rsidP="00A34AC4">
            <w:pPr>
              <w:pStyle w:val="TableParagraph"/>
              <w:rPr>
                <w:rFonts w:ascii="Arial" w:hAnsi="Arial" w:cs="Arial"/>
                <w:sz w:val="20"/>
              </w:rPr>
            </w:pPr>
          </w:p>
        </w:tc>
        <w:tc>
          <w:tcPr>
            <w:tcW w:w="261" w:type="dxa"/>
          </w:tcPr>
          <w:p w14:paraId="1ED8AFC9" w14:textId="77777777" w:rsidR="00147708" w:rsidRPr="00BB12E4" w:rsidRDefault="00147708" w:rsidP="00A34AC4">
            <w:pPr>
              <w:pStyle w:val="TableParagraph"/>
              <w:rPr>
                <w:rFonts w:ascii="Arial" w:hAnsi="Arial" w:cs="Arial"/>
                <w:sz w:val="20"/>
              </w:rPr>
            </w:pPr>
          </w:p>
        </w:tc>
        <w:tc>
          <w:tcPr>
            <w:tcW w:w="266" w:type="dxa"/>
          </w:tcPr>
          <w:p w14:paraId="79DC86AF" w14:textId="77777777" w:rsidR="00147708" w:rsidRPr="00BB12E4" w:rsidRDefault="00147708" w:rsidP="00A34AC4">
            <w:pPr>
              <w:pStyle w:val="TableParagraph"/>
              <w:rPr>
                <w:rFonts w:ascii="Arial" w:hAnsi="Arial" w:cs="Arial"/>
                <w:sz w:val="20"/>
              </w:rPr>
            </w:pPr>
          </w:p>
        </w:tc>
        <w:tc>
          <w:tcPr>
            <w:tcW w:w="261" w:type="dxa"/>
          </w:tcPr>
          <w:p w14:paraId="1C27F185" w14:textId="77777777" w:rsidR="00147708" w:rsidRPr="00BB12E4" w:rsidRDefault="00147708" w:rsidP="00A34AC4">
            <w:pPr>
              <w:pStyle w:val="TableParagraph"/>
              <w:rPr>
                <w:rFonts w:ascii="Arial" w:hAnsi="Arial" w:cs="Arial"/>
                <w:sz w:val="20"/>
              </w:rPr>
            </w:pPr>
          </w:p>
        </w:tc>
        <w:tc>
          <w:tcPr>
            <w:tcW w:w="261" w:type="dxa"/>
          </w:tcPr>
          <w:p w14:paraId="43693E3A" w14:textId="77777777" w:rsidR="00147708" w:rsidRPr="00BB12E4" w:rsidRDefault="00147708" w:rsidP="00A34AC4">
            <w:pPr>
              <w:pStyle w:val="TableParagraph"/>
              <w:rPr>
                <w:rFonts w:ascii="Arial" w:hAnsi="Arial" w:cs="Arial"/>
                <w:sz w:val="20"/>
              </w:rPr>
            </w:pPr>
          </w:p>
        </w:tc>
        <w:tc>
          <w:tcPr>
            <w:tcW w:w="263" w:type="dxa"/>
          </w:tcPr>
          <w:p w14:paraId="378518C7" w14:textId="77777777" w:rsidR="00147708" w:rsidRPr="00BB12E4" w:rsidRDefault="00147708" w:rsidP="00A34AC4">
            <w:pPr>
              <w:pStyle w:val="TableParagraph"/>
              <w:rPr>
                <w:rFonts w:ascii="Arial" w:hAnsi="Arial" w:cs="Arial"/>
                <w:sz w:val="20"/>
              </w:rPr>
            </w:pPr>
          </w:p>
        </w:tc>
        <w:tc>
          <w:tcPr>
            <w:tcW w:w="268" w:type="dxa"/>
          </w:tcPr>
          <w:p w14:paraId="08145EBE" w14:textId="77777777" w:rsidR="00147708" w:rsidRPr="00BB12E4" w:rsidRDefault="00147708" w:rsidP="00A34AC4">
            <w:pPr>
              <w:pStyle w:val="TableParagraph"/>
              <w:rPr>
                <w:rFonts w:ascii="Arial" w:hAnsi="Arial" w:cs="Arial"/>
                <w:sz w:val="20"/>
              </w:rPr>
            </w:pPr>
          </w:p>
        </w:tc>
        <w:tc>
          <w:tcPr>
            <w:tcW w:w="261" w:type="dxa"/>
          </w:tcPr>
          <w:p w14:paraId="10834757" w14:textId="77777777" w:rsidR="00147708" w:rsidRPr="00BB12E4" w:rsidRDefault="00147708" w:rsidP="00A34AC4">
            <w:pPr>
              <w:pStyle w:val="TableParagraph"/>
              <w:rPr>
                <w:rFonts w:ascii="Arial" w:hAnsi="Arial" w:cs="Arial"/>
                <w:sz w:val="20"/>
              </w:rPr>
            </w:pPr>
          </w:p>
        </w:tc>
        <w:tc>
          <w:tcPr>
            <w:tcW w:w="261" w:type="dxa"/>
          </w:tcPr>
          <w:p w14:paraId="17547D72" w14:textId="77777777" w:rsidR="00147708" w:rsidRPr="00BB12E4" w:rsidRDefault="00147708" w:rsidP="00A34AC4">
            <w:pPr>
              <w:pStyle w:val="TableParagraph"/>
              <w:rPr>
                <w:rFonts w:ascii="Arial" w:hAnsi="Arial" w:cs="Arial"/>
                <w:sz w:val="20"/>
              </w:rPr>
            </w:pPr>
          </w:p>
        </w:tc>
        <w:tc>
          <w:tcPr>
            <w:tcW w:w="261" w:type="dxa"/>
          </w:tcPr>
          <w:p w14:paraId="1F5D31AB" w14:textId="77777777" w:rsidR="00147708" w:rsidRPr="00BB12E4" w:rsidRDefault="00147708" w:rsidP="00A34AC4">
            <w:pPr>
              <w:pStyle w:val="TableParagraph"/>
              <w:rPr>
                <w:rFonts w:ascii="Arial" w:hAnsi="Arial" w:cs="Arial"/>
                <w:sz w:val="20"/>
              </w:rPr>
            </w:pPr>
          </w:p>
        </w:tc>
        <w:tc>
          <w:tcPr>
            <w:tcW w:w="298" w:type="dxa"/>
          </w:tcPr>
          <w:p w14:paraId="554729E3" w14:textId="77777777" w:rsidR="00147708" w:rsidRPr="00BB12E4" w:rsidRDefault="00147708" w:rsidP="00A34AC4">
            <w:pPr>
              <w:pStyle w:val="TableParagraph"/>
              <w:rPr>
                <w:rFonts w:ascii="Arial" w:hAnsi="Arial" w:cs="Arial"/>
                <w:sz w:val="20"/>
              </w:rPr>
            </w:pPr>
          </w:p>
        </w:tc>
        <w:tc>
          <w:tcPr>
            <w:tcW w:w="268" w:type="dxa"/>
          </w:tcPr>
          <w:p w14:paraId="261ECF38" w14:textId="77777777" w:rsidR="00147708" w:rsidRPr="00BB12E4" w:rsidRDefault="00147708" w:rsidP="00A34AC4">
            <w:pPr>
              <w:pStyle w:val="TableParagraph"/>
              <w:rPr>
                <w:rFonts w:ascii="Arial" w:hAnsi="Arial" w:cs="Arial"/>
                <w:sz w:val="20"/>
              </w:rPr>
            </w:pPr>
          </w:p>
        </w:tc>
        <w:tc>
          <w:tcPr>
            <w:tcW w:w="271" w:type="dxa"/>
          </w:tcPr>
          <w:p w14:paraId="07006473" w14:textId="77777777" w:rsidR="00147708" w:rsidRPr="00BB12E4" w:rsidRDefault="00147708" w:rsidP="00A34AC4">
            <w:pPr>
              <w:pStyle w:val="TableParagraph"/>
              <w:rPr>
                <w:rFonts w:ascii="Arial" w:hAnsi="Arial" w:cs="Arial"/>
                <w:sz w:val="20"/>
              </w:rPr>
            </w:pPr>
          </w:p>
        </w:tc>
        <w:tc>
          <w:tcPr>
            <w:tcW w:w="268" w:type="dxa"/>
          </w:tcPr>
          <w:p w14:paraId="351A3FBC" w14:textId="77777777" w:rsidR="00147708" w:rsidRPr="00BB12E4" w:rsidRDefault="00147708" w:rsidP="00A34AC4">
            <w:pPr>
              <w:pStyle w:val="TableParagraph"/>
              <w:rPr>
                <w:rFonts w:ascii="Arial" w:hAnsi="Arial" w:cs="Arial"/>
                <w:sz w:val="20"/>
              </w:rPr>
            </w:pPr>
          </w:p>
        </w:tc>
        <w:tc>
          <w:tcPr>
            <w:tcW w:w="273" w:type="dxa"/>
          </w:tcPr>
          <w:p w14:paraId="4B0BCC5D" w14:textId="77777777" w:rsidR="00147708" w:rsidRPr="00BB12E4" w:rsidRDefault="00147708" w:rsidP="00A34AC4">
            <w:pPr>
              <w:pStyle w:val="TableParagraph"/>
              <w:rPr>
                <w:rFonts w:ascii="Arial" w:hAnsi="Arial" w:cs="Arial"/>
                <w:sz w:val="20"/>
              </w:rPr>
            </w:pPr>
          </w:p>
        </w:tc>
        <w:tc>
          <w:tcPr>
            <w:tcW w:w="271" w:type="dxa"/>
          </w:tcPr>
          <w:p w14:paraId="1EABE70D" w14:textId="77777777" w:rsidR="00147708" w:rsidRPr="00BB12E4" w:rsidRDefault="00147708" w:rsidP="00A34AC4">
            <w:pPr>
              <w:pStyle w:val="TableParagraph"/>
              <w:rPr>
                <w:rFonts w:ascii="Arial" w:hAnsi="Arial" w:cs="Arial"/>
                <w:sz w:val="20"/>
              </w:rPr>
            </w:pPr>
          </w:p>
        </w:tc>
        <w:tc>
          <w:tcPr>
            <w:tcW w:w="268" w:type="dxa"/>
          </w:tcPr>
          <w:p w14:paraId="43CB9A57" w14:textId="77777777" w:rsidR="00147708" w:rsidRPr="00BB12E4" w:rsidRDefault="00147708" w:rsidP="00A34AC4">
            <w:pPr>
              <w:pStyle w:val="TableParagraph"/>
              <w:rPr>
                <w:rFonts w:ascii="Arial" w:hAnsi="Arial" w:cs="Arial"/>
                <w:sz w:val="20"/>
              </w:rPr>
            </w:pPr>
          </w:p>
        </w:tc>
        <w:tc>
          <w:tcPr>
            <w:tcW w:w="271" w:type="dxa"/>
          </w:tcPr>
          <w:p w14:paraId="74ECD36B"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3C77AB94"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55FE2268"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117AE13A"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321F21B2"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F5C8945" w14:textId="77777777" w:rsidR="00147708" w:rsidRPr="00BB12E4" w:rsidRDefault="00147708" w:rsidP="00A34AC4">
            <w:pPr>
              <w:rPr>
                <w:rFonts w:ascii="Arial" w:hAnsi="Arial" w:cs="Arial"/>
              </w:rPr>
            </w:pPr>
          </w:p>
        </w:tc>
      </w:tr>
      <w:tr w:rsidR="00147708" w:rsidRPr="00BB12E4" w14:paraId="76FA311B" w14:textId="77777777" w:rsidTr="00A34AC4">
        <w:trPr>
          <w:trHeight w:val="215"/>
        </w:trPr>
        <w:tc>
          <w:tcPr>
            <w:tcW w:w="373" w:type="dxa"/>
          </w:tcPr>
          <w:p w14:paraId="5FFAE3D0" w14:textId="77777777" w:rsidR="00147708" w:rsidRPr="00BB12E4" w:rsidRDefault="00147708" w:rsidP="00A34AC4">
            <w:pPr>
              <w:pStyle w:val="TableParagraph"/>
              <w:spacing w:before="19"/>
              <w:ind w:left="117"/>
              <w:rPr>
                <w:rFonts w:ascii="Arial" w:hAnsi="Arial" w:cs="Arial"/>
                <w:sz w:val="20"/>
              </w:rPr>
            </w:pPr>
            <w:r w:rsidRPr="00BB12E4">
              <w:rPr>
                <w:rFonts w:ascii="Arial" w:hAnsi="Arial" w:cs="Arial"/>
                <w:spacing w:val="-5"/>
                <w:sz w:val="20"/>
              </w:rPr>
              <w:t>4.</w:t>
            </w:r>
          </w:p>
        </w:tc>
        <w:tc>
          <w:tcPr>
            <w:tcW w:w="1941" w:type="dxa"/>
          </w:tcPr>
          <w:p w14:paraId="3702949B" w14:textId="77777777" w:rsidR="00147708" w:rsidRPr="00BB12E4" w:rsidRDefault="00147708" w:rsidP="00A34AC4">
            <w:pPr>
              <w:pStyle w:val="TableParagraph"/>
              <w:spacing w:before="19"/>
              <w:ind w:left="111"/>
              <w:rPr>
                <w:rFonts w:ascii="Arial" w:hAnsi="Arial" w:cs="Arial"/>
                <w:sz w:val="20"/>
              </w:rPr>
            </w:pPr>
            <w:r w:rsidRPr="00BB12E4">
              <w:rPr>
                <w:rFonts w:ascii="Arial" w:hAnsi="Arial" w:cs="Arial"/>
                <w:sz w:val="20"/>
              </w:rPr>
              <w:t>Ujian</w:t>
            </w:r>
            <w:r w:rsidRPr="00BB12E4">
              <w:rPr>
                <w:rFonts w:ascii="Arial" w:hAnsi="Arial" w:cs="Arial"/>
                <w:spacing w:val="-3"/>
                <w:sz w:val="20"/>
              </w:rPr>
              <w:t xml:space="preserve"> </w:t>
            </w:r>
            <w:r w:rsidRPr="00BB12E4">
              <w:rPr>
                <w:rFonts w:ascii="Arial" w:hAnsi="Arial" w:cs="Arial"/>
                <w:spacing w:val="-2"/>
                <w:sz w:val="20"/>
              </w:rPr>
              <w:t>Proposal</w:t>
            </w:r>
          </w:p>
        </w:tc>
        <w:tc>
          <w:tcPr>
            <w:tcW w:w="260" w:type="dxa"/>
          </w:tcPr>
          <w:p w14:paraId="790BC350" w14:textId="77777777" w:rsidR="00147708" w:rsidRPr="00BB12E4" w:rsidRDefault="00147708" w:rsidP="00A34AC4">
            <w:pPr>
              <w:pStyle w:val="TableParagraph"/>
              <w:rPr>
                <w:rFonts w:ascii="Arial" w:hAnsi="Arial" w:cs="Arial"/>
                <w:sz w:val="20"/>
              </w:rPr>
            </w:pPr>
          </w:p>
        </w:tc>
        <w:tc>
          <w:tcPr>
            <w:tcW w:w="260" w:type="dxa"/>
          </w:tcPr>
          <w:p w14:paraId="5350DF6E" w14:textId="77777777" w:rsidR="00147708" w:rsidRPr="00BB12E4" w:rsidRDefault="00147708" w:rsidP="00A34AC4">
            <w:pPr>
              <w:pStyle w:val="TableParagraph"/>
              <w:rPr>
                <w:rFonts w:ascii="Arial" w:hAnsi="Arial" w:cs="Arial"/>
                <w:sz w:val="20"/>
              </w:rPr>
            </w:pPr>
          </w:p>
        </w:tc>
        <w:tc>
          <w:tcPr>
            <w:tcW w:w="257" w:type="dxa"/>
          </w:tcPr>
          <w:p w14:paraId="6098531B" w14:textId="77777777" w:rsidR="00147708" w:rsidRPr="00BB12E4" w:rsidRDefault="00147708" w:rsidP="00A34AC4">
            <w:pPr>
              <w:pStyle w:val="TableParagraph"/>
              <w:rPr>
                <w:rFonts w:ascii="Arial" w:hAnsi="Arial" w:cs="Arial"/>
                <w:sz w:val="20"/>
              </w:rPr>
            </w:pPr>
          </w:p>
        </w:tc>
        <w:tc>
          <w:tcPr>
            <w:tcW w:w="265" w:type="dxa"/>
          </w:tcPr>
          <w:p w14:paraId="4EB90BF9" w14:textId="77777777" w:rsidR="00147708" w:rsidRPr="00BB12E4" w:rsidRDefault="00147708" w:rsidP="00A34AC4">
            <w:pPr>
              <w:pStyle w:val="TableParagraph"/>
              <w:rPr>
                <w:rFonts w:ascii="Arial" w:hAnsi="Arial" w:cs="Arial"/>
                <w:sz w:val="20"/>
              </w:rPr>
            </w:pPr>
          </w:p>
        </w:tc>
        <w:tc>
          <w:tcPr>
            <w:tcW w:w="260" w:type="dxa"/>
          </w:tcPr>
          <w:p w14:paraId="2C0D2F24" w14:textId="77777777" w:rsidR="00147708" w:rsidRPr="00BB12E4" w:rsidRDefault="00147708" w:rsidP="00A34AC4">
            <w:pPr>
              <w:pStyle w:val="TableParagraph"/>
              <w:rPr>
                <w:rFonts w:ascii="Arial" w:hAnsi="Arial" w:cs="Arial"/>
                <w:sz w:val="20"/>
              </w:rPr>
            </w:pPr>
          </w:p>
        </w:tc>
        <w:tc>
          <w:tcPr>
            <w:tcW w:w="261" w:type="dxa"/>
          </w:tcPr>
          <w:p w14:paraId="10D65032" w14:textId="77777777" w:rsidR="00147708" w:rsidRPr="00BB12E4" w:rsidRDefault="00147708" w:rsidP="00A34AC4">
            <w:pPr>
              <w:pStyle w:val="TableParagraph"/>
              <w:rPr>
                <w:rFonts w:ascii="Arial" w:hAnsi="Arial" w:cs="Arial"/>
                <w:sz w:val="20"/>
              </w:rPr>
            </w:pPr>
          </w:p>
        </w:tc>
        <w:tc>
          <w:tcPr>
            <w:tcW w:w="261" w:type="dxa"/>
          </w:tcPr>
          <w:p w14:paraId="08CF5905" w14:textId="77777777" w:rsidR="00147708" w:rsidRPr="00BB12E4" w:rsidRDefault="00147708" w:rsidP="00A34AC4">
            <w:pPr>
              <w:pStyle w:val="TableParagraph"/>
              <w:rPr>
                <w:rFonts w:ascii="Arial" w:hAnsi="Arial" w:cs="Arial"/>
                <w:sz w:val="20"/>
              </w:rPr>
            </w:pPr>
          </w:p>
        </w:tc>
        <w:tc>
          <w:tcPr>
            <w:tcW w:w="267" w:type="dxa"/>
          </w:tcPr>
          <w:p w14:paraId="1596D9E7" w14:textId="77777777" w:rsidR="00147708" w:rsidRPr="00BB12E4" w:rsidRDefault="00147708" w:rsidP="00A34AC4">
            <w:pPr>
              <w:pStyle w:val="TableParagraph"/>
              <w:rPr>
                <w:rFonts w:ascii="Arial" w:hAnsi="Arial" w:cs="Arial"/>
                <w:sz w:val="20"/>
              </w:rPr>
            </w:pPr>
          </w:p>
        </w:tc>
        <w:tc>
          <w:tcPr>
            <w:tcW w:w="261" w:type="dxa"/>
          </w:tcPr>
          <w:p w14:paraId="57323886" w14:textId="77777777" w:rsidR="00147708" w:rsidRPr="00BB12E4" w:rsidRDefault="00147708" w:rsidP="00A34AC4">
            <w:pPr>
              <w:pStyle w:val="TableParagraph"/>
              <w:rPr>
                <w:rFonts w:ascii="Arial" w:hAnsi="Arial" w:cs="Arial"/>
                <w:sz w:val="20"/>
              </w:rPr>
            </w:pPr>
          </w:p>
        </w:tc>
        <w:tc>
          <w:tcPr>
            <w:tcW w:w="261" w:type="dxa"/>
          </w:tcPr>
          <w:p w14:paraId="3CAF6311" w14:textId="77777777" w:rsidR="00147708" w:rsidRPr="00BB12E4" w:rsidRDefault="00147708" w:rsidP="00A34AC4">
            <w:pPr>
              <w:pStyle w:val="TableParagraph"/>
              <w:rPr>
                <w:rFonts w:ascii="Arial" w:hAnsi="Arial" w:cs="Arial"/>
                <w:sz w:val="20"/>
              </w:rPr>
            </w:pPr>
          </w:p>
        </w:tc>
        <w:tc>
          <w:tcPr>
            <w:tcW w:w="261" w:type="dxa"/>
          </w:tcPr>
          <w:p w14:paraId="2F785CB7" w14:textId="77777777" w:rsidR="00147708" w:rsidRPr="00BB12E4" w:rsidRDefault="00147708" w:rsidP="00A34AC4">
            <w:pPr>
              <w:pStyle w:val="TableParagraph"/>
              <w:rPr>
                <w:rFonts w:ascii="Arial" w:hAnsi="Arial" w:cs="Arial"/>
                <w:sz w:val="20"/>
              </w:rPr>
            </w:pPr>
          </w:p>
        </w:tc>
        <w:tc>
          <w:tcPr>
            <w:tcW w:w="268" w:type="dxa"/>
          </w:tcPr>
          <w:p w14:paraId="3789B4A5" w14:textId="77777777" w:rsidR="00147708" w:rsidRPr="00BB12E4" w:rsidRDefault="00147708" w:rsidP="00A34AC4">
            <w:pPr>
              <w:pStyle w:val="TableParagraph"/>
              <w:rPr>
                <w:rFonts w:ascii="Arial" w:hAnsi="Arial" w:cs="Arial"/>
                <w:sz w:val="20"/>
              </w:rPr>
            </w:pPr>
          </w:p>
        </w:tc>
        <w:tc>
          <w:tcPr>
            <w:tcW w:w="259" w:type="dxa"/>
          </w:tcPr>
          <w:p w14:paraId="38E3E174" w14:textId="77777777" w:rsidR="00147708" w:rsidRPr="00BB12E4" w:rsidRDefault="00147708" w:rsidP="00A34AC4">
            <w:pPr>
              <w:pStyle w:val="TableParagraph"/>
              <w:rPr>
                <w:rFonts w:ascii="Arial" w:hAnsi="Arial" w:cs="Arial"/>
                <w:sz w:val="20"/>
              </w:rPr>
            </w:pPr>
          </w:p>
        </w:tc>
        <w:tc>
          <w:tcPr>
            <w:tcW w:w="258" w:type="dxa"/>
          </w:tcPr>
          <w:p w14:paraId="194CEBDF" w14:textId="77777777" w:rsidR="00147708" w:rsidRPr="00BB12E4" w:rsidRDefault="00147708" w:rsidP="00A34AC4">
            <w:pPr>
              <w:pStyle w:val="TableParagraph"/>
              <w:rPr>
                <w:rFonts w:ascii="Arial" w:hAnsi="Arial" w:cs="Arial"/>
                <w:sz w:val="20"/>
              </w:rPr>
            </w:pPr>
          </w:p>
        </w:tc>
        <w:tc>
          <w:tcPr>
            <w:tcW w:w="261" w:type="dxa"/>
          </w:tcPr>
          <w:p w14:paraId="37017D7D" w14:textId="77777777" w:rsidR="00147708" w:rsidRPr="00BB12E4" w:rsidRDefault="00147708" w:rsidP="00A34AC4">
            <w:pPr>
              <w:pStyle w:val="TableParagraph"/>
              <w:rPr>
                <w:rFonts w:ascii="Arial" w:hAnsi="Arial" w:cs="Arial"/>
                <w:sz w:val="20"/>
              </w:rPr>
            </w:pPr>
          </w:p>
        </w:tc>
        <w:tc>
          <w:tcPr>
            <w:tcW w:w="269" w:type="dxa"/>
          </w:tcPr>
          <w:p w14:paraId="4F37F615"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30E85D05" w14:textId="77777777" w:rsidR="00147708" w:rsidRPr="00BB12E4" w:rsidRDefault="00147708" w:rsidP="00A34AC4">
            <w:pPr>
              <w:pStyle w:val="TableParagraph"/>
              <w:rPr>
                <w:rFonts w:ascii="Arial" w:hAnsi="Arial" w:cs="Arial"/>
                <w:sz w:val="20"/>
              </w:rPr>
            </w:pPr>
          </w:p>
        </w:tc>
        <w:tc>
          <w:tcPr>
            <w:tcW w:w="261" w:type="dxa"/>
            <w:shd w:val="clear" w:color="auto" w:fill="0D0D0D" w:themeFill="text1" w:themeFillTint="F2"/>
          </w:tcPr>
          <w:p w14:paraId="5D45570A" w14:textId="77777777" w:rsidR="00147708" w:rsidRPr="00BB12E4" w:rsidRDefault="00147708" w:rsidP="00A34AC4">
            <w:pPr>
              <w:pStyle w:val="TableParagraph"/>
              <w:rPr>
                <w:rFonts w:ascii="Arial" w:hAnsi="Arial" w:cs="Arial"/>
                <w:sz w:val="20"/>
              </w:rPr>
            </w:pPr>
          </w:p>
        </w:tc>
        <w:tc>
          <w:tcPr>
            <w:tcW w:w="261" w:type="dxa"/>
          </w:tcPr>
          <w:p w14:paraId="48290CC0" w14:textId="77777777" w:rsidR="00147708" w:rsidRPr="00BB12E4" w:rsidRDefault="00147708" w:rsidP="00A34AC4">
            <w:pPr>
              <w:pStyle w:val="TableParagraph"/>
              <w:rPr>
                <w:rFonts w:ascii="Arial" w:hAnsi="Arial" w:cs="Arial"/>
                <w:sz w:val="20"/>
              </w:rPr>
            </w:pPr>
          </w:p>
        </w:tc>
        <w:tc>
          <w:tcPr>
            <w:tcW w:w="266" w:type="dxa"/>
          </w:tcPr>
          <w:p w14:paraId="69DAEDBA" w14:textId="77777777" w:rsidR="00147708" w:rsidRPr="00BB12E4" w:rsidRDefault="00147708" w:rsidP="00A34AC4">
            <w:pPr>
              <w:pStyle w:val="TableParagraph"/>
              <w:rPr>
                <w:rFonts w:ascii="Arial" w:hAnsi="Arial" w:cs="Arial"/>
                <w:sz w:val="20"/>
              </w:rPr>
            </w:pPr>
          </w:p>
        </w:tc>
        <w:tc>
          <w:tcPr>
            <w:tcW w:w="261" w:type="dxa"/>
          </w:tcPr>
          <w:p w14:paraId="0EDED975" w14:textId="77777777" w:rsidR="00147708" w:rsidRPr="00BB12E4" w:rsidRDefault="00147708" w:rsidP="00A34AC4">
            <w:pPr>
              <w:pStyle w:val="TableParagraph"/>
              <w:rPr>
                <w:rFonts w:ascii="Arial" w:hAnsi="Arial" w:cs="Arial"/>
                <w:sz w:val="20"/>
              </w:rPr>
            </w:pPr>
          </w:p>
        </w:tc>
        <w:tc>
          <w:tcPr>
            <w:tcW w:w="261" w:type="dxa"/>
          </w:tcPr>
          <w:p w14:paraId="16490BAA" w14:textId="77777777" w:rsidR="00147708" w:rsidRPr="00BB12E4" w:rsidRDefault="00147708" w:rsidP="00A34AC4">
            <w:pPr>
              <w:pStyle w:val="TableParagraph"/>
              <w:rPr>
                <w:rFonts w:ascii="Arial" w:hAnsi="Arial" w:cs="Arial"/>
                <w:sz w:val="20"/>
              </w:rPr>
            </w:pPr>
          </w:p>
        </w:tc>
        <w:tc>
          <w:tcPr>
            <w:tcW w:w="261" w:type="dxa"/>
          </w:tcPr>
          <w:p w14:paraId="0B51280B" w14:textId="77777777" w:rsidR="00147708" w:rsidRPr="00BB12E4" w:rsidRDefault="00147708" w:rsidP="00A34AC4">
            <w:pPr>
              <w:pStyle w:val="TableParagraph"/>
              <w:rPr>
                <w:rFonts w:ascii="Arial" w:hAnsi="Arial" w:cs="Arial"/>
                <w:sz w:val="20"/>
              </w:rPr>
            </w:pPr>
          </w:p>
        </w:tc>
        <w:tc>
          <w:tcPr>
            <w:tcW w:w="264" w:type="dxa"/>
          </w:tcPr>
          <w:p w14:paraId="4379D2B6" w14:textId="77777777" w:rsidR="00147708" w:rsidRPr="00BB12E4" w:rsidRDefault="00147708" w:rsidP="00A34AC4">
            <w:pPr>
              <w:pStyle w:val="TableParagraph"/>
              <w:rPr>
                <w:rFonts w:ascii="Arial" w:hAnsi="Arial" w:cs="Arial"/>
                <w:sz w:val="20"/>
              </w:rPr>
            </w:pPr>
          </w:p>
        </w:tc>
        <w:tc>
          <w:tcPr>
            <w:tcW w:w="261" w:type="dxa"/>
          </w:tcPr>
          <w:p w14:paraId="33956A1B" w14:textId="77777777" w:rsidR="00147708" w:rsidRPr="00BB12E4" w:rsidRDefault="00147708" w:rsidP="00A34AC4">
            <w:pPr>
              <w:pStyle w:val="TableParagraph"/>
              <w:rPr>
                <w:rFonts w:ascii="Arial" w:hAnsi="Arial" w:cs="Arial"/>
                <w:sz w:val="20"/>
              </w:rPr>
            </w:pPr>
          </w:p>
        </w:tc>
        <w:tc>
          <w:tcPr>
            <w:tcW w:w="261" w:type="dxa"/>
          </w:tcPr>
          <w:p w14:paraId="06146D6C" w14:textId="77777777" w:rsidR="00147708" w:rsidRPr="00BB12E4" w:rsidRDefault="00147708" w:rsidP="00A34AC4">
            <w:pPr>
              <w:pStyle w:val="TableParagraph"/>
              <w:rPr>
                <w:rFonts w:ascii="Arial" w:hAnsi="Arial" w:cs="Arial"/>
                <w:sz w:val="20"/>
              </w:rPr>
            </w:pPr>
          </w:p>
        </w:tc>
        <w:tc>
          <w:tcPr>
            <w:tcW w:w="261" w:type="dxa"/>
          </w:tcPr>
          <w:p w14:paraId="58B67304" w14:textId="77777777" w:rsidR="00147708" w:rsidRPr="00BB12E4" w:rsidRDefault="00147708" w:rsidP="00A34AC4">
            <w:pPr>
              <w:pStyle w:val="TableParagraph"/>
              <w:rPr>
                <w:rFonts w:ascii="Arial" w:hAnsi="Arial" w:cs="Arial"/>
                <w:sz w:val="20"/>
              </w:rPr>
            </w:pPr>
          </w:p>
        </w:tc>
        <w:tc>
          <w:tcPr>
            <w:tcW w:w="266" w:type="dxa"/>
          </w:tcPr>
          <w:p w14:paraId="6A6755CA" w14:textId="77777777" w:rsidR="00147708" w:rsidRPr="00BB12E4" w:rsidRDefault="00147708" w:rsidP="00A34AC4">
            <w:pPr>
              <w:pStyle w:val="TableParagraph"/>
              <w:rPr>
                <w:rFonts w:ascii="Arial" w:hAnsi="Arial" w:cs="Arial"/>
                <w:sz w:val="20"/>
              </w:rPr>
            </w:pPr>
          </w:p>
        </w:tc>
        <w:tc>
          <w:tcPr>
            <w:tcW w:w="261" w:type="dxa"/>
          </w:tcPr>
          <w:p w14:paraId="19531175" w14:textId="77777777" w:rsidR="00147708" w:rsidRPr="00BB12E4" w:rsidRDefault="00147708" w:rsidP="00A34AC4">
            <w:pPr>
              <w:pStyle w:val="TableParagraph"/>
              <w:rPr>
                <w:rFonts w:ascii="Arial" w:hAnsi="Arial" w:cs="Arial"/>
                <w:sz w:val="20"/>
              </w:rPr>
            </w:pPr>
          </w:p>
        </w:tc>
        <w:tc>
          <w:tcPr>
            <w:tcW w:w="261" w:type="dxa"/>
          </w:tcPr>
          <w:p w14:paraId="22D17EA3" w14:textId="77777777" w:rsidR="00147708" w:rsidRPr="00BB12E4" w:rsidRDefault="00147708" w:rsidP="00A34AC4">
            <w:pPr>
              <w:pStyle w:val="TableParagraph"/>
              <w:rPr>
                <w:rFonts w:ascii="Arial" w:hAnsi="Arial" w:cs="Arial"/>
                <w:sz w:val="20"/>
              </w:rPr>
            </w:pPr>
          </w:p>
        </w:tc>
        <w:tc>
          <w:tcPr>
            <w:tcW w:w="263" w:type="dxa"/>
          </w:tcPr>
          <w:p w14:paraId="59F3F17B" w14:textId="77777777" w:rsidR="00147708" w:rsidRPr="00BB12E4" w:rsidRDefault="00147708" w:rsidP="00A34AC4">
            <w:pPr>
              <w:pStyle w:val="TableParagraph"/>
              <w:rPr>
                <w:rFonts w:ascii="Arial" w:hAnsi="Arial" w:cs="Arial"/>
                <w:sz w:val="20"/>
              </w:rPr>
            </w:pPr>
          </w:p>
        </w:tc>
        <w:tc>
          <w:tcPr>
            <w:tcW w:w="268" w:type="dxa"/>
          </w:tcPr>
          <w:p w14:paraId="7E83D359" w14:textId="77777777" w:rsidR="00147708" w:rsidRPr="00BB12E4" w:rsidRDefault="00147708" w:rsidP="00A34AC4">
            <w:pPr>
              <w:pStyle w:val="TableParagraph"/>
              <w:rPr>
                <w:rFonts w:ascii="Arial" w:hAnsi="Arial" w:cs="Arial"/>
                <w:sz w:val="20"/>
              </w:rPr>
            </w:pPr>
          </w:p>
        </w:tc>
        <w:tc>
          <w:tcPr>
            <w:tcW w:w="261" w:type="dxa"/>
          </w:tcPr>
          <w:p w14:paraId="224FEB1B" w14:textId="77777777" w:rsidR="00147708" w:rsidRPr="00BB12E4" w:rsidRDefault="00147708" w:rsidP="00A34AC4">
            <w:pPr>
              <w:pStyle w:val="TableParagraph"/>
              <w:rPr>
                <w:rFonts w:ascii="Arial" w:hAnsi="Arial" w:cs="Arial"/>
                <w:sz w:val="20"/>
              </w:rPr>
            </w:pPr>
          </w:p>
        </w:tc>
        <w:tc>
          <w:tcPr>
            <w:tcW w:w="261" w:type="dxa"/>
          </w:tcPr>
          <w:p w14:paraId="6EFB2254" w14:textId="77777777" w:rsidR="00147708" w:rsidRPr="00BB12E4" w:rsidRDefault="00147708" w:rsidP="00A34AC4">
            <w:pPr>
              <w:pStyle w:val="TableParagraph"/>
              <w:rPr>
                <w:rFonts w:ascii="Arial" w:hAnsi="Arial" w:cs="Arial"/>
                <w:sz w:val="20"/>
              </w:rPr>
            </w:pPr>
          </w:p>
        </w:tc>
        <w:tc>
          <w:tcPr>
            <w:tcW w:w="261" w:type="dxa"/>
          </w:tcPr>
          <w:p w14:paraId="3360E135" w14:textId="77777777" w:rsidR="00147708" w:rsidRPr="00BB12E4" w:rsidRDefault="00147708" w:rsidP="00A34AC4">
            <w:pPr>
              <w:pStyle w:val="TableParagraph"/>
              <w:rPr>
                <w:rFonts w:ascii="Arial" w:hAnsi="Arial" w:cs="Arial"/>
                <w:sz w:val="20"/>
              </w:rPr>
            </w:pPr>
          </w:p>
        </w:tc>
        <w:tc>
          <w:tcPr>
            <w:tcW w:w="298" w:type="dxa"/>
          </w:tcPr>
          <w:p w14:paraId="26AC8F4A" w14:textId="77777777" w:rsidR="00147708" w:rsidRPr="00BB12E4" w:rsidRDefault="00147708" w:rsidP="00A34AC4">
            <w:pPr>
              <w:pStyle w:val="TableParagraph"/>
              <w:rPr>
                <w:rFonts w:ascii="Arial" w:hAnsi="Arial" w:cs="Arial"/>
                <w:sz w:val="20"/>
              </w:rPr>
            </w:pPr>
          </w:p>
        </w:tc>
        <w:tc>
          <w:tcPr>
            <w:tcW w:w="268" w:type="dxa"/>
          </w:tcPr>
          <w:p w14:paraId="4501C5FA" w14:textId="77777777" w:rsidR="00147708" w:rsidRPr="00BB12E4" w:rsidRDefault="00147708" w:rsidP="00A34AC4">
            <w:pPr>
              <w:pStyle w:val="TableParagraph"/>
              <w:rPr>
                <w:rFonts w:ascii="Arial" w:hAnsi="Arial" w:cs="Arial"/>
                <w:sz w:val="20"/>
              </w:rPr>
            </w:pPr>
          </w:p>
        </w:tc>
        <w:tc>
          <w:tcPr>
            <w:tcW w:w="271" w:type="dxa"/>
          </w:tcPr>
          <w:p w14:paraId="7014D538" w14:textId="77777777" w:rsidR="00147708" w:rsidRPr="00BB12E4" w:rsidRDefault="00147708" w:rsidP="00A34AC4">
            <w:pPr>
              <w:pStyle w:val="TableParagraph"/>
              <w:rPr>
                <w:rFonts w:ascii="Arial" w:hAnsi="Arial" w:cs="Arial"/>
                <w:sz w:val="20"/>
              </w:rPr>
            </w:pPr>
          </w:p>
        </w:tc>
        <w:tc>
          <w:tcPr>
            <w:tcW w:w="268" w:type="dxa"/>
          </w:tcPr>
          <w:p w14:paraId="6A44B788" w14:textId="77777777" w:rsidR="00147708" w:rsidRPr="00BB12E4" w:rsidRDefault="00147708" w:rsidP="00A34AC4">
            <w:pPr>
              <w:pStyle w:val="TableParagraph"/>
              <w:rPr>
                <w:rFonts w:ascii="Arial" w:hAnsi="Arial" w:cs="Arial"/>
                <w:sz w:val="20"/>
              </w:rPr>
            </w:pPr>
          </w:p>
        </w:tc>
        <w:tc>
          <w:tcPr>
            <w:tcW w:w="273" w:type="dxa"/>
          </w:tcPr>
          <w:p w14:paraId="6941D5B7" w14:textId="77777777" w:rsidR="00147708" w:rsidRPr="00BB12E4" w:rsidRDefault="00147708" w:rsidP="00A34AC4">
            <w:pPr>
              <w:pStyle w:val="TableParagraph"/>
              <w:rPr>
                <w:rFonts w:ascii="Arial" w:hAnsi="Arial" w:cs="Arial"/>
                <w:sz w:val="20"/>
              </w:rPr>
            </w:pPr>
          </w:p>
        </w:tc>
        <w:tc>
          <w:tcPr>
            <w:tcW w:w="271" w:type="dxa"/>
          </w:tcPr>
          <w:p w14:paraId="1DB0AA3E" w14:textId="77777777" w:rsidR="00147708" w:rsidRPr="00BB12E4" w:rsidRDefault="00147708" w:rsidP="00A34AC4">
            <w:pPr>
              <w:pStyle w:val="TableParagraph"/>
              <w:rPr>
                <w:rFonts w:ascii="Arial" w:hAnsi="Arial" w:cs="Arial"/>
                <w:sz w:val="20"/>
              </w:rPr>
            </w:pPr>
          </w:p>
        </w:tc>
        <w:tc>
          <w:tcPr>
            <w:tcW w:w="268" w:type="dxa"/>
          </w:tcPr>
          <w:p w14:paraId="1D7FE16B" w14:textId="77777777" w:rsidR="00147708" w:rsidRPr="00BB12E4" w:rsidRDefault="00147708" w:rsidP="00A34AC4">
            <w:pPr>
              <w:pStyle w:val="TableParagraph"/>
              <w:rPr>
                <w:rFonts w:ascii="Arial" w:hAnsi="Arial" w:cs="Arial"/>
                <w:sz w:val="20"/>
              </w:rPr>
            </w:pPr>
          </w:p>
        </w:tc>
        <w:tc>
          <w:tcPr>
            <w:tcW w:w="271" w:type="dxa"/>
          </w:tcPr>
          <w:p w14:paraId="4DF797FE"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2E8EC81C"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369FB609"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28174546"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1FC94548"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7738D23" w14:textId="77777777" w:rsidR="00147708" w:rsidRPr="00BB12E4" w:rsidRDefault="00147708" w:rsidP="00A34AC4">
            <w:pPr>
              <w:rPr>
                <w:rFonts w:ascii="Arial" w:hAnsi="Arial" w:cs="Arial"/>
              </w:rPr>
            </w:pPr>
          </w:p>
        </w:tc>
      </w:tr>
      <w:tr w:rsidR="00147708" w:rsidRPr="00BB12E4" w14:paraId="2955C4F9" w14:textId="77777777" w:rsidTr="00A34AC4">
        <w:trPr>
          <w:trHeight w:val="244"/>
        </w:trPr>
        <w:tc>
          <w:tcPr>
            <w:tcW w:w="373" w:type="dxa"/>
          </w:tcPr>
          <w:p w14:paraId="773ADE41" w14:textId="77777777" w:rsidR="00147708" w:rsidRPr="00BB12E4" w:rsidRDefault="00147708" w:rsidP="00A34AC4">
            <w:pPr>
              <w:pStyle w:val="TableParagraph"/>
              <w:spacing w:before="56"/>
              <w:ind w:left="117"/>
              <w:rPr>
                <w:rFonts w:ascii="Arial" w:hAnsi="Arial" w:cs="Arial"/>
                <w:sz w:val="20"/>
              </w:rPr>
            </w:pPr>
            <w:r w:rsidRPr="00BB12E4">
              <w:rPr>
                <w:rFonts w:ascii="Arial" w:hAnsi="Arial" w:cs="Arial"/>
                <w:spacing w:val="-5"/>
                <w:sz w:val="20"/>
              </w:rPr>
              <w:t>5.</w:t>
            </w:r>
          </w:p>
        </w:tc>
        <w:tc>
          <w:tcPr>
            <w:tcW w:w="1941" w:type="dxa"/>
          </w:tcPr>
          <w:p w14:paraId="286D50C9" w14:textId="77777777" w:rsidR="00147708" w:rsidRPr="00BB12E4" w:rsidRDefault="00147708" w:rsidP="00A34AC4">
            <w:pPr>
              <w:pStyle w:val="TableParagraph"/>
              <w:spacing w:before="56"/>
              <w:ind w:left="111"/>
              <w:rPr>
                <w:rFonts w:ascii="Arial" w:hAnsi="Arial" w:cs="Arial"/>
                <w:sz w:val="20"/>
              </w:rPr>
            </w:pPr>
            <w:r w:rsidRPr="00BB12E4">
              <w:rPr>
                <w:rFonts w:ascii="Arial" w:hAnsi="Arial" w:cs="Arial"/>
                <w:sz w:val="20"/>
              </w:rPr>
              <w:t>Perbaikan</w:t>
            </w:r>
            <w:r w:rsidRPr="00BB12E4">
              <w:rPr>
                <w:rFonts w:ascii="Arial" w:hAnsi="Arial" w:cs="Arial"/>
                <w:spacing w:val="-6"/>
                <w:sz w:val="20"/>
              </w:rPr>
              <w:t xml:space="preserve"> </w:t>
            </w:r>
            <w:r w:rsidRPr="00BB12E4">
              <w:rPr>
                <w:rFonts w:ascii="Arial" w:hAnsi="Arial" w:cs="Arial"/>
                <w:spacing w:val="-2"/>
                <w:sz w:val="20"/>
              </w:rPr>
              <w:t>Proposal</w:t>
            </w:r>
          </w:p>
        </w:tc>
        <w:tc>
          <w:tcPr>
            <w:tcW w:w="260" w:type="dxa"/>
          </w:tcPr>
          <w:p w14:paraId="04C0FB86" w14:textId="77777777" w:rsidR="00147708" w:rsidRPr="00BB12E4" w:rsidRDefault="00147708" w:rsidP="00A34AC4">
            <w:pPr>
              <w:pStyle w:val="TableParagraph"/>
              <w:rPr>
                <w:rFonts w:ascii="Arial" w:hAnsi="Arial" w:cs="Arial"/>
                <w:sz w:val="20"/>
              </w:rPr>
            </w:pPr>
          </w:p>
        </w:tc>
        <w:tc>
          <w:tcPr>
            <w:tcW w:w="260" w:type="dxa"/>
          </w:tcPr>
          <w:p w14:paraId="7A7E089C" w14:textId="77777777" w:rsidR="00147708" w:rsidRPr="00BB12E4" w:rsidRDefault="00147708" w:rsidP="00A34AC4">
            <w:pPr>
              <w:pStyle w:val="TableParagraph"/>
              <w:rPr>
                <w:rFonts w:ascii="Arial" w:hAnsi="Arial" w:cs="Arial"/>
                <w:sz w:val="20"/>
              </w:rPr>
            </w:pPr>
          </w:p>
        </w:tc>
        <w:tc>
          <w:tcPr>
            <w:tcW w:w="257" w:type="dxa"/>
          </w:tcPr>
          <w:p w14:paraId="501D4D12" w14:textId="77777777" w:rsidR="00147708" w:rsidRPr="00BB12E4" w:rsidRDefault="00147708" w:rsidP="00A34AC4">
            <w:pPr>
              <w:pStyle w:val="TableParagraph"/>
              <w:rPr>
                <w:rFonts w:ascii="Arial" w:hAnsi="Arial" w:cs="Arial"/>
                <w:sz w:val="20"/>
              </w:rPr>
            </w:pPr>
          </w:p>
        </w:tc>
        <w:tc>
          <w:tcPr>
            <w:tcW w:w="265" w:type="dxa"/>
          </w:tcPr>
          <w:p w14:paraId="0F2283E2" w14:textId="77777777" w:rsidR="00147708" w:rsidRPr="00BB12E4" w:rsidRDefault="00147708" w:rsidP="00A34AC4">
            <w:pPr>
              <w:pStyle w:val="TableParagraph"/>
              <w:rPr>
                <w:rFonts w:ascii="Arial" w:hAnsi="Arial" w:cs="Arial"/>
                <w:sz w:val="20"/>
              </w:rPr>
            </w:pPr>
          </w:p>
        </w:tc>
        <w:tc>
          <w:tcPr>
            <w:tcW w:w="260" w:type="dxa"/>
          </w:tcPr>
          <w:p w14:paraId="3A2A2E7F" w14:textId="77777777" w:rsidR="00147708" w:rsidRPr="00BB12E4" w:rsidRDefault="00147708" w:rsidP="00A34AC4">
            <w:pPr>
              <w:pStyle w:val="TableParagraph"/>
              <w:rPr>
                <w:rFonts w:ascii="Arial" w:hAnsi="Arial" w:cs="Arial"/>
                <w:sz w:val="20"/>
              </w:rPr>
            </w:pPr>
          </w:p>
        </w:tc>
        <w:tc>
          <w:tcPr>
            <w:tcW w:w="261" w:type="dxa"/>
          </w:tcPr>
          <w:p w14:paraId="7F469D38" w14:textId="77777777" w:rsidR="00147708" w:rsidRPr="00BB12E4" w:rsidRDefault="00147708" w:rsidP="00A34AC4">
            <w:pPr>
              <w:pStyle w:val="TableParagraph"/>
              <w:rPr>
                <w:rFonts w:ascii="Arial" w:hAnsi="Arial" w:cs="Arial"/>
                <w:sz w:val="20"/>
              </w:rPr>
            </w:pPr>
          </w:p>
        </w:tc>
        <w:tc>
          <w:tcPr>
            <w:tcW w:w="261" w:type="dxa"/>
          </w:tcPr>
          <w:p w14:paraId="530A5A70" w14:textId="77777777" w:rsidR="00147708" w:rsidRPr="00BB12E4" w:rsidRDefault="00147708" w:rsidP="00A34AC4">
            <w:pPr>
              <w:pStyle w:val="TableParagraph"/>
              <w:rPr>
                <w:rFonts w:ascii="Arial" w:hAnsi="Arial" w:cs="Arial"/>
                <w:sz w:val="20"/>
              </w:rPr>
            </w:pPr>
          </w:p>
        </w:tc>
        <w:tc>
          <w:tcPr>
            <w:tcW w:w="267" w:type="dxa"/>
          </w:tcPr>
          <w:p w14:paraId="4F3C6682" w14:textId="77777777" w:rsidR="00147708" w:rsidRPr="00BB12E4" w:rsidRDefault="00147708" w:rsidP="00A34AC4">
            <w:pPr>
              <w:pStyle w:val="TableParagraph"/>
              <w:rPr>
                <w:rFonts w:ascii="Arial" w:hAnsi="Arial" w:cs="Arial"/>
                <w:sz w:val="20"/>
              </w:rPr>
            </w:pPr>
          </w:p>
        </w:tc>
        <w:tc>
          <w:tcPr>
            <w:tcW w:w="261" w:type="dxa"/>
          </w:tcPr>
          <w:p w14:paraId="5B3571AD" w14:textId="77777777" w:rsidR="00147708" w:rsidRPr="00BB12E4" w:rsidRDefault="00147708" w:rsidP="00A34AC4">
            <w:pPr>
              <w:pStyle w:val="TableParagraph"/>
              <w:rPr>
                <w:rFonts w:ascii="Arial" w:hAnsi="Arial" w:cs="Arial"/>
                <w:sz w:val="20"/>
              </w:rPr>
            </w:pPr>
          </w:p>
        </w:tc>
        <w:tc>
          <w:tcPr>
            <w:tcW w:w="261" w:type="dxa"/>
          </w:tcPr>
          <w:p w14:paraId="2C56DBA1" w14:textId="77777777" w:rsidR="00147708" w:rsidRPr="00BB12E4" w:rsidRDefault="00147708" w:rsidP="00A34AC4">
            <w:pPr>
              <w:pStyle w:val="TableParagraph"/>
              <w:rPr>
                <w:rFonts w:ascii="Arial" w:hAnsi="Arial" w:cs="Arial"/>
                <w:sz w:val="20"/>
              </w:rPr>
            </w:pPr>
          </w:p>
        </w:tc>
        <w:tc>
          <w:tcPr>
            <w:tcW w:w="261" w:type="dxa"/>
          </w:tcPr>
          <w:p w14:paraId="1B348AE7" w14:textId="77777777" w:rsidR="00147708" w:rsidRPr="00BB12E4" w:rsidRDefault="00147708" w:rsidP="00A34AC4">
            <w:pPr>
              <w:pStyle w:val="TableParagraph"/>
              <w:rPr>
                <w:rFonts w:ascii="Arial" w:hAnsi="Arial" w:cs="Arial"/>
                <w:sz w:val="20"/>
              </w:rPr>
            </w:pPr>
          </w:p>
        </w:tc>
        <w:tc>
          <w:tcPr>
            <w:tcW w:w="268" w:type="dxa"/>
          </w:tcPr>
          <w:p w14:paraId="49C18A79" w14:textId="77777777" w:rsidR="00147708" w:rsidRPr="00BB12E4" w:rsidRDefault="00147708" w:rsidP="00A34AC4">
            <w:pPr>
              <w:pStyle w:val="TableParagraph"/>
              <w:rPr>
                <w:rFonts w:ascii="Arial" w:hAnsi="Arial" w:cs="Arial"/>
                <w:sz w:val="20"/>
              </w:rPr>
            </w:pPr>
          </w:p>
        </w:tc>
        <w:tc>
          <w:tcPr>
            <w:tcW w:w="259" w:type="dxa"/>
          </w:tcPr>
          <w:p w14:paraId="20EA1388" w14:textId="77777777" w:rsidR="00147708" w:rsidRPr="00BB12E4" w:rsidRDefault="00147708" w:rsidP="00A34AC4">
            <w:pPr>
              <w:pStyle w:val="TableParagraph"/>
              <w:rPr>
                <w:rFonts w:ascii="Arial" w:hAnsi="Arial" w:cs="Arial"/>
                <w:sz w:val="20"/>
              </w:rPr>
            </w:pPr>
          </w:p>
        </w:tc>
        <w:tc>
          <w:tcPr>
            <w:tcW w:w="258" w:type="dxa"/>
          </w:tcPr>
          <w:p w14:paraId="4EFC1E80" w14:textId="77777777" w:rsidR="00147708" w:rsidRPr="00BB12E4" w:rsidRDefault="00147708" w:rsidP="00A34AC4">
            <w:pPr>
              <w:pStyle w:val="TableParagraph"/>
              <w:rPr>
                <w:rFonts w:ascii="Arial" w:hAnsi="Arial" w:cs="Arial"/>
                <w:sz w:val="20"/>
              </w:rPr>
            </w:pPr>
          </w:p>
        </w:tc>
        <w:tc>
          <w:tcPr>
            <w:tcW w:w="261" w:type="dxa"/>
          </w:tcPr>
          <w:p w14:paraId="392AE307" w14:textId="77777777" w:rsidR="00147708" w:rsidRPr="00BB12E4" w:rsidRDefault="00147708" w:rsidP="00A34AC4">
            <w:pPr>
              <w:pStyle w:val="TableParagraph"/>
              <w:rPr>
                <w:rFonts w:ascii="Arial" w:hAnsi="Arial" w:cs="Arial"/>
                <w:sz w:val="20"/>
              </w:rPr>
            </w:pPr>
          </w:p>
        </w:tc>
        <w:tc>
          <w:tcPr>
            <w:tcW w:w="269" w:type="dxa"/>
          </w:tcPr>
          <w:p w14:paraId="3D5444CE"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64E074B1"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11E98CAF" w14:textId="77777777" w:rsidR="00147708" w:rsidRPr="00BB12E4" w:rsidRDefault="00147708" w:rsidP="00A34AC4">
            <w:pPr>
              <w:pStyle w:val="TableParagraph"/>
              <w:rPr>
                <w:rFonts w:ascii="Arial" w:hAnsi="Arial" w:cs="Arial"/>
                <w:sz w:val="20"/>
              </w:rPr>
            </w:pPr>
          </w:p>
        </w:tc>
        <w:tc>
          <w:tcPr>
            <w:tcW w:w="261" w:type="dxa"/>
            <w:shd w:val="clear" w:color="auto" w:fill="92D050"/>
          </w:tcPr>
          <w:p w14:paraId="47C6DC02" w14:textId="77777777" w:rsidR="00147708" w:rsidRPr="00BB12E4" w:rsidRDefault="00147708" w:rsidP="00A34AC4">
            <w:pPr>
              <w:pStyle w:val="TableParagraph"/>
              <w:rPr>
                <w:rFonts w:ascii="Arial" w:hAnsi="Arial" w:cs="Arial"/>
                <w:sz w:val="20"/>
              </w:rPr>
            </w:pPr>
          </w:p>
        </w:tc>
        <w:tc>
          <w:tcPr>
            <w:tcW w:w="266" w:type="dxa"/>
            <w:shd w:val="clear" w:color="auto" w:fill="92D050"/>
          </w:tcPr>
          <w:p w14:paraId="32F308AD" w14:textId="77777777" w:rsidR="00147708" w:rsidRPr="00BB12E4" w:rsidRDefault="00147708" w:rsidP="00A34AC4">
            <w:pPr>
              <w:pStyle w:val="TableParagraph"/>
              <w:rPr>
                <w:rFonts w:ascii="Arial" w:hAnsi="Arial" w:cs="Arial"/>
                <w:sz w:val="20"/>
              </w:rPr>
            </w:pPr>
          </w:p>
        </w:tc>
        <w:tc>
          <w:tcPr>
            <w:tcW w:w="261" w:type="dxa"/>
            <w:shd w:val="clear" w:color="auto" w:fill="92D050"/>
          </w:tcPr>
          <w:p w14:paraId="30A0A76B" w14:textId="77777777" w:rsidR="00147708" w:rsidRPr="00BB12E4" w:rsidRDefault="00147708" w:rsidP="00A34AC4">
            <w:pPr>
              <w:pStyle w:val="TableParagraph"/>
              <w:rPr>
                <w:rFonts w:ascii="Arial" w:hAnsi="Arial" w:cs="Arial"/>
                <w:sz w:val="20"/>
              </w:rPr>
            </w:pPr>
          </w:p>
        </w:tc>
        <w:tc>
          <w:tcPr>
            <w:tcW w:w="261" w:type="dxa"/>
            <w:shd w:val="clear" w:color="auto" w:fill="92D050"/>
          </w:tcPr>
          <w:p w14:paraId="1E439428"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219785AB" w14:textId="77777777" w:rsidR="00147708" w:rsidRPr="00BB12E4" w:rsidRDefault="00147708" w:rsidP="00A34AC4">
            <w:pPr>
              <w:pStyle w:val="TableParagraph"/>
              <w:rPr>
                <w:rFonts w:ascii="Arial" w:hAnsi="Arial" w:cs="Arial"/>
                <w:sz w:val="20"/>
              </w:rPr>
            </w:pPr>
          </w:p>
        </w:tc>
        <w:tc>
          <w:tcPr>
            <w:tcW w:w="264" w:type="dxa"/>
            <w:shd w:val="clear" w:color="auto" w:fill="FFFFFF" w:themeFill="background1"/>
          </w:tcPr>
          <w:p w14:paraId="4CEFC15E" w14:textId="77777777" w:rsidR="00147708" w:rsidRPr="00BB12E4" w:rsidRDefault="00147708" w:rsidP="00A34AC4">
            <w:pPr>
              <w:pStyle w:val="TableParagraph"/>
              <w:rPr>
                <w:rFonts w:ascii="Arial" w:hAnsi="Arial" w:cs="Arial"/>
                <w:sz w:val="20"/>
              </w:rPr>
            </w:pPr>
          </w:p>
        </w:tc>
        <w:tc>
          <w:tcPr>
            <w:tcW w:w="261" w:type="dxa"/>
          </w:tcPr>
          <w:p w14:paraId="24DA2198" w14:textId="77777777" w:rsidR="00147708" w:rsidRPr="00BB12E4" w:rsidRDefault="00147708" w:rsidP="00A34AC4">
            <w:pPr>
              <w:pStyle w:val="TableParagraph"/>
              <w:rPr>
                <w:rFonts w:ascii="Arial" w:hAnsi="Arial" w:cs="Arial"/>
                <w:sz w:val="20"/>
              </w:rPr>
            </w:pPr>
          </w:p>
        </w:tc>
        <w:tc>
          <w:tcPr>
            <w:tcW w:w="261" w:type="dxa"/>
          </w:tcPr>
          <w:p w14:paraId="5F479404" w14:textId="77777777" w:rsidR="00147708" w:rsidRPr="00BB12E4" w:rsidRDefault="00147708" w:rsidP="00A34AC4">
            <w:pPr>
              <w:pStyle w:val="TableParagraph"/>
              <w:rPr>
                <w:rFonts w:ascii="Arial" w:hAnsi="Arial" w:cs="Arial"/>
                <w:sz w:val="20"/>
              </w:rPr>
            </w:pPr>
          </w:p>
        </w:tc>
        <w:tc>
          <w:tcPr>
            <w:tcW w:w="261" w:type="dxa"/>
          </w:tcPr>
          <w:p w14:paraId="58064873" w14:textId="77777777" w:rsidR="00147708" w:rsidRPr="00BB12E4" w:rsidRDefault="00147708" w:rsidP="00A34AC4">
            <w:pPr>
              <w:pStyle w:val="TableParagraph"/>
              <w:rPr>
                <w:rFonts w:ascii="Arial" w:hAnsi="Arial" w:cs="Arial"/>
                <w:sz w:val="20"/>
              </w:rPr>
            </w:pPr>
          </w:p>
        </w:tc>
        <w:tc>
          <w:tcPr>
            <w:tcW w:w="266" w:type="dxa"/>
          </w:tcPr>
          <w:p w14:paraId="04164C4E" w14:textId="77777777" w:rsidR="00147708" w:rsidRPr="00BB12E4" w:rsidRDefault="00147708" w:rsidP="00A34AC4">
            <w:pPr>
              <w:pStyle w:val="TableParagraph"/>
              <w:rPr>
                <w:rFonts w:ascii="Arial" w:hAnsi="Arial" w:cs="Arial"/>
                <w:sz w:val="20"/>
              </w:rPr>
            </w:pPr>
          </w:p>
        </w:tc>
        <w:tc>
          <w:tcPr>
            <w:tcW w:w="261" w:type="dxa"/>
          </w:tcPr>
          <w:p w14:paraId="667A0EB8" w14:textId="77777777" w:rsidR="00147708" w:rsidRPr="00BB12E4" w:rsidRDefault="00147708" w:rsidP="00A34AC4">
            <w:pPr>
              <w:pStyle w:val="TableParagraph"/>
              <w:rPr>
                <w:rFonts w:ascii="Arial" w:hAnsi="Arial" w:cs="Arial"/>
                <w:sz w:val="20"/>
              </w:rPr>
            </w:pPr>
          </w:p>
        </w:tc>
        <w:tc>
          <w:tcPr>
            <w:tcW w:w="261" w:type="dxa"/>
          </w:tcPr>
          <w:p w14:paraId="7393A67F" w14:textId="77777777" w:rsidR="00147708" w:rsidRPr="00BB12E4" w:rsidRDefault="00147708" w:rsidP="00A34AC4">
            <w:pPr>
              <w:pStyle w:val="TableParagraph"/>
              <w:rPr>
                <w:rFonts w:ascii="Arial" w:hAnsi="Arial" w:cs="Arial"/>
                <w:sz w:val="20"/>
              </w:rPr>
            </w:pPr>
          </w:p>
        </w:tc>
        <w:tc>
          <w:tcPr>
            <w:tcW w:w="263" w:type="dxa"/>
          </w:tcPr>
          <w:p w14:paraId="0267476F" w14:textId="77777777" w:rsidR="00147708" w:rsidRPr="00BB12E4" w:rsidRDefault="00147708" w:rsidP="00A34AC4">
            <w:pPr>
              <w:pStyle w:val="TableParagraph"/>
              <w:rPr>
                <w:rFonts w:ascii="Arial" w:hAnsi="Arial" w:cs="Arial"/>
                <w:sz w:val="20"/>
              </w:rPr>
            </w:pPr>
          </w:p>
        </w:tc>
        <w:tc>
          <w:tcPr>
            <w:tcW w:w="268" w:type="dxa"/>
          </w:tcPr>
          <w:p w14:paraId="4F2C1303" w14:textId="77777777" w:rsidR="00147708" w:rsidRPr="00BB12E4" w:rsidRDefault="00147708" w:rsidP="00A34AC4">
            <w:pPr>
              <w:pStyle w:val="TableParagraph"/>
              <w:rPr>
                <w:rFonts w:ascii="Arial" w:hAnsi="Arial" w:cs="Arial"/>
                <w:sz w:val="20"/>
              </w:rPr>
            </w:pPr>
          </w:p>
        </w:tc>
        <w:tc>
          <w:tcPr>
            <w:tcW w:w="261" w:type="dxa"/>
          </w:tcPr>
          <w:p w14:paraId="68E241F1" w14:textId="77777777" w:rsidR="00147708" w:rsidRPr="00BB12E4" w:rsidRDefault="00147708" w:rsidP="00A34AC4">
            <w:pPr>
              <w:pStyle w:val="TableParagraph"/>
              <w:rPr>
                <w:rFonts w:ascii="Arial" w:hAnsi="Arial" w:cs="Arial"/>
                <w:sz w:val="20"/>
              </w:rPr>
            </w:pPr>
          </w:p>
        </w:tc>
        <w:tc>
          <w:tcPr>
            <w:tcW w:w="261" w:type="dxa"/>
          </w:tcPr>
          <w:p w14:paraId="4B08A1F4" w14:textId="77777777" w:rsidR="00147708" w:rsidRPr="00BB12E4" w:rsidRDefault="00147708" w:rsidP="00A34AC4">
            <w:pPr>
              <w:pStyle w:val="TableParagraph"/>
              <w:rPr>
                <w:rFonts w:ascii="Arial" w:hAnsi="Arial" w:cs="Arial"/>
                <w:sz w:val="20"/>
              </w:rPr>
            </w:pPr>
          </w:p>
        </w:tc>
        <w:tc>
          <w:tcPr>
            <w:tcW w:w="261" w:type="dxa"/>
          </w:tcPr>
          <w:p w14:paraId="2539DA98" w14:textId="77777777" w:rsidR="00147708" w:rsidRPr="00BB12E4" w:rsidRDefault="00147708" w:rsidP="00A34AC4">
            <w:pPr>
              <w:pStyle w:val="TableParagraph"/>
              <w:rPr>
                <w:rFonts w:ascii="Arial" w:hAnsi="Arial" w:cs="Arial"/>
                <w:sz w:val="20"/>
              </w:rPr>
            </w:pPr>
          </w:p>
        </w:tc>
        <w:tc>
          <w:tcPr>
            <w:tcW w:w="298" w:type="dxa"/>
          </w:tcPr>
          <w:p w14:paraId="3783C19A" w14:textId="77777777" w:rsidR="00147708" w:rsidRPr="00BB12E4" w:rsidRDefault="00147708" w:rsidP="00A34AC4">
            <w:pPr>
              <w:pStyle w:val="TableParagraph"/>
              <w:rPr>
                <w:rFonts w:ascii="Arial" w:hAnsi="Arial" w:cs="Arial"/>
                <w:sz w:val="20"/>
              </w:rPr>
            </w:pPr>
          </w:p>
        </w:tc>
        <w:tc>
          <w:tcPr>
            <w:tcW w:w="268" w:type="dxa"/>
          </w:tcPr>
          <w:p w14:paraId="54A6F641" w14:textId="77777777" w:rsidR="00147708" w:rsidRPr="00BB12E4" w:rsidRDefault="00147708" w:rsidP="00A34AC4">
            <w:pPr>
              <w:pStyle w:val="TableParagraph"/>
              <w:rPr>
                <w:rFonts w:ascii="Arial" w:hAnsi="Arial" w:cs="Arial"/>
                <w:sz w:val="20"/>
              </w:rPr>
            </w:pPr>
          </w:p>
        </w:tc>
        <w:tc>
          <w:tcPr>
            <w:tcW w:w="271" w:type="dxa"/>
          </w:tcPr>
          <w:p w14:paraId="2441F621" w14:textId="77777777" w:rsidR="00147708" w:rsidRPr="00BB12E4" w:rsidRDefault="00147708" w:rsidP="00A34AC4">
            <w:pPr>
              <w:pStyle w:val="TableParagraph"/>
              <w:rPr>
                <w:rFonts w:ascii="Arial" w:hAnsi="Arial" w:cs="Arial"/>
                <w:sz w:val="20"/>
              </w:rPr>
            </w:pPr>
          </w:p>
        </w:tc>
        <w:tc>
          <w:tcPr>
            <w:tcW w:w="268" w:type="dxa"/>
          </w:tcPr>
          <w:p w14:paraId="118C13A7" w14:textId="77777777" w:rsidR="00147708" w:rsidRPr="00BB12E4" w:rsidRDefault="00147708" w:rsidP="00A34AC4">
            <w:pPr>
              <w:pStyle w:val="TableParagraph"/>
              <w:rPr>
                <w:rFonts w:ascii="Arial" w:hAnsi="Arial" w:cs="Arial"/>
                <w:sz w:val="20"/>
              </w:rPr>
            </w:pPr>
          </w:p>
        </w:tc>
        <w:tc>
          <w:tcPr>
            <w:tcW w:w="273" w:type="dxa"/>
          </w:tcPr>
          <w:p w14:paraId="45DAA1F8" w14:textId="77777777" w:rsidR="00147708" w:rsidRPr="00BB12E4" w:rsidRDefault="00147708" w:rsidP="00A34AC4">
            <w:pPr>
              <w:pStyle w:val="TableParagraph"/>
              <w:rPr>
                <w:rFonts w:ascii="Arial" w:hAnsi="Arial" w:cs="Arial"/>
                <w:sz w:val="20"/>
              </w:rPr>
            </w:pPr>
          </w:p>
        </w:tc>
        <w:tc>
          <w:tcPr>
            <w:tcW w:w="271" w:type="dxa"/>
          </w:tcPr>
          <w:p w14:paraId="6F8478B0" w14:textId="77777777" w:rsidR="00147708" w:rsidRPr="00BB12E4" w:rsidRDefault="00147708" w:rsidP="00A34AC4">
            <w:pPr>
              <w:pStyle w:val="TableParagraph"/>
              <w:rPr>
                <w:rFonts w:ascii="Arial" w:hAnsi="Arial" w:cs="Arial"/>
                <w:sz w:val="20"/>
              </w:rPr>
            </w:pPr>
          </w:p>
        </w:tc>
        <w:tc>
          <w:tcPr>
            <w:tcW w:w="268" w:type="dxa"/>
          </w:tcPr>
          <w:p w14:paraId="4816F0B9" w14:textId="77777777" w:rsidR="00147708" w:rsidRPr="00BB12E4" w:rsidRDefault="00147708" w:rsidP="00A34AC4">
            <w:pPr>
              <w:pStyle w:val="TableParagraph"/>
              <w:rPr>
                <w:rFonts w:ascii="Arial" w:hAnsi="Arial" w:cs="Arial"/>
                <w:sz w:val="20"/>
              </w:rPr>
            </w:pPr>
          </w:p>
        </w:tc>
        <w:tc>
          <w:tcPr>
            <w:tcW w:w="271" w:type="dxa"/>
          </w:tcPr>
          <w:p w14:paraId="331DBB8E" w14:textId="77777777" w:rsidR="00147708" w:rsidRPr="00BB12E4" w:rsidRDefault="00147708" w:rsidP="00A34AC4">
            <w:pPr>
              <w:pStyle w:val="TableParagraph"/>
              <w:rPr>
                <w:rFonts w:ascii="Arial" w:hAnsi="Arial" w:cs="Arial"/>
                <w:sz w:val="20"/>
              </w:rPr>
            </w:pPr>
          </w:p>
        </w:tc>
        <w:tc>
          <w:tcPr>
            <w:tcW w:w="269" w:type="dxa"/>
            <w:tcBorders>
              <w:bottom w:val="single" w:sz="4" w:space="0" w:color="auto"/>
              <w:right w:val="single" w:sz="4" w:space="0" w:color="auto"/>
            </w:tcBorders>
          </w:tcPr>
          <w:p w14:paraId="16B101F7"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1FA5303B"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1F38168F"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45C63E98"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15C3478" w14:textId="77777777" w:rsidR="00147708" w:rsidRPr="00BB12E4" w:rsidRDefault="00147708" w:rsidP="00A34AC4">
            <w:pPr>
              <w:rPr>
                <w:rFonts w:ascii="Arial" w:hAnsi="Arial" w:cs="Arial"/>
              </w:rPr>
            </w:pPr>
          </w:p>
        </w:tc>
      </w:tr>
      <w:tr w:rsidR="00147708" w:rsidRPr="00BB12E4" w14:paraId="0F6487BE" w14:textId="77777777" w:rsidTr="00A34AC4">
        <w:trPr>
          <w:trHeight w:val="464"/>
        </w:trPr>
        <w:tc>
          <w:tcPr>
            <w:tcW w:w="373" w:type="dxa"/>
          </w:tcPr>
          <w:p w14:paraId="5A725514" w14:textId="77777777" w:rsidR="00147708" w:rsidRPr="00BB12E4" w:rsidRDefault="00147708" w:rsidP="00A34AC4">
            <w:pPr>
              <w:pStyle w:val="TableParagraph"/>
              <w:spacing w:before="151"/>
              <w:ind w:left="117"/>
              <w:rPr>
                <w:rFonts w:ascii="Arial" w:hAnsi="Arial" w:cs="Arial"/>
                <w:sz w:val="20"/>
              </w:rPr>
            </w:pPr>
            <w:r w:rsidRPr="00BB12E4">
              <w:rPr>
                <w:rFonts w:ascii="Arial" w:hAnsi="Arial" w:cs="Arial"/>
                <w:spacing w:val="-5"/>
                <w:sz w:val="20"/>
              </w:rPr>
              <w:t>6.</w:t>
            </w:r>
          </w:p>
        </w:tc>
        <w:tc>
          <w:tcPr>
            <w:tcW w:w="1941" w:type="dxa"/>
          </w:tcPr>
          <w:p w14:paraId="6F36CB30" w14:textId="77777777" w:rsidR="00147708" w:rsidRPr="00BB12E4" w:rsidRDefault="00147708" w:rsidP="00A34AC4">
            <w:pPr>
              <w:pStyle w:val="TableParagraph"/>
              <w:spacing w:before="95"/>
              <w:ind w:left="111" w:right="597"/>
              <w:rPr>
                <w:rFonts w:ascii="Arial" w:hAnsi="Arial" w:cs="Arial"/>
                <w:sz w:val="20"/>
              </w:rPr>
            </w:pPr>
            <w:r w:rsidRPr="00BB12E4">
              <w:rPr>
                <w:rFonts w:ascii="Arial" w:hAnsi="Arial" w:cs="Arial"/>
                <w:spacing w:val="-2"/>
                <w:sz w:val="20"/>
              </w:rPr>
              <w:t>Pelaksanaan Penelitian</w:t>
            </w:r>
          </w:p>
        </w:tc>
        <w:tc>
          <w:tcPr>
            <w:tcW w:w="260" w:type="dxa"/>
          </w:tcPr>
          <w:p w14:paraId="241DD1FF" w14:textId="77777777" w:rsidR="00147708" w:rsidRPr="00BB12E4" w:rsidRDefault="00147708" w:rsidP="00A34AC4">
            <w:pPr>
              <w:pStyle w:val="TableParagraph"/>
              <w:rPr>
                <w:rFonts w:ascii="Arial" w:hAnsi="Arial" w:cs="Arial"/>
                <w:sz w:val="20"/>
              </w:rPr>
            </w:pPr>
          </w:p>
        </w:tc>
        <w:tc>
          <w:tcPr>
            <w:tcW w:w="260" w:type="dxa"/>
          </w:tcPr>
          <w:p w14:paraId="270DEA25" w14:textId="77777777" w:rsidR="00147708" w:rsidRPr="00BB12E4" w:rsidRDefault="00147708" w:rsidP="00A34AC4">
            <w:pPr>
              <w:pStyle w:val="TableParagraph"/>
              <w:rPr>
                <w:rFonts w:ascii="Arial" w:hAnsi="Arial" w:cs="Arial"/>
                <w:sz w:val="20"/>
              </w:rPr>
            </w:pPr>
          </w:p>
        </w:tc>
        <w:tc>
          <w:tcPr>
            <w:tcW w:w="257" w:type="dxa"/>
          </w:tcPr>
          <w:p w14:paraId="5BDC645B" w14:textId="77777777" w:rsidR="00147708" w:rsidRPr="00BB12E4" w:rsidRDefault="00147708" w:rsidP="00A34AC4">
            <w:pPr>
              <w:pStyle w:val="TableParagraph"/>
              <w:rPr>
                <w:rFonts w:ascii="Arial" w:hAnsi="Arial" w:cs="Arial"/>
                <w:sz w:val="20"/>
              </w:rPr>
            </w:pPr>
          </w:p>
        </w:tc>
        <w:tc>
          <w:tcPr>
            <w:tcW w:w="265" w:type="dxa"/>
          </w:tcPr>
          <w:p w14:paraId="3102EBDF" w14:textId="77777777" w:rsidR="00147708" w:rsidRPr="00BB12E4" w:rsidRDefault="00147708" w:rsidP="00A34AC4">
            <w:pPr>
              <w:pStyle w:val="TableParagraph"/>
              <w:rPr>
                <w:rFonts w:ascii="Arial" w:hAnsi="Arial" w:cs="Arial"/>
                <w:sz w:val="20"/>
              </w:rPr>
            </w:pPr>
          </w:p>
        </w:tc>
        <w:tc>
          <w:tcPr>
            <w:tcW w:w="260" w:type="dxa"/>
          </w:tcPr>
          <w:p w14:paraId="581FAAAB" w14:textId="77777777" w:rsidR="00147708" w:rsidRPr="00BB12E4" w:rsidRDefault="00147708" w:rsidP="00A34AC4">
            <w:pPr>
              <w:pStyle w:val="TableParagraph"/>
              <w:rPr>
                <w:rFonts w:ascii="Arial" w:hAnsi="Arial" w:cs="Arial"/>
                <w:sz w:val="20"/>
              </w:rPr>
            </w:pPr>
          </w:p>
        </w:tc>
        <w:tc>
          <w:tcPr>
            <w:tcW w:w="261" w:type="dxa"/>
          </w:tcPr>
          <w:p w14:paraId="51E34819" w14:textId="77777777" w:rsidR="00147708" w:rsidRPr="00BB12E4" w:rsidRDefault="00147708" w:rsidP="00A34AC4">
            <w:pPr>
              <w:pStyle w:val="TableParagraph"/>
              <w:rPr>
                <w:rFonts w:ascii="Arial" w:hAnsi="Arial" w:cs="Arial"/>
                <w:sz w:val="20"/>
              </w:rPr>
            </w:pPr>
          </w:p>
        </w:tc>
        <w:tc>
          <w:tcPr>
            <w:tcW w:w="261" w:type="dxa"/>
          </w:tcPr>
          <w:p w14:paraId="1751C917" w14:textId="77777777" w:rsidR="00147708" w:rsidRPr="00BB12E4" w:rsidRDefault="00147708" w:rsidP="00A34AC4">
            <w:pPr>
              <w:pStyle w:val="TableParagraph"/>
              <w:rPr>
                <w:rFonts w:ascii="Arial" w:hAnsi="Arial" w:cs="Arial"/>
                <w:sz w:val="20"/>
              </w:rPr>
            </w:pPr>
          </w:p>
        </w:tc>
        <w:tc>
          <w:tcPr>
            <w:tcW w:w="267" w:type="dxa"/>
          </w:tcPr>
          <w:p w14:paraId="379C414F" w14:textId="77777777" w:rsidR="00147708" w:rsidRPr="00BB12E4" w:rsidRDefault="00147708" w:rsidP="00A34AC4">
            <w:pPr>
              <w:pStyle w:val="TableParagraph"/>
              <w:rPr>
                <w:rFonts w:ascii="Arial" w:hAnsi="Arial" w:cs="Arial"/>
                <w:sz w:val="20"/>
              </w:rPr>
            </w:pPr>
          </w:p>
        </w:tc>
        <w:tc>
          <w:tcPr>
            <w:tcW w:w="261" w:type="dxa"/>
          </w:tcPr>
          <w:p w14:paraId="00825842" w14:textId="77777777" w:rsidR="00147708" w:rsidRPr="00BB12E4" w:rsidRDefault="00147708" w:rsidP="00A34AC4">
            <w:pPr>
              <w:pStyle w:val="TableParagraph"/>
              <w:rPr>
                <w:rFonts w:ascii="Arial" w:hAnsi="Arial" w:cs="Arial"/>
                <w:sz w:val="20"/>
              </w:rPr>
            </w:pPr>
          </w:p>
        </w:tc>
        <w:tc>
          <w:tcPr>
            <w:tcW w:w="261" w:type="dxa"/>
          </w:tcPr>
          <w:p w14:paraId="23808650" w14:textId="77777777" w:rsidR="00147708" w:rsidRPr="00BB12E4" w:rsidRDefault="00147708" w:rsidP="00A34AC4">
            <w:pPr>
              <w:pStyle w:val="TableParagraph"/>
              <w:rPr>
                <w:rFonts w:ascii="Arial" w:hAnsi="Arial" w:cs="Arial"/>
                <w:sz w:val="20"/>
              </w:rPr>
            </w:pPr>
          </w:p>
        </w:tc>
        <w:tc>
          <w:tcPr>
            <w:tcW w:w="261" w:type="dxa"/>
          </w:tcPr>
          <w:p w14:paraId="14AD7698" w14:textId="77777777" w:rsidR="00147708" w:rsidRPr="00BB12E4" w:rsidRDefault="00147708" w:rsidP="00A34AC4">
            <w:pPr>
              <w:pStyle w:val="TableParagraph"/>
              <w:rPr>
                <w:rFonts w:ascii="Arial" w:hAnsi="Arial" w:cs="Arial"/>
                <w:sz w:val="20"/>
              </w:rPr>
            </w:pPr>
          </w:p>
        </w:tc>
        <w:tc>
          <w:tcPr>
            <w:tcW w:w="268" w:type="dxa"/>
          </w:tcPr>
          <w:p w14:paraId="5DAB67CB" w14:textId="77777777" w:rsidR="00147708" w:rsidRPr="00BB12E4" w:rsidRDefault="00147708" w:rsidP="00A34AC4">
            <w:pPr>
              <w:pStyle w:val="TableParagraph"/>
              <w:rPr>
                <w:rFonts w:ascii="Arial" w:hAnsi="Arial" w:cs="Arial"/>
                <w:sz w:val="20"/>
              </w:rPr>
            </w:pPr>
          </w:p>
        </w:tc>
        <w:tc>
          <w:tcPr>
            <w:tcW w:w="259" w:type="dxa"/>
          </w:tcPr>
          <w:p w14:paraId="13B9AC48" w14:textId="77777777" w:rsidR="00147708" w:rsidRPr="00BB12E4" w:rsidRDefault="00147708" w:rsidP="00A34AC4">
            <w:pPr>
              <w:pStyle w:val="TableParagraph"/>
              <w:rPr>
                <w:rFonts w:ascii="Arial" w:hAnsi="Arial" w:cs="Arial"/>
                <w:sz w:val="20"/>
              </w:rPr>
            </w:pPr>
          </w:p>
        </w:tc>
        <w:tc>
          <w:tcPr>
            <w:tcW w:w="258" w:type="dxa"/>
          </w:tcPr>
          <w:p w14:paraId="5512F3A3" w14:textId="77777777" w:rsidR="00147708" w:rsidRPr="00BB12E4" w:rsidRDefault="00147708" w:rsidP="00A34AC4">
            <w:pPr>
              <w:pStyle w:val="TableParagraph"/>
              <w:rPr>
                <w:rFonts w:ascii="Arial" w:hAnsi="Arial" w:cs="Arial"/>
                <w:sz w:val="20"/>
              </w:rPr>
            </w:pPr>
          </w:p>
        </w:tc>
        <w:tc>
          <w:tcPr>
            <w:tcW w:w="261" w:type="dxa"/>
          </w:tcPr>
          <w:p w14:paraId="531997DE" w14:textId="77777777" w:rsidR="00147708" w:rsidRPr="00BB12E4" w:rsidRDefault="00147708" w:rsidP="00A34AC4">
            <w:pPr>
              <w:pStyle w:val="TableParagraph"/>
              <w:rPr>
                <w:rFonts w:ascii="Arial" w:hAnsi="Arial" w:cs="Arial"/>
                <w:sz w:val="20"/>
              </w:rPr>
            </w:pPr>
          </w:p>
        </w:tc>
        <w:tc>
          <w:tcPr>
            <w:tcW w:w="269" w:type="dxa"/>
          </w:tcPr>
          <w:p w14:paraId="17E40FD2" w14:textId="77777777" w:rsidR="00147708" w:rsidRPr="00BB12E4" w:rsidRDefault="00147708" w:rsidP="00A34AC4">
            <w:pPr>
              <w:pStyle w:val="TableParagraph"/>
              <w:rPr>
                <w:rFonts w:ascii="Arial" w:hAnsi="Arial" w:cs="Arial"/>
                <w:sz w:val="20"/>
              </w:rPr>
            </w:pPr>
          </w:p>
        </w:tc>
        <w:tc>
          <w:tcPr>
            <w:tcW w:w="261" w:type="dxa"/>
          </w:tcPr>
          <w:p w14:paraId="233F9B8C" w14:textId="77777777" w:rsidR="00147708" w:rsidRPr="00BB12E4" w:rsidRDefault="00147708" w:rsidP="00A34AC4">
            <w:pPr>
              <w:pStyle w:val="TableParagraph"/>
              <w:rPr>
                <w:rFonts w:ascii="Arial" w:hAnsi="Arial" w:cs="Arial"/>
                <w:sz w:val="20"/>
              </w:rPr>
            </w:pPr>
          </w:p>
        </w:tc>
        <w:tc>
          <w:tcPr>
            <w:tcW w:w="261" w:type="dxa"/>
          </w:tcPr>
          <w:p w14:paraId="5A3EFC6F" w14:textId="77777777" w:rsidR="00147708" w:rsidRPr="00BB12E4" w:rsidRDefault="00147708" w:rsidP="00A34AC4">
            <w:pPr>
              <w:pStyle w:val="TableParagraph"/>
              <w:rPr>
                <w:rFonts w:ascii="Arial" w:hAnsi="Arial" w:cs="Arial"/>
                <w:sz w:val="20"/>
              </w:rPr>
            </w:pPr>
          </w:p>
        </w:tc>
        <w:tc>
          <w:tcPr>
            <w:tcW w:w="261" w:type="dxa"/>
          </w:tcPr>
          <w:p w14:paraId="3D671F77" w14:textId="77777777" w:rsidR="00147708" w:rsidRPr="00BB12E4" w:rsidRDefault="00147708" w:rsidP="00A34AC4">
            <w:pPr>
              <w:pStyle w:val="TableParagraph"/>
              <w:rPr>
                <w:rFonts w:ascii="Arial" w:hAnsi="Arial" w:cs="Arial"/>
                <w:sz w:val="20"/>
              </w:rPr>
            </w:pPr>
          </w:p>
        </w:tc>
        <w:tc>
          <w:tcPr>
            <w:tcW w:w="266" w:type="dxa"/>
          </w:tcPr>
          <w:p w14:paraId="382EFCB6" w14:textId="77777777" w:rsidR="00147708" w:rsidRPr="00BB12E4" w:rsidRDefault="00147708" w:rsidP="00A34AC4">
            <w:pPr>
              <w:pStyle w:val="TableParagraph"/>
              <w:rPr>
                <w:rFonts w:ascii="Arial" w:hAnsi="Arial" w:cs="Arial"/>
                <w:sz w:val="20"/>
              </w:rPr>
            </w:pPr>
          </w:p>
        </w:tc>
        <w:tc>
          <w:tcPr>
            <w:tcW w:w="261" w:type="dxa"/>
          </w:tcPr>
          <w:p w14:paraId="7DA19BD8"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3BE4A37B" w14:textId="77777777" w:rsidR="00147708" w:rsidRPr="00BB12E4" w:rsidRDefault="00147708" w:rsidP="00A34AC4">
            <w:pPr>
              <w:pStyle w:val="TableParagraph"/>
              <w:rPr>
                <w:rFonts w:ascii="Arial" w:hAnsi="Arial" w:cs="Arial"/>
                <w:sz w:val="20"/>
              </w:rPr>
            </w:pPr>
          </w:p>
        </w:tc>
        <w:tc>
          <w:tcPr>
            <w:tcW w:w="261" w:type="dxa"/>
            <w:shd w:val="clear" w:color="auto" w:fill="0070C0"/>
          </w:tcPr>
          <w:p w14:paraId="4D6082D2" w14:textId="77777777" w:rsidR="00147708" w:rsidRPr="00BB12E4" w:rsidRDefault="00147708" w:rsidP="00A34AC4">
            <w:pPr>
              <w:pStyle w:val="TableParagraph"/>
              <w:rPr>
                <w:rFonts w:ascii="Arial" w:hAnsi="Arial" w:cs="Arial"/>
                <w:sz w:val="20"/>
              </w:rPr>
            </w:pPr>
          </w:p>
        </w:tc>
        <w:tc>
          <w:tcPr>
            <w:tcW w:w="264" w:type="dxa"/>
            <w:shd w:val="clear" w:color="auto" w:fill="FFFFFF" w:themeFill="background1"/>
          </w:tcPr>
          <w:p w14:paraId="0A8783AA"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0BD2CE47"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31403224"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06D05956" w14:textId="77777777" w:rsidR="00147708" w:rsidRPr="00BB12E4" w:rsidRDefault="00147708" w:rsidP="00A34AC4">
            <w:pPr>
              <w:pStyle w:val="TableParagraph"/>
              <w:rPr>
                <w:rFonts w:ascii="Arial" w:hAnsi="Arial" w:cs="Arial"/>
                <w:sz w:val="20"/>
              </w:rPr>
            </w:pPr>
          </w:p>
        </w:tc>
        <w:tc>
          <w:tcPr>
            <w:tcW w:w="266" w:type="dxa"/>
          </w:tcPr>
          <w:p w14:paraId="01FFEBF2" w14:textId="77777777" w:rsidR="00147708" w:rsidRPr="00BB12E4" w:rsidRDefault="00147708" w:rsidP="00A34AC4">
            <w:pPr>
              <w:pStyle w:val="TableParagraph"/>
              <w:rPr>
                <w:rFonts w:ascii="Arial" w:hAnsi="Arial" w:cs="Arial"/>
                <w:sz w:val="20"/>
              </w:rPr>
            </w:pPr>
          </w:p>
        </w:tc>
        <w:tc>
          <w:tcPr>
            <w:tcW w:w="261" w:type="dxa"/>
          </w:tcPr>
          <w:p w14:paraId="520B6320" w14:textId="77777777" w:rsidR="00147708" w:rsidRPr="00BB12E4" w:rsidRDefault="00147708" w:rsidP="00A34AC4">
            <w:pPr>
              <w:pStyle w:val="TableParagraph"/>
              <w:rPr>
                <w:rFonts w:ascii="Arial" w:hAnsi="Arial" w:cs="Arial"/>
                <w:sz w:val="20"/>
              </w:rPr>
            </w:pPr>
          </w:p>
        </w:tc>
        <w:tc>
          <w:tcPr>
            <w:tcW w:w="261" w:type="dxa"/>
          </w:tcPr>
          <w:p w14:paraId="19E6B605" w14:textId="77777777" w:rsidR="00147708" w:rsidRPr="00BB12E4" w:rsidRDefault="00147708" w:rsidP="00A34AC4">
            <w:pPr>
              <w:pStyle w:val="TableParagraph"/>
              <w:rPr>
                <w:rFonts w:ascii="Arial" w:hAnsi="Arial" w:cs="Arial"/>
                <w:sz w:val="20"/>
              </w:rPr>
            </w:pPr>
          </w:p>
        </w:tc>
        <w:tc>
          <w:tcPr>
            <w:tcW w:w="263" w:type="dxa"/>
          </w:tcPr>
          <w:p w14:paraId="42E19DCE" w14:textId="77777777" w:rsidR="00147708" w:rsidRPr="00BB12E4" w:rsidRDefault="00147708" w:rsidP="00A34AC4">
            <w:pPr>
              <w:pStyle w:val="TableParagraph"/>
              <w:rPr>
                <w:rFonts w:ascii="Arial" w:hAnsi="Arial" w:cs="Arial"/>
                <w:sz w:val="20"/>
              </w:rPr>
            </w:pPr>
          </w:p>
        </w:tc>
        <w:tc>
          <w:tcPr>
            <w:tcW w:w="268" w:type="dxa"/>
          </w:tcPr>
          <w:p w14:paraId="646FC652" w14:textId="77777777" w:rsidR="00147708" w:rsidRPr="00BB12E4" w:rsidRDefault="00147708" w:rsidP="00A34AC4">
            <w:pPr>
              <w:pStyle w:val="TableParagraph"/>
              <w:rPr>
                <w:rFonts w:ascii="Arial" w:hAnsi="Arial" w:cs="Arial"/>
                <w:sz w:val="20"/>
              </w:rPr>
            </w:pPr>
          </w:p>
        </w:tc>
        <w:tc>
          <w:tcPr>
            <w:tcW w:w="261" w:type="dxa"/>
          </w:tcPr>
          <w:p w14:paraId="2F181381" w14:textId="77777777" w:rsidR="00147708" w:rsidRPr="00BB12E4" w:rsidRDefault="00147708" w:rsidP="00A34AC4">
            <w:pPr>
              <w:pStyle w:val="TableParagraph"/>
              <w:rPr>
                <w:rFonts w:ascii="Arial" w:hAnsi="Arial" w:cs="Arial"/>
                <w:sz w:val="20"/>
              </w:rPr>
            </w:pPr>
          </w:p>
        </w:tc>
        <w:tc>
          <w:tcPr>
            <w:tcW w:w="261" w:type="dxa"/>
          </w:tcPr>
          <w:p w14:paraId="49B0FBED" w14:textId="77777777" w:rsidR="00147708" w:rsidRPr="00BB12E4" w:rsidRDefault="00147708" w:rsidP="00A34AC4">
            <w:pPr>
              <w:pStyle w:val="TableParagraph"/>
              <w:rPr>
                <w:rFonts w:ascii="Arial" w:hAnsi="Arial" w:cs="Arial"/>
                <w:sz w:val="20"/>
              </w:rPr>
            </w:pPr>
          </w:p>
        </w:tc>
        <w:tc>
          <w:tcPr>
            <w:tcW w:w="261" w:type="dxa"/>
          </w:tcPr>
          <w:p w14:paraId="25BD988D" w14:textId="77777777" w:rsidR="00147708" w:rsidRPr="00BB12E4" w:rsidRDefault="00147708" w:rsidP="00A34AC4">
            <w:pPr>
              <w:pStyle w:val="TableParagraph"/>
              <w:rPr>
                <w:rFonts w:ascii="Arial" w:hAnsi="Arial" w:cs="Arial"/>
                <w:sz w:val="20"/>
              </w:rPr>
            </w:pPr>
          </w:p>
        </w:tc>
        <w:tc>
          <w:tcPr>
            <w:tcW w:w="298" w:type="dxa"/>
          </w:tcPr>
          <w:p w14:paraId="759230D0" w14:textId="77777777" w:rsidR="00147708" w:rsidRPr="00BB12E4" w:rsidRDefault="00147708" w:rsidP="00A34AC4">
            <w:pPr>
              <w:pStyle w:val="TableParagraph"/>
              <w:rPr>
                <w:rFonts w:ascii="Arial" w:hAnsi="Arial" w:cs="Arial"/>
                <w:sz w:val="20"/>
              </w:rPr>
            </w:pPr>
          </w:p>
        </w:tc>
        <w:tc>
          <w:tcPr>
            <w:tcW w:w="268" w:type="dxa"/>
          </w:tcPr>
          <w:p w14:paraId="0467825E" w14:textId="77777777" w:rsidR="00147708" w:rsidRPr="00BB12E4" w:rsidRDefault="00147708" w:rsidP="00A34AC4">
            <w:pPr>
              <w:pStyle w:val="TableParagraph"/>
              <w:rPr>
                <w:rFonts w:ascii="Arial" w:hAnsi="Arial" w:cs="Arial"/>
                <w:sz w:val="20"/>
              </w:rPr>
            </w:pPr>
          </w:p>
        </w:tc>
        <w:tc>
          <w:tcPr>
            <w:tcW w:w="271" w:type="dxa"/>
          </w:tcPr>
          <w:p w14:paraId="12010BB8" w14:textId="77777777" w:rsidR="00147708" w:rsidRPr="00BB12E4" w:rsidRDefault="00147708" w:rsidP="00A34AC4">
            <w:pPr>
              <w:pStyle w:val="TableParagraph"/>
              <w:rPr>
                <w:rFonts w:ascii="Arial" w:hAnsi="Arial" w:cs="Arial"/>
                <w:sz w:val="20"/>
              </w:rPr>
            </w:pPr>
          </w:p>
        </w:tc>
        <w:tc>
          <w:tcPr>
            <w:tcW w:w="268" w:type="dxa"/>
          </w:tcPr>
          <w:p w14:paraId="4D2B54D4" w14:textId="77777777" w:rsidR="00147708" w:rsidRPr="00BB12E4" w:rsidRDefault="00147708" w:rsidP="00A34AC4">
            <w:pPr>
              <w:pStyle w:val="TableParagraph"/>
              <w:rPr>
                <w:rFonts w:ascii="Arial" w:hAnsi="Arial" w:cs="Arial"/>
                <w:sz w:val="20"/>
              </w:rPr>
            </w:pPr>
          </w:p>
        </w:tc>
        <w:tc>
          <w:tcPr>
            <w:tcW w:w="273" w:type="dxa"/>
          </w:tcPr>
          <w:p w14:paraId="126231B2" w14:textId="77777777" w:rsidR="00147708" w:rsidRPr="00BB12E4" w:rsidRDefault="00147708" w:rsidP="00A34AC4">
            <w:pPr>
              <w:pStyle w:val="TableParagraph"/>
              <w:rPr>
                <w:rFonts w:ascii="Arial" w:hAnsi="Arial" w:cs="Arial"/>
                <w:sz w:val="20"/>
              </w:rPr>
            </w:pPr>
          </w:p>
        </w:tc>
        <w:tc>
          <w:tcPr>
            <w:tcW w:w="271" w:type="dxa"/>
          </w:tcPr>
          <w:p w14:paraId="5C19239F" w14:textId="77777777" w:rsidR="00147708" w:rsidRPr="00BB12E4" w:rsidRDefault="00147708" w:rsidP="00A34AC4">
            <w:pPr>
              <w:pStyle w:val="TableParagraph"/>
              <w:rPr>
                <w:rFonts w:ascii="Arial" w:hAnsi="Arial" w:cs="Arial"/>
                <w:sz w:val="20"/>
              </w:rPr>
            </w:pPr>
          </w:p>
        </w:tc>
        <w:tc>
          <w:tcPr>
            <w:tcW w:w="268" w:type="dxa"/>
          </w:tcPr>
          <w:p w14:paraId="4B78802D" w14:textId="77777777" w:rsidR="00147708" w:rsidRPr="00BB12E4" w:rsidRDefault="00147708" w:rsidP="00A34AC4">
            <w:pPr>
              <w:pStyle w:val="TableParagraph"/>
              <w:rPr>
                <w:rFonts w:ascii="Arial" w:hAnsi="Arial" w:cs="Arial"/>
                <w:sz w:val="20"/>
              </w:rPr>
            </w:pPr>
          </w:p>
        </w:tc>
        <w:tc>
          <w:tcPr>
            <w:tcW w:w="271" w:type="dxa"/>
          </w:tcPr>
          <w:p w14:paraId="68DA0A06"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0FBF738E"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3EC0CD3A"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058DFE38"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335E5D25"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46283420" w14:textId="77777777" w:rsidR="00147708" w:rsidRPr="00BB12E4" w:rsidRDefault="00147708" w:rsidP="00A34AC4">
            <w:pPr>
              <w:rPr>
                <w:rFonts w:ascii="Arial" w:hAnsi="Arial" w:cs="Arial"/>
              </w:rPr>
            </w:pPr>
          </w:p>
        </w:tc>
      </w:tr>
      <w:tr w:rsidR="00147708" w:rsidRPr="00BB12E4" w14:paraId="044F8CAE" w14:textId="77777777" w:rsidTr="00A34AC4">
        <w:trPr>
          <w:trHeight w:val="484"/>
        </w:trPr>
        <w:tc>
          <w:tcPr>
            <w:tcW w:w="373" w:type="dxa"/>
          </w:tcPr>
          <w:p w14:paraId="1EB84EE1" w14:textId="77777777" w:rsidR="00147708" w:rsidRPr="00BB12E4" w:rsidRDefault="00147708" w:rsidP="00A34AC4">
            <w:pPr>
              <w:pStyle w:val="TableParagraph"/>
              <w:spacing w:before="163"/>
              <w:ind w:left="117"/>
              <w:rPr>
                <w:rFonts w:ascii="Arial" w:hAnsi="Arial" w:cs="Arial"/>
                <w:sz w:val="20"/>
              </w:rPr>
            </w:pPr>
            <w:r w:rsidRPr="00BB12E4">
              <w:rPr>
                <w:rFonts w:ascii="Arial" w:hAnsi="Arial" w:cs="Arial"/>
                <w:spacing w:val="-5"/>
                <w:sz w:val="20"/>
              </w:rPr>
              <w:t>7.</w:t>
            </w:r>
          </w:p>
        </w:tc>
        <w:tc>
          <w:tcPr>
            <w:tcW w:w="1941" w:type="dxa"/>
          </w:tcPr>
          <w:p w14:paraId="1FB6D2D3" w14:textId="77777777" w:rsidR="00147708" w:rsidRPr="00BB12E4" w:rsidRDefault="00147708" w:rsidP="00A34AC4">
            <w:pPr>
              <w:pStyle w:val="TableParagraph"/>
              <w:spacing w:before="111"/>
              <w:ind w:left="111" w:right="597"/>
              <w:rPr>
                <w:rFonts w:ascii="Arial" w:hAnsi="Arial" w:cs="Arial"/>
                <w:sz w:val="20"/>
              </w:rPr>
            </w:pPr>
            <w:r w:rsidRPr="00BB12E4">
              <w:rPr>
                <w:rFonts w:ascii="Arial" w:hAnsi="Arial" w:cs="Arial"/>
                <w:sz w:val="20"/>
              </w:rPr>
              <w:t>Pengolahan</w:t>
            </w:r>
            <w:r w:rsidRPr="00BB12E4">
              <w:rPr>
                <w:rFonts w:ascii="Arial" w:hAnsi="Arial" w:cs="Arial"/>
                <w:spacing w:val="-14"/>
                <w:sz w:val="20"/>
              </w:rPr>
              <w:t xml:space="preserve"> </w:t>
            </w:r>
            <w:r w:rsidRPr="00BB12E4">
              <w:rPr>
                <w:rFonts w:ascii="Arial" w:hAnsi="Arial" w:cs="Arial"/>
                <w:sz w:val="20"/>
              </w:rPr>
              <w:t>dan Analisis Data</w:t>
            </w:r>
          </w:p>
        </w:tc>
        <w:tc>
          <w:tcPr>
            <w:tcW w:w="260" w:type="dxa"/>
          </w:tcPr>
          <w:p w14:paraId="43C2AE43" w14:textId="77777777" w:rsidR="00147708" w:rsidRPr="00BB12E4" w:rsidRDefault="00147708" w:rsidP="00A34AC4">
            <w:pPr>
              <w:pStyle w:val="TableParagraph"/>
              <w:rPr>
                <w:rFonts w:ascii="Arial" w:hAnsi="Arial" w:cs="Arial"/>
                <w:sz w:val="20"/>
              </w:rPr>
            </w:pPr>
          </w:p>
        </w:tc>
        <w:tc>
          <w:tcPr>
            <w:tcW w:w="260" w:type="dxa"/>
          </w:tcPr>
          <w:p w14:paraId="1EA4105E" w14:textId="77777777" w:rsidR="00147708" w:rsidRPr="00BB12E4" w:rsidRDefault="00147708" w:rsidP="00A34AC4">
            <w:pPr>
              <w:pStyle w:val="TableParagraph"/>
              <w:rPr>
                <w:rFonts w:ascii="Arial" w:hAnsi="Arial" w:cs="Arial"/>
                <w:sz w:val="20"/>
              </w:rPr>
            </w:pPr>
          </w:p>
        </w:tc>
        <w:tc>
          <w:tcPr>
            <w:tcW w:w="257" w:type="dxa"/>
          </w:tcPr>
          <w:p w14:paraId="17149954" w14:textId="77777777" w:rsidR="00147708" w:rsidRPr="00BB12E4" w:rsidRDefault="00147708" w:rsidP="00A34AC4">
            <w:pPr>
              <w:pStyle w:val="TableParagraph"/>
              <w:rPr>
                <w:rFonts w:ascii="Arial" w:hAnsi="Arial" w:cs="Arial"/>
                <w:sz w:val="20"/>
              </w:rPr>
            </w:pPr>
          </w:p>
        </w:tc>
        <w:tc>
          <w:tcPr>
            <w:tcW w:w="265" w:type="dxa"/>
          </w:tcPr>
          <w:p w14:paraId="0C4AE151" w14:textId="77777777" w:rsidR="00147708" w:rsidRPr="00BB12E4" w:rsidRDefault="00147708" w:rsidP="00A34AC4">
            <w:pPr>
              <w:pStyle w:val="TableParagraph"/>
              <w:rPr>
                <w:rFonts w:ascii="Arial" w:hAnsi="Arial" w:cs="Arial"/>
                <w:sz w:val="20"/>
              </w:rPr>
            </w:pPr>
          </w:p>
        </w:tc>
        <w:tc>
          <w:tcPr>
            <w:tcW w:w="260" w:type="dxa"/>
          </w:tcPr>
          <w:p w14:paraId="2FB2A3F0" w14:textId="77777777" w:rsidR="00147708" w:rsidRPr="00BB12E4" w:rsidRDefault="00147708" w:rsidP="00A34AC4">
            <w:pPr>
              <w:pStyle w:val="TableParagraph"/>
              <w:rPr>
                <w:rFonts w:ascii="Arial" w:hAnsi="Arial" w:cs="Arial"/>
                <w:sz w:val="20"/>
              </w:rPr>
            </w:pPr>
          </w:p>
        </w:tc>
        <w:tc>
          <w:tcPr>
            <w:tcW w:w="261" w:type="dxa"/>
          </w:tcPr>
          <w:p w14:paraId="7347FAE9" w14:textId="77777777" w:rsidR="00147708" w:rsidRPr="00BB12E4" w:rsidRDefault="00147708" w:rsidP="00A34AC4">
            <w:pPr>
              <w:pStyle w:val="TableParagraph"/>
              <w:rPr>
                <w:rFonts w:ascii="Arial" w:hAnsi="Arial" w:cs="Arial"/>
                <w:sz w:val="20"/>
              </w:rPr>
            </w:pPr>
          </w:p>
        </w:tc>
        <w:tc>
          <w:tcPr>
            <w:tcW w:w="261" w:type="dxa"/>
          </w:tcPr>
          <w:p w14:paraId="2B71BCD9" w14:textId="77777777" w:rsidR="00147708" w:rsidRPr="00BB12E4" w:rsidRDefault="00147708" w:rsidP="00A34AC4">
            <w:pPr>
              <w:pStyle w:val="TableParagraph"/>
              <w:rPr>
                <w:rFonts w:ascii="Arial" w:hAnsi="Arial" w:cs="Arial"/>
                <w:sz w:val="20"/>
              </w:rPr>
            </w:pPr>
          </w:p>
        </w:tc>
        <w:tc>
          <w:tcPr>
            <w:tcW w:w="267" w:type="dxa"/>
          </w:tcPr>
          <w:p w14:paraId="4566A294" w14:textId="77777777" w:rsidR="00147708" w:rsidRPr="00BB12E4" w:rsidRDefault="00147708" w:rsidP="00A34AC4">
            <w:pPr>
              <w:pStyle w:val="TableParagraph"/>
              <w:rPr>
                <w:rFonts w:ascii="Arial" w:hAnsi="Arial" w:cs="Arial"/>
                <w:sz w:val="20"/>
              </w:rPr>
            </w:pPr>
          </w:p>
        </w:tc>
        <w:tc>
          <w:tcPr>
            <w:tcW w:w="261" w:type="dxa"/>
          </w:tcPr>
          <w:p w14:paraId="0D77E820" w14:textId="77777777" w:rsidR="00147708" w:rsidRPr="00BB12E4" w:rsidRDefault="00147708" w:rsidP="00A34AC4">
            <w:pPr>
              <w:pStyle w:val="TableParagraph"/>
              <w:rPr>
                <w:rFonts w:ascii="Arial" w:hAnsi="Arial" w:cs="Arial"/>
                <w:sz w:val="20"/>
              </w:rPr>
            </w:pPr>
          </w:p>
        </w:tc>
        <w:tc>
          <w:tcPr>
            <w:tcW w:w="261" w:type="dxa"/>
          </w:tcPr>
          <w:p w14:paraId="4C10DDBB" w14:textId="77777777" w:rsidR="00147708" w:rsidRPr="00BB12E4" w:rsidRDefault="00147708" w:rsidP="00A34AC4">
            <w:pPr>
              <w:pStyle w:val="TableParagraph"/>
              <w:rPr>
                <w:rFonts w:ascii="Arial" w:hAnsi="Arial" w:cs="Arial"/>
                <w:sz w:val="20"/>
              </w:rPr>
            </w:pPr>
          </w:p>
        </w:tc>
        <w:tc>
          <w:tcPr>
            <w:tcW w:w="261" w:type="dxa"/>
          </w:tcPr>
          <w:p w14:paraId="3E171B10" w14:textId="77777777" w:rsidR="00147708" w:rsidRPr="00BB12E4" w:rsidRDefault="00147708" w:rsidP="00A34AC4">
            <w:pPr>
              <w:pStyle w:val="TableParagraph"/>
              <w:rPr>
                <w:rFonts w:ascii="Arial" w:hAnsi="Arial" w:cs="Arial"/>
                <w:sz w:val="20"/>
              </w:rPr>
            </w:pPr>
          </w:p>
        </w:tc>
        <w:tc>
          <w:tcPr>
            <w:tcW w:w="268" w:type="dxa"/>
          </w:tcPr>
          <w:p w14:paraId="1775FD45" w14:textId="77777777" w:rsidR="00147708" w:rsidRPr="00BB12E4" w:rsidRDefault="00147708" w:rsidP="00A34AC4">
            <w:pPr>
              <w:pStyle w:val="TableParagraph"/>
              <w:rPr>
                <w:rFonts w:ascii="Arial" w:hAnsi="Arial" w:cs="Arial"/>
                <w:sz w:val="20"/>
              </w:rPr>
            </w:pPr>
          </w:p>
        </w:tc>
        <w:tc>
          <w:tcPr>
            <w:tcW w:w="259" w:type="dxa"/>
          </w:tcPr>
          <w:p w14:paraId="24820C58" w14:textId="77777777" w:rsidR="00147708" w:rsidRPr="00BB12E4" w:rsidRDefault="00147708" w:rsidP="00A34AC4">
            <w:pPr>
              <w:pStyle w:val="TableParagraph"/>
              <w:rPr>
                <w:rFonts w:ascii="Arial" w:hAnsi="Arial" w:cs="Arial"/>
                <w:sz w:val="20"/>
              </w:rPr>
            </w:pPr>
          </w:p>
        </w:tc>
        <w:tc>
          <w:tcPr>
            <w:tcW w:w="258" w:type="dxa"/>
          </w:tcPr>
          <w:p w14:paraId="2C20625D" w14:textId="77777777" w:rsidR="00147708" w:rsidRPr="00BB12E4" w:rsidRDefault="00147708" w:rsidP="00A34AC4">
            <w:pPr>
              <w:pStyle w:val="TableParagraph"/>
              <w:rPr>
                <w:rFonts w:ascii="Arial" w:hAnsi="Arial" w:cs="Arial"/>
                <w:sz w:val="20"/>
              </w:rPr>
            </w:pPr>
          </w:p>
        </w:tc>
        <w:tc>
          <w:tcPr>
            <w:tcW w:w="261" w:type="dxa"/>
          </w:tcPr>
          <w:p w14:paraId="716A4DD1" w14:textId="77777777" w:rsidR="00147708" w:rsidRPr="00BB12E4" w:rsidRDefault="00147708" w:rsidP="00A34AC4">
            <w:pPr>
              <w:pStyle w:val="TableParagraph"/>
              <w:rPr>
                <w:rFonts w:ascii="Arial" w:hAnsi="Arial" w:cs="Arial"/>
                <w:sz w:val="20"/>
              </w:rPr>
            </w:pPr>
          </w:p>
        </w:tc>
        <w:tc>
          <w:tcPr>
            <w:tcW w:w="269" w:type="dxa"/>
          </w:tcPr>
          <w:p w14:paraId="1638486F" w14:textId="77777777" w:rsidR="00147708" w:rsidRPr="00BB12E4" w:rsidRDefault="00147708" w:rsidP="00A34AC4">
            <w:pPr>
              <w:pStyle w:val="TableParagraph"/>
              <w:rPr>
                <w:rFonts w:ascii="Arial" w:hAnsi="Arial" w:cs="Arial"/>
                <w:sz w:val="20"/>
              </w:rPr>
            </w:pPr>
          </w:p>
        </w:tc>
        <w:tc>
          <w:tcPr>
            <w:tcW w:w="261" w:type="dxa"/>
          </w:tcPr>
          <w:p w14:paraId="083F8765" w14:textId="77777777" w:rsidR="00147708" w:rsidRPr="00BB12E4" w:rsidRDefault="00147708" w:rsidP="00A34AC4">
            <w:pPr>
              <w:pStyle w:val="TableParagraph"/>
              <w:rPr>
                <w:rFonts w:ascii="Arial" w:hAnsi="Arial" w:cs="Arial"/>
                <w:sz w:val="20"/>
              </w:rPr>
            </w:pPr>
          </w:p>
        </w:tc>
        <w:tc>
          <w:tcPr>
            <w:tcW w:w="261" w:type="dxa"/>
          </w:tcPr>
          <w:p w14:paraId="0839E298" w14:textId="77777777" w:rsidR="00147708" w:rsidRPr="00BB12E4" w:rsidRDefault="00147708" w:rsidP="00A34AC4">
            <w:pPr>
              <w:pStyle w:val="TableParagraph"/>
              <w:rPr>
                <w:rFonts w:ascii="Arial" w:hAnsi="Arial" w:cs="Arial"/>
                <w:sz w:val="20"/>
              </w:rPr>
            </w:pPr>
          </w:p>
        </w:tc>
        <w:tc>
          <w:tcPr>
            <w:tcW w:w="261" w:type="dxa"/>
          </w:tcPr>
          <w:p w14:paraId="2FB69DD6" w14:textId="77777777" w:rsidR="00147708" w:rsidRPr="00BB12E4" w:rsidRDefault="00147708" w:rsidP="00A34AC4">
            <w:pPr>
              <w:pStyle w:val="TableParagraph"/>
              <w:rPr>
                <w:rFonts w:ascii="Arial" w:hAnsi="Arial" w:cs="Arial"/>
                <w:sz w:val="20"/>
              </w:rPr>
            </w:pPr>
          </w:p>
        </w:tc>
        <w:tc>
          <w:tcPr>
            <w:tcW w:w="266" w:type="dxa"/>
          </w:tcPr>
          <w:p w14:paraId="0BD1F290" w14:textId="77777777" w:rsidR="00147708" w:rsidRPr="00BB12E4" w:rsidRDefault="00147708" w:rsidP="00A34AC4">
            <w:pPr>
              <w:pStyle w:val="TableParagraph"/>
              <w:rPr>
                <w:rFonts w:ascii="Arial" w:hAnsi="Arial" w:cs="Arial"/>
                <w:sz w:val="20"/>
              </w:rPr>
            </w:pPr>
          </w:p>
        </w:tc>
        <w:tc>
          <w:tcPr>
            <w:tcW w:w="261" w:type="dxa"/>
          </w:tcPr>
          <w:p w14:paraId="10532D4C" w14:textId="77777777" w:rsidR="00147708" w:rsidRPr="00BB12E4" w:rsidRDefault="00147708" w:rsidP="00A34AC4">
            <w:pPr>
              <w:pStyle w:val="TableParagraph"/>
              <w:rPr>
                <w:rFonts w:ascii="Arial" w:hAnsi="Arial" w:cs="Arial"/>
                <w:sz w:val="20"/>
              </w:rPr>
            </w:pPr>
          </w:p>
        </w:tc>
        <w:tc>
          <w:tcPr>
            <w:tcW w:w="261" w:type="dxa"/>
          </w:tcPr>
          <w:p w14:paraId="61FD6BD0" w14:textId="77777777" w:rsidR="00147708" w:rsidRPr="00BB12E4" w:rsidRDefault="00147708" w:rsidP="00A34AC4">
            <w:pPr>
              <w:pStyle w:val="TableParagraph"/>
              <w:rPr>
                <w:rFonts w:ascii="Arial" w:hAnsi="Arial" w:cs="Arial"/>
                <w:sz w:val="20"/>
              </w:rPr>
            </w:pPr>
          </w:p>
        </w:tc>
        <w:tc>
          <w:tcPr>
            <w:tcW w:w="261" w:type="dxa"/>
          </w:tcPr>
          <w:p w14:paraId="521DF509" w14:textId="77777777" w:rsidR="00147708" w:rsidRPr="00BB12E4" w:rsidRDefault="00147708" w:rsidP="00A34AC4">
            <w:pPr>
              <w:pStyle w:val="TableParagraph"/>
              <w:rPr>
                <w:rFonts w:ascii="Arial" w:hAnsi="Arial" w:cs="Arial"/>
                <w:sz w:val="20"/>
              </w:rPr>
            </w:pPr>
          </w:p>
        </w:tc>
        <w:tc>
          <w:tcPr>
            <w:tcW w:w="264" w:type="dxa"/>
            <w:shd w:val="clear" w:color="auto" w:fill="D99594" w:themeFill="accent2" w:themeFillTint="99"/>
          </w:tcPr>
          <w:p w14:paraId="624E3861"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6DD5C078"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3C45B6A0"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597BFBB4" w14:textId="77777777" w:rsidR="00147708" w:rsidRPr="00BB12E4" w:rsidRDefault="00147708" w:rsidP="00A34AC4">
            <w:pPr>
              <w:pStyle w:val="TableParagraph"/>
              <w:rPr>
                <w:rFonts w:ascii="Arial" w:hAnsi="Arial" w:cs="Arial"/>
                <w:sz w:val="20"/>
              </w:rPr>
            </w:pPr>
          </w:p>
        </w:tc>
        <w:tc>
          <w:tcPr>
            <w:tcW w:w="266" w:type="dxa"/>
            <w:shd w:val="clear" w:color="auto" w:fill="D99594" w:themeFill="accent2" w:themeFillTint="99"/>
          </w:tcPr>
          <w:p w14:paraId="04741198"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73D3A897"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19F7A7C9" w14:textId="77777777" w:rsidR="00147708" w:rsidRPr="00BB12E4" w:rsidRDefault="00147708" w:rsidP="00A34AC4">
            <w:pPr>
              <w:pStyle w:val="TableParagraph"/>
              <w:rPr>
                <w:rFonts w:ascii="Arial" w:hAnsi="Arial" w:cs="Arial"/>
                <w:sz w:val="20"/>
              </w:rPr>
            </w:pPr>
          </w:p>
        </w:tc>
        <w:tc>
          <w:tcPr>
            <w:tcW w:w="263" w:type="dxa"/>
            <w:shd w:val="clear" w:color="auto" w:fill="D99594" w:themeFill="accent2" w:themeFillTint="99"/>
          </w:tcPr>
          <w:p w14:paraId="4CEC9852" w14:textId="77777777" w:rsidR="00147708" w:rsidRPr="00BB12E4" w:rsidRDefault="00147708" w:rsidP="00A34AC4">
            <w:pPr>
              <w:pStyle w:val="TableParagraph"/>
              <w:rPr>
                <w:rFonts w:ascii="Arial" w:hAnsi="Arial" w:cs="Arial"/>
                <w:sz w:val="20"/>
              </w:rPr>
            </w:pPr>
          </w:p>
        </w:tc>
        <w:tc>
          <w:tcPr>
            <w:tcW w:w="268" w:type="dxa"/>
            <w:shd w:val="clear" w:color="auto" w:fill="D99594" w:themeFill="accent2" w:themeFillTint="99"/>
          </w:tcPr>
          <w:p w14:paraId="2B9C5483"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2762ED73" w14:textId="77777777" w:rsidR="00147708" w:rsidRPr="00BB12E4" w:rsidRDefault="00147708" w:rsidP="00A34AC4">
            <w:pPr>
              <w:pStyle w:val="TableParagraph"/>
              <w:rPr>
                <w:rFonts w:ascii="Arial" w:hAnsi="Arial" w:cs="Arial"/>
                <w:sz w:val="20"/>
              </w:rPr>
            </w:pPr>
          </w:p>
        </w:tc>
        <w:tc>
          <w:tcPr>
            <w:tcW w:w="261" w:type="dxa"/>
            <w:shd w:val="clear" w:color="auto" w:fill="D99594" w:themeFill="accent2" w:themeFillTint="99"/>
          </w:tcPr>
          <w:p w14:paraId="193C0FAC" w14:textId="77777777" w:rsidR="00147708" w:rsidRPr="00BB12E4" w:rsidRDefault="00147708" w:rsidP="00A34AC4">
            <w:pPr>
              <w:pStyle w:val="TableParagraph"/>
              <w:rPr>
                <w:rFonts w:ascii="Arial" w:hAnsi="Arial" w:cs="Arial"/>
                <w:sz w:val="20"/>
              </w:rPr>
            </w:pPr>
          </w:p>
        </w:tc>
        <w:tc>
          <w:tcPr>
            <w:tcW w:w="261" w:type="dxa"/>
          </w:tcPr>
          <w:p w14:paraId="30320A7C" w14:textId="77777777" w:rsidR="00147708" w:rsidRPr="00BB12E4" w:rsidRDefault="00147708" w:rsidP="00A34AC4">
            <w:pPr>
              <w:pStyle w:val="TableParagraph"/>
              <w:rPr>
                <w:rFonts w:ascii="Arial" w:hAnsi="Arial" w:cs="Arial"/>
                <w:sz w:val="20"/>
              </w:rPr>
            </w:pPr>
          </w:p>
        </w:tc>
        <w:tc>
          <w:tcPr>
            <w:tcW w:w="298" w:type="dxa"/>
          </w:tcPr>
          <w:p w14:paraId="0AC8F817" w14:textId="77777777" w:rsidR="00147708" w:rsidRPr="00BB12E4" w:rsidRDefault="00147708" w:rsidP="00A34AC4">
            <w:pPr>
              <w:pStyle w:val="TableParagraph"/>
              <w:rPr>
                <w:rFonts w:ascii="Arial" w:hAnsi="Arial" w:cs="Arial"/>
                <w:sz w:val="20"/>
              </w:rPr>
            </w:pPr>
          </w:p>
        </w:tc>
        <w:tc>
          <w:tcPr>
            <w:tcW w:w="268" w:type="dxa"/>
          </w:tcPr>
          <w:p w14:paraId="5AE230F1" w14:textId="77777777" w:rsidR="00147708" w:rsidRPr="00BB12E4" w:rsidRDefault="00147708" w:rsidP="00A34AC4">
            <w:pPr>
              <w:pStyle w:val="TableParagraph"/>
              <w:rPr>
                <w:rFonts w:ascii="Arial" w:hAnsi="Arial" w:cs="Arial"/>
                <w:sz w:val="20"/>
              </w:rPr>
            </w:pPr>
          </w:p>
        </w:tc>
        <w:tc>
          <w:tcPr>
            <w:tcW w:w="271" w:type="dxa"/>
          </w:tcPr>
          <w:p w14:paraId="327C7C4C" w14:textId="77777777" w:rsidR="00147708" w:rsidRPr="00BB12E4" w:rsidRDefault="00147708" w:rsidP="00A34AC4">
            <w:pPr>
              <w:pStyle w:val="TableParagraph"/>
              <w:rPr>
                <w:rFonts w:ascii="Arial" w:hAnsi="Arial" w:cs="Arial"/>
                <w:sz w:val="20"/>
              </w:rPr>
            </w:pPr>
          </w:p>
        </w:tc>
        <w:tc>
          <w:tcPr>
            <w:tcW w:w="268" w:type="dxa"/>
          </w:tcPr>
          <w:p w14:paraId="6CB934EA" w14:textId="77777777" w:rsidR="00147708" w:rsidRPr="00BB12E4" w:rsidRDefault="00147708" w:rsidP="00A34AC4">
            <w:pPr>
              <w:pStyle w:val="TableParagraph"/>
              <w:rPr>
                <w:rFonts w:ascii="Arial" w:hAnsi="Arial" w:cs="Arial"/>
                <w:sz w:val="20"/>
              </w:rPr>
            </w:pPr>
          </w:p>
        </w:tc>
        <w:tc>
          <w:tcPr>
            <w:tcW w:w="273" w:type="dxa"/>
          </w:tcPr>
          <w:p w14:paraId="182FF5E3" w14:textId="77777777" w:rsidR="00147708" w:rsidRPr="00BB12E4" w:rsidRDefault="00147708" w:rsidP="00A34AC4">
            <w:pPr>
              <w:pStyle w:val="TableParagraph"/>
              <w:rPr>
                <w:rFonts w:ascii="Arial" w:hAnsi="Arial" w:cs="Arial"/>
                <w:sz w:val="20"/>
              </w:rPr>
            </w:pPr>
          </w:p>
        </w:tc>
        <w:tc>
          <w:tcPr>
            <w:tcW w:w="271" w:type="dxa"/>
          </w:tcPr>
          <w:p w14:paraId="02F8C921" w14:textId="77777777" w:rsidR="00147708" w:rsidRPr="00BB12E4" w:rsidRDefault="00147708" w:rsidP="00A34AC4">
            <w:pPr>
              <w:pStyle w:val="TableParagraph"/>
              <w:rPr>
                <w:rFonts w:ascii="Arial" w:hAnsi="Arial" w:cs="Arial"/>
                <w:sz w:val="20"/>
              </w:rPr>
            </w:pPr>
          </w:p>
        </w:tc>
        <w:tc>
          <w:tcPr>
            <w:tcW w:w="268" w:type="dxa"/>
          </w:tcPr>
          <w:p w14:paraId="1D48AB4A" w14:textId="77777777" w:rsidR="00147708" w:rsidRPr="00BB12E4" w:rsidRDefault="00147708" w:rsidP="00A34AC4">
            <w:pPr>
              <w:pStyle w:val="TableParagraph"/>
              <w:rPr>
                <w:rFonts w:ascii="Arial" w:hAnsi="Arial" w:cs="Arial"/>
                <w:sz w:val="20"/>
              </w:rPr>
            </w:pPr>
          </w:p>
        </w:tc>
        <w:tc>
          <w:tcPr>
            <w:tcW w:w="271" w:type="dxa"/>
          </w:tcPr>
          <w:p w14:paraId="07E0077C"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388BE31C"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69947273"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7EF79857"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7B9C3764"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3305E5D9" w14:textId="77777777" w:rsidR="00147708" w:rsidRPr="00BB12E4" w:rsidRDefault="00147708" w:rsidP="00A34AC4">
            <w:pPr>
              <w:rPr>
                <w:rFonts w:ascii="Arial" w:hAnsi="Arial" w:cs="Arial"/>
              </w:rPr>
            </w:pPr>
          </w:p>
        </w:tc>
      </w:tr>
      <w:tr w:rsidR="00147708" w:rsidRPr="00BB12E4" w14:paraId="4EB54473" w14:textId="77777777" w:rsidTr="00A34AC4">
        <w:trPr>
          <w:trHeight w:val="486"/>
        </w:trPr>
        <w:tc>
          <w:tcPr>
            <w:tcW w:w="373" w:type="dxa"/>
          </w:tcPr>
          <w:p w14:paraId="7AD49053" w14:textId="77777777" w:rsidR="00147708" w:rsidRPr="00BB12E4" w:rsidRDefault="00147708" w:rsidP="00A34AC4">
            <w:pPr>
              <w:pStyle w:val="TableParagraph"/>
              <w:spacing w:before="171"/>
              <w:ind w:left="117"/>
              <w:rPr>
                <w:rFonts w:ascii="Arial" w:hAnsi="Arial" w:cs="Arial"/>
                <w:sz w:val="20"/>
              </w:rPr>
            </w:pPr>
            <w:r w:rsidRPr="00BB12E4">
              <w:rPr>
                <w:rFonts w:ascii="Arial" w:hAnsi="Arial" w:cs="Arial"/>
                <w:spacing w:val="-5"/>
                <w:sz w:val="20"/>
              </w:rPr>
              <w:t>8.</w:t>
            </w:r>
          </w:p>
        </w:tc>
        <w:tc>
          <w:tcPr>
            <w:tcW w:w="1941" w:type="dxa"/>
          </w:tcPr>
          <w:p w14:paraId="47B1CB4B" w14:textId="77777777" w:rsidR="00147708" w:rsidRPr="00BB12E4" w:rsidRDefault="00147708" w:rsidP="00A34AC4">
            <w:pPr>
              <w:pStyle w:val="TableParagraph"/>
              <w:spacing w:before="111" w:line="242" w:lineRule="auto"/>
              <w:ind w:left="111" w:right="152"/>
              <w:rPr>
                <w:rFonts w:ascii="Arial" w:hAnsi="Arial" w:cs="Arial"/>
                <w:sz w:val="20"/>
              </w:rPr>
            </w:pPr>
            <w:r w:rsidRPr="00BB12E4">
              <w:rPr>
                <w:rFonts w:ascii="Arial" w:hAnsi="Arial" w:cs="Arial"/>
                <w:sz w:val="20"/>
              </w:rPr>
              <w:t>Penyusunan</w:t>
            </w:r>
            <w:r w:rsidRPr="00BB12E4">
              <w:rPr>
                <w:rFonts w:ascii="Arial" w:hAnsi="Arial" w:cs="Arial"/>
                <w:spacing w:val="-14"/>
                <w:sz w:val="20"/>
              </w:rPr>
              <w:t xml:space="preserve"> </w:t>
            </w:r>
            <w:r w:rsidRPr="00BB12E4">
              <w:rPr>
                <w:rFonts w:ascii="Arial" w:hAnsi="Arial" w:cs="Arial"/>
                <w:sz w:val="20"/>
              </w:rPr>
              <w:t>Laporan Hasil Penelitian</w:t>
            </w:r>
          </w:p>
        </w:tc>
        <w:tc>
          <w:tcPr>
            <w:tcW w:w="260" w:type="dxa"/>
          </w:tcPr>
          <w:p w14:paraId="0AD0E1ED" w14:textId="77777777" w:rsidR="00147708" w:rsidRPr="00BB12E4" w:rsidRDefault="00147708" w:rsidP="00A34AC4">
            <w:pPr>
              <w:pStyle w:val="TableParagraph"/>
              <w:rPr>
                <w:rFonts w:ascii="Arial" w:hAnsi="Arial" w:cs="Arial"/>
                <w:sz w:val="20"/>
              </w:rPr>
            </w:pPr>
          </w:p>
        </w:tc>
        <w:tc>
          <w:tcPr>
            <w:tcW w:w="260" w:type="dxa"/>
          </w:tcPr>
          <w:p w14:paraId="0A78073C" w14:textId="77777777" w:rsidR="00147708" w:rsidRPr="00BB12E4" w:rsidRDefault="00147708" w:rsidP="00A34AC4">
            <w:pPr>
              <w:pStyle w:val="TableParagraph"/>
              <w:rPr>
                <w:rFonts w:ascii="Arial" w:hAnsi="Arial" w:cs="Arial"/>
                <w:sz w:val="20"/>
              </w:rPr>
            </w:pPr>
          </w:p>
        </w:tc>
        <w:tc>
          <w:tcPr>
            <w:tcW w:w="257" w:type="dxa"/>
          </w:tcPr>
          <w:p w14:paraId="39BA3CDF" w14:textId="77777777" w:rsidR="00147708" w:rsidRPr="00BB12E4" w:rsidRDefault="00147708" w:rsidP="00A34AC4">
            <w:pPr>
              <w:pStyle w:val="TableParagraph"/>
              <w:rPr>
                <w:rFonts w:ascii="Arial" w:hAnsi="Arial" w:cs="Arial"/>
                <w:sz w:val="20"/>
              </w:rPr>
            </w:pPr>
          </w:p>
        </w:tc>
        <w:tc>
          <w:tcPr>
            <w:tcW w:w="265" w:type="dxa"/>
          </w:tcPr>
          <w:p w14:paraId="38BE1A11" w14:textId="77777777" w:rsidR="00147708" w:rsidRPr="00BB12E4" w:rsidRDefault="00147708" w:rsidP="00A34AC4">
            <w:pPr>
              <w:pStyle w:val="TableParagraph"/>
              <w:rPr>
                <w:rFonts w:ascii="Arial" w:hAnsi="Arial" w:cs="Arial"/>
                <w:sz w:val="20"/>
              </w:rPr>
            </w:pPr>
          </w:p>
        </w:tc>
        <w:tc>
          <w:tcPr>
            <w:tcW w:w="260" w:type="dxa"/>
          </w:tcPr>
          <w:p w14:paraId="6FFADCF5" w14:textId="77777777" w:rsidR="00147708" w:rsidRPr="00BB12E4" w:rsidRDefault="00147708" w:rsidP="00A34AC4">
            <w:pPr>
              <w:pStyle w:val="TableParagraph"/>
              <w:rPr>
                <w:rFonts w:ascii="Arial" w:hAnsi="Arial" w:cs="Arial"/>
                <w:sz w:val="20"/>
              </w:rPr>
            </w:pPr>
          </w:p>
        </w:tc>
        <w:tc>
          <w:tcPr>
            <w:tcW w:w="261" w:type="dxa"/>
          </w:tcPr>
          <w:p w14:paraId="05FB9A98" w14:textId="77777777" w:rsidR="00147708" w:rsidRPr="00BB12E4" w:rsidRDefault="00147708" w:rsidP="00A34AC4">
            <w:pPr>
              <w:pStyle w:val="TableParagraph"/>
              <w:rPr>
                <w:rFonts w:ascii="Arial" w:hAnsi="Arial" w:cs="Arial"/>
                <w:sz w:val="20"/>
              </w:rPr>
            </w:pPr>
          </w:p>
        </w:tc>
        <w:tc>
          <w:tcPr>
            <w:tcW w:w="261" w:type="dxa"/>
          </w:tcPr>
          <w:p w14:paraId="206668CD" w14:textId="77777777" w:rsidR="00147708" w:rsidRPr="00BB12E4" w:rsidRDefault="00147708" w:rsidP="00A34AC4">
            <w:pPr>
              <w:pStyle w:val="TableParagraph"/>
              <w:rPr>
                <w:rFonts w:ascii="Arial" w:hAnsi="Arial" w:cs="Arial"/>
                <w:sz w:val="20"/>
              </w:rPr>
            </w:pPr>
          </w:p>
        </w:tc>
        <w:tc>
          <w:tcPr>
            <w:tcW w:w="267" w:type="dxa"/>
          </w:tcPr>
          <w:p w14:paraId="13CF4110" w14:textId="77777777" w:rsidR="00147708" w:rsidRPr="00BB12E4" w:rsidRDefault="00147708" w:rsidP="00A34AC4">
            <w:pPr>
              <w:pStyle w:val="TableParagraph"/>
              <w:rPr>
                <w:rFonts w:ascii="Arial" w:hAnsi="Arial" w:cs="Arial"/>
                <w:sz w:val="20"/>
              </w:rPr>
            </w:pPr>
          </w:p>
        </w:tc>
        <w:tc>
          <w:tcPr>
            <w:tcW w:w="261" w:type="dxa"/>
          </w:tcPr>
          <w:p w14:paraId="10FFCC52" w14:textId="77777777" w:rsidR="00147708" w:rsidRPr="00BB12E4" w:rsidRDefault="00147708" w:rsidP="00A34AC4">
            <w:pPr>
              <w:pStyle w:val="TableParagraph"/>
              <w:rPr>
                <w:rFonts w:ascii="Arial" w:hAnsi="Arial" w:cs="Arial"/>
                <w:sz w:val="20"/>
              </w:rPr>
            </w:pPr>
          </w:p>
        </w:tc>
        <w:tc>
          <w:tcPr>
            <w:tcW w:w="261" w:type="dxa"/>
          </w:tcPr>
          <w:p w14:paraId="404E2088" w14:textId="77777777" w:rsidR="00147708" w:rsidRPr="00BB12E4" w:rsidRDefault="00147708" w:rsidP="00A34AC4">
            <w:pPr>
              <w:pStyle w:val="TableParagraph"/>
              <w:rPr>
                <w:rFonts w:ascii="Arial" w:hAnsi="Arial" w:cs="Arial"/>
                <w:sz w:val="20"/>
              </w:rPr>
            </w:pPr>
          </w:p>
        </w:tc>
        <w:tc>
          <w:tcPr>
            <w:tcW w:w="261" w:type="dxa"/>
          </w:tcPr>
          <w:p w14:paraId="1042EAD5" w14:textId="77777777" w:rsidR="00147708" w:rsidRPr="00BB12E4" w:rsidRDefault="00147708" w:rsidP="00A34AC4">
            <w:pPr>
              <w:pStyle w:val="TableParagraph"/>
              <w:rPr>
                <w:rFonts w:ascii="Arial" w:hAnsi="Arial" w:cs="Arial"/>
                <w:sz w:val="20"/>
              </w:rPr>
            </w:pPr>
          </w:p>
        </w:tc>
        <w:tc>
          <w:tcPr>
            <w:tcW w:w="268" w:type="dxa"/>
          </w:tcPr>
          <w:p w14:paraId="7237B6A8" w14:textId="77777777" w:rsidR="00147708" w:rsidRPr="00BB12E4" w:rsidRDefault="00147708" w:rsidP="00A34AC4">
            <w:pPr>
              <w:pStyle w:val="TableParagraph"/>
              <w:rPr>
                <w:rFonts w:ascii="Arial" w:hAnsi="Arial" w:cs="Arial"/>
                <w:sz w:val="20"/>
              </w:rPr>
            </w:pPr>
          </w:p>
        </w:tc>
        <w:tc>
          <w:tcPr>
            <w:tcW w:w="259" w:type="dxa"/>
          </w:tcPr>
          <w:p w14:paraId="5E673D98" w14:textId="77777777" w:rsidR="00147708" w:rsidRPr="00BB12E4" w:rsidRDefault="00147708" w:rsidP="00A34AC4">
            <w:pPr>
              <w:pStyle w:val="TableParagraph"/>
              <w:rPr>
                <w:rFonts w:ascii="Arial" w:hAnsi="Arial" w:cs="Arial"/>
                <w:sz w:val="20"/>
              </w:rPr>
            </w:pPr>
          </w:p>
        </w:tc>
        <w:tc>
          <w:tcPr>
            <w:tcW w:w="258" w:type="dxa"/>
          </w:tcPr>
          <w:p w14:paraId="39B2E615" w14:textId="77777777" w:rsidR="00147708" w:rsidRPr="00BB12E4" w:rsidRDefault="00147708" w:rsidP="00A34AC4">
            <w:pPr>
              <w:pStyle w:val="TableParagraph"/>
              <w:rPr>
                <w:rFonts w:ascii="Arial" w:hAnsi="Arial" w:cs="Arial"/>
                <w:sz w:val="20"/>
              </w:rPr>
            </w:pPr>
          </w:p>
        </w:tc>
        <w:tc>
          <w:tcPr>
            <w:tcW w:w="261" w:type="dxa"/>
          </w:tcPr>
          <w:p w14:paraId="1F3182C1" w14:textId="77777777" w:rsidR="00147708" w:rsidRPr="00BB12E4" w:rsidRDefault="00147708" w:rsidP="00A34AC4">
            <w:pPr>
              <w:pStyle w:val="TableParagraph"/>
              <w:rPr>
                <w:rFonts w:ascii="Arial" w:hAnsi="Arial" w:cs="Arial"/>
                <w:sz w:val="20"/>
              </w:rPr>
            </w:pPr>
          </w:p>
        </w:tc>
        <w:tc>
          <w:tcPr>
            <w:tcW w:w="269" w:type="dxa"/>
          </w:tcPr>
          <w:p w14:paraId="4971F8C2" w14:textId="77777777" w:rsidR="00147708" w:rsidRPr="00BB12E4" w:rsidRDefault="00147708" w:rsidP="00A34AC4">
            <w:pPr>
              <w:pStyle w:val="TableParagraph"/>
              <w:rPr>
                <w:rFonts w:ascii="Arial" w:hAnsi="Arial" w:cs="Arial"/>
                <w:sz w:val="20"/>
              </w:rPr>
            </w:pPr>
          </w:p>
        </w:tc>
        <w:tc>
          <w:tcPr>
            <w:tcW w:w="261" w:type="dxa"/>
          </w:tcPr>
          <w:p w14:paraId="346111BB" w14:textId="77777777" w:rsidR="00147708" w:rsidRPr="00BB12E4" w:rsidRDefault="00147708" w:rsidP="00A34AC4">
            <w:pPr>
              <w:pStyle w:val="TableParagraph"/>
              <w:rPr>
                <w:rFonts w:ascii="Arial" w:hAnsi="Arial" w:cs="Arial"/>
                <w:sz w:val="20"/>
              </w:rPr>
            </w:pPr>
          </w:p>
        </w:tc>
        <w:tc>
          <w:tcPr>
            <w:tcW w:w="261" w:type="dxa"/>
          </w:tcPr>
          <w:p w14:paraId="0AF1F1F4" w14:textId="77777777" w:rsidR="00147708" w:rsidRPr="00BB12E4" w:rsidRDefault="00147708" w:rsidP="00A34AC4">
            <w:pPr>
              <w:pStyle w:val="TableParagraph"/>
              <w:rPr>
                <w:rFonts w:ascii="Arial" w:hAnsi="Arial" w:cs="Arial"/>
                <w:sz w:val="20"/>
              </w:rPr>
            </w:pPr>
          </w:p>
        </w:tc>
        <w:tc>
          <w:tcPr>
            <w:tcW w:w="261" w:type="dxa"/>
          </w:tcPr>
          <w:p w14:paraId="7EDBC7E6" w14:textId="77777777" w:rsidR="00147708" w:rsidRPr="00BB12E4" w:rsidRDefault="00147708" w:rsidP="00A34AC4">
            <w:pPr>
              <w:pStyle w:val="TableParagraph"/>
              <w:rPr>
                <w:rFonts w:ascii="Arial" w:hAnsi="Arial" w:cs="Arial"/>
                <w:sz w:val="20"/>
              </w:rPr>
            </w:pPr>
          </w:p>
        </w:tc>
        <w:tc>
          <w:tcPr>
            <w:tcW w:w="266" w:type="dxa"/>
          </w:tcPr>
          <w:p w14:paraId="5090AD7A" w14:textId="77777777" w:rsidR="00147708" w:rsidRPr="00BB12E4" w:rsidRDefault="00147708" w:rsidP="00A34AC4">
            <w:pPr>
              <w:pStyle w:val="TableParagraph"/>
              <w:rPr>
                <w:rFonts w:ascii="Arial" w:hAnsi="Arial" w:cs="Arial"/>
                <w:sz w:val="20"/>
              </w:rPr>
            </w:pPr>
          </w:p>
        </w:tc>
        <w:tc>
          <w:tcPr>
            <w:tcW w:w="261" w:type="dxa"/>
          </w:tcPr>
          <w:p w14:paraId="595C02F3" w14:textId="77777777" w:rsidR="00147708" w:rsidRPr="00BB12E4" w:rsidRDefault="00147708" w:rsidP="00A34AC4">
            <w:pPr>
              <w:pStyle w:val="TableParagraph"/>
              <w:rPr>
                <w:rFonts w:ascii="Arial" w:hAnsi="Arial" w:cs="Arial"/>
                <w:sz w:val="20"/>
              </w:rPr>
            </w:pPr>
          </w:p>
        </w:tc>
        <w:tc>
          <w:tcPr>
            <w:tcW w:w="261" w:type="dxa"/>
          </w:tcPr>
          <w:p w14:paraId="39EA181E" w14:textId="77777777" w:rsidR="00147708" w:rsidRPr="00BB12E4" w:rsidRDefault="00147708" w:rsidP="00A34AC4">
            <w:pPr>
              <w:pStyle w:val="TableParagraph"/>
              <w:rPr>
                <w:rFonts w:ascii="Arial" w:hAnsi="Arial" w:cs="Arial"/>
                <w:sz w:val="20"/>
              </w:rPr>
            </w:pPr>
          </w:p>
        </w:tc>
        <w:tc>
          <w:tcPr>
            <w:tcW w:w="261" w:type="dxa"/>
          </w:tcPr>
          <w:p w14:paraId="64AC09B1" w14:textId="77777777" w:rsidR="00147708" w:rsidRPr="00BB12E4" w:rsidRDefault="00147708" w:rsidP="00A34AC4">
            <w:pPr>
              <w:pStyle w:val="TableParagraph"/>
              <w:rPr>
                <w:rFonts w:ascii="Arial" w:hAnsi="Arial" w:cs="Arial"/>
                <w:sz w:val="20"/>
              </w:rPr>
            </w:pPr>
          </w:p>
        </w:tc>
        <w:tc>
          <w:tcPr>
            <w:tcW w:w="264" w:type="dxa"/>
          </w:tcPr>
          <w:p w14:paraId="36FCC07D" w14:textId="77777777" w:rsidR="00147708" w:rsidRPr="00BB12E4" w:rsidRDefault="00147708" w:rsidP="00A34AC4">
            <w:pPr>
              <w:pStyle w:val="TableParagraph"/>
              <w:rPr>
                <w:rFonts w:ascii="Arial" w:hAnsi="Arial" w:cs="Arial"/>
                <w:sz w:val="20"/>
              </w:rPr>
            </w:pPr>
          </w:p>
        </w:tc>
        <w:tc>
          <w:tcPr>
            <w:tcW w:w="261" w:type="dxa"/>
          </w:tcPr>
          <w:p w14:paraId="1971588C" w14:textId="77777777" w:rsidR="00147708" w:rsidRPr="00BB12E4" w:rsidRDefault="00147708" w:rsidP="00A34AC4">
            <w:pPr>
              <w:pStyle w:val="TableParagraph"/>
              <w:rPr>
                <w:rFonts w:ascii="Arial" w:hAnsi="Arial" w:cs="Arial"/>
                <w:sz w:val="20"/>
              </w:rPr>
            </w:pPr>
          </w:p>
        </w:tc>
        <w:tc>
          <w:tcPr>
            <w:tcW w:w="261" w:type="dxa"/>
          </w:tcPr>
          <w:p w14:paraId="2C5EC43C" w14:textId="77777777" w:rsidR="00147708" w:rsidRPr="00BB12E4" w:rsidRDefault="00147708" w:rsidP="00A34AC4">
            <w:pPr>
              <w:pStyle w:val="TableParagraph"/>
              <w:rPr>
                <w:rFonts w:ascii="Arial" w:hAnsi="Arial" w:cs="Arial"/>
                <w:sz w:val="20"/>
              </w:rPr>
            </w:pPr>
          </w:p>
        </w:tc>
        <w:tc>
          <w:tcPr>
            <w:tcW w:w="261" w:type="dxa"/>
          </w:tcPr>
          <w:p w14:paraId="4A9AEF50" w14:textId="77777777" w:rsidR="00147708" w:rsidRPr="00BB12E4" w:rsidRDefault="00147708" w:rsidP="00A34AC4">
            <w:pPr>
              <w:pStyle w:val="TableParagraph"/>
              <w:rPr>
                <w:rFonts w:ascii="Arial" w:hAnsi="Arial" w:cs="Arial"/>
                <w:sz w:val="20"/>
              </w:rPr>
            </w:pPr>
          </w:p>
        </w:tc>
        <w:tc>
          <w:tcPr>
            <w:tcW w:w="266" w:type="dxa"/>
          </w:tcPr>
          <w:p w14:paraId="34DBAEC6"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6ACCAC2E"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48F66123" w14:textId="77777777" w:rsidR="00147708" w:rsidRPr="00BB12E4" w:rsidRDefault="00147708" w:rsidP="00A34AC4">
            <w:pPr>
              <w:pStyle w:val="TableParagraph"/>
              <w:rPr>
                <w:rFonts w:ascii="Arial" w:hAnsi="Arial" w:cs="Arial"/>
                <w:sz w:val="20"/>
              </w:rPr>
            </w:pPr>
          </w:p>
        </w:tc>
        <w:tc>
          <w:tcPr>
            <w:tcW w:w="263" w:type="dxa"/>
            <w:shd w:val="clear" w:color="auto" w:fill="FFFFFF" w:themeFill="background1"/>
          </w:tcPr>
          <w:p w14:paraId="2EF9624B" w14:textId="77777777" w:rsidR="00147708" w:rsidRPr="00BB12E4" w:rsidRDefault="00147708" w:rsidP="00A34AC4">
            <w:pPr>
              <w:pStyle w:val="TableParagraph"/>
              <w:rPr>
                <w:rFonts w:ascii="Arial" w:hAnsi="Arial" w:cs="Arial"/>
                <w:sz w:val="20"/>
              </w:rPr>
            </w:pPr>
          </w:p>
        </w:tc>
        <w:tc>
          <w:tcPr>
            <w:tcW w:w="268" w:type="dxa"/>
            <w:shd w:val="clear" w:color="auto" w:fill="FFFFFF" w:themeFill="background1"/>
          </w:tcPr>
          <w:p w14:paraId="303CA446"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2176E0C8" w14:textId="77777777" w:rsidR="00147708" w:rsidRPr="00BB12E4" w:rsidRDefault="00147708" w:rsidP="00A34AC4">
            <w:pPr>
              <w:pStyle w:val="TableParagraph"/>
              <w:rPr>
                <w:rFonts w:ascii="Arial" w:hAnsi="Arial" w:cs="Arial"/>
                <w:sz w:val="20"/>
              </w:rPr>
            </w:pPr>
          </w:p>
        </w:tc>
        <w:tc>
          <w:tcPr>
            <w:tcW w:w="261" w:type="dxa"/>
            <w:shd w:val="clear" w:color="auto" w:fill="FFFFFF" w:themeFill="background1"/>
          </w:tcPr>
          <w:p w14:paraId="689A19D7" w14:textId="77777777" w:rsidR="00147708" w:rsidRPr="00BB12E4" w:rsidRDefault="00147708" w:rsidP="00A34AC4">
            <w:pPr>
              <w:pStyle w:val="TableParagraph"/>
              <w:rPr>
                <w:rFonts w:ascii="Arial" w:hAnsi="Arial" w:cs="Arial"/>
                <w:sz w:val="20"/>
              </w:rPr>
            </w:pPr>
          </w:p>
        </w:tc>
        <w:tc>
          <w:tcPr>
            <w:tcW w:w="261" w:type="dxa"/>
            <w:shd w:val="clear" w:color="auto" w:fill="8DB3E2" w:themeFill="text2" w:themeFillTint="66"/>
          </w:tcPr>
          <w:p w14:paraId="7ADE4E5A" w14:textId="77777777" w:rsidR="00147708" w:rsidRPr="00BB12E4" w:rsidRDefault="00147708" w:rsidP="00A34AC4">
            <w:pPr>
              <w:pStyle w:val="TableParagraph"/>
              <w:rPr>
                <w:rFonts w:ascii="Arial" w:hAnsi="Arial" w:cs="Arial"/>
                <w:sz w:val="20"/>
              </w:rPr>
            </w:pPr>
          </w:p>
        </w:tc>
        <w:tc>
          <w:tcPr>
            <w:tcW w:w="298" w:type="dxa"/>
            <w:shd w:val="clear" w:color="auto" w:fill="8DB3E2" w:themeFill="text2" w:themeFillTint="66"/>
          </w:tcPr>
          <w:p w14:paraId="3D70DF90" w14:textId="77777777" w:rsidR="00147708" w:rsidRPr="00BB12E4" w:rsidRDefault="00147708" w:rsidP="00A34AC4">
            <w:pPr>
              <w:pStyle w:val="TableParagraph"/>
              <w:rPr>
                <w:rFonts w:ascii="Arial" w:hAnsi="Arial" w:cs="Arial"/>
                <w:sz w:val="20"/>
              </w:rPr>
            </w:pPr>
          </w:p>
        </w:tc>
        <w:tc>
          <w:tcPr>
            <w:tcW w:w="268" w:type="dxa"/>
            <w:shd w:val="clear" w:color="auto" w:fill="8DB3E2" w:themeFill="text2" w:themeFillTint="66"/>
          </w:tcPr>
          <w:p w14:paraId="2E3D5D5F" w14:textId="77777777" w:rsidR="00147708" w:rsidRPr="00BB12E4" w:rsidRDefault="00147708" w:rsidP="00A34AC4">
            <w:pPr>
              <w:pStyle w:val="TableParagraph"/>
              <w:rPr>
                <w:rFonts w:ascii="Arial" w:hAnsi="Arial" w:cs="Arial"/>
                <w:sz w:val="20"/>
              </w:rPr>
            </w:pPr>
          </w:p>
        </w:tc>
        <w:tc>
          <w:tcPr>
            <w:tcW w:w="271" w:type="dxa"/>
            <w:shd w:val="clear" w:color="auto" w:fill="8DB3E2" w:themeFill="text2" w:themeFillTint="66"/>
          </w:tcPr>
          <w:p w14:paraId="0333D8FC" w14:textId="77777777" w:rsidR="00147708" w:rsidRPr="00BB12E4" w:rsidRDefault="00147708" w:rsidP="00A34AC4">
            <w:pPr>
              <w:pStyle w:val="TableParagraph"/>
              <w:rPr>
                <w:rFonts w:ascii="Arial" w:hAnsi="Arial" w:cs="Arial"/>
                <w:sz w:val="20"/>
              </w:rPr>
            </w:pPr>
          </w:p>
        </w:tc>
        <w:tc>
          <w:tcPr>
            <w:tcW w:w="268" w:type="dxa"/>
            <w:shd w:val="clear" w:color="auto" w:fill="8DB3E2" w:themeFill="text2" w:themeFillTint="66"/>
          </w:tcPr>
          <w:p w14:paraId="7717FC5B" w14:textId="77777777" w:rsidR="00147708" w:rsidRPr="00BB12E4" w:rsidRDefault="00147708" w:rsidP="00A34AC4">
            <w:pPr>
              <w:pStyle w:val="TableParagraph"/>
              <w:rPr>
                <w:rFonts w:ascii="Arial" w:hAnsi="Arial" w:cs="Arial"/>
                <w:sz w:val="20"/>
              </w:rPr>
            </w:pPr>
          </w:p>
        </w:tc>
        <w:tc>
          <w:tcPr>
            <w:tcW w:w="273" w:type="dxa"/>
            <w:shd w:val="clear" w:color="auto" w:fill="8DB3E2" w:themeFill="text2" w:themeFillTint="66"/>
          </w:tcPr>
          <w:p w14:paraId="6E3933D5" w14:textId="77777777" w:rsidR="00147708" w:rsidRPr="00BB12E4" w:rsidRDefault="00147708" w:rsidP="00A34AC4">
            <w:pPr>
              <w:pStyle w:val="TableParagraph"/>
              <w:rPr>
                <w:rFonts w:ascii="Arial" w:hAnsi="Arial" w:cs="Arial"/>
                <w:sz w:val="20"/>
              </w:rPr>
            </w:pPr>
          </w:p>
        </w:tc>
        <w:tc>
          <w:tcPr>
            <w:tcW w:w="271" w:type="dxa"/>
            <w:shd w:val="clear" w:color="auto" w:fill="8DB3E2" w:themeFill="text2" w:themeFillTint="66"/>
          </w:tcPr>
          <w:p w14:paraId="23865E0E" w14:textId="77777777" w:rsidR="00147708" w:rsidRPr="00BB12E4" w:rsidRDefault="00147708" w:rsidP="00A34AC4">
            <w:pPr>
              <w:pStyle w:val="TableParagraph"/>
              <w:rPr>
                <w:rFonts w:ascii="Arial" w:hAnsi="Arial" w:cs="Arial"/>
                <w:sz w:val="20"/>
              </w:rPr>
            </w:pPr>
          </w:p>
        </w:tc>
        <w:tc>
          <w:tcPr>
            <w:tcW w:w="268" w:type="dxa"/>
            <w:shd w:val="clear" w:color="auto" w:fill="8DB3E2" w:themeFill="text2" w:themeFillTint="66"/>
          </w:tcPr>
          <w:p w14:paraId="74D2F34F" w14:textId="77777777" w:rsidR="00147708" w:rsidRPr="00BB12E4" w:rsidRDefault="00147708" w:rsidP="00A34AC4">
            <w:pPr>
              <w:pStyle w:val="TableParagraph"/>
              <w:rPr>
                <w:rFonts w:ascii="Arial" w:hAnsi="Arial" w:cs="Arial"/>
                <w:sz w:val="20"/>
              </w:rPr>
            </w:pPr>
          </w:p>
        </w:tc>
        <w:tc>
          <w:tcPr>
            <w:tcW w:w="271" w:type="dxa"/>
            <w:shd w:val="clear" w:color="auto" w:fill="8DB3E2" w:themeFill="text2" w:themeFillTint="66"/>
          </w:tcPr>
          <w:p w14:paraId="5BCD0EB1" w14:textId="77777777" w:rsidR="00147708" w:rsidRPr="00BB12E4" w:rsidRDefault="00147708" w:rsidP="00A34AC4">
            <w:pPr>
              <w:pStyle w:val="TableParagraph"/>
              <w:rPr>
                <w:rFonts w:ascii="Arial" w:hAnsi="Arial" w:cs="Arial"/>
                <w:color w:val="FFFFFF" w:themeColor="background1"/>
                <w:sz w:val="20"/>
              </w:rPr>
            </w:pPr>
          </w:p>
        </w:tc>
        <w:tc>
          <w:tcPr>
            <w:tcW w:w="269" w:type="dxa"/>
            <w:tcBorders>
              <w:right w:val="single" w:sz="4" w:space="0" w:color="auto"/>
            </w:tcBorders>
            <w:shd w:val="clear" w:color="auto" w:fill="FFFFFF" w:themeFill="background1"/>
          </w:tcPr>
          <w:p w14:paraId="64B972D7" w14:textId="77777777" w:rsidR="00147708" w:rsidRPr="00BB12E4" w:rsidRDefault="00147708" w:rsidP="00A34AC4">
            <w:pPr>
              <w:pStyle w:val="TableParagraph"/>
              <w:rPr>
                <w:rFonts w:ascii="Arial" w:hAnsi="Arial" w:cs="Arial"/>
                <w:color w:val="FFFFFF" w:themeColor="background1"/>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39779A71"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3C6CAFF3"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30A6E162"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0D2139DB" w14:textId="77777777" w:rsidR="00147708" w:rsidRPr="00BB12E4" w:rsidRDefault="00147708" w:rsidP="00A34AC4">
            <w:pPr>
              <w:rPr>
                <w:rFonts w:ascii="Arial" w:hAnsi="Arial" w:cs="Arial"/>
              </w:rPr>
            </w:pPr>
          </w:p>
        </w:tc>
      </w:tr>
      <w:tr w:rsidR="00147708" w:rsidRPr="00BB12E4" w14:paraId="5713DF7C" w14:textId="77777777" w:rsidTr="00A34AC4">
        <w:trPr>
          <w:trHeight w:val="237"/>
        </w:trPr>
        <w:tc>
          <w:tcPr>
            <w:tcW w:w="373" w:type="dxa"/>
          </w:tcPr>
          <w:p w14:paraId="1B0FCAF8" w14:textId="77777777" w:rsidR="00147708" w:rsidRPr="00BB12E4" w:rsidRDefault="00147708" w:rsidP="00A34AC4">
            <w:pPr>
              <w:pStyle w:val="TableParagraph"/>
              <w:spacing w:before="47"/>
              <w:ind w:left="117"/>
              <w:rPr>
                <w:rFonts w:ascii="Arial" w:hAnsi="Arial" w:cs="Arial"/>
                <w:sz w:val="20"/>
              </w:rPr>
            </w:pPr>
            <w:r w:rsidRPr="00BB12E4">
              <w:rPr>
                <w:rFonts w:ascii="Arial" w:hAnsi="Arial" w:cs="Arial"/>
                <w:spacing w:val="-5"/>
                <w:sz w:val="20"/>
              </w:rPr>
              <w:t>9.</w:t>
            </w:r>
          </w:p>
        </w:tc>
        <w:tc>
          <w:tcPr>
            <w:tcW w:w="1941" w:type="dxa"/>
          </w:tcPr>
          <w:p w14:paraId="47EA41BE" w14:textId="77777777" w:rsidR="00147708" w:rsidRPr="00BB12E4" w:rsidRDefault="00147708" w:rsidP="00A34AC4">
            <w:pPr>
              <w:pStyle w:val="TableParagraph"/>
              <w:spacing w:before="47"/>
              <w:ind w:left="111"/>
              <w:rPr>
                <w:rFonts w:ascii="Arial" w:hAnsi="Arial" w:cs="Arial"/>
                <w:sz w:val="20"/>
              </w:rPr>
            </w:pPr>
            <w:r w:rsidRPr="00BB12E4">
              <w:rPr>
                <w:rFonts w:ascii="Arial" w:hAnsi="Arial" w:cs="Arial"/>
                <w:sz w:val="20"/>
              </w:rPr>
              <w:t>Uji</w:t>
            </w:r>
            <w:r w:rsidRPr="00BB12E4">
              <w:rPr>
                <w:rFonts w:ascii="Arial" w:hAnsi="Arial" w:cs="Arial"/>
                <w:spacing w:val="-4"/>
                <w:sz w:val="20"/>
              </w:rPr>
              <w:t xml:space="preserve"> </w:t>
            </w:r>
            <w:r w:rsidRPr="00BB12E4">
              <w:rPr>
                <w:rFonts w:ascii="Arial" w:hAnsi="Arial" w:cs="Arial"/>
                <w:spacing w:val="-2"/>
                <w:sz w:val="20"/>
              </w:rPr>
              <w:t>Turnitin</w:t>
            </w:r>
          </w:p>
        </w:tc>
        <w:tc>
          <w:tcPr>
            <w:tcW w:w="260" w:type="dxa"/>
          </w:tcPr>
          <w:p w14:paraId="00E8F1F7" w14:textId="77777777" w:rsidR="00147708" w:rsidRPr="00BB12E4" w:rsidRDefault="00147708" w:rsidP="00A34AC4">
            <w:pPr>
              <w:pStyle w:val="TableParagraph"/>
              <w:rPr>
                <w:rFonts w:ascii="Arial" w:hAnsi="Arial" w:cs="Arial"/>
                <w:sz w:val="20"/>
              </w:rPr>
            </w:pPr>
          </w:p>
        </w:tc>
        <w:tc>
          <w:tcPr>
            <w:tcW w:w="260" w:type="dxa"/>
          </w:tcPr>
          <w:p w14:paraId="03973F57" w14:textId="77777777" w:rsidR="00147708" w:rsidRPr="00BB12E4" w:rsidRDefault="00147708" w:rsidP="00A34AC4">
            <w:pPr>
              <w:pStyle w:val="TableParagraph"/>
              <w:rPr>
                <w:rFonts w:ascii="Arial" w:hAnsi="Arial" w:cs="Arial"/>
                <w:sz w:val="20"/>
              </w:rPr>
            </w:pPr>
          </w:p>
        </w:tc>
        <w:tc>
          <w:tcPr>
            <w:tcW w:w="257" w:type="dxa"/>
          </w:tcPr>
          <w:p w14:paraId="5C659F55" w14:textId="77777777" w:rsidR="00147708" w:rsidRPr="00BB12E4" w:rsidRDefault="00147708" w:rsidP="00A34AC4">
            <w:pPr>
              <w:pStyle w:val="TableParagraph"/>
              <w:rPr>
                <w:rFonts w:ascii="Arial" w:hAnsi="Arial" w:cs="Arial"/>
                <w:sz w:val="20"/>
              </w:rPr>
            </w:pPr>
          </w:p>
        </w:tc>
        <w:tc>
          <w:tcPr>
            <w:tcW w:w="265" w:type="dxa"/>
          </w:tcPr>
          <w:p w14:paraId="419E6419" w14:textId="77777777" w:rsidR="00147708" w:rsidRPr="00BB12E4" w:rsidRDefault="00147708" w:rsidP="00A34AC4">
            <w:pPr>
              <w:pStyle w:val="TableParagraph"/>
              <w:rPr>
                <w:rFonts w:ascii="Arial" w:hAnsi="Arial" w:cs="Arial"/>
                <w:sz w:val="20"/>
              </w:rPr>
            </w:pPr>
          </w:p>
        </w:tc>
        <w:tc>
          <w:tcPr>
            <w:tcW w:w="260" w:type="dxa"/>
          </w:tcPr>
          <w:p w14:paraId="7472D7A3" w14:textId="77777777" w:rsidR="00147708" w:rsidRPr="00BB12E4" w:rsidRDefault="00147708" w:rsidP="00A34AC4">
            <w:pPr>
              <w:pStyle w:val="TableParagraph"/>
              <w:rPr>
                <w:rFonts w:ascii="Arial" w:hAnsi="Arial" w:cs="Arial"/>
                <w:sz w:val="20"/>
              </w:rPr>
            </w:pPr>
          </w:p>
        </w:tc>
        <w:tc>
          <w:tcPr>
            <w:tcW w:w="261" w:type="dxa"/>
          </w:tcPr>
          <w:p w14:paraId="74C79022" w14:textId="77777777" w:rsidR="00147708" w:rsidRPr="00BB12E4" w:rsidRDefault="00147708" w:rsidP="00A34AC4">
            <w:pPr>
              <w:pStyle w:val="TableParagraph"/>
              <w:rPr>
                <w:rFonts w:ascii="Arial" w:hAnsi="Arial" w:cs="Arial"/>
                <w:sz w:val="20"/>
              </w:rPr>
            </w:pPr>
          </w:p>
        </w:tc>
        <w:tc>
          <w:tcPr>
            <w:tcW w:w="261" w:type="dxa"/>
          </w:tcPr>
          <w:p w14:paraId="26F15539" w14:textId="77777777" w:rsidR="00147708" w:rsidRPr="00BB12E4" w:rsidRDefault="00147708" w:rsidP="00A34AC4">
            <w:pPr>
              <w:pStyle w:val="TableParagraph"/>
              <w:rPr>
                <w:rFonts w:ascii="Arial" w:hAnsi="Arial" w:cs="Arial"/>
                <w:sz w:val="20"/>
              </w:rPr>
            </w:pPr>
          </w:p>
        </w:tc>
        <w:tc>
          <w:tcPr>
            <w:tcW w:w="267" w:type="dxa"/>
          </w:tcPr>
          <w:p w14:paraId="135F42B4" w14:textId="77777777" w:rsidR="00147708" w:rsidRPr="00BB12E4" w:rsidRDefault="00147708" w:rsidP="00A34AC4">
            <w:pPr>
              <w:pStyle w:val="TableParagraph"/>
              <w:rPr>
                <w:rFonts w:ascii="Arial" w:hAnsi="Arial" w:cs="Arial"/>
                <w:sz w:val="20"/>
              </w:rPr>
            </w:pPr>
          </w:p>
        </w:tc>
        <w:tc>
          <w:tcPr>
            <w:tcW w:w="261" w:type="dxa"/>
          </w:tcPr>
          <w:p w14:paraId="488EA272" w14:textId="77777777" w:rsidR="00147708" w:rsidRPr="00BB12E4" w:rsidRDefault="00147708" w:rsidP="00A34AC4">
            <w:pPr>
              <w:pStyle w:val="TableParagraph"/>
              <w:rPr>
                <w:rFonts w:ascii="Arial" w:hAnsi="Arial" w:cs="Arial"/>
                <w:sz w:val="20"/>
              </w:rPr>
            </w:pPr>
          </w:p>
        </w:tc>
        <w:tc>
          <w:tcPr>
            <w:tcW w:w="261" w:type="dxa"/>
          </w:tcPr>
          <w:p w14:paraId="22FACBF4" w14:textId="77777777" w:rsidR="00147708" w:rsidRPr="00BB12E4" w:rsidRDefault="00147708" w:rsidP="00A34AC4">
            <w:pPr>
              <w:pStyle w:val="TableParagraph"/>
              <w:rPr>
                <w:rFonts w:ascii="Arial" w:hAnsi="Arial" w:cs="Arial"/>
                <w:sz w:val="20"/>
              </w:rPr>
            </w:pPr>
          </w:p>
        </w:tc>
        <w:tc>
          <w:tcPr>
            <w:tcW w:w="261" w:type="dxa"/>
          </w:tcPr>
          <w:p w14:paraId="0A6F0FA2" w14:textId="77777777" w:rsidR="00147708" w:rsidRPr="00BB12E4" w:rsidRDefault="00147708" w:rsidP="00A34AC4">
            <w:pPr>
              <w:pStyle w:val="TableParagraph"/>
              <w:rPr>
                <w:rFonts w:ascii="Arial" w:hAnsi="Arial" w:cs="Arial"/>
                <w:sz w:val="20"/>
              </w:rPr>
            </w:pPr>
          </w:p>
        </w:tc>
        <w:tc>
          <w:tcPr>
            <w:tcW w:w="268" w:type="dxa"/>
          </w:tcPr>
          <w:p w14:paraId="61B771F9" w14:textId="77777777" w:rsidR="00147708" w:rsidRPr="00BB12E4" w:rsidRDefault="00147708" w:rsidP="00A34AC4">
            <w:pPr>
              <w:pStyle w:val="TableParagraph"/>
              <w:rPr>
                <w:rFonts w:ascii="Arial" w:hAnsi="Arial" w:cs="Arial"/>
                <w:sz w:val="20"/>
              </w:rPr>
            </w:pPr>
          </w:p>
        </w:tc>
        <w:tc>
          <w:tcPr>
            <w:tcW w:w="259" w:type="dxa"/>
          </w:tcPr>
          <w:p w14:paraId="559C392B" w14:textId="77777777" w:rsidR="00147708" w:rsidRPr="00BB12E4" w:rsidRDefault="00147708" w:rsidP="00A34AC4">
            <w:pPr>
              <w:pStyle w:val="TableParagraph"/>
              <w:rPr>
                <w:rFonts w:ascii="Arial" w:hAnsi="Arial" w:cs="Arial"/>
                <w:sz w:val="20"/>
              </w:rPr>
            </w:pPr>
          </w:p>
        </w:tc>
        <w:tc>
          <w:tcPr>
            <w:tcW w:w="258" w:type="dxa"/>
          </w:tcPr>
          <w:p w14:paraId="654A0D0C" w14:textId="77777777" w:rsidR="00147708" w:rsidRPr="00BB12E4" w:rsidRDefault="00147708" w:rsidP="00A34AC4">
            <w:pPr>
              <w:pStyle w:val="TableParagraph"/>
              <w:rPr>
                <w:rFonts w:ascii="Arial" w:hAnsi="Arial" w:cs="Arial"/>
                <w:sz w:val="20"/>
              </w:rPr>
            </w:pPr>
          </w:p>
        </w:tc>
        <w:tc>
          <w:tcPr>
            <w:tcW w:w="261" w:type="dxa"/>
          </w:tcPr>
          <w:p w14:paraId="64E36ACF" w14:textId="77777777" w:rsidR="00147708" w:rsidRPr="00BB12E4" w:rsidRDefault="00147708" w:rsidP="00A34AC4">
            <w:pPr>
              <w:pStyle w:val="TableParagraph"/>
              <w:rPr>
                <w:rFonts w:ascii="Arial" w:hAnsi="Arial" w:cs="Arial"/>
                <w:sz w:val="20"/>
              </w:rPr>
            </w:pPr>
          </w:p>
        </w:tc>
        <w:tc>
          <w:tcPr>
            <w:tcW w:w="269" w:type="dxa"/>
          </w:tcPr>
          <w:p w14:paraId="03858528" w14:textId="77777777" w:rsidR="00147708" w:rsidRPr="00BB12E4" w:rsidRDefault="00147708" w:rsidP="00A34AC4">
            <w:pPr>
              <w:pStyle w:val="TableParagraph"/>
              <w:rPr>
                <w:rFonts w:ascii="Arial" w:hAnsi="Arial" w:cs="Arial"/>
                <w:sz w:val="20"/>
              </w:rPr>
            </w:pPr>
          </w:p>
        </w:tc>
        <w:tc>
          <w:tcPr>
            <w:tcW w:w="261" w:type="dxa"/>
          </w:tcPr>
          <w:p w14:paraId="34520FF8" w14:textId="77777777" w:rsidR="00147708" w:rsidRPr="00BB12E4" w:rsidRDefault="00147708" w:rsidP="00A34AC4">
            <w:pPr>
              <w:pStyle w:val="TableParagraph"/>
              <w:rPr>
                <w:rFonts w:ascii="Arial" w:hAnsi="Arial" w:cs="Arial"/>
                <w:sz w:val="20"/>
              </w:rPr>
            </w:pPr>
          </w:p>
        </w:tc>
        <w:tc>
          <w:tcPr>
            <w:tcW w:w="261" w:type="dxa"/>
          </w:tcPr>
          <w:p w14:paraId="4B3B7F06" w14:textId="77777777" w:rsidR="00147708" w:rsidRPr="00BB12E4" w:rsidRDefault="00147708" w:rsidP="00A34AC4">
            <w:pPr>
              <w:pStyle w:val="TableParagraph"/>
              <w:rPr>
                <w:rFonts w:ascii="Arial" w:hAnsi="Arial" w:cs="Arial"/>
                <w:sz w:val="20"/>
              </w:rPr>
            </w:pPr>
          </w:p>
        </w:tc>
        <w:tc>
          <w:tcPr>
            <w:tcW w:w="261" w:type="dxa"/>
          </w:tcPr>
          <w:p w14:paraId="4484F287" w14:textId="77777777" w:rsidR="00147708" w:rsidRPr="00BB12E4" w:rsidRDefault="00147708" w:rsidP="00A34AC4">
            <w:pPr>
              <w:pStyle w:val="TableParagraph"/>
              <w:rPr>
                <w:rFonts w:ascii="Arial" w:hAnsi="Arial" w:cs="Arial"/>
                <w:sz w:val="20"/>
              </w:rPr>
            </w:pPr>
          </w:p>
        </w:tc>
        <w:tc>
          <w:tcPr>
            <w:tcW w:w="266" w:type="dxa"/>
          </w:tcPr>
          <w:p w14:paraId="3B590DB8" w14:textId="77777777" w:rsidR="00147708" w:rsidRPr="00BB12E4" w:rsidRDefault="00147708" w:rsidP="00A34AC4">
            <w:pPr>
              <w:pStyle w:val="TableParagraph"/>
              <w:rPr>
                <w:rFonts w:ascii="Arial" w:hAnsi="Arial" w:cs="Arial"/>
                <w:sz w:val="20"/>
              </w:rPr>
            </w:pPr>
          </w:p>
        </w:tc>
        <w:tc>
          <w:tcPr>
            <w:tcW w:w="261" w:type="dxa"/>
          </w:tcPr>
          <w:p w14:paraId="62701C2A" w14:textId="77777777" w:rsidR="00147708" w:rsidRPr="00BB12E4" w:rsidRDefault="00147708" w:rsidP="00A34AC4">
            <w:pPr>
              <w:pStyle w:val="TableParagraph"/>
              <w:rPr>
                <w:rFonts w:ascii="Arial" w:hAnsi="Arial" w:cs="Arial"/>
                <w:sz w:val="20"/>
              </w:rPr>
            </w:pPr>
          </w:p>
        </w:tc>
        <w:tc>
          <w:tcPr>
            <w:tcW w:w="261" w:type="dxa"/>
          </w:tcPr>
          <w:p w14:paraId="01F56CAD" w14:textId="77777777" w:rsidR="00147708" w:rsidRPr="00BB12E4" w:rsidRDefault="00147708" w:rsidP="00A34AC4">
            <w:pPr>
              <w:pStyle w:val="TableParagraph"/>
              <w:rPr>
                <w:rFonts w:ascii="Arial" w:hAnsi="Arial" w:cs="Arial"/>
                <w:sz w:val="20"/>
              </w:rPr>
            </w:pPr>
          </w:p>
        </w:tc>
        <w:tc>
          <w:tcPr>
            <w:tcW w:w="261" w:type="dxa"/>
          </w:tcPr>
          <w:p w14:paraId="3F56CE2A" w14:textId="77777777" w:rsidR="00147708" w:rsidRPr="00BB12E4" w:rsidRDefault="00147708" w:rsidP="00A34AC4">
            <w:pPr>
              <w:pStyle w:val="TableParagraph"/>
              <w:rPr>
                <w:rFonts w:ascii="Arial" w:hAnsi="Arial" w:cs="Arial"/>
                <w:sz w:val="20"/>
              </w:rPr>
            </w:pPr>
          </w:p>
        </w:tc>
        <w:tc>
          <w:tcPr>
            <w:tcW w:w="264" w:type="dxa"/>
          </w:tcPr>
          <w:p w14:paraId="002FE646" w14:textId="77777777" w:rsidR="00147708" w:rsidRPr="00BB12E4" w:rsidRDefault="00147708" w:rsidP="00A34AC4">
            <w:pPr>
              <w:pStyle w:val="TableParagraph"/>
              <w:rPr>
                <w:rFonts w:ascii="Arial" w:hAnsi="Arial" w:cs="Arial"/>
                <w:sz w:val="20"/>
              </w:rPr>
            </w:pPr>
          </w:p>
        </w:tc>
        <w:tc>
          <w:tcPr>
            <w:tcW w:w="261" w:type="dxa"/>
          </w:tcPr>
          <w:p w14:paraId="48A1BAB6" w14:textId="77777777" w:rsidR="00147708" w:rsidRPr="00BB12E4" w:rsidRDefault="00147708" w:rsidP="00A34AC4">
            <w:pPr>
              <w:pStyle w:val="TableParagraph"/>
              <w:rPr>
                <w:rFonts w:ascii="Arial" w:hAnsi="Arial" w:cs="Arial"/>
                <w:sz w:val="20"/>
              </w:rPr>
            </w:pPr>
          </w:p>
        </w:tc>
        <w:tc>
          <w:tcPr>
            <w:tcW w:w="261" w:type="dxa"/>
          </w:tcPr>
          <w:p w14:paraId="7F84A331" w14:textId="77777777" w:rsidR="00147708" w:rsidRPr="00BB12E4" w:rsidRDefault="00147708" w:rsidP="00A34AC4">
            <w:pPr>
              <w:pStyle w:val="TableParagraph"/>
              <w:rPr>
                <w:rFonts w:ascii="Arial" w:hAnsi="Arial" w:cs="Arial"/>
                <w:sz w:val="20"/>
              </w:rPr>
            </w:pPr>
          </w:p>
        </w:tc>
        <w:tc>
          <w:tcPr>
            <w:tcW w:w="261" w:type="dxa"/>
          </w:tcPr>
          <w:p w14:paraId="1E759D8B" w14:textId="77777777" w:rsidR="00147708" w:rsidRPr="00BB12E4" w:rsidRDefault="00147708" w:rsidP="00A34AC4">
            <w:pPr>
              <w:pStyle w:val="TableParagraph"/>
              <w:rPr>
                <w:rFonts w:ascii="Arial" w:hAnsi="Arial" w:cs="Arial"/>
                <w:sz w:val="20"/>
              </w:rPr>
            </w:pPr>
          </w:p>
        </w:tc>
        <w:tc>
          <w:tcPr>
            <w:tcW w:w="266" w:type="dxa"/>
          </w:tcPr>
          <w:p w14:paraId="21299206" w14:textId="77777777" w:rsidR="00147708" w:rsidRPr="00BB12E4" w:rsidRDefault="00147708" w:rsidP="00A34AC4">
            <w:pPr>
              <w:pStyle w:val="TableParagraph"/>
              <w:rPr>
                <w:rFonts w:ascii="Arial" w:hAnsi="Arial" w:cs="Arial"/>
                <w:sz w:val="20"/>
              </w:rPr>
            </w:pPr>
          </w:p>
        </w:tc>
        <w:tc>
          <w:tcPr>
            <w:tcW w:w="261" w:type="dxa"/>
          </w:tcPr>
          <w:p w14:paraId="52D3B051" w14:textId="77777777" w:rsidR="00147708" w:rsidRPr="00BB12E4" w:rsidRDefault="00147708" w:rsidP="00A34AC4">
            <w:pPr>
              <w:pStyle w:val="TableParagraph"/>
              <w:rPr>
                <w:rFonts w:ascii="Arial" w:hAnsi="Arial" w:cs="Arial"/>
                <w:sz w:val="20"/>
              </w:rPr>
            </w:pPr>
          </w:p>
        </w:tc>
        <w:tc>
          <w:tcPr>
            <w:tcW w:w="261" w:type="dxa"/>
          </w:tcPr>
          <w:p w14:paraId="1E1FFFD9" w14:textId="77777777" w:rsidR="00147708" w:rsidRPr="00BB12E4" w:rsidRDefault="00147708" w:rsidP="00A34AC4">
            <w:pPr>
              <w:pStyle w:val="TableParagraph"/>
              <w:rPr>
                <w:rFonts w:ascii="Arial" w:hAnsi="Arial" w:cs="Arial"/>
                <w:sz w:val="20"/>
              </w:rPr>
            </w:pPr>
          </w:p>
        </w:tc>
        <w:tc>
          <w:tcPr>
            <w:tcW w:w="263" w:type="dxa"/>
          </w:tcPr>
          <w:p w14:paraId="4CA6FB4D" w14:textId="77777777" w:rsidR="00147708" w:rsidRPr="00BB12E4" w:rsidRDefault="00147708" w:rsidP="00A34AC4">
            <w:pPr>
              <w:pStyle w:val="TableParagraph"/>
              <w:rPr>
                <w:rFonts w:ascii="Arial" w:hAnsi="Arial" w:cs="Arial"/>
                <w:sz w:val="20"/>
              </w:rPr>
            </w:pPr>
          </w:p>
        </w:tc>
        <w:tc>
          <w:tcPr>
            <w:tcW w:w="268" w:type="dxa"/>
          </w:tcPr>
          <w:p w14:paraId="3D03A026" w14:textId="77777777" w:rsidR="00147708" w:rsidRPr="00BB12E4" w:rsidRDefault="00147708" w:rsidP="00A34AC4">
            <w:pPr>
              <w:pStyle w:val="TableParagraph"/>
              <w:rPr>
                <w:rFonts w:ascii="Arial" w:hAnsi="Arial" w:cs="Arial"/>
                <w:sz w:val="20"/>
              </w:rPr>
            </w:pPr>
          </w:p>
        </w:tc>
        <w:tc>
          <w:tcPr>
            <w:tcW w:w="261" w:type="dxa"/>
          </w:tcPr>
          <w:p w14:paraId="4F23B037" w14:textId="77777777" w:rsidR="00147708" w:rsidRPr="00BB12E4" w:rsidRDefault="00147708" w:rsidP="00A34AC4">
            <w:pPr>
              <w:pStyle w:val="TableParagraph"/>
              <w:rPr>
                <w:rFonts w:ascii="Arial" w:hAnsi="Arial" w:cs="Arial"/>
                <w:sz w:val="20"/>
              </w:rPr>
            </w:pPr>
          </w:p>
        </w:tc>
        <w:tc>
          <w:tcPr>
            <w:tcW w:w="261" w:type="dxa"/>
          </w:tcPr>
          <w:p w14:paraId="272C02BA" w14:textId="77777777" w:rsidR="00147708" w:rsidRPr="00BB12E4" w:rsidRDefault="00147708" w:rsidP="00A34AC4">
            <w:pPr>
              <w:pStyle w:val="TableParagraph"/>
              <w:rPr>
                <w:rFonts w:ascii="Arial" w:hAnsi="Arial" w:cs="Arial"/>
                <w:sz w:val="20"/>
              </w:rPr>
            </w:pPr>
          </w:p>
        </w:tc>
        <w:tc>
          <w:tcPr>
            <w:tcW w:w="261" w:type="dxa"/>
          </w:tcPr>
          <w:p w14:paraId="5E715DC1" w14:textId="77777777" w:rsidR="00147708" w:rsidRPr="00BB12E4" w:rsidRDefault="00147708" w:rsidP="00A34AC4">
            <w:pPr>
              <w:pStyle w:val="TableParagraph"/>
              <w:rPr>
                <w:rFonts w:ascii="Arial" w:hAnsi="Arial" w:cs="Arial"/>
                <w:sz w:val="20"/>
              </w:rPr>
            </w:pPr>
          </w:p>
        </w:tc>
        <w:tc>
          <w:tcPr>
            <w:tcW w:w="298" w:type="dxa"/>
          </w:tcPr>
          <w:p w14:paraId="3E269A31" w14:textId="77777777" w:rsidR="00147708" w:rsidRPr="00BB12E4" w:rsidRDefault="00147708" w:rsidP="00A34AC4">
            <w:pPr>
              <w:pStyle w:val="TableParagraph"/>
              <w:rPr>
                <w:rFonts w:ascii="Arial" w:hAnsi="Arial" w:cs="Arial"/>
                <w:sz w:val="20"/>
              </w:rPr>
            </w:pPr>
          </w:p>
        </w:tc>
        <w:tc>
          <w:tcPr>
            <w:tcW w:w="268" w:type="dxa"/>
          </w:tcPr>
          <w:p w14:paraId="69F624E9" w14:textId="77777777" w:rsidR="00147708" w:rsidRPr="00BB12E4" w:rsidRDefault="00147708" w:rsidP="00A34AC4">
            <w:pPr>
              <w:pStyle w:val="TableParagraph"/>
              <w:rPr>
                <w:rFonts w:ascii="Arial" w:hAnsi="Arial" w:cs="Arial"/>
                <w:sz w:val="20"/>
              </w:rPr>
            </w:pPr>
          </w:p>
        </w:tc>
        <w:tc>
          <w:tcPr>
            <w:tcW w:w="271" w:type="dxa"/>
          </w:tcPr>
          <w:p w14:paraId="22F2FA0E" w14:textId="77777777" w:rsidR="00147708" w:rsidRPr="00BB12E4" w:rsidRDefault="00147708" w:rsidP="00A34AC4">
            <w:pPr>
              <w:pStyle w:val="TableParagraph"/>
              <w:rPr>
                <w:rFonts w:ascii="Arial" w:hAnsi="Arial" w:cs="Arial"/>
                <w:sz w:val="20"/>
              </w:rPr>
            </w:pPr>
          </w:p>
        </w:tc>
        <w:tc>
          <w:tcPr>
            <w:tcW w:w="268" w:type="dxa"/>
          </w:tcPr>
          <w:p w14:paraId="5E6FA4C7" w14:textId="77777777" w:rsidR="00147708" w:rsidRPr="00BB12E4" w:rsidRDefault="00147708" w:rsidP="00A34AC4">
            <w:pPr>
              <w:pStyle w:val="TableParagraph"/>
              <w:rPr>
                <w:rFonts w:ascii="Arial" w:hAnsi="Arial" w:cs="Arial"/>
                <w:sz w:val="20"/>
              </w:rPr>
            </w:pPr>
          </w:p>
        </w:tc>
        <w:tc>
          <w:tcPr>
            <w:tcW w:w="273" w:type="dxa"/>
          </w:tcPr>
          <w:p w14:paraId="7C11613F" w14:textId="77777777" w:rsidR="00147708" w:rsidRPr="00BB12E4" w:rsidRDefault="00147708" w:rsidP="00A34AC4">
            <w:pPr>
              <w:pStyle w:val="TableParagraph"/>
              <w:rPr>
                <w:rFonts w:ascii="Arial" w:hAnsi="Arial" w:cs="Arial"/>
                <w:sz w:val="20"/>
              </w:rPr>
            </w:pPr>
          </w:p>
        </w:tc>
        <w:tc>
          <w:tcPr>
            <w:tcW w:w="271" w:type="dxa"/>
          </w:tcPr>
          <w:p w14:paraId="41CCB0DD" w14:textId="77777777" w:rsidR="00147708" w:rsidRPr="00BB12E4" w:rsidRDefault="00147708" w:rsidP="00A34AC4">
            <w:pPr>
              <w:pStyle w:val="TableParagraph"/>
              <w:rPr>
                <w:rFonts w:ascii="Arial" w:hAnsi="Arial" w:cs="Arial"/>
                <w:sz w:val="20"/>
              </w:rPr>
            </w:pPr>
          </w:p>
        </w:tc>
        <w:tc>
          <w:tcPr>
            <w:tcW w:w="268" w:type="dxa"/>
            <w:shd w:val="clear" w:color="auto" w:fill="FFFFFF" w:themeFill="background1"/>
          </w:tcPr>
          <w:p w14:paraId="64A9D53E" w14:textId="77777777" w:rsidR="00147708" w:rsidRPr="00BB12E4" w:rsidRDefault="00147708" w:rsidP="00A34AC4">
            <w:pPr>
              <w:pStyle w:val="TableParagraph"/>
              <w:rPr>
                <w:rFonts w:ascii="Arial" w:hAnsi="Arial" w:cs="Arial"/>
                <w:color w:val="92D050"/>
                <w:sz w:val="20"/>
              </w:rPr>
            </w:pPr>
          </w:p>
        </w:tc>
        <w:tc>
          <w:tcPr>
            <w:tcW w:w="271" w:type="dxa"/>
            <w:shd w:val="clear" w:color="auto" w:fill="FFFFFF" w:themeFill="background1"/>
          </w:tcPr>
          <w:p w14:paraId="626685E3" w14:textId="77777777" w:rsidR="00147708" w:rsidRPr="00BB12E4" w:rsidRDefault="00147708" w:rsidP="00A34AC4">
            <w:pPr>
              <w:pStyle w:val="TableParagraph"/>
              <w:rPr>
                <w:rFonts w:ascii="Arial" w:hAnsi="Arial" w:cs="Arial"/>
                <w:color w:val="92D050"/>
                <w:sz w:val="20"/>
              </w:rPr>
            </w:pPr>
          </w:p>
        </w:tc>
        <w:tc>
          <w:tcPr>
            <w:tcW w:w="269" w:type="dxa"/>
            <w:tcBorders>
              <w:bottom w:val="single" w:sz="4" w:space="0" w:color="auto"/>
              <w:right w:val="single" w:sz="4" w:space="0" w:color="auto"/>
            </w:tcBorders>
            <w:shd w:val="clear" w:color="auto" w:fill="92D050"/>
          </w:tcPr>
          <w:p w14:paraId="122B318E"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1E18D121"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391BAFD6"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76357E34"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7D378C72" w14:textId="77777777" w:rsidR="00147708" w:rsidRPr="00BB12E4" w:rsidRDefault="00147708" w:rsidP="00A34AC4">
            <w:pPr>
              <w:rPr>
                <w:rFonts w:ascii="Arial" w:hAnsi="Arial" w:cs="Arial"/>
              </w:rPr>
            </w:pPr>
          </w:p>
        </w:tc>
      </w:tr>
      <w:tr w:rsidR="00147708" w:rsidRPr="00BB12E4" w14:paraId="1AC67DB5" w14:textId="77777777" w:rsidTr="00A34AC4">
        <w:trPr>
          <w:trHeight w:val="241"/>
        </w:trPr>
        <w:tc>
          <w:tcPr>
            <w:tcW w:w="373" w:type="dxa"/>
          </w:tcPr>
          <w:p w14:paraId="30716B71" w14:textId="77777777" w:rsidR="00147708" w:rsidRPr="00BB12E4" w:rsidRDefault="00147708" w:rsidP="00A34AC4">
            <w:pPr>
              <w:pStyle w:val="TableParagraph"/>
              <w:spacing w:before="47"/>
              <w:ind w:left="116"/>
              <w:rPr>
                <w:rFonts w:ascii="Arial" w:hAnsi="Arial" w:cs="Arial"/>
                <w:sz w:val="20"/>
              </w:rPr>
            </w:pPr>
            <w:r w:rsidRPr="00BB12E4">
              <w:rPr>
                <w:rFonts w:ascii="Arial" w:hAnsi="Arial" w:cs="Arial"/>
                <w:spacing w:val="-5"/>
                <w:sz w:val="20"/>
              </w:rPr>
              <w:t>10.</w:t>
            </w:r>
          </w:p>
        </w:tc>
        <w:tc>
          <w:tcPr>
            <w:tcW w:w="1941" w:type="dxa"/>
          </w:tcPr>
          <w:p w14:paraId="0A33AE43" w14:textId="77777777" w:rsidR="00147708" w:rsidRPr="00BB12E4" w:rsidRDefault="00147708" w:rsidP="00A34AC4">
            <w:pPr>
              <w:pStyle w:val="TableParagraph"/>
              <w:spacing w:before="47"/>
              <w:ind w:left="111"/>
              <w:rPr>
                <w:rFonts w:ascii="Arial" w:hAnsi="Arial" w:cs="Arial"/>
                <w:sz w:val="20"/>
              </w:rPr>
            </w:pPr>
            <w:r w:rsidRPr="00BB12E4">
              <w:rPr>
                <w:rFonts w:ascii="Arial" w:hAnsi="Arial" w:cs="Arial"/>
                <w:sz w:val="20"/>
              </w:rPr>
              <w:t>Ujian</w:t>
            </w:r>
            <w:r w:rsidRPr="00BB12E4">
              <w:rPr>
                <w:rFonts w:ascii="Arial" w:hAnsi="Arial" w:cs="Arial"/>
                <w:spacing w:val="-3"/>
                <w:sz w:val="20"/>
              </w:rPr>
              <w:t xml:space="preserve"> </w:t>
            </w:r>
            <w:r w:rsidRPr="00BB12E4">
              <w:rPr>
                <w:rFonts w:ascii="Arial" w:hAnsi="Arial" w:cs="Arial"/>
                <w:spacing w:val="-2"/>
                <w:sz w:val="20"/>
              </w:rPr>
              <w:t>Hasil</w:t>
            </w:r>
          </w:p>
        </w:tc>
        <w:tc>
          <w:tcPr>
            <w:tcW w:w="260" w:type="dxa"/>
          </w:tcPr>
          <w:p w14:paraId="7BB0FC81" w14:textId="77777777" w:rsidR="00147708" w:rsidRPr="00BB12E4" w:rsidRDefault="00147708" w:rsidP="00A34AC4">
            <w:pPr>
              <w:pStyle w:val="TableParagraph"/>
              <w:rPr>
                <w:rFonts w:ascii="Arial" w:hAnsi="Arial" w:cs="Arial"/>
                <w:sz w:val="20"/>
              </w:rPr>
            </w:pPr>
          </w:p>
        </w:tc>
        <w:tc>
          <w:tcPr>
            <w:tcW w:w="260" w:type="dxa"/>
          </w:tcPr>
          <w:p w14:paraId="4FD3DB98" w14:textId="77777777" w:rsidR="00147708" w:rsidRPr="00BB12E4" w:rsidRDefault="00147708" w:rsidP="00A34AC4">
            <w:pPr>
              <w:pStyle w:val="TableParagraph"/>
              <w:rPr>
                <w:rFonts w:ascii="Arial" w:hAnsi="Arial" w:cs="Arial"/>
                <w:sz w:val="20"/>
              </w:rPr>
            </w:pPr>
          </w:p>
        </w:tc>
        <w:tc>
          <w:tcPr>
            <w:tcW w:w="257" w:type="dxa"/>
          </w:tcPr>
          <w:p w14:paraId="0D9C444B" w14:textId="77777777" w:rsidR="00147708" w:rsidRPr="00BB12E4" w:rsidRDefault="00147708" w:rsidP="00A34AC4">
            <w:pPr>
              <w:pStyle w:val="TableParagraph"/>
              <w:rPr>
                <w:rFonts w:ascii="Arial" w:hAnsi="Arial" w:cs="Arial"/>
                <w:sz w:val="20"/>
              </w:rPr>
            </w:pPr>
          </w:p>
        </w:tc>
        <w:tc>
          <w:tcPr>
            <w:tcW w:w="265" w:type="dxa"/>
          </w:tcPr>
          <w:p w14:paraId="3EF49E34" w14:textId="77777777" w:rsidR="00147708" w:rsidRPr="00BB12E4" w:rsidRDefault="00147708" w:rsidP="00A34AC4">
            <w:pPr>
              <w:pStyle w:val="TableParagraph"/>
              <w:rPr>
                <w:rFonts w:ascii="Arial" w:hAnsi="Arial" w:cs="Arial"/>
                <w:sz w:val="20"/>
              </w:rPr>
            </w:pPr>
          </w:p>
        </w:tc>
        <w:tc>
          <w:tcPr>
            <w:tcW w:w="260" w:type="dxa"/>
          </w:tcPr>
          <w:p w14:paraId="49660A21" w14:textId="77777777" w:rsidR="00147708" w:rsidRPr="00BB12E4" w:rsidRDefault="00147708" w:rsidP="00A34AC4">
            <w:pPr>
              <w:pStyle w:val="TableParagraph"/>
              <w:rPr>
                <w:rFonts w:ascii="Arial" w:hAnsi="Arial" w:cs="Arial"/>
                <w:sz w:val="20"/>
              </w:rPr>
            </w:pPr>
          </w:p>
        </w:tc>
        <w:tc>
          <w:tcPr>
            <w:tcW w:w="261" w:type="dxa"/>
          </w:tcPr>
          <w:p w14:paraId="6A9F7AA3" w14:textId="77777777" w:rsidR="00147708" w:rsidRPr="00BB12E4" w:rsidRDefault="00147708" w:rsidP="00A34AC4">
            <w:pPr>
              <w:pStyle w:val="TableParagraph"/>
              <w:rPr>
                <w:rFonts w:ascii="Arial" w:hAnsi="Arial" w:cs="Arial"/>
                <w:sz w:val="20"/>
              </w:rPr>
            </w:pPr>
          </w:p>
        </w:tc>
        <w:tc>
          <w:tcPr>
            <w:tcW w:w="261" w:type="dxa"/>
          </w:tcPr>
          <w:p w14:paraId="0330B994" w14:textId="77777777" w:rsidR="00147708" w:rsidRPr="00BB12E4" w:rsidRDefault="00147708" w:rsidP="00A34AC4">
            <w:pPr>
              <w:pStyle w:val="TableParagraph"/>
              <w:rPr>
                <w:rFonts w:ascii="Arial" w:hAnsi="Arial" w:cs="Arial"/>
                <w:sz w:val="20"/>
              </w:rPr>
            </w:pPr>
          </w:p>
        </w:tc>
        <w:tc>
          <w:tcPr>
            <w:tcW w:w="267" w:type="dxa"/>
          </w:tcPr>
          <w:p w14:paraId="7F4C07A0" w14:textId="77777777" w:rsidR="00147708" w:rsidRPr="00BB12E4" w:rsidRDefault="00147708" w:rsidP="00A34AC4">
            <w:pPr>
              <w:pStyle w:val="TableParagraph"/>
              <w:rPr>
                <w:rFonts w:ascii="Arial" w:hAnsi="Arial" w:cs="Arial"/>
                <w:sz w:val="20"/>
              </w:rPr>
            </w:pPr>
          </w:p>
        </w:tc>
        <w:tc>
          <w:tcPr>
            <w:tcW w:w="261" w:type="dxa"/>
          </w:tcPr>
          <w:p w14:paraId="22CD936B" w14:textId="77777777" w:rsidR="00147708" w:rsidRPr="00BB12E4" w:rsidRDefault="00147708" w:rsidP="00A34AC4">
            <w:pPr>
              <w:pStyle w:val="TableParagraph"/>
              <w:rPr>
                <w:rFonts w:ascii="Arial" w:hAnsi="Arial" w:cs="Arial"/>
                <w:sz w:val="20"/>
              </w:rPr>
            </w:pPr>
          </w:p>
        </w:tc>
        <w:tc>
          <w:tcPr>
            <w:tcW w:w="261" w:type="dxa"/>
          </w:tcPr>
          <w:p w14:paraId="439D37E1" w14:textId="77777777" w:rsidR="00147708" w:rsidRPr="00BB12E4" w:rsidRDefault="00147708" w:rsidP="00A34AC4">
            <w:pPr>
              <w:pStyle w:val="TableParagraph"/>
              <w:rPr>
                <w:rFonts w:ascii="Arial" w:hAnsi="Arial" w:cs="Arial"/>
                <w:sz w:val="20"/>
              </w:rPr>
            </w:pPr>
          </w:p>
        </w:tc>
        <w:tc>
          <w:tcPr>
            <w:tcW w:w="261" w:type="dxa"/>
          </w:tcPr>
          <w:p w14:paraId="01757B93" w14:textId="77777777" w:rsidR="00147708" w:rsidRPr="00BB12E4" w:rsidRDefault="00147708" w:rsidP="00A34AC4">
            <w:pPr>
              <w:pStyle w:val="TableParagraph"/>
              <w:rPr>
                <w:rFonts w:ascii="Arial" w:hAnsi="Arial" w:cs="Arial"/>
                <w:sz w:val="20"/>
              </w:rPr>
            </w:pPr>
          </w:p>
        </w:tc>
        <w:tc>
          <w:tcPr>
            <w:tcW w:w="268" w:type="dxa"/>
          </w:tcPr>
          <w:p w14:paraId="131258CC" w14:textId="77777777" w:rsidR="00147708" w:rsidRPr="00BB12E4" w:rsidRDefault="00147708" w:rsidP="00A34AC4">
            <w:pPr>
              <w:pStyle w:val="TableParagraph"/>
              <w:rPr>
                <w:rFonts w:ascii="Arial" w:hAnsi="Arial" w:cs="Arial"/>
                <w:sz w:val="20"/>
              </w:rPr>
            </w:pPr>
          </w:p>
        </w:tc>
        <w:tc>
          <w:tcPr>
            <w:tcW w:w="259" w:type="dxa"/>
          </w:tcPr>
          <w:p w14:paraId="41E54BE6" w14:textId="77777777" w:rsidR="00147708" w:rsidRPr="00BB12E4" w:rsidRDefault="00147708" w:rsidP="00A34AC4">
            <w:pPr>
              <w:pStyle w:val="TableParagraph"/>
              <w:rPr>
                <w:rFonts w:ascii="Arial" w:hAnsi="Arial" w:cs="Arial"/>
                <w:sz w:val="20"/>
              </w:rPr>
            </w:pPr>
          </w:p>
        </w:tc>
        <w:tc>
          <w:tcPr>
            <w:tcW w:w="258" w:type="dxa"/>
          </w:tcPr>
          <w:p w14:paraId="149D87F8" w14:textId="77777777" w:rsidR="00147708" w:rsidRPr="00BB12E4" w:rsidRDefault="00147708" w:rsidP="00A34AC4">
            <w:pPr>
              <w:pStyle w:val="TableParagraph"/>
              <w:rPr>
                <w:rFonts w:ascii="Arial" w:hAnsi="Arial" w:cs="Arial"/>
                <w:sz w:val="20"/>
              </w:rPr>
            </w:pPr>
          </w:p>
        </w:tc>
        <w:tc>
          <w:tcPr>
            <w:tcW w:w="261" w:type="dxa"/>
          </w:tcPr>
          <w:p w14:paraId="7A75E2F2" w14:textId="77777777" w:rsidR="00147708" w:rsidRPr="00BB12E4" w:rsidRDefault="00147708" w:rsidP="00A34AC4">
            <w:pPr>
              <w:pStyle w:val="TableParagraph"/>
              <w:rPr>
                <w:rFonts w:ascii="Arial" w:hAnsi="Arial" w:cs="Arial"/>
                <w:sz w:val="20"/>
              </w:rPr>
            </w:pPr>
          </w:p>
        </w:tc>
        <w:tc>
          <w:tcPr>
            <w:tcW w:w="269" w:type="dxa"/>
          </w:tcPr>
          <w:p w14:paraId="1790646A" w14:textId="77777777" w:rsidR="00147708" w:rsidRPr="00BB12E4" w:rsidRDefault="00147708" w:rsidP="00A34AC4">
            <w:pPr>
              <w:pStyle w:val="TableParagraph"/>
              <w:rPr>
                <w:rFonts w:ascii="Arial" w:hAnsi="Arial" w:cs="Arial"/>
                <w:sz w:val="20"/>
              </w:rPr>
            </w:pPr>
          </w:p>
        </w:tc>
        <w:tc>
          <w:tcPr>
            <w:tcW w:w="261" w:type="dxa"/>
          </w:tcPr>
          <w:p w14:paraId="1968EBC9" w14:textId="77777777" w:rsidR="00147708" w:rsidRPr="00BB12E4" w:rsidRDefault="00147708" w:rsidP="00A34AC4">
            <w:pPr>
              <w:pStyle w:val="TableParagraph"/>
              <w:rPr>
                <w:rFonts w:ascii="Arial" w:hAnsi="Arial" w:cs="Arial"/>
                <w:sz w:val="20"/>
              </w:rPr>
            </w:pPr>
          </w:p>
        </w:tc>
        <w:tc>
          <w:tcPr>
            <w:tcW w:w="261" w:type="dxa"/>
          </w:tcPr>
          <w:p w14:paraId="692A371D" w14:textId="77777777" w:rsidR="00147708" w:rsidRPr="00BB12E4" w:rsidRDefault="00147708" w:rsidP="00A34AC4">
            <w:pPr>
              <w:pStyle w:val="TableParagraph"/>
              <w:rPr>
                <w:rFonts w:ascii="Arial" w:hAnsi="Arial" w:cs="Arial"/>
                <w:sz w:val="20"/>
              </w:rPr>
            </w:pPr>
          </w:p>
        </w:tc>
        <w:tc>
          <w:tcPr>
            <w:tcW w:w="261" w:type="dxa"/>
          </w:tcPr>
          <w:p w14:paraId="13913D1D" w14:textId="77777777" w:rsidR="00147708" w:rsidRPr="00BB12E4" w:rsidRDefault="00147708" w:rsidP="00A34AC4">
            <w:pPr>
              <w:pStyle w:val="TableParagraph"/>
              <w:rPr>
                <w:rFonts w:ascii="Arial" w:hAnsi="Arial" w:cs="Arial"/>
                <w:sz w:val="20"/>
              </w:rPr>
            </w:pPr>
          </w:p>
        </w:tc>
        <w:tc>
          <w:tcPr>
            <w:tcW w:w="266" w:type="dxa"/>
          </w:tcPr>
          <w:p w14:paraId="45E23263" w14:textId="77777777" w:rsidR="00147708" w:rsidRPr="00BB12E4" w:rsidRDefault="00147708" w:rsidP="00A34AC4">
            <w:pPr>
              <w:pStyle w:val="TableParagraph"/>
              <w:rPr>
                <w:rFonts w:ascii="Arial" w:hAnsi="Arial" w:cs="Arial"/>
                <w:sz w:val="20"/>
              </w:rPr>
            </w:pPr>
          </w:p>
        </w:tc>
        <w:tc>
          <w:tcPr>
            <w:tcW w:w="261" w:type="dxa"/>
          </w:tcPr>
          <w:p w14:paraId="11B3EA4B" w14:textId="77777777" w:rsidR="00147708" w:rsidRPr="00BB12E4" w:rsidRDefault="00147708" w:rsidP="00A34AC4">
            <w:pPr>
              <w:pStyle w:val="TableParagraph"/>
              <w:rPr>
                <w:rFonts w:ascii="Arial" w:hAnsi="Arial" w:cs="Arial"/>
                <w:sz w:val="20"/>
              </w:rPr>
            </w:pPr>
          </w:p>
        </w:tc>
        <w:tc>
          <w:tcPr>
            <w:tcW w:w="261" w:type="dxa"/>
          </w:tcPr>
          <w:p w14:paraId="3E2FE90E" w14:textId="77777777" w:rsidR="00147708" w:rsidRPr="00BB12E4" w:rsidRDefault="00147708" w:rsidP="00A34AC4">
            <w:pPr>
              <w:pStyle w:val="TableParagraph"/>
              <w:rPr>
                <w:rFonts w:ascii="Arial" w:hAnsi="Arial" w:cs="Arial"/>
                <w:sz w:val="20"/>
              </w:rPr>
            </w:pPr>
          </w:p>
        </w:tc>
        <w:tc>
          <w:tcPr>
            <w:tcW w:w="261" w:type="dxa"/>
          </w:tcPr>
          <w:p w14:paraId="4F0CA590" w14:textId="77777777" w:rsidR="00147708" w:rsidRPr="00BB12E4" w:rsidRDefault="00147708" w:rsidP="00A34AC4">
            <w:pPr>
              <w:pStyle w:val="TableParagraph"/>
              <w:rPr>
                <w:rFonts w:ascii="Arial" w:hAnsi="Arial" w:cs="Arial"/>
                <w:sz w:val="20"/>
              </w:rPr>
            </w:pPr>
          </w:p>
        </w:tc>
        <w:tc>
          <w:tcPr>
            <w:tcW w:w="264" w:type="dxa"/>
          </w:tcPr>
          <w:p w14:paraId="3338593C" w14:textId="77777777" w:rsidR="00147708" w:rsidRPr="00BB12E4" w:rsidRDefault="00147708" w:rsidP="00A34AC4">
            <w:pPr>
              <w:pStyle w:val="TableParagraph"/>
              <w:rPr>
                <w:rFonts w:ascii="Arial" w:hAnsi="Arial" w:cs="Arial"/>
                <w:sz w:val="20"/>
              </w:rPr>
            </w:pPr>
          </w:p>
        </w:tc>
        <w:tc>
          <w:tcPr>
            <w:tcW w:w="261" w:type="dxa"/>
          </w:tcPr>
          <w:p w14:paraId="13C4170F" w14:textId="77777777" w:rsidR="00147708" w:rsidRPr="00BB12E4" w:rsidRDefault="00147708" w:rsidP="00A34AC4">
            <w:pPr>
              <w:pStyle w:val="TableParagraph"/>
              <w:rPr>
                <w:rFonts w:ascii="Arial" w:hAnsi="Arial" w:cs="Arial"/>
                <w:sz w:val="20"/>
              </w:rPr>
            </w:pPr>
          </w:p>
        </w:tc>
        <w:tc>
          <w:tcPr>
            <w:tcW w:w="261" w:type="dxa"/>
          </w:tcPr>
          <w:p w14:paraId="64B56021" w14:textId="77777777" w:rsidR="00147708" w:rsidRPr="00BB12E4" w:rsidRDefault="00147708" w:rsidP="00A34AC4">
            <w:pPr>
              <w:pStyle w:val="TableParagraph"/>
              <w:rPr>
                <w:rFonts w:ascii="Arial" w:hAnsi="Arial" w:cs="Arial"/>
                <w:sz w:val="20"/>
              </w:rPr>
            </w:pPr>
          </w:p>
        </w:tc>
        <w:tc>
          <w:tcPr>
            <w:tcW w:w="261" w:type="dxa"/>
          </w:tcPr>
          <w:p w14:paraId="1D35CF59" w14:textId="77777777" w:rsidR="00147708" w:rsidRPr="00BB12E4" w:rsidRDefault="00147708" w:rsidP="00A34AC4">
            <w:pPr>
              <w:pStyle w:val="TableParagraph"/>
              <w:rPr>
                <w:rFonts w:ascii="Arial" w:hAnsi="Arial" w:cs="Arial"/>
                <w:sz w:val="20"/>
              </w:rPr>
            </w:pPr>
          </w:p>
        </w:tc>
        <w:tc>
          <w:tcPr>
            <w:tcW w:w="266" w:type="dxa"/>
          </w:tcPr>
          <w:p w14:paraId="34603863" w14:textId="77777777" w:rsidR="00147708" w:rsidRPr="00BB12E4" w:rsidRDefault="00147708" w:rsidP="00A34AC4">
            <w:pPr>
              <w:pStyle w:val="TableParagraph"/>
              <w:rPr>
                <w:rFonts w:ascii="Arial" w:hAnsi="Arial" w:cs="Arial"/>
                <w:sz w:val="20"/>
              </w:rPr>
            </w:pPr>
          </w:p>
        </w:tc>
        <w:tc>
          <w:tcPr>
            <w:tcW w:w="261" w:type="dxa"/>
          </w:tcPr>
          <w:p w14:paraId="6A600A80" w14:textId="77777777" w:rsidR="00147708" w:rsidRPr="00BB12E4" w:rsidRDefault="00147708" w:rsidP="00A34AC4">
            <w:pPr>
              <w:pStyle w:val="TableParagraph"/>
              <w:rPr>
                <w:rFonts w:ascii="Arial" w:hAnsi="Arial" w:cs="Arial"/>
                <w:sz w:val="20"/>
              </w:rPr>
            </w:pPr>
          </w:p>
        </w:tc>
        <w:tc>
          <w:tcPr>
            <w:tcW w:w="261" w:type="dxa"/>
          </w:tcPr>
          <w:p w14:paraId="017FB6DB" w14:textId="77777777" w:rsidR="00147708" w:rsidRPr="00BB12E4" w:rsidRDefault="00147708" w:rsidP="00A34AC4">
            <w:pPr>
              <w:pStyle w:val="TableParagraph"/>
              <w:rPr>
                <w:rFonts w:ascii="Arial" w:hAnsi="Arial" w:cs="Arial"/>
                <w:sz w:val="20"/>
              </w:rPr>
            </w:pPr>
          </w:p>
        </w:tc>
        <w:tc>
          <w:tcPr>
            <w:tcW w:w="263" w:type="dxa"/>
          </w:tcPr>
          <w:p w14:paraId="1B96A7AF" w14:textId="77777777" w:rsidR="00147708" w:rsidRPr="00BB12E4" w:rsidRDefault="00147708" w:rsidP="00A34AC4">
            <w:pPr>
              <w:pStyle w:val="TableParagraph"/>
              <w:rPr>
                <w:rFonts w:ascii="Arial" w:hAnsi="Arial" w:cs="Arial"/>
                <w:sz w:val="20"/>
              </w:rPr>
            </w:pPr>
          </w:p>
        </w:tc>
        <w:tc>
          <w:tcPr>
            <w:tcW w:w="268" w:type="dxa"/>
          </w:tcPr>
          <w:p w14:paraId="7DAB99EC" w14:textId="77777777" w:rsidR="00147708" w:rsidRPr="00BB12E4" w:rsidRDefault="00147708" w:rsidP="00A34AC4">
            <w:pPr>
              <w:pStyle w:val="TableParagraph"/>
              <w:rPr>
                <w:rFonts w:ascii="Arial" w:hAnsi="Arial" w:cs="Arial"/>
                <w:sz w:val="20"/>
              </w:rPr>
            </w:pPr>
          </w:p>
        </w:tc>
        <w:tc>
          <w:tcPr>
            <w:tcW w:w="261" w:type="dxa"/>
          </w:tcPr>
          <w:p w14:paraId="3B3CE4AA" w14:textId="77777777" w:rsidR="00147708" w:rsidRPr="00BB12E4" w:rsidRDefault="00147708" w:rsidP="00A34AC4">
            <w:pPr>
              <w:pStyle w:val="TableParagraph"/>
              <w:rPr>
                <w:rFonts w:ascii="Arial" w:hAnsi="Arial" w:cs="Arial"/>
                <w:sz w:val="20"/>
              </w:rPr>
            </w:pPr>
          </w:p>
        </w:tc>
        <w:tc>
          <w:tcPr>
            <w:tcW w:w="261" w:type="dxa"/>
          </w:tcPr>
          <w:p w14:paraId="2A1D1B76" w14:textId="77777777" w:rsidR="00147708" w:rsidRPr="00BB12E4" w:rsidRDefault="00147708" w:rsidP="00A34AC4">
            <w:pPr>
              <w:pStyle w:val="TableParagraph"/>
              <w:rPr>
                <w:rFonts w:ascii="Arial" w:hAnsi="Arial" w:cs="Arial"/>
                <w:sz w:val="20"/>
              </w:rPr>
            </w:pPr>
          </w:p>
        </w:tc>
        <w:tc>
          <w:tcPr>
            <w:tcW w:w="261" w:type="dxa"/>
          </w:tcPr>
          <w:p w14:paraId="39B33F35" w14:textId="77777777" w:rsidR="00147708" w:rsidRPr="00BB12E4" w:rsidRDefault="00147708" w:rsidP="00A34AC4">
            <w:pPr>
              <w:pStyle w:val="TableParagraph"/>
              <w:rPr>
                <w:rFonts w:ascii="Arial" w:hAnsi="Arial" w:cs="Arial"/>
                <w:sz w:val="20"/>
              </w:rPr>
            </w:pPr>
          </w:p>
        </w:tc>
        <w:tc>
          <w:tcPr>
            <w:tcW w:w="298" w:type="dxa"/>
          </w:tcPr>
          <w:p w14:paraId="2C8C96B8" w14:textId="77777777" w:rsidR="00147708" w:rsidRPr="00BB12E4" w:rsidRDefault="00147708" w:rsidP="00A34AC4">
            <w:pPr>
              <w:pStyle w:val="TableParagraph"/>
              <w:rPr>
                <w:rFonts w:ascii="Arial" w:hAnsi="Arial" w:cs="Arial"/>
                <w:sz w:val="20"/>
              </w:rPr>
            </w:pPr>
          </w:p>
        </w:tc>
        <w:tc>
          <w:tcPr>
            <w:tcW w:w="268" w:type="dxa"/>
          </w:tcPr>
          <w:p w14:paraId="287EC8BE" w14:textId="77777777" w:rsidR="00147708" w:rsidRPr="00BB12E4" w:rsidRDefault="00147708" w:rsidP="00A34AC4">
            <w:pPr>
              <w:pStyle w:val="TableParagraph"/>
              <w:rPr>
                <w:rFonts w:ascii="Arial" w:hAnsi="Arial" w:cs="Arial"/>
                <w:sz w:val="20"/>
              </w:rPr>
            </w:pPr>
          </w:p>
        </w:tc>
        <w:tc>
          <w:tcPr>
            <w:tcW w:w="271" w:type="dxa"/>
          </w:tcPr>
          <w:p w14:paraId="22E7E7D5" w14:textId="77777777" w:rsidR="00147708" w:rsidRPr="00BB12E4" w:rsidRDefault="00147708" w:rsidP="00A34AC4">
            <w:pPr>
              <w:pStyle w:val="TableParagraph"/>
              <w:rPr>
                <w:rFonts w:ascii="Arial" w:hAnsi="Arial" w:cs="Arial"/>
                <w:sz w:val="20"/>
              </w:rPr>
            </w:pPr>
          </w:p>
        </w:tc>
        <w:tc>
          <w:tcPr>
            <w:tcW w:w="268" w:type="dxa"/>
          </w:tcPr>
          <w:p w14:paraId="35B5A2CF" w14:textId="77777777" w:rsidR="00147708" w:rsidRPr="00BB12E4" w:rsidRDefault="00147708" w:rsidP="00A34AC4">
            <w:pPr>
              <w:pStyle w:val="TableParagraph"/>
              <w:rPr>
                <w:rFonts w:ascii="Arial" w:hAnsi="Arial" w:cs="Arial"/>
                <w:sz w:val="20"/>
              </w:rPr>
            </w:pPr>
          </w:p>
        </w:tc>
        <w:tc>
          <w:tcPr>
            <w:tcW w:w="273" w:type="dxa"/>
          </w:tcPr>
          <w:p w14:paraId="14339D2B" w14:textId="77777777" w:rsidR="00147708" w:rsidRPr="00BB12E4" w:rsidRDefault="00147708" w:rsidP="00A34AC4">
            <w:pPr>
              <w:pStyle w:val="TableParagraph"/>
              <w:rPr>
                <w:rFonts w:ascii="Arial" w:hAnsi="Arial" w:cs="Arial"/>
                <w:sz w:val="20"/>
              </w:rPr>
            </w:pPr>
          </w:p>
        </w:tc>
        <w:tc>
          <w:tcPr>
            <w:tcW w:w="271" w:type="dxa"/>
          </w:tcPr>
          <w:p w14:paraId="1B21366B" w14:textId="77777777" w:rsidR="00147708" w:rsidRPr="00BB12E4" w:rsidRDefault="00147708" w:rsidP="00A34AC4">
            <w:pPr>
              <w:pStyle w:val="TableParagraph"/>
              <w:rPr>
                <w:rFonts w:ascii="Arial" w:hAnsi="Arial" w:cs="Arial"/>
                <w:sz w:val="20"/>
              </w:rPr>
            </w:pPr>
          </w:p>
        </w:tc>
        <w:tc>
          <w:tcPr>
            <w:tcW w:w="268" w:type="dxa"/>
          </w:tcPr>
          <w:p w14:paraId="64315866" w14:textId="77777777" w:rsidR="00147708" w:rsidRPr="00BB12E4" w:rsidRDefault="00147708" w:rsidP="00A34AC4">
            <w:pPr>
              <w:pStyle w:val="TableParagraph"/>
              <w:rPr>
                <w:rFonts w:ascii="Arial" w:hAnsi="Arial" w:cs="Arial"/>
                <w:sz w:val="20"/>
              </w:rPr>
            </w:pPr>
          </w:p>
        </w:tc>
        <w:tc>
          <w:tcPr>
            <w:tcW w:w="271" w:type="dxa"/>
          </w:tcPr>
          <w:p w14:paraId="54191D5E"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62887098"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00B0F0"/>
          </w:tcPr>
          <w:p w14:paraId="27546211"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6B4300C3"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048129D6"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6A2EA6EB" w14:textId="77777777" w:rsidR="00147708" w:rsidRPr="00BB12E4" w:rsidRDefault="00147708" w:rsidP="00A34AC4">
            <w:pPr>
              <w:rPr>
                <w:rFonts w:ascii="Arial" w:hAnsi="Arial" w:cs="Arial"/>
              </w:rPr>
            </w:pPr>
          </w:p>
        </w:tc>
      </w:tr>
      <w:tr w:rsidR="00147708" w:rsidRPr="00BB12E4" w14:paraId="70341E96" w14:textId="77777777" w:rsidTr="00A34AC4">
        <w:trPr>
          <w:trHeight w:val="204"/>
        </w:trPr>
        <w:tc>
          <w:tcPr>
            <w:tcW w:w="373" w:type="dxa"/>
          </w:tcPr>
          <w:p w14:paraId="4BD157A7" w14:textId="77777777" w:rsidR="00147708" w:rsidRPr="00BB12E4" w:rsidRDefault="00147708" w:rsidP="00A34AC4">
            <w:pPr>
              <w:pStyle w:val="TableParagraph"/>
              <w:spacing w:before="8"/>
              <w:ind w:left="116"/>
              <w:rPr>
                <w:rFonts w:ascii="Arial" w:hAnsi="Arial" w:cs="Arial"/>
                <w:sz w:val="20"/>
              </w:rPr>
            </w:pPr>
            <w:r w:rsidRPr="00BB12E4">
              <w:rPr>
                <w:rFonts w:ascii="Arial" w:hAnsi="Arial" w:cs="Arial"/>
                <w:spacing w:val="-5"/>
                <w:sz w:val="20"/>
              </w:rPr>
              <w:t>11.</w:t>
            </w:r>
          </w:p>
        </w:tc>
        <w:tc>
          <w:tcPr>
            <w:tcW w:w="1941" w:type="dxa"/>
          </w:tcPr>
          <w:p w14:paraId="391C85C6" w14:textId="77777777" w:rsidR="00147708" w:rsidRPr="00BB12E4" w:rsidRDefault="00147708" w:rsidP="00A34AC4">
            <w:pPr>
              <w:pStyle w:val="TableParagraph"/>
              <w:spacing w:before="8"/>
              <w:ind w:left="111"/>
              <w:rPr>
                <w:rFonts w:ascii="Arial" w:hAnsi="Arial" w:cs="Arial"/>
                <w:sz w:val="20"/>
              </w:rPr>
            </w:pPr>
            <w:r w:rsidRPr="00BB12E4">
              <w:rPr>
                <w:rFonts w:ascii="Arial" w:hAnsi="Arial" w:cs="Arial"/>
                <w:sz w:val="20"/>
              </w:rPr>
              <w:t>Perbaikan</w:t>
            </w:r>
            <w:r w:rsidRPr="00BB12E4">
              <w:rPr>
                <w:rFonts w:ascii="Arial" w:hAnsi="Arial" w:cs="Arial"/>
                <w:spacing w:val="-6"/>
                <w:sz w:val="20"/>
              </w:rPr>
              <w:t xml:space="preserve"> </w:t>
            </w:r>
            <w:r w:rsidRPr="00BB12E4">
              <w:rPr>
                <w:rFonts w:ascii="Arial" w:hAnsi="Arial" w:cs="Arial"/>
                <w:spacing w:val="-2"/>
                <w:sz w:val="20"/>
              </w:rPr>
              <w:t>skripsi</w:t>
            </w:r>
          </w:p>
        </w:tc>
        <w:tc>
          <w:tcPr>
            <w:tcW w:w="260" w:type="dxa"/>
          </w:tcPr>
          <w:p w14:paraId="1644CA2F" w14:textId="77777777" w:rsidR="00147708" w:rsidRPr="00BB12E4" w:rsidRDefault="00147708" w:rsidP="00A34AC4">
            <w:pPr>
              <w:pStyle w:val="TableParagraph"/>
              <w:rPr>
                <w:rFonts w:ascii="Arial" w:hAnsi="Arial" w:cs="Arial"/>
                <w:sz w:val="20"/>
              </w:rPr>
            </w:pPr>
          </w:p>
        </w:tc>
        <w:tc>
          <w:tcPr>
            <w:tcW w:w="260" w:type="dxa"/>
          </w:tcPr>
          <w:p w14:paraId="680D2AF6" w14:textId="77777777" w:rsidR="00147708" w:rsidRPr="00BB12E4" w:rsidRDefault="00147708" w:rsidP="00A34AC4">
            <w:pPr>
              <w:pStyle w:val="TableParagraph"/>
              <w:rPr>
                <w:rFonts w:ascii="Arial" w:hAnsi="Arial" w:cs="Arial"/>
                <w:sz w:val="20"/>
              </w:rPr>
            </w:pPr>
          </w:p>
        </w:tc>
        <w:tc>
          <w:tcPr>
            <w:tcW w:w="257" w:type="dxa"/>
          </w:tcPr>
          <w:p w14:paraId="5C3620EB" w14:textId="77777777" w:rsidR="00147708" w:rsidRPr="00BB12E4" w:rsidRDefault="00147708" w:rsidP="00A34AC4">
            <w:pPr>
              <w:pStyle w:val="TableParagraph"/>
              <w:rPr>
                <w:rFonts w:ascii="Arial" w:hAnsi="Arial" w:cs="Arial"/>
                <w:sz w:val="20"/>
              </w:rPr>
            </w:pPr>
          </w:p>
        </w:tc>
        <w:tc>
          <w:tcPr>
            <w:tcW w:w="265" w:type="dxa"/>
          </w:tcPr>
          <w:p w14:paraId="2399B363" w14:textId="77777777" w:rsidR="00147708" w:rsidRPr="00BB12E4" w:rsidRDefault="00147708" w:rsidP="00A34AC4">
            <w:pPr>
              <w:pStyle w:val="TableParagraph"/>
              <w:rPr>
                <w:rFonts w:ascii="Arial" w:hAnsi="Arial" w:cs="Arial"/>
                <w:sz w:val="20"/>
              </w:rPr>
            </w:pPr>
          </w:p>
        </w:tc>
        <w:tc>
          <w:tcPr>
            <w:tcW w:w="260" w:type="dxa"/>
          </w:tcPr>
          <w:p w14:paraId="5A83928A" w14:textId="77777777" w:rsidR="00147708" w:rsidRPr="00BB12E4" w:rsidRDefault="00147708" w:rsidP="00A34AC4">
            <w:pPr>
              <w:pStyle w:val="TableParagraph"/>
              <w:rPr>
                <w:rFonts w:ascii="Arial" w:hAnsi="Arial" w:cs="Arial"/>
                <w:sz w:val="20"/>
              </w:rPr>
            </w:pPr>
          </w:p>
        </w:tc>
        <w:tc>
          <w:tcPr>
            <w:tcW w:w="261" w:type="dxa"/>
          </w:tcPr>
          <w:p w14:paraId="04998D1B" w14:textId="77777777" w:rsidR="00147708" w:rsidRPr="00BB12E4" w:rsidRDefault="00147708" w:rsidP="00A34AC4">
            <w:pPr>
              <w:pStyle w:val="TableParagraph"/>
              <w:rPr>
                <w:rFonts w:ascii="Arial" w:hAnsi="Arial" w:cs="Arial"/>
                <w:sz w:val="20"/>
              </w:rPr>
            </w:pPr>
          </w:p>
        </w:tc>
        <w:tc>
          <w:tcPr>
            <w:tcW w:w="261" w:type="dxa"/>
          </w:tcPr>
          <w:p w14:paraId="11C6F78A" w14:textId="77777777" w:rsidR="00147708" w:rsidRPr="00BB12E4" w:rsidRDefault="00147708" w:rsidP="00A34AC4">
            <w:pPr>
              <w:pStyle w:val="TableParagraph"/>
              <w:rPr>
                <w:rFonts w:ascii="Arial" w:hAnsi="Arial" w:cs="Arial"/>
                <w:sz w:val="20"/>
              </w:rPr>
            </w:pPr>
          </w:p>
        </w:tc>
        <w:tc>
          <w:tcPr>
            <w:tcW w:w="267" w:type="dxa"/>
          </w:tcPr>
          <w:p w14:paraId="19131B7D" w14:textId="77777777" w:rsidR="00147708" w:rsidRPr="00BB12E4" w:rsidRDefault="00147708" w:rsidP="00A34AC4">
            <w:pPr>
              <w:pStyle w:val="TableParagraph"/>
              <w:rPr>
                <w:rFonts w:ascii="Arial" w:hAnsi="Arial" w:cs="Arial"/>
                <w:sz w:val="20"/>
              </w:rPr>
            </w:pPr>
          </w:p>
        </w:tc>
        <w:tc>
          <w:tcPr>
            <w:tcW w:w="261" w:type="dxa"/>
          </w:tcPr>
          <w:p w14:paraId="0D124049" w14:textId="77777777" w:rsidR="00147708" w:rsidRPr="00BB12E4" w:rsidRDefault="00147708" w:rsidP="00A34AC4">
            <w:pPr>
              <w:pStyle w:val="TableParagraph"/>
              <w:rPr>
                <w:rFonts w:ascii="Arial" w:hAnsi="Arial" w:cs="Arial"/>
                <w:sz w:val="20"/>
              </w:rPr>
            </w:pPr>
          </w:p>
        </w:tc>
        <w:tc>
          <w:tcPr>
            <w:tcW w:w="261" w:type="dxa"/>
          </w:tcPr>
          <w:p w14:paraId="1038FB00" w14:textId="77777777" w:rsidR="00147708" w:rsidRPr="00BB12E4" w:rsidRDefault="00147708" w:rsidP="00A34AC4">
            <w:pPr>
              <w:pStyle w:val="TableParagraph"/>
              <w:rPr>
                <w:rFonts w:ascii="Arial" w:hAnsi="Arial" w:cs="Arial"/>
                <w:sz w:val="20"/>
              </w:rPr>
            </w:pPr>
          </w:p>
        </w:tc>
        <w:tc>
          <w:tcPr>
            <w:tcW w:w="261" w:type="dxa"/>
          </w:tcPr>
          <w:p w14:paraId="7501F79A" w14:textId="77777777" w:rsidR="00147708" w:rsidRPr="00BB12E4" w:rsidRDefault="00147708" w:rsidP="00A34AC4">
            <w:pPr>
              <w:pStyle w:val="TableParagraph"/>
              <w:rPr>
                <w:rFonts w:ascii="Arial" w:hAnsi="Arial" w:cs="Arial"/>
                <w:sz w:val="20"/>
              </w:rPr>
            </w:pPr>
          </w:p>
        </w:tc>
        <w:tc>
          <w:tcPr>
            <w:tcW w:w="268" w:type="dxa"/>
          </w:tcPr>
          <w:p w14:paraId="6784CF85" w14:textId="77777777" w:rsidR="00147708" w:rsidRPr="00BB12E4" w:rsidRDefault="00147708" w:rsidP="00A34AC4">
            <w:pPr>
              <w:pStyle w:val="TableParagraph"/>
              <w:rPr>
                <w:rFonts w:ascii="Arial" w:hAnsi="Arial" w:cs="Arial"/>
                <w:sz w:val="20"/>
              </w:rPr>
            </w:pPr>
          </w:p>
        </w:tc>
        <w:tc>
          <w:tcPr>
            <w:tcW w:w="259" w:type="dxa"/>
          </w:tcPr>
          <w:p w14:paraId="6D1A15D4" w14:textId="77777777" w:rsidR="00147708" w:rsidRPr="00BB12E4" w:rsidRDefault="00147708" w:rsidP="00A34AC4">
            <w:pPr>
              <w:pStyle w:val="TableParagraph"/>
              <w:rPr>
                <w:rFonts w:ascii="Arial" w:hAnsi="Arial" w:cs="Arial"/>
                <w:sz w:val="20"/>
              </w:rPr>
            </w:pPr>
          </w:p>
        </w:tc>
        <w:tc>
          <w:tcPr>
            <w:tcW w:w="258" w:type="dxa"/>
          </w:tcPr>
          <w:p w14:paraId="1CC4512A" w14:textId="77777777" w:rsidR="00147708" w:rsidRPr="00BB12E4" w:rsidRDefault="00147708" w:rsidP="00A34AC4">
            <w:pPr>
              <w:pStyle w:val="TableParagraph"/>
              <w:rPr>
                <w:rFonts w:ascii="Arial" w:hAnsi="Arial" w:cs="Arial"/>
                <w:sz w:val="20"/>
              </w:rPr>
            </w:pPr>
          </w:p>
        </w:tc>
        <w:tc>
          <w:tcPr>
            <w:tcW w:w="261" w:type="dxa"/>
          </w:tcPr>
          <w:p w14:paraId="326A885B" w14:textId="77777777" w:rsidR="00147708" w:rsidRPr="00BB12E4" w:rsidRDefault="00147708" w:rsidP="00A34AC4">
            <w:pPr>
              <w:pStyle w:val="TableParagraph"/>
              <w:rPr>
                <w:rFonts w:ascii="Arial" w:hAnsi="Arial" w:cs="Arial"/>
                <w:sz w:val="20"/>
              </w:rPr>
            </w:pPr>
          </w:p>
        </w:tc>
        <w:tc>
          <w:tcPr>
            <w:tcW w:w="269" w:type="dxa"/>
          </w:tcPr>
          <w:p w14:paraId="3BFDEB91" w14:textId="77777777" w:rsidR="00147708" w:rsidRPr="00BB12E4" w:rsidRDefault="00147708" w:rsidP="00A34AC4">
            <w:pPr>
              <w:pStyle w:val="TableParagraph"/>
              <w:rPr>
                <w:rFonts w:ascii="Arial" w:hAnsi="Arial" w:cs="Arial"/>
                <w:sz w:val="20"/>
              </w:rPr>
            </w:pPr>
          </w:p>
        </w:tc>
        <w:tc>
          <w:tcPr>
            <w:tcW w:w="261" w:type="dxa"/>
          </w:tcPr>
          <w:p w14:paraId="1742F1B8" w14:textId="77777777" w:rsidR="00147708" w:rsidRPr="00BB12E4" w:rsidRDefault="00147708" w:rsidP="00A34AC4">
            <w:pPr>
              <w:pStyle w:val="TableParagraph"/>
              <w:rPr>
                <w:rFonts w:ascii="Arial" w:hAnsi="Arial" w:cs="Arial"/>
                <w:sz w:val="20"/>
              </w:rPr>
            </w:pPr>
          </w:p>
        </w:tc>
        <w:tc>
          <w:tcPr>
            <w:tcW w:w="261" w:type="dxa"/>
          </w:tcPr>
          <w:p w14:paraId="7E3FE3BA" w14:textId="77777777" w:rsidR="00147708" w:rsidRPr="00BB12E4" w:rsidRDefault="00147708" w:rsidP="00A34AC4">
            <w:pPr>
              <w:pStyle w:val="TableParagraph"/>
              <w:rPr>
                <w:rFonts w:ascii="Arial" w:hAnsi="Arial" w:cs="Arial"/>
                <w:sz w:val="20"/>
              </w:rPr>
            </w:pPr>
          </w:p>
        </w:tc>
        <w:tc>
          <w:tcPr>
            <w:tcW w:w="261" w:type="dxa"/>
          </w:tcPr>
          <w:p w14:paraId="74104623" w14:textId="77777777" w:rsidR="00147708" w:rsidRPr="00BB12E4" w:rsidRDefault="00147708" w:rsidP="00A34AC4">
            <w:pPr>
              <w:pStyle w:val="TableParagraph"/>
              <w:rPr>
                <w:rFonts w:ascii="Arial" w:hAnsi="Arial" w:cs="Arial"/>
                <w:sz w:val="20"/>
              </w:rPr>
            </w:pPr>
          </w:p>
        </w:tc>
        <w:tc>
          <w:tcPr>
            <w:tcW w:w="266" w:type="dxa"/>
          </w:tcPr>
          <w:p w14:paraId="2F5F9863" w14:textId="77777777" w:rsidR="00147708" w:rsidRPr="00BB12E4" w:rsidRDefault="00147708" w:rsidP="00A34AC4">
            <w:pPr>
              <w:pStyle w:val="TableParagraph"/>
              <w:rPr>
                <w:rFonts w:ascii="Arial" w:hAnsi="Arial" w:cs="Arial"/>
                <w:sz w:val="20"/>
              </w:rPr>
            </w:pPr>
          </w:p>
        </w:tc>
        <w:tc>
          <w:tcPr>
            <w:tcW w:w="261" w:type="dxa"/>
          </w:tcPr>
          <w:p w14:paraId="0165E88F" w14:textId="77777777" w:rsidR="00147708" w:rsidRPr="00BB12E4" w:rsidRDefault="00147708" w:rsidP="00A34AC4">
            <w:pPr>
              <w:pStyle w:val="TableParagraph"/>
              <w:rPr>
                <w:rFonts w:ascii="Arial" w:hAnsi="Arial" w:cs="Arial"/>
                <w:sz w:val="20"/>
              </w:rPr>
            </w:pPr>
          </w:p>
        </w:tc>
        <w:tc>
          <w:tcPr>
            <w:tcW w:w="261" w:type="dxa"/>
          </w:tcPr>
          <w:p w14:paraId="3D975A37" w14:textId="77777777" w:rsidR="00147708" w:rsidRPr="00BB12E4" w:rsidRDefault="00147708" w:rsidP="00A34AC4">
            <w:pPr>
              <w:pStyle w:val="TableParagraph"/>
              <w:rPr>
                <w:rFonts w:ascii="Arial" w:hAnsi="Arial" w:cs="Arial"/>
                <w:sz w:val="20"/>
              </w:rPr>
            </w:pPr>
          </w:p>
        </w:tc>
        <w:tc>
          <w:tcPr>
            <w:tcW w:w="261" w:type="dxa"/>
          </w:tcPr>
          <w:p w14:paraId="726CC685" w14:textId="77777777" w:rsidR="00147708" w:rsidRPr="00BB12E4" w:rsidRDefault="00147708" w:rsidP="00A34AC4">
            <w:pPr>
              <w:pStyle w:val="TableParagraph"/>
              <w:rPr>
                <w:rFonts w:ascii="Arial" w:hAnsi="Arial" w:cs="Arial"/>
                <w:sz w:val="20"/>
              </w:rPr>
            </w:pPr>
          </w:p>
        </w:tc>
        <w:tc>
          <w:tcPr>
            <w:tcW w:w="264" w:type="dxa"/>
          </w:tcPr>
          <w:p w14:paraId="5208E01D" w14:textId="77777777" w:rsidR="00147708" w:rsidRPr="00BB12E4" w:rsidRDefault="00147708" w:rsidP="00A34AC4">
            <w:pPr>
              <w:pStyle w:val="TableParagraph"/>
              <w:rPr>
                <w:rFonts w:ascii="Arial" w:hAnsi="Arial" w:cs="Arial"/>
                <w:sz w:val="20"/>
              </w:rPr>
            </w:pPr>
          </w:p>
        </w:tc>
        <w:tc>
          <w:tcPr>
            <w:tcW w:w="261" w:type="dxa"/>
          </w:tcPr>
          <w:p w14:paraId="398AA5DB" w14:textId="77777777" w:rsidR="00147708" w:rsidRPr="00BB12E4" w:rsidRDefault="00147708" w:rsidP="00A34AC4">
            <w:pPr>
              <w:pStyle w:val="TableParagraph"/>
              <w:rPr>
                <w:rFonts w:ascii="Arial" w:hAnsi="Arial" w:cs="Arial"/>
                <w:sz w:val="20"/>
              </w:rPr>
            </w:pPr>
          </w:p>
        </w:tc>
        <w:tc>
          <w:tcPr>
            <w:tcW w:w="261" w:type="dxa"/>
          </w:tcPr>
          <w:p w14:paraId="17099CED" w14:textId="77777777" w:rsidR="00147708" w:rsidRPr="00BB12E4" w:rsidRDefault="00147708" w:rsidP="00A34AC4">
            <w:pPr>
              <w:pStyle w:val="TableParagraph"/>
              <w:rPr>
                <w:rFonts w:ascii="Arial" w:hAnsi="Arial" w:cs="Arial"/>
                <w:sz w:val="20"/>
              </w:rPr>
            </w:pPr>
          </w:p>
        </w:tc>
        <w:tc>
          <w:tcPr>
            <w:tcW w:w="261" w:type="dxa"/>
          </w:tcPr>
          <w:p w14:paraId="66D5E5D2" w14:textId="77777777" w:rsidR="00147708" w:rsidRPr="00BB12E4" w:rsidRDefault="00147708" w:rsidP="00A34AC4">
            <w:pPr>
              <w:pStyle w:val="TableParagraph"/>
              <w:rPr>
                <w:rFonts w:ascii="Arial" w:hAnsi="Arial" w:cs="Arial"/>
                <w:sz w:val="20"/>
              </w:rPr>
            </w:pPr>
          </w:p>
        </w:tc>
        <w:tc>
          <w:tcPr>
            <w:tcW w:w="266" w:type="dxa"/>
          </w:tcPr>
          <w:p w14:paraId="36DE8C32" w14:textId="77777777" w:rsidR="00147708" w:rsidRPr="00BB12E4" w:rsidRDefault="00147708" w:rsidP="00A34AC4">
            <w:pPr>
              <w:pStyle w:val="TableParagraph"/>
              <w:rPr>
                <w:rFonts w:ascii="Arial" w:hAnsi="Arial" w:cs="Arial"/>
                <w:sz w:val="20"/>
              </w:rPr>
            </w:pPr>
          </w:p>
        </w:tc>
        <w:tc>
          <w:tcPr>
            <w:tcW w:w="261" w:type="dxa"/>
          </w:tcPr>
          <w:p w14:paraId="12B52B04" w14:textId="77777777" w:rsidR="00147708" w:rsidRPr="00BB12E4" w:rsidRDefault="00147708" w:rsidP="00A34AC4">
            <w:pPr>
              <w:pStyle w:val="TableParagraph"/>
              <w:rPr>
                <w:rFonts w:ascii="Arial" w:hAnsi="Arial" w:cs="Arial"/>
                <w:sz w:val="20"/>
              </w:rPr>
            </w:pPr>
          </w:p>
        </w:tc>
        <w:tc>
          <w:tcPr>
            <w:tcW w:w="261" w:type="dxa"/>
          </w:tcPr>
          <w:p w14:paraId="4B3FEB8E" w14:textId="77777777" w:rsidR="00147708" w:rsidRPr="00BB12E4" w:rsidRDefault="00147708" w:rsidP="00A34AC4">
            <w:pPr>
              <w:pStyle w:val="TableParagraph"/>
              <w:rPr>
                <w:rFonts w:ascii="Arial" w:hAnsi="Arial" w:cs="Arial"/>
                <w:sz w:val="20"/>
              </w:rPr>
            </w:pPr>
          </w:p>
        </w:tc>
        <w:tc>
          <w:tcPr>
            <w:tcW w:w="263" w:type="dxa"/>
          </w:tcPr>
          <w:p w14:paraId="6E3C7BC7" w14:textId="77777777" w:rsidR="00147708" w:rsidRPr="00BB12E4" w:rsidRDefault="00147708" w:rsidP="00A34AC4">
            <w:pPr>
              <w:pStyle w:val="TableParagraph"/>
              <w:rPr>
                <w:rFonts w:ascii="Arial" w:hAnsi="Arial" w:cs="Arial"/>
                <w:sz w:val="20"/>
              </w:rPr>
            </w:pPr>
          </w:p>
        </w:tc>
        <w:tc>
          <w:tcPr>
            <w:tcW w:w="268" w:type="dxa"/>
          </w:tcPr>
          <w:p w14:paraId="21656F4A" w14:textId="77777777" w:rsidR="00147708" w:rsidRPr="00BB12E4" w:rsidRDefault="00147708" w:rsidP="00A34AC4">
            <w:pPr>
              <w:pStyle w:val="TableParagraph"/>
              <w:rPr>
                <w:rFonts w:ascii="Arial" w:hAnsi="Arial" w:cs="Arial"/>
                <w:sz w:val="20"/>
              </w:rPr>
            </w:pPr>
          </w:p>
        </w:tc>
        <w:tc>
          <w:tcPr>
            <w:tcW w:w="261" w:type="dxa"/>
          </w:tcPr>
          <w:p w14:paraId="4B6B363C" w14:textId="77777777" w:rsidR="00147708" w:rsidRPr="00BB12E4" w:rsidRDefault="00147708" w:rsidP="00A34AC4">
            <w:pPr>
              <w:pStyle w:val="TableParagraph"/>
              <w:rPr>
                <w:rFonts w:ascii="Arial" w:hAnsi="Arial" w:cs="Arial"/>
                <w:sz w:val="20"/>
              </w:rPr>
            </w:pPr>
          </w:p>
        </w:tc>
        <w:tc>
          <w:tcPr>
            <w:tcW w:w="261" w:type="dxa"/>
          </w:tcPr>
          <w:p w14:paraId="6B0C7928" w14:textId="77777777" w:rsidR="00147708" w:rsidRPr="00BB12E4" w:rsidRDefault="00147708" w:rsidP="00A34AC4">
            <w:pPr>
              <w:pStyle w:val="TableParagraph"/>
              <w:rPr>
                <w:rFonts w:ascii="Arial" w:hAnsi="Arial" w:cs="Arial"/>
                <w:sz w:val="20"/>
              </w:rPr>
            </w:pPr>
          </w:p>
        </w:tc>
        <w:tc>
          <w:tcPr>
            <w:tcW w:w="261" w:type="dxa"/>
          </w:tcPr>
          <w:p w14:paraId="5890D9CF" w14:textId="77777777" w:rsidR="00147708" w:rsidRPr="00BB12E4" w:rsidRDefault="00147708" w:rsidP="00A34AC4">
            <w:pPr>
              <w:pStyle w:val="TableParagraph"/>
              <w:rPr>
                <w:rFonts w:ascii="Arial" w:hAnsi="Arial" w:cs="Arial"/>
                <w:sz w:val="20"/>
              </w:rPr>
            </w:pPr>
          </w:p>
        </w:tc>
        <w:tc>
          <w:tcPr>
            <w:tcW w:w="298" w:type="dxa"/>
          </w:tcPr>
          <w:p w14:paraId="4800B1CA" w14:textId="77777777" w:rsidR="00147708" w:rsidRPr="00BB12E4" w:rsidRDefault="00147708" w:rsidP="00A34AC4">
            <w:pPr>
              <w:pStyle w:val="TableParagraph"/>
              <w:rPr>
                <w:rFonts w:ascii="Arial" w:hAnsi="Arial" w:cs="Arial"/>
                <w:sz w:val="20"/>
              </w:rPr>
            </w:pPr>
          </w:p>
        </w:tc>
        <w:tc>
          <w:tcPr>
            <w:tcW w:w="268" w:type="dxa"/>
          </w:tcPr>
          <w:p w14:paraId="5DB1792F" w14:textId="77777777" w:rsidR="00147708" w:rsidRPr="00BB12E4" w:rsidRDefault="00147708" w:rsidP="00A34AC4">
            <w:pPr>
              <w:pStyle w:val="TableParagraph"/>
              <w:rPr>
                <w:rFonts w:ascii="Arial" w:hAnsi="Arial" w:cs="Arial"/>
                <w:sz w:val="20"/>
              </w:rPr>
            </w:pPr>
          </w:p>
        </w:tc>
        <w:tc>
          <w:tcPr>
            <w:tcW w:w="271" w:type="dxa"/>
          </w:tcPr>
          <w:p w14:paraId="7C82E201" w14:textId="77777777" w:rsidR="00147708" w:rsidRPr="00BB12E4" w:rsidRDefault="00147708" w:rsidP="00A34AC4">
            <w:pPr>
              <w:pStyle w:val="TableParagraph"/>
              <w:rPr>
                <w:rFonts w:ascii="Arial" w:hAnsi="Arial" w:cs="Arial"/>
                <w:sz w:val="20"/>
              </w:rPr>
            </w:pPr>
          </w:p>
        </w:tc>
        <w:tc>
          <w:tcPr>
            <w:tcW w:w="268" w:type="dxa"/>
          </w:tcPr>
          <w:p w14:paraId="442529B6" w14:textId="77777777" w:rsidR="00147708" w:rsidRPr="00BB12E4" w:rsidRDefault="00147708" w:rsidP="00A34AC4">
            <w:pPr>
              <w:pStyle w:val="TableParagraph"/>
              <w:rPr>
                <w:rFonts w:ascii="Arial" w:hAnsi="Arial" w:cs="Arial"/>
                <w:sz w:val="20"/>
              </w:rPr>
            </w:pPr>
          </w:p>
        </w:tc>
        <w:tc>
          <w:tcPr>
            <w:tcW w:w="273" w:type="dxa"/>
          </w:tcPr>
          <w:p w14:paraId="60BE13CA" w14:textId="77777777" w:rsidR="00147708" w:rsidRPr="00BB12E4" w:rsidRDefault="00147708" w:rsidP="00A34AC4">
            <w:pPr>
              <w:pStyle w:val="TableParagraph"/>
              <w:rPr>
                <w:rFonts w:ascii="Arial" w:hAnsi="Arial" w:cs="Arial"/>
                <w:sz w:val="20"/>
              </w:rPr>
            </w:pPr>
          </w:p>
        </w:tc>
        <w:tc>
          <w:tcPr>
            <w:tcW w:w="271" w:type="dxa"/>
          </w:tcPr>
          <w:p w14:paraId="770A2311" w14:textId="77777777" w:rsidR="00147708" w:rsidRPr="00BB12E4" w:rsidRDefault="00147708" w:rsidP="00A34AC4">
            <w:pPr>
              <w:pStyle w:val="TableParagraph"/>
              <w:rPr>
                <w:rFonts w:ascii="Arial" w:hAnsi="Arial" w:cs="Arial"/>
                <w:sz w:val="20"/>
              </w:rPr>
            </w:pPr>
          </w:p>
        </w:tc>
        <w:tc>
          <w:tcPr>
            <w:tcW w:w="268" w:type="dxa"/>
          </w:tcPr>
          <w:p w14:paraId="5AF03896" w14:textId="77777777" w:rsidR="00147708" w:rsidRPr="00BB12E4" w:rsidRDefault="00147708" w:rsidP="00A34AC4">
            <w:pPr>
              <w:pStyle w:val="TableParagraph"/>
              <w:rPr>
                <w:rFonts w:ascii="Arial" w:hAnsi="Arial" w:cs="Arial"/>
                <w:sz w:val="20"/>
              </w:rPr>
            </w:pPr>
          </w:p>
        </w:tc>
        <w:tc>
          <w:tcPr>
            <w:tcW w:w="271" w:type="dxa"/>
          </w:tcPr>
          <w:p w14:paraId="4CB7C49C"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40FE60A6"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79CEA12F"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7030A0"/>
          </w:tcPr>
          <w:p w14:paraId="070A82F6"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7030A0"/>
          </w:tcPr>
          <w:p w14:paraId="394EC6A6"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1E279963" w14:textId="77777777" w:rsidR="00147708" w:rsidRPr="00BB12E4" w:rsidRDefault="00147708" w:rsidP="00A34AC4">
            <w:pPr>
              <w:rPr>
                <w:rFonts w:ascii="Arial" w:hAnsi="Arial" w:cs="Arial"/>
              </w:rPr>
            </w:pPr>
          </w:p>
        </w:tc>
      </w:tr>
      <w:tr w:rsidR="00147708" w:rsidRPr="00BB12E4" w14:paraId="54AB6AA9" w14:textId="77777777" w:rsidTr="00A34AC4">
        <w:trPr>
          <w:trHeight w:val="237"/>
        </w:trPr>
        <w:tc>
          <w:tcPr>
            <w:tcW w:w="373" w:type="dxa"/>
          </w:tcPr>
          <w:p w14:paraId="1A866677" w14:textId="77777777" w:rsidR="00147708" w:rsidRPr="00BB12E4" w:rsidRDefault="00147708" w:rsidP="00A34AC4">
            <w:pPr>
              <w:pStyle w:val="TableParagraph"/>
              <w:spacing w:before="51"/>
              <w:ind w:left="116"/>
              <w:rPr>
                <w:rFonts w:ascii="Arial" w:hAnsi="Arial" w:cs="Arial"/>
                <w:sz w:val="20"/>
              </w:rPr>
            </w:pPr>
            <w:r w:rsidRPr="00BB12E4">
              <w:rPr>
                <w:rFonts w:ascii="Arial" w:hAnsi="Arial" w:cs="Arial"/>
                <w:spacing w:val="-5"/>
                <w:sz w:val="20"/>
              </w:rPr>
              <w:t>12.</w:t>
            </w:r>
          </w:p>
        </w:tc>
        <w:tc>
          <w:tcPr>
            <w:tcW w:w="1941" w:type="dxa"/>
          </w:tcPr>
          <w:p w14:paraId="3115B461" w14:textId="77777777" w:rsidR="00147708" w:rsidRPr="00BB12E4" w:rsidRDefault="00147708" w:rsidP="00A34AC4">
            <w:pPr>
              <w:pStyle w:val="TableParagraph"/>
              <w:spacing w:before="51"/>
              <w:ind w:left="111"/>
              <w:rPr>
                <w:rFonts w:ascii="Arial" w:hAnsi="Arial" w:cs="Arial"/>
                <w:sz w:val="20"/>
              </w:rPr>
            </w:pPr>
            <w:r w:rsidRPr="00BB12E4">
              <w:rPr>
                <w:rFonts w:ascii="Arial" w:hAnsi="Arial" w:cs="Arial"/>
                <w:spacing w:val="-2"/>
                <w:sz w:val="20"/>
              </w:rPr>
              <w:t>Pengumpulan</w:t>
            </w:r>
          </w:p>
        </w:tc>
        <w:tc>
          <w:tcPr>
            <w:tcW w:w="260" w:type="dxa"/>
          </w:tcPr>
          <w:p w14:paraId="28B5BC37" w14:textId="77777777" w:rsidR="00147708" w:rsidRPr="00BB12E4" w:rsidRDefault="00147708" w:rsidP="00A34AC4">
            <w:pPr>
              <w:pStyle w:val="TableParagraph"/>
              <w:rPr>
                <w:rFonts w:ascii="Arial" w:hAnsi="Arial" w:cs="Arial"/>
                <w:sz w:val="20"/>
              </w:rPr>
            </w:pPr>
          </w:p>
        </w:tc>
        <w:tc>
          <w:tcPr>
            <w:tcW w:w="260" w:type="dxa"/>
          </w:tcPr>
          <w:p w14:paraId="5F024EB0" w14:textId="77777777" w:rsidR="00147708" w:rsidRPr="00BB12E4" w:rsidRDefault="00147708" w:rsidP="00A34AC4">
            <w:pPr>
              <w:pStyle w:val="TableParagraph"/>
              <w:rPr>
                <w:rFonts w:ascii="Arial" w:hAnsi="Arial" w:cs="Arial"/>
                <w:sz w:val="20"/>
              </w:rPr>
            </w:pPr>
          </w:p>
        </w:tc>
        <w:tc>
          <w:tcPr>
            <w:tcW w:w="257" w:type="dxa"/>
          </w:tcPr>
          <w:p w14:paraId="7691A56E" w14:textId="77777777" w:rsidR="00147708" w:rsidRPr="00BB12E4" w:rsidRDefault="00147708" w:rsidP="00A34AC4">
            <w:pPr>
              <w:pStyle w:val="TableParagraph"/>
              <w:rPr>
                <w:rFonts w:ascii="Arial" w:hAnsi="Arial" w:cs="Arial"/>
                <w:sz w:val="20"/>
              </w:rPr>
            </w:pPr>
          </w:p>
        </w:tc>
        <w:tc>
          <w:tcPr>
            <w:tcW w:w="265" w:type="dxa"/>
          </w:tcPr>
          <w:p w14:paraId="4C845197" w14:textId="77777777" w:rsidR="00147708" w:rsidRPr="00BB12E4" w:rsidRDefault="00147708" w:rsidP="00A34AC4">
            <w:pPr>
              <w:pStyle w:val="TableParagraph"/>
              <w:rPr>
                <w:rFonts w:ascii="Arial" w:hAnsi="Arial" w:cs="Arial"/>
                <w:sz w:val="20"/>
              </w:rPr>
            </w:pPr>
          </w:p>
        </w:tc>
        <w:tc>
          <w:tcPr>
            <w:tcW w:w="260" w:type="dxa"/>
          </w:tcPr>
          <w:p w14:paraId="0B3AE59A" w14:textId="77777777" w:rsidR="00147708" w:rsidRPr="00BB12E4" w:rsidRDefault="00147708" w:rsidP="00A34AC4">
            <w:pPr>
              <w:pStyle w:val="TableParagraph"/>
              <w:rPr>
                <w:rFonts w:ascii="Arial" w:hAnsi="Arial" w:cs="Arial"/>
                <w:sz w:val="20"/>
              </w:rPr>
            </w:pPr>
          </w:p>
        </w:tc>
        <w:tc>
          <w:tcPr>
            <w:tcW w:w="261" w:type="dxa"/>
          </w:tcPr>
          <w:p w14:paraId="6D86ECF4" w14:textId="77777777" w:rsidR="00147708" w:rsidRPr="00BB12E4" w:rsidRDefault="00147708" w:rsidP="00A34AC4">
            <w:pPr>
              <w:pStyle w:val="TableParagraph"/>
              <w:rPr>
                <w:rFonts w:ascii="Arial" w:hAnsi="Arial" w:cs="Arial"/>
                <w:sz w:val="20"/>
              </w:rPr>
            </w:pPr>
          </w:p>
        </w:tc>
        <w:tc>
          <w:tcPr>
            <w:tcW w:w="261" w:type="dxa"/>
          </w:tcPr>
          <w:p w14:paraId="6C3D4CB1" w14:textId="77777777" w:rsidR="00147708" w:rsidRPr="00BB12E4" w:rsidRDefault="00147708" w:rsidP="00A34AC4">
            <w:pPr>
              <w:pStyle w:val="TableParagraph"/>
              <w:rPr>
                <w:rFonts w:ascii="Arial" w:hAnsi="Arial" w:cs="Arial"/>
                <w:sz w:val="20"/>
              </w:rPr>
            </w:pPr>
          </w:p>
        </w:tc>
        <w:tc>
          <w:tcPr>
            <w:tcW w:w="267" w:type="dxa"/>
          </w:tcPr>
          <w:p w14:paraId="06B40C7A" w14:textId="77777777" w:rsidR="00147708" w:rsidRPr="00BB12E4" w:rsidRDefault="00147708" w:rsidP="00A34AC4">
            <w:pPr>
              <w:pStyle w:val="TableParagraph"/>
              <w:rPr>
                <w:rFonts w:ascii="Arial" w:hAnsi="Arial" w:cs="Arial"/>
                <w:sz w:val="20"/>
              </w:rPr>
            </w:pPr>
          </w:p>
        </w:tc>
        <w:tc>
          <w:tcPr>
            <w:tcW w:w="261" w:type="dxa"/>
          </w:tcPr>
          <w:p w14:paraId="444F66A2" w14:textId="77777777" w:rsidR="00147708" w:rsidRPr="00BB12E4" w:rsidRDefault="00147708" w:rsidP="00A34AC4">
            <w:pPr>
              <w:pStyle w:val="TableParagraph"/>
              <w:rPr>
                <w:rFonts w:ascii="Arial" w:hAnsi="Arial" w:cs="Arial"/>
                <w:sz w:val="20"/>
              </w:rPr>
            </w:pPr>
          </w:p>
        </w:tc>
        <w:tc>
          <w:tcPr>
            <w:tcW w:w="261" w:type="dxa"/>
          </w:tcPr>
          <w:p w14:paraId="3521252D" w14:textId="77777777" w:rsidR="00147708" w:rsidRPr="00BB12E4" w:rsidRDefault="00147708" w:rsidP="00A34AC4">
            <w:pPr>
              <w:pStyle w:val="TableParagraph"/>
              <w:rPr>
                <w:rFonts w:ascii="Arial" w:hAnsi="Arial" w:cs="Arial"/>
                <w:sz w:val="20"/>
              </w:rPr>
            </w:pPr>
          </w:p>
        </w:tc>
        <w:tc>
          <w:tcPr>
            <w:tcW w:w="261" w:type="dxa"/>
          </w:tcPr>
          <w:p w14:paraId="539BFE65" w14:textId="77777777" w:rsidR="00147708" w:rsidRPr="00BB12E4" w:rsidRDefault="00147708" w:rsidP="00A34AC4">
            <w:pPr>
              <w:pStyle w:val="TableParagraph"/>
              <w:rPr>
                <w:rFonts w:ascii="Arial" w:hAnsi="Arial" w:cs="Arial"/>
                <w:sz w:val="20"/>
              </w:rPr>
            </w:pPr>
          </w:p>
        </w:tc>
        <w:tc>
          <w:tcPr>
            <w:tcW w:w="268" w:type="dxa"/>
          </w:tcPr>
          <w:p w14:paraId="227B5ABC" w14:textId="77777777" w:rsidR="00147708" w:rsidRPr="00BB12E4" w:rsidRDefault="00147708" w:rsidP="00A34AC4">
            <w:pPr>
              <w:pStyle w:val="TableParagraph"/>
              <w:rPr>
                <w:rFonts w:ascii="Arial" w:hAnsi="Arial" w:cs="Arial"/>
                <w:sz w:val="20"/>
              </w:rPr>
            </w:pPr>
          </w:p>
        </w:tc>
        <w:tc>
          <w:tcPr>
            <w:tcW w:w="259" w:type="dxa"/>
          </w:tcPr>
          <w:p w14:paraId="7154A34E" w14:textId="77777777" w:rsidR="00147708" w:rsidRPr="00BB12E4" w:rsidRDefault="00147708" w:rsidP="00A34AC4">
            <w:pPr>
              <w:pStyle w:val="TableParagraph"/>
              <w:rPr>
                <w:rFonts w:ascii="Arial" w:hAnsi="Arial" w:cs="Arial"/>
                <w:sz w:val="20"/>
              </w:rPr>
            </w:pPr>
          </w:p>
        </w:tc>
        <w:tc>
          <w:tcPr>
            <w:tcW w:w="258" w:type="dxa"/>
          </w:tcPr>
          <w:p w14:paraId="5709CC57" w14:textId="77777777" w:rsidR="00147708" w:rsidRPr="00BB12E4" w:rsidRDefault="00147708" w:rsidP="00A34AC4">
            <w:pPr>
              <w:pStyle w:val="TableParagraph"/>
              <w:rPr>
                <w:rFonts w:ascii="Arial" w:hAnsi="Arial" w:cs="Arial"/>
                <w:sz w:val="20"/>
              </w:rPr>
            </w:pPr>
          </w:p>
        </w:tc>
        <w:tc>
          <w:tcPr>
            <w:tcW w:w="261" w:type="dxa"/>
          </w:tcPr>
          <w:p w14:paraId="2DF0F9C0" w14:textId="77777777" w:rsidR="00147708" w:rsidRPr="00BB12E4" w:rsidRDefault="00147708" w:rsidP="00A34AC4">
            <w:pPr>
              <w:pStyle w:val="TableParagraph"/>
              <w:rPr>
                <w:rFonts w:ascii="Arial" w:hAnsi="Arial" w:cs="Arial"/>
                <w:sz w:val="20"/>
              </w:rPr>
            </w:pPr>
          </w:p>
        </w:tc>
        <w:tc>
          <w:tcPr>
            <w:tcW w:w="269" w:type="dxa"/>
          </w:tcPr>
          <w:p w14:paraId="10AA13EB" w14:textId="77777777" w:rsidR="00147708" w:rsidRPr="00BB12E4" w:rsidRDefault="00147708" w:rsidP="00A34AC4">
            <w:pPr>
              <w:pStyle w:val="TableParagraph"/>
              <w:rPr>
                <w:rFonts w:ascii="Arial" w:hAnsi="Arial" w:cs="Arial"/>
                <w:sz w:val="20"/>
              </w:rPr>
            </w:pPr>
          </w:p>
        </w:tc>
        <w:tc>
          <w:tcPr>
            <w:tcW w:w="261" w:type="dxa"/>
          </w:tcPr>
          <w:p w14:paraId="67CAD7B0" w14:textId="77777777" w:rsidR="00147708" w:rsidRPr="00BB12E4" w:rsidRDefault="00147708" w:rsidP="00A34AC4">
            <w:pPr>
              <w:pStyle w:val="TableParagraph"/>
              <w:rPr>
                <w:rFonts w:ascii="Arial" w:hAnsi="Arial" w:cs="Arial"/>
                <w:sz w:val="20"/>
              </w:rPr>
            </w:pPr>
          </w:p>
        </w:tc>
        <w:tc>
          <w:tcPr>
            <w:tcW w:w="261" w:type="dxa"/>
          </w:tcPr>
          <w:p w14:paraId="6BC1796A" w14:textId="77777777" w:rsidR="00147708" w:rsidRPr="00BB12E4" w:rsidRDefault="00147708" w:rsidP="00A34AC4">
            <w:pPr>
              <w:pStyle w:val="TableParagraph"/>
              <w:rPr>
                <w:rFonts w:ascii="Arial" w:hAnsi="Arial" w:cs="Arial"/>
                <w:sz w:val="20"/>
              </w:rPr>
            </w:pPr>
          </w:p>
        </w:tc>
        <w:tc>
          <w:tcPr>
            <w:tcW w:w="261" w:type="dxa"/>
          </w:tcPr>
          <w:p w14:paraId="785BC8B9" w14:textId="77777777" w:rsidR="00147708" w:rsidRPr="00BB12E4" w:rsidRDefault="00147708" w:rsidP="00A34AC4">
            <w:pPr>
              <w:pStyle w:val="TableParagraph"/>
              <w:rPr>
                <w:rFonts w:ascii="Arial" w:hAnsi="Arial" w:cs="Arial"/>
                <w:sz w:val="20"/>
              </w:rPr>
            </w:pPr>
          </w:p>
        </w:tc>
        <w:tc>
          <w:tcPr>
            <w:tcW w:w="266" w:type="dxa"/>
          </w:tcPr>
          <w:p w14:paraId="74304CBA" w14:textId="77777777" w:rsidR="00147708" w:rsidRPr="00BB12E4" w:rsidRDefault="00147708" w:rsidP="00A34AC4">
            <w:pPr>
              <w:pStyle w:val="TableParagraph"/>
              <w:rPr>
                <w:rFonts w:ascii="Arial" w:hAnsi="Arial" w:cs="Arial"/>
                <w:sz w:val="20"/>
              </w:rPr>
            </w:pPr>
          </w:p>
        </w:tc>
        <w:tc>
          <w:tcPr>
            <w:tcW w:w="261" w:type="dxa"/>
          </w:tcPr>
          <w:p w14:paraId="7BFC6E95" w14:textId="77777777" w:rsidR="00147708" w:rsidRPr="00BB12E4" w:rsidRDefault="00147708" w:rsidP="00A34AC4">
            <w:pPr>
              <w:pStyle w:val="TableParagraph"/>
              <w:rPr>
                <w:rFonts w:ascii="Arial" w:hAnsi="Arial" w:cs="Arial"/>
                <w:sz w:val="20"/>
              </w:rPr>
            </w:pPr>
          </w:p>
        </w:tc>
        <w:tc>
          <w:tcPr>
            <w:tcW w:w="261" w:type="dxa"/>
          </w:tcPr>
          <w:p w14:paraId="1E2B4371" w14:textId="77777777" w:rsidR="00147708" w:rsidRPr="00BB12E4" w:rsidRDefault="00147708" w:rsidP="00A34AC4">
            <w:pPr>
              <w:pStyle w:val="TableParagraph"/>
              <w:rPr>
                <w:rFonts w:ascii="Arial" w:hAnsi="Arial" w:cs="Arial"/>
                <w:sz w:val="20"/>
              </w:rPr>
            </w:pPr>
          </w:p>
        </w:tc>
        <w:tc>
          <w:tcPr>
            <w:tcW w:w="261" w:type="dxa"/>
          </w:tcPr>
          <w:p w14:paraId="7CC6FC85" w14:textId="77777777" w:rsidR="00147708" w:rsidRPr="00BB12E4" w:rsidRDefault="00147708" w:rsidP="00A34AC4">
            <w:pPr>
              <w:pStyle w:val="TableParagraph"/>
              <w:rPr>
                <w:rFonts w:ascii="Arial" w:hAnsi="Arial" w:cs="Arial"/>
                <w:sz w:val="20"/>
              </w:rPr>
            </w:pPr>
          </w:p>
        </w:tc>
        <w:tc>
          <w:tcPr>
            <w:tcW w:w="264" w:type="dxa"/>
          </w:tcPr>
          <w:p w14:paraId="78D27C8A" w14:textId="77777777" w:rsidR="00147708" w:rsidRPr="00BB12E4" w:rsidRDefault="00147708" w:rsidP="00A34AC4">
            <w:pPr>
              <w:pStyle w:val="TableParagraph"/>
              <w:rPr>
                <w:rFonts w:ascii="Arial" w:hAnsi="Arial" w:cs="Arial"/>
                <w:sz w:val="20"/>
              </w:rPr>
            </w:pPr>
          </w:p>
        </w:tc>
        <w:tc>
          <w:tcPr>
            <w:tcW w:w="261" w:type="dxa"/>
          </w:tcPr>
          <w:p w14:paraId="3E00AE7F" w14:textId="77777777" w:rsidR="00147708" w:rsidRPr="00BB12E4" w:rsidRDefault="00147708" w:rsidP="00A34AC4">
            <w:pPr>
              <w:pStyle w:val="TableParagraph"/>
              <w:rPr>
                <w:rFonts w:ascii="Arial" w:hAnsi="Arial" w:cs="Arial"/>
                <w:sz w:val="20"/>
              </w:rPr>
            </w:pPr>
          </w:p>
        </w:tc>
        <w:tc>
          <w:tcPr>
            <w:tcW w:w="261" w:type="dxa"/>
          </w:tcPr>
          <w:p w14:paraId="3B331B6C" w14:textId="77777777" w:rsidR="00147708" w:rsidRPr="00BB12E4" w:rsidRDefault="00147708" w:rsidP="00A34AC4">
            <w:pPr>
              <w:pStyle w:val="TableParagraph"/>
              <w:rPr>
                <w:rFonts w:ascii="Arial" w:hAnsi="Arial" w:cs="Arial"/>
                <w:sz w:val="20"/>
              </w:rPr>
            </w:pPr>
          </w:p>
        </w:tc>
        <w:tc>
          <w:tcPr>
            <w:tcW w:w="261" w:type="dxa"/>
          </w:tcPr>
          <w:p w14:paraId="32AFDD8B" w14:textId="77777777" w:rsidR="00147708" w:rsidRPr="00BB12E4" w:rsidRDefault="00147708" w:rsidP="00A34AC4">
            <w:pPr>
              <w:pStyle w:val="TableParagraph"/>
              <w:rPr>
                <w:rFonts w:ascii="Arial" w:hAnsi="Arial" w:cs="Arial"/>
                <w:sz w:val="20"/>
              </w:rPr>
            </w:pPr>
          </w:p>
        </w:tc>
        <w:tc>
          <w:tcPr>
            <w:tcW w:w="266" w:type="dxa"/>
          </w:tcPr>
          <w:p w14:paraId="1FD2F923" w14:textId="77777777" w:rsidR="00147708" w:rsidRPr="00BB12E4" w:rsidRDefault="00147708" w:rsidP="00A34AC4">
            <w:pPr>
              <w:pStyle w:val="TableParagraph"/>
              <w:rPr>
                <w:rFonts w:ascii="Arial" w:hAnsi="Arial" w:cs="Arial"/>
                <w:sz w:val="20"/>
              </w:rPr>
            </w:pPr>
          </w:p>
        </w:tc>
        <w:tc>
          <w:tcPr>
            <w:tcW w:w="261" w:type="dxa"/>
          </w:tcPr>
          <w:p w14:paraId="7BAC6CCF" w14:textId="77777777" w:rsidR="00147708" w:rsidRPr="00BB12E4" w:rsidRDefault="00147708" w:rsidP="00A34AC4">
            <w:pPr>
              <w:pStyle w:val="TableParagraph"/>
              <w:rPr>
                <w:rFonts w:ascii="Arial" w:hAnsi="Arial" w:cs="Arial"/>
                <w:sz w:val="20"/>
              </w:rPr>
            </w:pPr>
          </w:p>
        </w:tc>
        <w:tc>
          <w:tcPr>
            <w:tcW w:w="261" w:type="dxa"/>
          </w:tcPr>
          <w:p w14:paraId="20D72AC7" w14:textId="77777777" w:rsidR="00147708" w:rsidRPr="00BB12E4" w:rsidRDefault="00147708" w:rsidP="00A34AC4">
            <w:pPr>
              <w:pStyle w:val="TableParagraph"/>
              <w:rPr>
                <w:rFonts w:ascii="Arial" w:hAnsi="Arial" w:cs="Arial"/>
                <w:sz w:val="20"/>
              </w:rPr>
            </w:pPr>
          </w:p>
        </w:tc>
        <w:tc>
          <w:tcPr>
            <w:tcW w:w="263" w:type="dxa"/>
          </w:tcPr>
          <w:p w14:paraId="7990C538" w14:textId="77777777" w:rsidR="00147708" w:rsidRPr="00BB12E4" w:rsidRDefault="00147708" w:rsidP="00A34AC4">
            <w:pPr>
              <w:pStyle w:val="TableParagraph"/>
              <w:rPr>
                <w:rFonts w:ascii="Arial" w:hAnsi="Arial" w:cs="Arial"/>
                <w:sz w:val="20"/>
              </w:rPr>
            </w:pPr>
          </w:p>
        </w:tc>
        <w:tc>
          <w:tcPr>
            <w:tcW w:w="268" w:type="dxa"/>
          </w:tcPr>
          <w:p w14:paraId="41EAE6A3" w14:textId="77777777" w:rsidR="00147708" w:rsidRPr="00BB12E4" w:rsidRDefault="00147708" w:rsidP="00A34AC4">
            <w:pPr>
              <w:pStyle w:val="TableParagraph"/>
              <w:rPr>
                <w:rFonts w:ascii="Arial" w:hAnsi="Arial" w:cs="Arial"/>
                <w:sz w:val="20"/>
              </w:rPr>
            </w:pPr>
          </w:p>
        </w:tc>
        <w:tc>
          <w:tcPr>
            <w:tcW w:w="261" w:type="dxa"/>
          </w:tcPr>
          <w:p w14:paraId="6B9EC744" w14:textId="77777777" w:rsidR="00147708" w:rsidRPr="00BB12E4" w:rsidRDefault="00147708" w:rsidP="00A34AC4">
            <w:pPr>
              <w:pStyle w:val="TableParagraph"/>
              <w:rPr>
                <w:rFonts w:ascii="Arial" w:hAnsi="Arial" w:cs="Arial"/>
                <w:sz w:val="20"/>
              </w:rPr>
            </w:pPr>
          </w:p>
        </w:tc>
        <w:tc>
          <w:tcPr>
            <w:tcW w:w="261" w:type="dxa"/>
          </w:tcPr>
          <w:p w14:paraId="454F638E" w14:textId="77777777" w:rsidR="00147708" w:rsidRPr="00BB12E4" w:rsidRDefault="00147708" w:rsidP="00A34AC4">
            <w:pPr>
              <w:pStyle w:val="TableParagraph"/>
              <w:rPr>
                <w:rFonts w:ascii="Arial" w:hAnsi="Arial" w:cs="Arial"/>
                <w:sz w:val="20"/>
              </w:rPr>
            </w:pPr>
          </w:p>
        </w:tc>
        <w:tc>
          <w:tcPr>
            <w:tcW w:w="261" w:type="dxa"/>
          </w:tcPr>
          <w:p w14:paraId="11AB0EFD" w14:textId="77777777" w:rsidR="00147708" w:rsidRPr="00BB12E4" w:rsidRDefault="00147708" w:rsidP="00A34AC4">
            <w:pPr>
              <w:pStyle w:val="TableParagraph"/>
              <w:rPr>
                <w:rFonts w:ascii="Arial" w:hAnsi="Arial" w:cs="Arial"/>
                <w:sz w:val="20"/>
              </w:rPr>
            </w:pPr>
          </w:p>
        </w:tc>
        <w:tc>
          <w:tcPr>
            <w:tcW w:w="298" w:type="dxa"/>
          </w:tcPr>
          <w:p w14:paraId="6A6AAF90" w14:textId="77777777" w:rsidR="00147708" w:rsidRPr="00BB12E4" w:rsidRDefault="00147708" w:rsidP="00A34AC4">
            <w:pPr>
              <w:pStyle w:val="TableParagraph"/>
              <w:rPr>
                <w:rFonts w:ascii="Arial" w:hAnsi="Arial" w:cs="Arial"/>
                <w:sz w:val="20"/>
              </w:rPr>
            </w:pPr>
          </w:p>
        </w:tc>
        <w:tc>
          <w:tcPr>
            <w:tcW w:w="268" w:type="dxa"/>
          </w:tcPr>
          <w:p w14:paraId="19DE153C" w14:textId="77777777" w:rsidR="00147708" w:rsidRPr="00BB12E4" w:rsidRDefault="00147708" w:rsidP="00A34AC4">
            <w:pPr>
              <w:pStyle w:val="TableParagraph"/>
              <w:rPr>
                <w:rFonts w:ascii="Arial" w:hAnsi="Arial" w:cs="Arial"/>
                <w:sz w:val="20"/>
              </w:rPr>
            </w:pPr>
          </w:p>
        </w:tc>
        <w:tc>
          <w:tcPr>
            <w:tcW w:w="271" w:type="dxa"/>
          </w:tcPr>
          <w:p w14:paraId="77E1642D" w14:textId="77777777" w:rsidR="00147708" w:rsidRPr="00BB12E4" w:rsidRDefault="00147708" w:rsidP="00A34AC4">
            <w:pPr>
              <w:pStyle w:val="TableParagraph"/>
              <w:rPr>
                <w:rFonts w:ascii="Arial" w:hAnsi="Arial" w:cs="Arial"/>
                <w:sz w:val="20"/>
              </w:rPr>
            </w:pPr>
          </w:p>
        </w:tc>
        <w:tc>
          <w:tcPr>
            <w:tcW w:w="268" w:type="dxa"/>
          </w:tcPr>
          <w:p w14:paraId="1CCD1A32" w14:textId="77777777" w:rsidR="00147708" w:rsidRPr="00BB12E4" w:rsidRDefault="00147708" w:rsidP="00A34AC4">
            <w:pPr>
              <w:pStyle w:val="TableParagraph"/>
              <w:rPr>
                <w:rFonts w:ascii="Arial" w:hAnsi="Arial" w:cs="Arial"/>
                <w:sz w:val="20"/>
              </w:rPr>
            </w:pPr>
          </w:p>
        </w:tc>
        <w:tc>
          <w:tcPr>
            <w:tcW w:w="273" w:type="dxa"/>
          </w:tcPr>
          <w:p w14:paraId="0372AFC8" w14:textId="77777777" w:rsidR="00147708" w:rsidRPr="00BB12E4" w:rsidRDefault="00147708" w:rsidP="00A34AC4">
            <w:pPr>
              <w:pStyle w:val="TableParagraph"/>
              <w:rPr>
                <w:rFonts w:ascii="Arial" w:hAnsi="Arial" w:cs="Arial"/>
                <w:sz w:val="20"/>
              </w:rPr>
            </w:pPr>
          </w:p>
        </w:tc>
        <w:tc>
          <w:tcPr>
            <w:tcW w:w="271" w:type="dxa"/>
          </w:tcPr>
          <w:p w14:paraId="61CE474C" w14:textId="77777777" w:rsidR="00147708" w:rsidRPr="00BB12E4" w:rsidRDefault="00147708" w:rsidP="00A34AC4">
            <w:pPr>
              <w:pStyle w:val="TableParagraph"/>
              <w:rPr>
                <w:rFonts w:ascii="Arial" w:hAnsi="Arial" w:cs="Arial"/>
                <w:sz w:val="20"/>
              </w:rPr>
            </w:pPr>
          </w:p>
        </w:tc>
        <w:tc>
          <w:tcPr>
            <w:tcW w:w="268" w:type="dxa"/>
          </w:tcPr>
          <w:p w14:paraId="41921EED" w14:textId="77777777" w:rsidR="00147708" w:rsidRPr="00BB12E4" w:rsidRDefault="00147708" w:rsidP="00A34AC4">
            <w:pPr>
              <w:pStyle w:val="TableParagraph"/>
              <w:rPr>
                <w:rFonts w:ascii="Arial" w:hAnsi="Arial" w:cs="Arial"/>
                <w:sz w:val="20"/>
              </w:rPr>
            </w:pPr>
          </w:p>
        </w:tc>
        <w:tc>
          <w:tcPr>
            <w:tcW w:w="271" w:type="dxa"/>
          </w:tcPr>
          <w:p w14:paraId="1DB94EA7" w14:textId="77777777" w:rsidR="00147708" w:rsidRPr="00BB12E4" w:rsidRDefault="00147708" w:rsidP="00A34AC4">
            <w:pPr>
              <w:pStyle w:val="TableParagraph"/>
              <w:rPr>
                <w:rFonts w:ascii="Arial" w:hAnsi="Arial" w:cs="Arial"/>
                <w:sz w:val="20"/>
              </w:rPr>
            </w:pPr>
          </w:p>
        </w:tc>
        <w:tc>
          <w:tcPr>
            <w:tcW w:w="269" w:type="dxa"/>
            <w:tcBorders>
              <w:right w:val="single" w:sz="4" w:space="0" w:color="auto"/>
            </w:tcBorders>
          </w:tcPr>
          <w:p w14:paraId="690B2D5D" w14:textId="77777777" w:rsidR="00147708" w:rsidRPr="00BB12E4" w:rsidRDefault="00147708" w:rsidP="00A34AC4">
            <w:pPr>
              <w:pStyle w:val="TableParagraph"/>
              <w:rPr>
                <w:rFonts w:ascii="Arial" w:hAnsi="Arial" w:cs="Arial"/>
                <w:sz w:val="20"/>
              </w:rPr>
            </w:pPr>
          </w:p>
        </w:tc>
        <w:tc>
          <w:tcPr>
            <w:tcW w:w="301" w:type="dxa"/>
            <w:gridSpan w:val="2"/>
            <w:tcBorders>
              <w:top w:val="single" w:sz="4" w:space="0" w:color="auto"/>
              <w:left w:val="single" w:sz="4" w:space="0" w:color="auto"/>
              <w:bottom w:val="single" w:sz="4" w:space="0" w:color="auto"/>
              <w:right w:val="single" w:sz="4" w:space="0" w:color="auto"/>
            </w:tcBorders>
            <w:shd w:val="clear" w:color="auto" w:fill="auto"/>
          </w:tcPr>
          <w:p w14:paraId="6CD83AAC" w14:textId="77777777" w:rsidR="00147708" w:rsidRPr="00BB12E4" w:rsidRDefault="00147708" w:rsidP="00A34AC4">
            <w:pPr>
              <w:rPr>
                <w:rFonts w:ascii="Arial" w:hAnsi="Arial" w:cs="Arial"/>
              </w:rPr>
            </w:pPr>
          </w:p>
        </w:tc>
        <w:tc>
          <w:tcPr>
            <w:tcW w:w="252" w:type="dxa"/>
            <w:tcBorders>
              <w:top w:val="single" w:sz="4" w:space="0" w:color="auto"/>
              <w:left w:val="single" w:sz="4" w:space="0" w:color="auto"/>
              <w:bottom w:val="single" w:sz="4" w:space="0" w:color="auto"/>
              <w:right w:val="single" w:sz="4" w:space="0" w:color="auto"/>
            </w:tcBorders>
            <w:shd w:val="clear" w:color="auto" w:fill="auto"/>
          </w:tcPr>
          <w:p w14:paraId="3E4FDC49" w14:textId="77777777" w:rsidR="00147708" w:rsidRPr="00BB12E4" w:rsidRDefault="00147708" w:rsidP="00A34AC4">
            <w:pPr>
              <w:rPr>
                <w:rFonts w:ascii="Arial" w:hAnsi="Arial" w:cs="Arial"/>
              </w:rPr>
            </w:pPr>
          </w:p>
        </w:tc>
        <w:tc>
          <w:tcPr>
            <w:tcW w:w="253" w:type="dxa"/>
            <w:tcBorders>
              <w:top w:val="single" w:sz="4" w:space="0" w:color="auto"/>
              <w:left w:val="single" w:sz="4" w:space="0" w:color="auto"/>
              <w:bottom w:val="single" w:sz="4" w:space="0" w:color="auto"/>
              <w:right w:val="single" w:sz="4" w:space="0" w:color="auto"/>
            </w:tcBorders>
            <w:shd w:val="clear" w:color="auto" w:fill="auto"/>
          </w:tcPr>
          <w:p w14:paraId="18C2A37B" w14:textId="77777777" w:rsidR="00147708" w:rsidRPr="00BB12E4" w:rsidRDefault="00147708" w:rsidP="00A34AC4">
            <w:pPr>
              <w:rPr>
                <w:rFonts w:ascii="Arial" w:hAnsi="Arial" w:cs="Arial"/>
              </w:rPr>
            </w:pPr>
          </w:p>
        </w:tc>
        <w:tc>
          <w:tcPr>
            <w:tcW w:w="284" w:type="dxa"/>
            <w:tcBorders>
              <w:top w:val="single" w:sz="4" w:space="0" w:color="auto"/>
              <w:left w:val="single" w:sz="4" w:space="0" w:color="auto"/>
              <w:bottom w:val="single" w:sz="4" w:space="0" w:color="auto"/>
              <w:right w:val="single" w:sz="4" w:space="0" w:color="auto"/>
            </w:tcBorders>
            <w:shd w:val="clear" w:color="auto" w:fill="000000" w:themeFill="text1"/>
          </w:tcPr>
          <w:p w14:paraId="7E0659AE" w14:textId="77777777" w:rsidR="00147708" w:rsidRPr="00BB12E4" w:rsidRDefault="00147708" w:rsidP="00A34AC4">
            <w:pPr>
              <w:rPr>
                <w:rFonts w:ascii="Arial" w:hAnsi="Arial" w:cs="Arial"/>
              </w:rPr>
            </w:pPr>
          </w:p>
        </w:tc>
      </w:tr>
    </w:tbl>
    <w:p w14:paraId="4ED2EF4F" w14:textId="77777777" w:rsidR="00A32D55" w:rsidRPr="00BB12E4" w:rsidRDefault="00A32D55" w:rsidP="00B74AA7">
      <w:pPr>
        <w:spacing w:before="1"/>
        <w:rPr>
          <w:rFonts w:ascii="Arial" w:hAnsi="Arial" w:cs="Arial"/>
          <w:b/>
          <w:i/>
          <w:spacing w:val="-10"/>
          <w:sz w:val="24"/>
          <w:szCs w:val="24"/>
        </w:rPr>
      </w:pPr>
    </w:p>
    <w:p w14:paraId="0D338EEE" w14:textId="77777777" w:rsidR="00A32D55" w:rsidRPr="00BB12E4" w:rsidRDefault="00A32D55" w:rsidP="00B74AA7">
      <w:pPr>
        <w:spacing w:before="1"/>
        <w:rPr>
          <w:rFonts w:ascii="Arial" w:hAnsi="Arial" w:cs="Arial"/>
          <w:b/>
          <w:i/>
          <w:spacing w:val="-10"/>
          <w:sz w:val="24"/>
          <w:szCs w:val="24"/>
        </w:rPr>
      </w:pPr>
    </w:p>
    <w:p w14:paraId="4C8E56B1" w14:textId="77777777" w:rsidR="00B74AA7" w:rsidRPr="00BB12E4" w:rsidRDefault="00B74AA7" w:rsidP="007A4C7C">
      <w:pPr>
        <w:spacing w:before="1"/>
        <w:rPr>
          <w:rFonts w:ascii="Arial" w:hAnsi="Arial" w:cs="Arial"/>
          <w:b/>
          <w:i/>
          <w:sz w:val="24"/>
          <w:szCs w:val="24"/>
        </w:rPr>
      </w:pPr>
    </w:p>
    <w:p w14:paraId="0BA0B03D" w14:textId="77777777" w:rsidR="00B74AA7" w:rsidRPr="00BB12E4" w:rsidRDefault="00B74AA7" w:rsidP="007A4C7C">
      <w:pPr>
        <w:spacing w:before="1"/>
        <w:rPr>
          <w:rFonts w:ascii="Arial" w:hAnsi="Arial" w:cs="Arial"/>
          <w:b/>
          <w:i/>
          <w:sz w:val="24"/>
          <w:szCs w:val="24"/>
        </w:rPr>
      </w:pPr>
    </w:p>
    <w:p w14:paraId="2E95CD8E" w14:textId="77777777" w:rsidR="00B74AA7" w:rsidRPr="00BB12E4" w:rsidRDefault="00B74AA7" w:rsidP="007A4C7C">
      <w:pPr>
        <w:spacing w:before="1"/>
        <w:rPr>
          <w:rFonts w:ascii="Arial" w:hAnsi="Arial" w:cs="Arial"/>
          <w:b/>
          <w:i/>
          <w:sz w:val="24"/>
          <w:szCs w:val="24"/>
        </w:rPr>
      </w:pPr>
    </w:p>
    <w:p w14:paraId="057155ED" w14:textId="77777777" w:rsidR="00B74AA7" w:rsidRPr="00BB12E4" w:rsidRDefault="00B74AA7" w:rsidP="007A4C7C">
      <w:pPr>
        <w:spacing w:before="1"/>
        <w:rPr>
          <w:rFonts w:ascii="Arial" w:hAnsi="Arial" w:cs="Arial"/>
          <w:b/>
          <w:i/>
          <w:sz w:val="24"/>
          <w:szCs w:val="24"/>
        </w:rPr>
      </w:pPr>
    </w:p>
    <w:p w14:paraId="0BDDF3AD" w14:textId="77777777" w:rsidR="00B74AA7" w:rsidRPr="00BB12E4" w:rsidRDefault="00B74AA7" w:rsidP="007A4C7C">
      <w:pPr>
        <w:spacing w:before="1"/>
        <w:rPr>
          <w:rFonts w:ascii="Arial" w:hAnsi="Arial" w:cs="Arial"/>
          <w:b/>
          <w:i/>
          <w:sz w:val="24"/>
          <w:szCs w:val="24"/>
        </w:rPr>
        <w:sectPr w:rsidR="00B74AA7" w:rsidRPr="00BB12E4" w:rsidSect="00A32D55">
          <w:footerReference w:type="first" r:id="rId59"/>
          <w:pgSz w:w="16840" w:h="11910" w:orient="landscape"/>
          <w:pgMar w:top="1701" w:right="1701" w:bottom="2268" w:left="2268" w:header="765" w:footer="1134" w:gutter="0"/>
          <w:cols w:space="720"/>
          <w:titlePg/>
          <w:docGrid w:linePitch="299"/>
        </w:sectPr>
      </w:pPr>
    </w:p>
    <w:p w14:paraId="1F1FF6E6" w14:textId="726AF24A" w:rsidR="007D56B8" w:rsidRPr="00BB12E4" w:rsidRDefault="00B041BD" w:rsidP="007A4C7C">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9B7AC8" w:rsidRPr="00BB12E4">
        <w:rPr>
          <w:rFonts w:ascii="Arial" w:hAnsi="Arial" w:cs="Arial"/>
          <w:b/>
          <w:i/>
          <w:spacing w:val="-10"/>
          <w:sz w:val="24"/>
          <w:szCs w:val="24"/>
        </w:rPr>
        <w:t>2</w:t>
      </w:r>
    </w:p>
    <w:p w14:paraId="1C2D9B8C" w14:textId="77777777" w:rsidR="009B7AC8" w:rsidRPr="00BB12E4" w:rsidRDefault="009B7AC8" w:rsidP="007A4C7C">
      <w:pPr>
        <w:spacing w:before="1"/>
        <w:rPr>
          <w:rFonts w:ascii="Arial" w:hAnsi="Arial" w:cs="Arial"/>
          <w:b/>
          <w:i/>
          <w:spacing w:val="-10"/>
          <w:sz w:val="24"/>
          <w:szCs w:val="24"/>
        </w:rPr>
      </w:pPr>
    </w:p>
    <w:p w14:paraId="764A2090" w14:textId="77777777" w:rsidR="00D0598A" w:rsidRPr="00BB12E4" w:rsidRDefault="00D0598A" w:rsidP="007A4C7C">
      <w:pPr>
        <w:spacing w:before="1"/>
        <w:rPr>
          <w:rFonts w:ascii="Arial" w:hAnsi="Arial" w:cs="Arial"/>
          <w:b/>
          <w:spacing w:val="-10"/>
          <w:sz w:val="24"/>
          <w:szCs w:val="24"/>
        </w:rPr>
      </w:pPr>
      <w:r w:rsidRPr="00BB12E4">
        <w:rPr>
          <w:rFonts w:ascii="Arial" w:hAnsi="Arial" w:cs="Arial"/>
          <w:noProof/>
          <w:lang w:val="en-US"/>
        </w:rPr>
        <mc:AlternateContent>
          <mc:Choice Requires="wps">
            <w:drawing>
              <wp:inline distT="0" distB="0" distL="0" distR="0" wp14:anchorId="5CFD22A4" wp14:editId="01C8B518">
                <wp:extent cx="304800" cy="304800"/>
                <wp:effectExtent l="0" t="0" r="0" b="0"/>
                <wp:docPr id="33" name="Rectangle 33" descr="blob:https://web.whatsapp.com/676702c2-35ab-47d0-bef5-252726ce18d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2E02EC" id="Rectangle 33" o:spid="_x0000_s1026" alt="blob:https://web.whatsapp.com/676702c2-35ab-47d0-bef5-252726ce18d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CB50C40" w14:textId="14D0284E" w:rsidR="009B7AC8" w:rsidRPr="00BB12E4" w:rsidRDefault="00D0598A" w:rsidP="007A4C7C">
      <w:pPr>
        <w:spacing w:before="1"/>
        <w:rPr>
          <w:rFonts w:ascii="Arial" w:hAnsi="Arial" w:cs="Arial"/>
          <w:b/>
          <w:spacing w:val="-10"/>
          <w:sz w:val="24"/>
          <w:szCs w:val="24"/>
        </w:rPr>
      </w:pPr>
      <w:r w:rsidRPr="00BB12E4">
        <w:rPr>
          <w:rFonts w:ascii="Arial" w:hAnsi="Arial" w:cs="Arial"/>
          <w:b/>
          <w:noProof/>
          <w:spacing w:val="-10"/>
          <w:sz w:val="24"/>
          <w:szCs w:val="24"/>
          <w:lang w:val="en-US"/>
        </w:rPr>
        <w:drawing>
          <wp:inline distT="0" distB="0" distL="0" distR="0" wp14:anchorId="31990CF4" wp14:editId="1EE0BC66">
            <wp:extent cx="5042535" cy="6526233"/>
            <wp:effectExtent l="0" t="0" r="5715" b="8255"/>
            <wp:docPr id="34" name="Picture 34" descr="C:\Users\HP\AppData\Local\Packages\5319275A.WhatsAppDesktop_cv1g1gvanyjgm\LocalState\sessions\802F8DD365A445CD9B7F330BA27B96A1BD4B4117\transfers\2026-01\WhatsApp Image 2026-01-06 at 20.5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AppData\Local\Packages\5319275A.WhatsAppDesktop_cv1g1gvanyjgm\LocalState\sessions\802F8DD365A445CD9B7F330BA27B96A1BD4B4117\transfers\2026-01\WhatsApp Image 2026-01-06 at 20.52.40.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042535" cy="6526233"/>
                    </a:xfrm>
                    <a:prstGeom prst="rect">
                      <a:avLst/>
                    </a:prstGeom>
                    <a:noFill/>
                    <a:ln>
                      <a:noFill/>
                    </a:ln>
                  </pic:spPr>
                </pic:pic>
              </a:graphicData>
            </a:graphic>
          </wp:inline>
        </w:drawing>
      </w:r>
    </w:p>
    <w:p w14:paraId="5DB30C81" w14:textId="77777777" w:rsidR="009B7AC8" w:rsidRPr="00BB12E4" w:rsidRDefault="009B7AC8" w:rsidP="007A4C7C">
      <w:pPr>
        <w:spacing w:before="1"/>
        <w:rPr>
          <w:rFonts w:ascii="Arial" w:hAnsi="Arial" w:cs="Arial"/>
          <w:b/>
          <w:i/>
          <w:spacing w:val="-10"/>
          <w:sz w:val="24"/>
          <w:szCs w:val="24"/>
        </w:rPr>
      </w:pPr>
    </w:p>
    <w:p w14:paraId="38F38FF3" w14:textId="77777777" w:rsidR="009B7AC8" w:rsidRPr="00BB12E4" w:rsidRDefault="009B7AC8" w:rsidP="007A4C7C">
      <w:pPr>
        <w:spacing w:before="1"/>
        <w:rPr>
          <w:rFonts w:ascii="Arial" w:hAnsi="Arial" w:cs="Arial"/>
          <w:b/>
          <w:i/>
          <w:spacing w:val="-10"/>
          <w:sz w:val="24"/>
          <w:szCs w:val="24"/>
        </w:rPr>
      </w:pPr>
    </w:p>
    <w:p w14:paraId="7AE68F22" w14:textId="77777777" w:rsidR="009B7AC8" w:rsidRPr="00BB12E4" w:rsidRDefault="009B7AC8" w:rsidP="007A4C7C">
      <w:pPr>
        <w:spacing w:before="1"/>
        <w:rPr>
          <w:rFonts w:ascii="Arial" w:hAnsi="Arial" w:cs="Arial"/>
          <w:b/>
          <w:i/>
          <w:sz w:val="24"/>
          <w:szCs w:val="24"/>
        </w:rPr>
      </w:pPr>
    </w:p>
    <w:p w14:paraId="10A6F2B5" w14:textId="77777777" w:rsidR="00D0598A" w:rsidRPr="00BB12E4" w:rsidRDefault="00D0598A" w:rsidP="007A4C7C">
      <w:pPr>
        <w:spacing w:before="1"/>
        <w:rPr>
          <w:rFonts w:ascii="Arial" w:hAnsi="Arial" w:cs="Arial"/>
          <w:b/>
          <w:i/>
          <w:sz w:val="24"/>
          <w:szCs w:val="24"/>
        </w:rPr>
      </w:pPr>
    </w:p>
    <w:p w14:paraId="6FB9D055" w14:textId="77777777" w:rsidR="00D0598A" w:rsidRPr="00BB12E4" w:rsidRDefault="00D0598A" w:rsidP="007A4C7C">
      <w:pPr>
        <w:spacing w:before="1"/>
        <w:rPr>
          <w:rFonts w:ascii="Arial" w:hAnsi="Arial" w:cs="Arial"/>
          <w:b/>
          <w:i/>
          <w:sz w:val="24"/>
          <w:szCs w:val="24"/>
        </w:rPr>
      </w:pPr>
    </w:p>
    <w:p w14:paraId="6C8CDECE" w14:textId="555FD301" w:rsidR="001870DC" w:rsidRPr="00BB12E4" w:rsidRDefault="001870DC" w:rsidP="001870DC">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Pr="00BB12E4">
        <w:rPr>
          <w:rFonts w:ascii="Arial" w:hAnsi="Arial" w:cs="Arial"/>
          <w:b/>
          <w:i/>
          <w:spacing w:val="-10"/>
          <w:sz w:val="24"/>
          <w:szCs w:val="24"/>
        </w:rPr>
        <w:t>3</w:t>
      </w:r>
    </w:p>
    <w:p w14:paraId="79DE9F29" w14:textId="77777777" w:rsidR="001870DC" w:rsidRPr="00BB12E4" w:rsidRDefault="001870DC" w:rsidP="001870DC">
      <w:pPr>
        <w:spacing w:before="174"/>
        <w:ind w:right="141"/>
        <w:rPr>
          <w:rFonts w:ascii="Arial" w:hAnsi="Arial" w:cs="Arial"/>
          <w:b/>
          <w:sz w:val="24"/>
          <w:szCs w:val="24"/>
        </w:rPr>
      </w:pPr>
    </w:p>
    <w:p w14:paraId="284F8EE0" w14:textId="77777777" w:rsidR="007D56B8" w:rsidRPr="00BB12E4" w:rsidRDefault="00B041BD">
      <w:pPr>
        <w:spacing w:before="174"/>
        <w:ind w:right="141"/>
        <w:jc w:val="center"/>
        <w:rPr>
          <w:rFonts w:ascii="Arial" w:hAnsi="Arial" w:cs="Arial"/>
          <w:b/>
          <w:sz w:val="24"/>
          <w:szCs w:val="24"/>
        </w:rPr>
      </w:pPr>
      <w:r w:rsidRPr="00BB12E4">
        <w:rPr>
          <w:rFonts w:ascii="Arial" w:hAnsi="Arial" w:cs="Arial"/>
          <w:b/>
          <w:sz w:val="24"/>
          <w:szCs w:val="24"/>
        </w:rPr>
        <w:t>LEMBAR</w:t>
      </w:r>
      <w:r w:rsidRPr="00BB12E4">
        <w:rPr>
          <w:rFonts w:ascii="Arial" w:hAnsi="Arial" w:cs="Arial"/>
          <w:b/>
          <w:spacing w:val="-5"/>
          <w:sz w:val="24"/>
          <w:szCs w:val="24"/>
        </w:rPr>
        <w:t xml:space="preserve"> </w:t>
      </w:r>
      <w:r w:rsidRPr="00BB12E4">
        <w:rPr>
          <w:rFonts w:ascii="Arial" w:hAnsi="Arial" w:cs="Arial"/>
          <w:b/>
          <w:sz w:val="24"/>
          <w:szCs w:val="24"/>
        </w:rPr>
        <w:t>PERMOHONAN</w:t>
      </w:r>
      <w:r w:rsidRPr="00BB12E4">
        <w:rPr>
          <w:rFonts w:ascii="Arial" w:hAnsi="Arial" w:cs="Arial"/>
          <w:b/>
          <w:spacing w:val="-5"/>
          <w:sz w:val="24"/>
          <w:szCs w:val="24"/>
        </w:rPr>
        <w:t xml:space="preserve"> </w:t>
      </w:r>
      <w:r w:rsidRPr="00BB12E4">
        <w:rPr>
          <w:rFonts w:ascii="Arial" w:hAnsi="Arial" w:cs="Arial"/>
          <w:b/>
          <w:sz w:val="24"/>
          <w:szCs w:val="24"/>
        </w:rPr>
        <w:t>MENJADI</w:t>
      </w:r>
      <w:r w:rsidRPr="00BB12E4">
        <w:rPr>
          <w:rFonts w:ascii="Arial" w:hAnsi="Arial" w:cs="Arial"/>
          <w:b/>
          <w:spacing w:val="-10"/>
          <w:sz w:val="24"/>
          <w:szCs w:val="24"/>
        </w:rPr>
        <w:t xml:space="preserve"> </w:t>
      </w:r>
      <w:r w:rsidRPr="00BB12E4">
        <w:rPr>
          <w:rFonts w:ascii="Arial" w:hAnsi="Arial" w:cs="Arial"/>
          <w:b/>
          <w:spacing w:val="-2"/>
          <w:sz w:val="24"/>
          <w:szCs w:val="24"/>
        </w:rPr>
        <w:t>RESPONDEN</w:t>
      </w:r>
    </w:p>
    <w:p w14:paraId="0F28FF7E" w14:textId="77777777" w:rsidR="007D56B8" w:rsidRPr="00BB12E4" w:rsidRDefault="00B041BD" w:rsidP="007A4C7C">
      <w:pPr>
        <w:tabs>
          <w:tab w:val="left" w:pos="567"/>
        </w:tabs>
        <w:spacing w:before="171"/>
        <w:rPr>
          <w:rFonts w:ascii="Arial" w:hAnsi="Arial" w:cs="Arial"/>
          <w:sz w:val="24"/>
          <w:szCs w:val="24"/>
        </w:rPr>
      </w:pPr>
      <w:r w:rsidRPr="00BB12E4">
        <w:rPr>
          <w:rFonts w:ascii="Arial" w:hAnsi="Arial" w:cs="Arial"/>
          <w:sz w:val="24"/>
          <w:szCs w:val="24"/>
        </w:rPr>
        <w:t>Dengan</w:t>
      </w:r>
      <w:r w:rsidRPr="00BB12E4">
        <w:rPr>
          <w:rFonts w:ascii="Arial" w:hAnsi="Arial" w:cs="Arial"/>
          <w:spacing w:val="1"/>
          <w:sz w:val="24"/>
          <w:szCs w:val="24"/>
        </w:rPr>
        <w:t xml:space="preserve"> </w:t>
      </w:r>
      <w:r w:rsidRPr="00BB12E4">
        <w:rPr>
          <w:rFonts w:ascii="Arial" w:hAnsi="Arial" w:cs="Arial"/>
          <w:spacing w:val="-2"/>
          <w:sz w:val="24"/>
          <w:szCs w:val="24"/>
        </w:rPr>
        <w:t>hormat,</w:t>
      </w:r>
    </w:p>
    <w:p w14:paraId="32DE4FA1" w14:textId="77777777" w:rsidR="007D56B8" w:rsidRPr="00BB12E4" w:rsidRDefault="00B041BD" w:rsidP="007A4C7C">
      <w:pPr>
        <w:spacing w:before="143"/>
        <w:rPr>
          <w:rFonts w:ascii="Arial" w:hAnsi="Arial" w:cs="Arial"/>
          <w:sz w:val="24"/>
          <w:szCs w:val="24"/>
        </w:rPr>
      </w:pPr>
      <w:r w:rsidRPr="00BB12E4">
        <w:rPr>
          <w:rFonts w:ascii="Arial" w:hAnsi="Arial" w:cs="Arial"/>
          <w:sz w:val="24"/>
          <w:szCs w:val="24"/>
        </w:rPr>
        <w:t>Kami</w:t>
      </w:r>
      <w:r w:rsidRPr="00BB12E4">
        <w:rPr>
          <w:rFonts w:ascii="Arial" w:hAnsi="Arial" w:cs="Arial"/>
          <w:spacing w:val="-7"/>
          <w:sz w:val="24"/>
          <w:szCs w:val="24"/>
        </w:rPr>
        <w:t xml:space="preserve"> </w:t>
      </w:r>
      <w:r w:rsidRPr="00BB12E4">
        <w:rPr>
          <w:rFonts w:ascii="Arial" w:hAnsi="Arial" w:cs="Arial"/>
          <w:sz w:val="24"/>
          <w:szCs w:val="24"/>
        </w:rPr>
        <w:t>yang</w:t>
      </w:r>
      <w:r w:rsidRPr="00BB12E4">
        <w:rPr>
          <w:rFonts w:ascii="Arial" w:hAnsi="Arial" w:cs="Arial"/>
          <w:spacing w:val="3"/>
          <w:sz w:val="24"/>
          <w:szCs w:val="24"/>
        </w:rPr>
        <w:t xml:space="preserve"> </w:t>
      </w:r>
      <w:r w:rsidRPr="00BB12E4">
        <w:rPr>
          <w:rFonts w:ascii="Arial" w:hAnsi="Arial" w:cs="Arial"/>
          <w:sz w:val="24"/>
          <w:szCs w:val="24"/>
        </w:rPr>
        <w:t>bertanda</w:t>
      </w:r>
      <w:r w:rsidRPr="00BB12E4">
        <w:rPr>
          <w:rFonts w:ascii="Arial" w:hAnsi="Arial" w:cs="Arial"/>
          <w:spacing w:val="2"/>
          <w:sz w:val="24"/>
          <w:szCs w:val="24"/>
        </w:rPr>
        <w:t xml:space="preserve"> </w:t>
      </w:r>
      <w:r w:rsidRPr="00BB12E4">
        <w:rPr>
          <w:rFonts w:ascii="Arial" w:hAnsi="Arial" w:cs="Arial"/>
          <w:sz w:val="24"/>
          <w:szCs w:val="24"/>
        </w:rPr>
        <w:t>tangan</w:t>
      </w:r>
      <w:r w:rsidRPr="00BB12E4">
        <w:rPr>
          <w:rFonts w:ascii="Arial" w:hAnsi="Arial" w:cs="Arial"/>
          <w:spacing w:val="2"/>
          <w:sz w:val="24"/>
          <w:szCs w:val="24"/>
        </w:rPr>
        <w:t xml:space="preserve"> </w:t>
      </w:r>
      <w:r w:rsidRPr="00BB12E4">
        <w:rPr>
          <w:rFonts w:ascii="Arial" w:hAnsi="Arial" w:cs="Arial"/>
          <w:sz w:val="24"/>
          <w:szCs w:val="24"/>
        </w:rPr>
        <w:t>di</w:t>
      </w:r>
      <w:r w:rsidRPr="00BB12E4">
        <w:rPr>
          <w:rFonts w:ascii="Arial" w:hAnsi="Arial" w:cs="Arial"/>
          <w:spacing w:val="-4"/>
          <w:sz w:val="24"/>
          <w:szCs w:val="24"/>
        </w:rPr>
        <w:t xml:space="preserve"> </w:t>
      </w:r>
      <w:r w:rsidRPr="00BB12E4">
        <w:rPr>
          <w:rFonts w:ascii="Arial" w:hAnsi="Arial" w:cs="Arial"/>
          <w:sz w:val="24"/>
          <w:szCs w:val="24"/>
        </w:rPr>
        <w:t>bawah</w:t>
      </w:r>
      <w:r w:rsidRPr="00BB12E4">
        <w:rPr>
          <w:rFonts w:ascii="Arial" w:hAnsi="Arial" w:cs="Arial"/>
          <w:spacing w:val="3"/>
          <w:sz w:val="24"/>
          <w:szCs w:val="24"/>
        </w:rPr>
        <w:t xml:space="preserve"> </w:t>
      </w:r>
      <w:r w:rsidRPr="00BB12E4">
        <w:rPr>
          <w:rFonts w:ascii="Arial" w:hAnsi="Arial" w:cs="Arial"/>
          <w:spacing w:val="-4"/>
          <w:sz w:val="24"/>
          <w:szCs w:val="24"/>
        </w:rPr>
        <w:t>ini:</w:t>
      </w:r>
    </w:p>
    <w:p w14:paraId="15A19893" w14:textId="77777777" w:rsidR="007D56B8" w:rsidRPr="00BB12E4" w:rsidRDefault="007D56B8">
      <w:pPr>
        <w:pStyle w:val="BodyText"/>
        <w:spacing w:before="146"/>
        <w:rPr>
          <w:rFonts w:ascii="Arial" w:hAnsi="Arial" w:cs="Arial"/>
        </w:rPr>
      </w:pPr>
    </w:p>
    <w:p w14:paraId="73670502" w14:textId="77777777" w:rsidR="007D56B8" w:rsidRPr="00BB12E4" w:rsidRDefault="00B041BD" w:rsidP="007A4C7C">
      <w:pPr>
        <w:tabs>
          <w:tab w:val="left" w:pos="4229"/>
        </w:tabs>
        <w:rPr>
          <w:rFonts w:ascii="Arial" w:hAnsi="Arial" w:cs="Arial"/>
          <w:sz w:val="24"/>
          <w:szCs w:val="24"/>
        </w:rPr>
      </w:pPr>
      <w:r w:rsidRPr="00BB12E4">
        <w:rPr>
          <w:rFonts w:ascii="Arial" w:hAnsi="Arial" w:cs="Arial"/>
          <w:sz w:val="24"/>
          <w:szCs w:val="24"/>
        </w:rPr>
        <w:t>Nama:</w:t>
      </w:r>
      <w:r w:rsidRPr="00BB12E4">
        <w:rPr>
          <w:rFonts w:ascii="Arial" w:hAnsi="Arial" w:cs="Arial"/>
          <w:spacing w:val="60"/>
          <w:sz w:val="24"/>
          <w:szCs w:val="24"/>
        </w:rPr>
        <w:t xml:space="preserve"> </w:t>
      </w:r>
      <w:r w:rsidRPr="00BB12E4">
        <w:rPr>
          <w:rFonts w:ascii="Arial" w:hAnsi="Arial" w:cs="Arial"/>
          <w:sz w:val="24"/>
          <w:szCs w:val="24"/>
        </w:rPr>
        <w:t>1.</w:t>
      </w:r>
      <w:r w:rsidRPr="00BB12E4">
        <w:rPr>
          <w:rFonts w:ascii="Arial" w:hAnsi="Arial" w:cs="Arial"/>
          <w:spacing w:val="30"/>
          <w:sz w:val="24"/>
          <w:szCs w:val="24"/>
        </w:rPr>
        <w:t xml:space="preserve">  </w:t>
      </w:r>
      <w:r w:rsidRPr="00BB12E4">
        <w:rPr>
          <w:rFonts w:ascii="Arial" w:hAnsi="Arial" w:cs="Arial"/>
          <w:sz w:val="24"/>
          <w:szCs w:val="24"/>
        </w:rPr>
        <w:t>Desny</w:t>
      </w:r>
      <w:r w:rsidRPr="00BB12E4">
        <w:rPr>
          <w:rFonts w:ascii="Arial" w:hAnsi="Arial" w:cs="Arial"/>
          <w:spacing w:val="1"/>
          <w:sz w:val="24"/>
          <w:szCs w:val="24"/>
        </w:rPr>
        <w:t xml:space="preserve"> </w:t>
      </w:r>
      <w:r w:rsidRPr="00BB12E4">
        <w:rPr>
          <w:rFonts w:ascii="Arial" w:hAnsi="Arial" w:cs="Arial"/>
          <w:spacing w:val="-2"/>
          <w:sz w:val="24"/>
          <w:szCs w:val="24"/>
        </w:rPr>
        <w:t>Meyliani</w:t>
      </w:r>
      <w:r w:rsidR="007A4C7C" w:rsidRPr="00BB12E4">
        <w:rPr>
          <w:rFonts w:ascii="Arial" w:hAnsi="Arial" w:cs="Arial"/>
          <w:sz w:val="24"/>
          <w:szCs w:val="24"/>
        </w:rPr>
        <w:tab/>
        <w:t xml:space="preserve"> (</w:t>
      </w:r>
      <w:r w:rsidRPr="00BB12E4">
        <w:rPr>
          <w:rFonts w:ascii="Arial" w:hAnsi="Arial" w:cs="Arial"/>
          <w:spacing w:val="-2"/>
          <w:sz w:val="24"/>
          <w:szCs w:val="24"/>
        </w:rPr>
        <w:t>C2214201027)</w:t>
      </w:r>
    </w:p>
    <w:p w14:paraId="5238141D" w14:textId="77777777" w:rsidR="007D56B8" w:rsidRPr="00BB12E4" w:rsidRDefault="00B041BD" w:rsidP="00ED22E0">
      <w:pPr>
        <w:pStyle w:val="ListParagraph"/>
        <w:numPr>
          <w:ilvl w:val="0"/>
          <w:numId w:val="11"/>
        </w:numPr>
        <w:tabs>
          <w:tab w:val="left" w:pos="2268"/>
        </w:tabs>
        <w:spacing w:before="27"/>
        <w:rPr>
          <w:rFonts w:ascii="Arial" w:hAnsi="Arial" w:cs="Arial"/>
          <w:sz w:val="24"/>
          <w:szCs w:val="24"/>
        </w:rPr>
      </w:pPr>
      <w:r w:rsidRPr="00BB12E4">
        <w:rPr>
          <w:rFonts w:ascii="Arial" w:hAnsi="Arial" w:cs="Arial"/>
          <w:sz w:val="24"/>
          <w:szCs w:val="24"/>
        </w:rPr>
        <w:t>Frince</w:t>
      </w:r>
      <w:r w:rsidRPr="00BB12E4">
        <w:rPr>
          <w:rFonts w:ascii="Arial" w:hAnsi="Arial" w:cs="Arial"/>
          <w:spacing w:val="-3"/>
          <w:sz w:val="24"/>
          <w:szCs w:val="24"/>
        </w:rPr>
        <w:t xml:space="preserve"> </w:t>
      </w:r>
      <w:r w:rsidRPr="00BB12E4">
        <w:rPr>
          <w:rFonts w:ascii="Arial" w:hAnsi="Arial" w:cs="Arial"/>
          <w:sz w:val="24"/>
          <w:szCs w:val="24"/>
        </w:rPr>
        <w:t>Ineke</w:t>
      </w:r>
      <w:r w:rsidRPr="00BB12E4">
        <w:rPr>
          <w:rFonts w:ascii="Arial" w:hAnsi="Arial" w:cs="Arial"/>
          <w:spacing w:val="-1"/>
          <w:sz w:val="24"/>
          <w:szCs w:val="24"/>
        </w:rPr>
        <w:t xml:space="preserve"> </w:t>
      </w:r>
      <w:r w:rsidRPr="00BB12E4">
        <w:rPr>
          <w:rFonts w:ascii="Arial" w:hAnsi="Arial" w:cs="Arial"/>
          <w:sz w:val="24"/>
          <w:szCs w:val="24"/>
        </w:rPr>
        <w:t xml:space="preserve">wattimena </w:t>
      </w:r>
      <w:r w:rsidR="007A4C7C" w:rsidRPr="00BB12E4">
        <w:rPr>
          <w:rFonts w:ascii="Arial" w:hAnsi="Arial" w:cs="Arial"/>
          <w:sz w:val="24"/>
          <w:szCs w:val="24"/>
        </w:rPr>
        <w:tab/>
      </w:r>
      <w:r w:rsidRPr="00BB12E4">
        <w:rPr>
          <w:rFonts w:ascii="Arial" w:hAnsi="Arial" w:cs="Arial"/>
          <w:spacing w:val="-2"/>
          <w:sz w:val="24"/>
          <w:szCs w:val="24"/>
        </w:rPr>
        <w:t>(C2214201046)</w:t>
      </w:r>
    </w:p>
    <w:p w14:paraId="4C687613" w14:textId="77777777" w:rsidR="007D56B8" w:rsidRPr="00BB12E4" w:rsidRDefault="007D56B8">
      <w:pPr>
        <w:pStyle w:val="BodyText"/>
        <w:spacing w:before="48"/>
        <w:rPr>
          <w:rFonts w:ascii="Arial" w:hAnsi="Arial" w:cs="Arial"/>
        </w:rPr>
      </w:pPr>
    </w:p>
    <w:p w14:paraId="5E869310" w14:textId="77777777" w:rsidR="007A4C7C" w:rsidRPr="00BB12E4" w:rsidRDefault="00B041BD" w:rsidP="007A4C7C">
      <w:pPr>
        <w:pStyle w:val="BodyText"/>
        <w:tabs>
          <w:tab w:val="left" w:pos="7938"/>
        </w:tabs>
        <w:spacing w:line="367" w:lineRule="auto"/>
        <w:ind w:right="3" w:firstLine="567"/>
        <w:jc w:val="both"/>
        <w:rPr>
          <w:rFonts w:ascii="Arial" w:hAnsi="Arial" w:cs="Arial"/>
        </w:rPr>
      </w:pPr>
      <w:r w:rsidRPr="00BB12E4">
        <w:rPr>
          <w:rFonts w:ascii="Arial" w:hAnsi="Arial" w:cs="Arial"/>
        </w:rPr>
        <w:t>Adalah Mahasiswa Sekolah Tinggi Ilmu Kesehatan Stella Maris Makassar Program</w:t>
      </w:r>
      <w:r w:rsidRPr="00BB12E4">
        <w:rPr>
          <w:rFonts w:ascii="Arial" w:hAnsi="Arial" w:cs="Arial"/>
          <w:spacing w:val="-2"/>
        </w:rPr>
        <w:t xml:space="preserve"> </w:t>
      </w:r>
      <w:r w:rsidRPr="00BB12E4">
        <w:rPr>
          <w:rFonts w:ascii="Arial" w:hAnsi="Arial" w:cs="Arial"/>
        </w:rPr>
        <w:t>Studi Sarjana Keperawatan yang akan melakukan penelitian dengan judul “Hubungan antara pola asuh otoriter orang</w:t>
      </w:r>
      <w:r w:rsidRPr="00BB12E4">
        <w:rPr>
          <w:rFonts w:ascii="Arial" w:hAnsi="Arial" w:cs="Arial"/>
          <w:spacing w:val="40"/>
        </w:rPr>
        <w:t xml:space="preserve"> </w:t>
      </w:r>
      <w:r w:rsidRPr="00BB12E4">
        <w:rPr>
          <w:rFonts w:ascii="Arial" w:hAnsi="Arial" w:cs="Arial"/>
        </w:rPr>
        <w:t>tua dengan kecemasan sosial remaja SMA Negeri 16 Makassar”.</w:t>
      </w:r>
    </w:p>
    <w:p w14:paraId="6BC4B6AF" w14:textId="3A827267" w:rsidR="003D487E" w:rsidRPr="00BB12E4" w:rsidRDefault="00B041BD" w:rsidP="003D487E">
      <w:pPr>
        <w:pStyle w:val="BodyText"/>
        <w:tabs>
          <w:tab w:val="left" w:pos="7938"/>
        </w:tabs>
        <w:spacing w:line="367" w:lineRule="auto"/>
        <w:ind w:right="3" w:firstLine="567"/>
        <w:jc w:val="both"/>
        <w:rPr>
          <w:rFonts w:ascii="Arial" w:hAnsi="Arial" w:cs="Arial"/>
        </w:rPr>
      </w:pPr>
      <w:r w:rsidRPr="00BB12E4">
        <w:rPr>
          <w:rFonts w:ascii="Arial" w:hAnsi="Arial" w:cs="Arial"/>
        </w:rPr>
        <w:t>Sehubungan dengan h</w:t>
      </w:r>
      <w:r w:rsidR="008D492B" w:rsidRPr="00BB12E4">
        <w:rPr>
          <w:rFonts w:ascii="Arial" w:hAnsi="Arial" w:cs="Arial"/>
        </w:rPr>
        <w:t>al itu, peneliti mem</w:t>
      </w:r>
      <w:r w:rsidRPr="00BB12E4">
        <w:rPr>
          <w:rFonts w:ascii="Arial" w:hAnsi="Arial" w:cs="Arial"/>
        </w:rPr>
        <w:t>ohon kesediaan siswa-siswi untuk menjadi responden penelitian dengan memberikan jawaban</w:t>
      </w:r>
      <w:r w:rsidRPr="00BB12E4">
        <w:rPr>
          <w:rFonts w:ascii="Arial" w:hAnsi="Arial" w:cs="Arial"/>
          <w:spacing w:val="40"/>
        </w:rPr>
        <w:t xml:space="preserve"> </w:t>
      </w:r>
      <w:r w:rsidRPr="00BB12E4">
        <w:rPr>
          <w:rFonts w:ascii="Arial" w:hAnsi="Arial" w:cs="Arial"/>
        </w:rPr>
        <w:t>secara jujur dan tulus atas pertanyaan-pertanyaan dalam penelitian ini. Seluruh data yang diperoleh akan dijaga kerahasiaannya dan hanya digunakan untuk kepentingan penelitian.</w:t>
      </w:r>
    </w:p>
    <w:p w14:paraId="74A14AA9" w14:textId="4662FED4" w:rsidR="007D56B8" w:rsidRPr="00BB12E4" w:rsidRDefault="00DB573D" w:rsidP="003D487E">
      <w:pPr>
        <w:pStyle w:val="BodyText"/>
        <w:tabs>
          <w:tab w:val="left" w:pos="7938"/>
        </w:tabs>
        <w:spacing w:line="367" w:lineRule="auto"/>
        <w:ind w:right="3" w:firstLine="567"/>
        <w:jc w:val="both"/>
        <w:rPr>
          <w:rFonts w:ascii="Arial" w:hAnsi="Arial" w:cs="Arial"/>
        </w:rPr>
      </w:pPr>
      <w:r w:rsidRPr="00BB12E4">
        <w:rPr>
          <w:rFonts w:ascii="Arial" w:hAnsi="Arial" w:cs="Arial"/>
          <w:shd w:val="clear" w:color="auto" w:fill="FFFFFF"/>
        </w:rPr>
        <w:t>Apabila siswa-siswi setuju, maka saya meminta kesediaan mereka untuk menandatangani formulir persetujuan dan mengisi pernyataan-pernyataan yang disertakan peneliti saat ini. Atas perhatian dan kesediaan siswa-siswi sebagai responden, kami sampaikan terima kasih</w:t>
      </w:r>
      <w:r w:rsidR="00B041BD" w:rsidRPr="00BB12E4">
        <w:rPr>
          <w:rFonts w:ascii="Arial" w:hAnsi="Arial" w:cs="Arial"/>
        </w:rPr>
        <w:t>.</w:t>
      </w:r>
    </w:p>
    <w:p w14:paraId="6ABA3598" w14:textId="77777777" w:rsidR="007D56B8" w:rsidRPr="00BB12E4" w:rsidRDefault="007D56B8">
      <w:pPr>
        <w:pStyle w:val="BodyText"/>
        <w:spacing w:before="133"/>
        <w:rPr>
          <w:rFonts w:ascii="Arial" w:hAnsi="Arial" w:cs="Arial"/>
        </w:rPr>
      </w:pPr>
    </w:p>
    <w:p w14:paraId="04A70055" w14:textId="77777777" w:rsidR="007D56B8" w:rsidRPr="00BB12E4" w:rsidRDefault="00B041BD">
      <w:pPr>
        <w:pStyle w:val="BodyText"/>
        <w:ind w:right="142"/>
        <w:jc w:val="center"/>
        <w:rPr>
          <w:rFonts w:ascii="Arial" w:hAnsi="Arial" w:cs="Arial"/>
        </w:rPr>
      </w:pPr>
      <w:r w:rsidRPr="00BB12E4">
        <w:rPr>
          <w:rFonts w:ascii="Arial" w:hAnsi="Arial" w:cs="Arial"/>
        </w:rPr>
        <w:t>Makassar,</w:t>
      </w:r>
      <w:r w:rsidRPr="00BB12E4">
        <w:rPr>
          <w:rFonts w:ascii="Arial" w:hAnsi="Arial" w:cs="Arial"/>
          <w:spacing w:val="-5"/>
        </w:rPr>
        <w:t xml:space="preserve"> </w:t>
      </w:r>
      <w:r w:rsidRPr="00BB12E4">
        <w:rPr>
          <w:rFonts w:ascii="Arial" w:hAnsi="Arial" w:cs="Arial"/>
        </w:rPr>
        <w:t>9</w:t>
      </w:r>
      <w:r w:rsidRPr="00BB12E4">
        <w:rPr>
          <w:rFonts w:ascii="Arial" w:hAnsi="Arial" w:cs="Arial"/>
          <w:spacing w:val="-7"/>
        </w:rPr>
        <w:t xml:space="preserve"> </w:t>
      </w:r>
      <w:r w:rsidRPr="00BB12E4">
        <w:rPr>
          <w:rFonts w:ascii="Arial" w:hAnsi="Arial" w:cs="Arial"/>
        </w:rPr>
        <w:t>Juli</w:t>
      </w:r>
      <w:r w:rsidRPr="00BB12E4">
        <w:rPr>
          <w:rFonts w:ascii="Arial" w:hAnsi="Arial" w:cs="Arial"/>
          <w:spacing w:val="-4"/>
        </w:rPr>
        <w:t xml:space="preserve"> 2025</w:t>
      </w:r>
    </w:p>
    <w:p w14:paraId="15C476E0" w14:textId="77777777" w:rsidR="007D56B8" w:rsidRPr="00BB12E4" w:rsidRDefault="007D56B8">
      <w:pPr>
        <w:pStyle w:val="BodyText"/>
        <w:rPr>
          <w:rFonts w:ascii="Arial" w:hAnsi="Arial" w:cs="Arial"/>
        </w:rPr>
      </w:pPr>
    </w:p>
    <w:p w14:paraId="2D11397B" w14:textId="77777777" w:rsidR="007D56B8" w:rsidRPr="00BB12E4" w:rsidRDefault="007D56B8">
      <w:pPr>
        <w:pStyle w:val="BodyText"/>
        <w:spacing w:before="13"/>
        <w:rPr>
          <w:rFonts w:ascii="Arial" w:hAnsi="Arial" w:cs="Arial"/>
        </w:rPr>
      </w:pPr>
    </w:p>
    <w:p w14:paraId="08D6EFD0" w14:textId="77777777" w:rsidR="007D56B8" w:rsidRPr="00BB12E4" w:rsidRDefault="00B041BD">
      <w:pPr>
        <w:pStyle w:val="BodyText"/>
        <w:tabs>
          <w:tab w:val="left" w:pos="4077"/>
        </w:tabs>
        <w:ind w:right="416"/>
        <w:jc w:val="center"/>
        <w:rPr>
          <w:rFonts w:ascii="Arial" w:hAnsi="Arial" w:cs="Arial"/>
        </w:rPr>
      </w:pPr>
      <w:r w:rsidRPr="00BB12E4">
        <w:rPr>
          <w:rFonts w:ascii="Arial" w:hAnsi="Arial" w:cs="Arial"/>
        </w:rPr>
        <w:t>Peneliti</w:t>
      </w:r>
      <w:r w:rsidRPr="00BB12E4">
        <w:rPr>
          <w:rFonts w:ascii="Arial" w:hAnsi="Arial" w:cs="Arial"/>
          <w:spacing w:val="-13"/>
        </w:rPr>
        <w:t xml:space="preserve"> </w:t>
      </w:r>
      <w:r w:rsidRPr="00BB12E4">
        <w:rPr>
          <w:rFonts w:ascii="Arial" w:hAnsi="Arial" w:cs="Arial"/>
          <w:spacing w:val="-10"/>
        </w:rPr>
        <w:t>I</w:t>
      </w:r>
      <w:r w:rsidRPr="00BB12E4">
        <w:rPr>
          <w:rFonts w:ascii="Arial" w:hAnsi="Arial" w:cs="Arial"/>
        </w:rPr>
        <w:tab/>
        <w:t>Peneliti</w:t>
      </w:r>
      <w:r w:rsidRPr="00BB12E4">
        <w:rPr>
          <w:rFonts w:ascii="Arial" w:hAnsi="Arial" w:cs="Arial"/>
          <w:spacing w:val="-13"/>
        </w:rPr>
        <w:t xml:space="preserve"> </w:t>
      </w:r>
      <w:r w:rsidRPr="00BB12E4">
        <w:rPr>
          <w:rFonts w:ascii="Arial" w:hAnsi="Arial" w:cs="Arial"/>
          <w:spacing w:val="-7"/>
        </w:rPr>
        <w:t>II</w:t>
      </w:r>
    </w:p>
    <w:p w14:paraId="38BAC705" w14:textId="77777777" w:rsidR="007D56B8" w:rsidRPr="00BB12E4" w:rsidRDefault="007D56B8">
      <w:pPr>
        <w:pStyle w:val="BodyText"/>
        <w:rPr>
          <w:rFonts w:ascii="Arial" w:hAnsi="Arial" w:cs="Arial"/>
        </w:rPr>
      </w:pPr>
    </w:p>
    <w:p w14:paraId="7071D717" w14:textId="77777777" w:rsidR="007D56B8" w:rsidRPr="00BB12E4" w:rsidRDefault="007D56B8">
      <w:pPr>
        <w:pStyle w:val="BodyText"/>
        <w:rPr>
          <w:rFonts w:ascii="Arial" w:hAnsi="Arial" w:cs="Arial"/>
        </w:rPr>
      </w:pPr>
    </w:p>
    <w:p w14:paraId="5A558A1C" w14:textId="77777777" w:rsidR="007D56B8" w:rsidRPr="00BB12E4" w:rsidRDefault="007D56B8">
      <w:pPr>
        <w:pStyle w:val="BodyText"/>
        <w:rPr>
          <w:rFonts w:ascii="Arial" w:hAnsi="Arial" w:cs="Arial"/>
        </w:rPr>
      </w:pPr>
    </w:p>
    <w:p w14:paraId="1EA03EA6" w14:textId="77777777" w:rsidR="007D56B8" w:rsidRPr="00BB12E4" w:rsidRDefault="007D56B8">
      <w:pPr>
        <w:pStyle w:val="BodyText"/>
        <w:rPr>
          <w:rFonts w:ascii="Arial" w:hAnsi="Arial" w:cs="Arial"/>
        </w:rPr>
      </w:pPr>
    </w:p>
    <w:p w14:paraId="04901E0E" w14:textId="77777777" w:rsidR="007D56B8" w:rsidRPr="00BB12E4" w:rsidRDefault="007D56B8">
      <w:pPr>
        <w:pStyle w:val="BodyText"/>
        <w:spacing w:before="26"/>
        <w:rPr>
          <w:rFonts w:ascii="Arial" w:hAnsi="Arial" w:cs="Arial"/>
        </w:rPr>
      </w:pPr>
    </w:p>
    <w:p w14:paraId="27DDB7F5" w14:textId="77777777" w:rsidR="007D56B8" w:rsidRPr="00BB12E4" w:rsidRDefault="00B041BD">
      <w:pPr>
        <w:pStyle w:val="BodyText"/>
        <w:tabs>
          <w:tab w:val="left" w:pos="3697"/>
        </w:tabs>
        <w:spacing w:before="1"/>
        <w:ind w:left="203"/>
        <w:jc w:val="center"/>
        <w:rPr>
          <w:rFonts w:ascii="Arial" w:hAnsi="Arial" w:cs="Arial"/>
        </w:rPr>
      </w:pPr>
      <w:r w:rsidRPr="00BB12E4">
        <w:rPr>
          <w:rFonts w:ascii="Arial" w:hAnsi="Arial" w:cs="Arial"/>
        </w:rPr>
        <w:t>Desny</w:t>
      </w:r>
      <w:r w:rsidRPr="00BB12E4">
        <w:rPr>
          <w:rFonts w:ascii="Arial" w:hAnsi="Arial" w:cs="Arial"/>
          <w:spacing w:val="-6"/>
        </w:rPr>
        <w:t xml:space="preserve"> </w:t>
      </w:r>
      <w:r w:rsidRPr="00BB12E4">
        <w:rPr>
          <w:rFonts w:ascii="Arial" w:hAnsi="Arial" w:cs="Arial"/>
          <w:spacing w:val="-2"/>
        </w:rPr>
        <w:t>Meyliani</w:t>
      </w:r>
      <w:r w:rsidRPr="00BB12E4">
        <w:rPr>
          <w:rFonts w:ascii="Arial" w:hAnsi="Arial" w:cs="Arial"/>
        </w:rPr>
        <w:tab/>
        <w:t>Frince</w:t>
      </w:r>
      <w:r w:rsidRPr="00BB12E4">
        <w:rPr>
          <w:rFonts w:ascii="Arial" w:hAnsi="Arial" w:cs="Arial"/>
          <w:spacing w:val="-4"/>
        </w:rPr>
        <w:t xml:space="preserve"> </w:t>
      </w:r>
      <w:r w:rsidRPr="00BB12E4">
        <w:rPr>
          <w:rFonts w:ascii="Arial" w:hAnsi="Arial" w:cs="Arial"/>
        </w:rPr>
        <w:t>ineke</w:t>
      </w:r>
      <w:r w:rsidRPr="00BB12E4">
        <w:rPr>
          <w:rFonts w:ascii="Arial" w:hAnsi="Arial" w:cs="Arial"/>
          <w:spacing w:val="-4"/>
        </w:rPr>
        <w:t xml:space="preserve"> </w:t>
      </w:r>
      <w:r w:rsidRPr="00BB12E4">
        <w:rPr>
          <w:rFonts w:ascii="Arial" w:hAnsi="Arial" w:cs="Arial"/>
          <w:spacing w:val="-2"/>
        </w:rPr>
        <w:t>wattimena</w:t>
      </w:r>
    </w:p>
    <w:p w14:paraId="7FE706AB" w14:textId="77777777" w:rsidR="007D56B8" w:rsidRPr="00BB12E4" w:rsidRDefault="007D56B8" w:rsidP="00FC1301">
      <w:pPr>
        <w:pStyle w:val="BodyText"/>
        <w:rPr>
          <w:rFonts w:ascii="Arial" w:hAnsi="Arial" w:cs="Arial"/>
        </w:rPr>
        <w:sectPr w:rsidR="007D56B8" w:rsidRPr="00BB12E4" w:rsidSect="00B74AA7">
          <w:pgSz w:w="11910" w:h="16840"/>
          <w:pgMar w:top="2268" w:right="1701" w:bottom="1701" w:left="2268" w:header="765" w:footer="1134" w:gutter="0"/>
          <w:cols w:space="720"/>
          <w:titlePg/>
          <w:docGrid w:linePitch="299"/>
        </w:sectPr>
      </w:pPr>
    </w:p>
    <w:p w14:paraId="5CF7D810" w14:textId="77777777" w:rsidR="007D56B8" w:rsidRPr="00BB12E4" w:rsidRDefault="007D56B8">
      <w:pPr>
        <w:pStyle w:val="BodyText"/>
        <w:spacing w:before="59"/>
        <w:rPr>
          <w:rFonts w:ascii="Arial" w:hAnsi="Arial" w:cs="Arial"/>
        </w:rPr>
      </w:pPr>
    </w:p>
    <w:p w14:paraId="2B28C717" w14:textId="140D2252" w:rsidR="007D56B8" w:rsidRPr="00BB12E4" w:rsidRDefault="00B041BD" w:rsidP="00C43DF8">
      <w:pPr>
        <w:spacing w:before="1"/>
        <w:ind w:left="567"/>
        <w:rPr>
          <w:rFonts w:ascii="Arial" w:hAnsi="Arial" w:cs="Arial"/>
          <w:b/>
          <w:i/>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1870DC" w:rsidRPr="00BB12E4">
        <w:rPr>
          <w:rFonts w:ascii="Arial" w:hAnsi="Arial" w:cs="Arial"/>
          <w:b/>
          <w:i/>
          <w:spacing w:val="-10"/>
          <w:sz w:val="24"/>
          <w:szCs w:val="24"/>
        </w:rPr>
        <w:t>4</w:t>
      </w:r>
    </w:p>
    <w:p w14:paraId="566A78B3" w14:textId="77777777" w:rsidR="007D56B8" w:rsidRPr="00BB12E4" w:rsidRDefault="00B041BD" w:rsidP="00C43DF8">
      <w:pPr>
        <w:pStyle w:val="Heading1"/>
        <w:spacing w:before="176"/>
        <w:ind w:left="567" w:right="541"/>
        <w:rPr>
          <w:spacing w:val="-2"/>
        </w:rPr>
      </w:pPr>
      <w:r w:rsidRPr="00BB12E4">
        <w:t>LEMBARAN</w:t>
      </w:r>
      <w:r w:rsidRPr="00BB12E4">
        <w:rPr>
          <w:spacing w:val="-6"/>
        </w:rPr>
        <w:t xml:space="preserve"> </w:t>
      </w:r>
      <w:r w:rsidRPr="00BB12E4">
        <w:t>KUESIONER</w:t>
      </w:r>
      <w:r w:rsidRPr="00BB12E4">
        <w:rPr>
          <w:spacing w:val="-6"/>
        </w:rPr>
        <w:t xml:space="preserve"> </w:t>
      </w:r>
      <w:r w:rsidRPr="00BB12E4">
        <w:rPr>
          <w:spacing w:val="-2"/>
        </w:rPr>
        <w:t>PENELITIAN</w:t>
      </w:r>
    </w:p>
    <w:p w14:paraId="4DA53F79" w14:textId="77777777" w:rsidR="00F82313" w:rsidRPr="00BB12E4" w:rsidRDefault="00F82313" w:rsidP="00C43DF8">
      <w:pPr>
        <w:pStyle w:val="Heading1"/>
        <w:spacing w:before="176"/>
        <w:ind w:left="567" w:right="541"/>
      </w:pPr>
    </w:p>
    <w:tbl>
      <w:tblPr>
        <w:tblpPr w:leftFromText="180" w:rightFromText="180" w:vertAnchor="text" w:horzAnchor="margin" w:tblpXSpec="center" w:tblpY="55"/>
        <w:tblW w:w="0" w:type="auto"/>
        <w:tblLayout w:type="fixed"/>
        <w:tblCellMar>
          <w:left w:w="0" w:type="dxa"/>
          <w:right w:w="0" w:type="dxa"/>
        </w:tblCellMar>
        <w:tblLook w:val="01E0" w:firstRow="1" w:lastRow="1" w:firstColumn="1" w:lastColumn="1" w:noHBand="0" w:noVBand="0"/>
      </w:tblPr>
      <w:tblGrid>
        <w:gridCol w:w="1873"/>
        <w:gridCol w:w="321"/>
        <w:gridCol w:w="5166"/>
      </w:tblGrid>
      <w:tr w:rsidR="00C43DF8" w:rsidRPr="00BB12E4" w14:paraId="6E10ED43" w14:textId="77777777" w:rsidTr="00C43DF8">
        <w:trPr>
          <w:trHeight w:val="1005"/>
        </w:trPr>
        <w:tc>
          <w:tcPr>
            <w:tcW w:w="1873" w:type="dxa"/>
          </w:tcPr>
          <w:p w14:paraId="5780D3A1" w14:textId="77777777" w:rsidR="00C43DF8" w:rsidRPr="00BB12E4" w:rsidRDefault="00C43DF8" w:rsidP="00C43DF8">
            <w:pPr>
              <w:pStyle w:val="TableParagraph"/>
              <w:spacing w:line="246" w:lineRule="exact"/>
              <w:rPr>
                <w:rFonts w:ascii="Arial" w:hAnsi="Arial" w:cs="Arial"/>
                <w:b/>
                <w:sz w:val="24"/>
                <w:szCs w:val="24"/>
              </w:rPr>
            </w:pPr>
            <w:r w:rsidRPr="00BB12E4">
              <w:rPr>
                <w:rFonts w:ascii="Arial" w:hAnsi="Arial" w:cs="Arial"/>
                <w:b/>
                <w:sz w:val="24"/>
                <w:szCs w:val="24"/>
              </w:rPr>
              <w:t>Judul</w:t>
            </w:r>
            <w:r w:rsidRPr="00BB12E4">
              <w:rPr>
                <w:rFonts w:ascii="Arial" w:hAnsi="Arial" w:cs="Arial"/>
                <w:b/>
                <w:spacing w:val="1"/>
                <w:sz w:val="24"/>
                <w:szCs w:val="24"/>
              </w:rPr>
              <w:t xml:space="preserve"> </w:t>
            </w:r>
            <w:r w:rsidRPr="00BB12E4">
              <w:rPr>
                <w:rFonts w:ascii="Arial" w:hAnsi="Arial" w:cs="Arial"/>
                <w:b/>
                <w:spacing w:val="-2"/>
                <w:sz w:val="24"/>
                <w:szCs w:val="24"/>
              </w:rPr>
              <w:t>Penelitian</w:t>
            </w:r>
          </w:p>
        </w:tc>
        <w:tc>
          <w:tcPr>
            <w:tcW w:w="321" w:type="dxa"/>
          </w:tcPr>
          <w:p w14:paraId="0443BD0E" w14:textId="77777777" w:rsidR="00C43DF8" w:rsidRPr="00BB12E4" w:rsidRDefault="00C43DF8" w:rsidP="00C43DF8">
            <w:pPr>
              <w:pStyle w:val="TableParagraph"/>
              <w:spacing w:line="246" w:lineRule="exact"/>
              <w:ind w:left="11"/>
              <w:jc w:val="center"/>
              <w:rPr>
                <w:rFonts w:ascii="Arial" w:hAnsi="Arial" w:cs="Arial"/>
                <w:b/>
                <w:sz w:val="24"/>
                <w:szCs w:val="24"/>
              </w:rPr>
            </w:pPr>
            <w:r w:rsidRPr="00BB12E4">
              <w:rPr>
                <w:rFonts w:ascii="Arial" w:hAnsi="Arial" w:cs="Arial"/>
                <w:b/>
                <w:spacing w:val="-10"/>
                <w:sz w:val="24"/>
                <w:szCs w:val="24"/>
              </w:rPr>
              <w:t>:</w:t>
            </w:r>
          </w:p>
        </w:tc>
        <w:tc>
          <w:tcPr>
            <w:tcW w:w="5166" w:type="dxa"/>
          </w:tcPr>
          <w:p w14:paraId="007A4760" w14:textId="0C15FF00" w:rsidR="00C43DF8" w:rsidRPr="00BB12E4" w:rsidRDefault="00C43DF8" w:rsidP="00945DF9">
            <w:pPr>
              <w:pStyle w:val="TableParagraph"/>
              <w:spacing w:line="360" w:lineRule="auto"/>
              <w:ind w:left="116"/>
              <w:rPr>
                <w:rFonts w:ascii="Arial" w:hAnsi="Arial" w:cs="Arial"/>
                <w:b/>
                <w:sz w:val="24"/>
                <w:szCs w:val="24"/>
              </w:rPr>
            </w:pPr>
            <w:r w:rsidRPr="00BB12E4">
              <w:rPr>
                <w:rFonts w:ascii="Arial" w:hAnsi="Arial" w:cs="Arial"/>
                <w:b/>
                <w:sz w:val="24"/>
                <w:szCs w:val="24"/>
              </w:rPr>
              <w:t>Hubungan</w:t>
            </w:r>
            <w:r w:rsidRPr="00BB12E4">
              <w:rPr>
                <w:rFonts w:ascii="Arial" w:hAnsi="Arial" w:cs="Arial"/>
                <w:b/>
                <w:spacing w:val="38"/>
                <w:sz w:val="24"/>
                <w:szCs w:val="24"/>
              </w:rPr>
              <w:t xml:space="preserve"> </w:t>
            </w:r>
            <w:r w:rsidRPr="00BB12E4">
              <w:rPr>
                <w:rFonts w:ascii="Arial" w:hAnsi="Arial" w:cs="Arial"/>
                <w:b/>
                <w:sz w:val="24"/>
                <w:szCs w:val="24"/>
              </w:rPr>
              <w:t>an</w:t>
            </w:r>
            <w:r w:rsidR="00C263D9" w:rsidRPr="00BB12E4">
              <w:rPr>
                <w:rFonts w:ascii="Arial" w:hAnsi="Arial" w:cs="Arial"/>
                <w:b/>
                <w:sz w:val="24"/>
                <w:szCs w:val="24"/>
              </w:rPr>
              <w:t>t</w:t>
            </w:r>
            <w:r w:rsidRPr="00BB12E4">
              <w:rPr>
                <w:rFonts w:ascii="Arial" w:hAnsi="Arial" w:cs="Arial"/>
                <w:b/>
                <w:sz w:val="24"/>
                <w:szCs w:val="24"/>
              </w:rPr>
              <w:t>ara</w:t>
            </w:r>
            <w:r w:rsidRPr="00BB12E4">
              <w:rPr>
                <w:rFonts w:ascii="Arial" w:hAnsi="Arial" w:cs="Arial"/>
                <w:b/>
                <w:spacing w:val="39"/>
                <w:sz w:val="24"/>
                <w:szCs w:val="24"/>
              </w:rPr>
              <w:t xml:space="preserve"> </w:t>
            </w:r>
            <w:r w:rsidRPr="00BB12E4">
              <w:rPr>
                <w:rFonts w:ascii="Arial" w:hAnsi="Arial" w:cs="Arial"/>
                <w:b/>
                <w:sz w:val="24"/>
                <w:szCs w:val="24"/>
              </w:rPr>
              <w:t>pola</w:t>
            </w:r>
            <w:r w:rsidRPr="00BB12E4">
              <w:rPr>
                <w:rFonts w:ascii="Arial" w:hAnsi="Arial" w:cs="Arial"/>
                <w:b/>
                <w:spacing w:val="39"/>
                <w:sz w:val="24"/>
                <w:szCs w:val="24"/>
              </w:rPr>
              <w:t xml:space="preserve"> </w:t>
            </w:r>
            <w:r w:rsidRPr="00BB12E4">
              <w:rPr>
                <w:rFonts w:ascii="Arial" w:hAnsi="Arial" w:cs="Arial"/>
                <w:b/>
                <w:sz w:val="24"/>
                <w:szCs w:val="24"/>
              </w:rPr>
              <w:t>asuh</w:t>
            </w:r>
            <w:r w:rsidRPr="00BB12E4">
              <w:rPr>
                <w:rFonts w:ascii="Arial" w:hAnsi="Arial" w:cs="Arial"/>
                <w:b/>
                <w:spacing w:val="40"/>
                <w:sz w:val="24"/>
                <w:szCs w:val="24"/>
              </w:rPr>
              <w:t xml:space="preserve"> </w:t>
            </w:r>
            <w:r w:rsidRPr="00BB12E4">
              <w:rPr>
                <w:rFonts w:ascii="Arial" w:hAnsi="Arial" w:cs="Arial"/>
                <w:b/>
                <w:sz w:val="24"/>
                <w:szCs w:val="24"/>
              </w:rPr>
              <w:t>otoriter</w:t>
            </w:r>
            <w:r w:rsidRPr="00BB12E4">
              <w:rPr>
                <w:rFonts w:ascii="Arial" w:hAnsi="Arial" w:cs="Arial"/>
                <w:b/>
                <w:spacing w:val="40"/>
                <w:sz w:val="24"/>
                <w:szCs w:val="24"/>
              </w:rPr>
              <w:t xml:space="preserve"> </w:t>
            </w:r>
            <w:r w:rsidRPr="00BB12E4">
              <w:rPr>
                <w:rFonts w:ascii="Arial" w:hAnsi="Arial" w:cs="Arial"/>
                <w:b/>
                <w:sz w:val="24"/>
                <w:szCs w:val="24"/>
              </w:rPr>
              <w:t>orang</w:t>
            </w:r>
            <w:r w:rsidRPr="00BB12E4">
              <w:rPr>
                <w:rFonts w:ascii="Arial" w:hAnsi="Arial" w:cs="Arial"/>
                <w:b/>
                <w:spacing w:val="40"/>
                <w:sz w:val="24"/>
                <w:szCs w:val="24"/>
              </w:rPr>
              <w:t xml:space="preserve"> </w:t>
            </w:r>
            <w:r w:rsidRPr="00BB12E4">
              <w:rPr>
                <w:rFonts w:ascii="Arial" w:hAnsi="Arial" w:cs="Arial"/>
                <w:b/>
                <w:sz w:val="24"/>
                <w:szCs w:val="24"/>
              </w:rPr>
              <w:t>tua dengan</w:t>
            </w:r>
            <w:r w:rsidRPr="00BB12E4">
              <w:rPr>
                <w:rFonts w:ascii="Arial" w:hAnsi="Arial" w:cs="Arial"/>
                <w:b/>
                <w:spacing w:val="36"/>
                <w:sz w:val="24"/>
                <w:szCs w:val="24"/>
              </w:rPr>
              <w:t xml:space="preserve"> </w:t>
            </w:r>
            <w:r w:rsidRPr="00BB12E4">
              <w:rPr>
                <w:rFonts w:ascii="Arial" w:hAnsi="Arial" w:cs="Arial"/>
                <w:b/>
                <w:sz w:val="24"/>
                <w:szCs w:val="24"/>
              </w:rPr>
              <w:t>kecemasan</w:t>
            </w:r>
            <w:r w:rsidRPr="00BB12E4">
              <w:rPr>
                <w:rFonts w:ascii="Arial" w:hAnsi="Arial" w:cs="Arial"/>
                <w:b/>
                <w:spacing w:val="40"/>
                <w:sz w:val="24"/>
                <w:szCs w:val="24"/>
              </w:rPr>
              <w:t xml:space="preserve"> </w:t>
            </w:r>
            <w:r w:rsidRPr="00BB12E4">
              <w:rPr>
                <w:rFonts w:ascii="Arial" w:hAnsi="Arial" w:cs="Arial"/>
                <w:b/>
                <w:sz w:val="24"/>
                <w:szCs w:val="24"/>
              </w:rPr>
              <w:t>sosial</w:t>
            </w:r>
            <w:r w:rsidRPr="00BB12E4">
              <w:rPr>
                <w:rFonts w:ascii="Arial" w:hAnsi="Arial" w:cs="Arial"/>
                <w:b/>
                <w:spacing w:val="38"/>
                <w:sz w:val="24"/>
                <w:szCs w:val="24"/>
              </w:rPr>
              <w:t xml:space="preserve"> </w:t>
            </w:r>
            <w:r w:rsidRPr="00BB12E4">
              <w:rPr>
                <w:rFonts w:ascii="Arial" w:hAnsi="Arial" w:cs="Arial"/>
                <w:b/>
                <w:sz w:val="24"/>
                <w:szCs w:val="24"/>
              </w:rPr>
              <w:t>remaja</w:t>
            </w:r>
            <w:r w:rsidRPr="00BB12E4">
              <w:rPr>
                <w:rFonts w:ascii="Arial" w:hAnsi="Arial" w:cs="Arial"/>
                <w:b/>
                <w:spacing w:val="40"/>
                <w:sz w:val="24"/>
                <w:szCs w:val="24"/>
              </w:rPr>
              <w:t xml:space="preserve"> </w:t>
            </w:r>
            <w:r w:rsidRPr="00BB12E4">
              <w:rPr>
                <w:rFonts w:ascii="Arial" w:hAnsi="Arial" w:cs="Arial"/>
                <w:b/>
                <w:sz w:val="24"/>
                <w:szCs w:val="24"/>
              </w:rPr>
              <w:t>SMA</w:t>
            </w:r>
            <w:r w:rsidRPr="00BB12E4">
              <w:rPr>
                <w:rFonts w:ascii="Arial" w:hAnsi="Arial" w:cs="Arial"/>
                <w:b/>
                <w:spacing w:val="37"/>
                <w:sz w:val="24"/>
                <w:szCs w:val="24"/>
              </w:rPr>
              <w:t xml:space="preserve"> </w:t>
            </w:r>
            <w:r w:rsidRPr="00BB12E4">
              <w:rPr>
                <w:rFonts w:ascii="Arial" w:hAnsi="Arial" w:cs="Arial"/>
                <w:b/>
                <w:spacing w:val="-2"/>
                <w:sz w:val="24"/>
                <w:szCs w:val="24"/>
              </w:rPr>
              <w:t>Negeri</w:t>
            </w:r>
            <w:r w:rsidR="00945DF9">
              <w:rPr>
                <w:rFonts w:ascii="Arial" w:hAnsi="Arial" w:cs="Arial"/>
                <w:b/>
                <w:sz w:val="24"/>
                <w:szCs w:val="24"/>
              </w:rPr>
              <w:t xml:space="preserve"> </w:t>
            </w:r>
            <w:r w:rsidRPr="00BB12E4">
              <w:rPr>
                <w:rFonts w:ascii="Arial" w:hAnsi="Arial" w:cs="Arial"/>
                <w:b/>
                <w:sz w:val="24"/>
                <w:szCs w:val="24"/>
              </w:rPr>
              <w:t>16</w:t>
            </w:r>
            <w:r w:rsidRPr="00BB12E4">
              <w:rPr>
                <w:rFonts w:ascii="Arial" w:hAnsi="Arial" w:cs="Arial"/>
                <w:b/>
                <w:spacing w:val="-1"/>
                <w:sz w:val="24"/>
                <w:szCs w:val="24"/>
              </w:rPr>
              <w:t xml:space="preserve"> </w:t>
            </w:r>
            <w:r w:rsidRPr="00BB12E4">
              <w:rPr>
                <w:rFonts w:ascii="Arial" w:hAnsi="Arial" w:cs="Arial"/>
                <w:b/>
                <w:spacing w:val="-2"/>
                <w:sz w:val="24"/>
                <w:szCs w:val="24"/>
              </w:rPr>
              <w:t>Makassar</w:t>
            </w:r>
          </w:p>
        </w:tc>
      </w:tr>
    </w:tbl>
    <w:p w14:paraId="1A6B16CF" w14:textId="77777777" w:rsidR="007D56B8" w:rsidRPr="00BB12E4" w:rsidRDefault="007D56B8">
      <w:pPr>
        <w:pStyle w:val="BodyText"/>
        <w:spacing w:before="168"/>
        <w:rPr>
          <w:rFonts w:ascii="Arial" w:hAnsi="Arial" w:cs="Arial"/>
          <w:b/>
        </w:rPr>
      </w:pPr>
    </w:p>
    <w:p w14:paraId="1956BEC5" w14:textId="77777777" w:rsidR="007D56B8" w:rsidRPr="00BB12E4" w:rsidRDefault="007D56B8">
      <w:pPr>
        <w:pStyle w:val="BodyText"/>
        <w:rPr>
          <w:rFonts w:ascii="Arial" w:hAnsi="Arial" w:cs="Arial"/>
          <w:b/>
        </w:rPr>
      </w:pPr>
    </w:p>
    <w:p w14:paraId="2FE14E8E" w14:textId="77777777" w:rsidR="007D56B8" w:rsidRPr="00BB12E4" w:rsidRDefault="007D56B8">
      <w:pPr>
        <w:pStyle w:val="BodyText"/>
        <w:spacing w:before="41"/>
        <w:rPr>
          <w:rFonts w:ascii="Arial" w:hAnsi="Arial" w:cs="Arial"/>
          <w:b/>
        </w:rPr>
      </w:pPr>
    </w:p>
    <w:p w14:paraId="718F5FE5" w14:textId="77777777" w:rsidR="007D56B8" w:rsidRPr="00BB12E4" w:rsidRDefault="00B041BD" w:rsidP="00C43DF8">
      <w:pPr>
        <w:pStyle w:val="Heading2"/>
        <w:numPr>
          <w:ilvl w:val="0"/>
          <w:numId w:val="1"/>
        </w:numPr>
        <w:tabs>
          <w:tab w:val="left" w:pos="709"/>
        </w:tabs>
        <w:ind w:left="993" w:hanging="426"/>
      </w:pPr>
      <w:r w:rsidRPr="00BB12E4">
        <w:t>Identitas</w:t>
      </w:r>
      <w:r w:rsidRPr="00BB12E4">
        <w:rPr>
          <w:spacing w:val="-2"/>
        </w:rPr>
        <w:t xml:space="preserve"> responden</w:t>
      </w:r>
    </w:p>
    <w:tbl>
      <w:tblPr>
        <w:tblpPr w:leftFromText="180" w:rightFromText="180" w:vertAnchor="text" w:horzAnchor="page" w:tblpX="2671" w:tblpY="212"/>
        <w:tblW w:w="0" w:type="auto"/>
        <w:tblLayout w:type="fixed"/>
        <w:tblCellMar>
          <w:left w:w="0" w:type="dxa"/>
          <w:right w:w="0" w:type="dxa"/>
        </w:tblCellMar>
        <w:tblLook w:val="01E0" w:firstRow="1" w:lastRow="1" w:firstColumn="1" w:lastColumn="1" w:noHBand="0" w:noVBand="0"/>
      </w:tblPr>
      <w:tblGrid>
        <w:gridCol w:w="1719"/>
        <w:gridCol w:w="2252"/>
      </w:tblGrid>
      <w:tr w:rsidR="003D487E" w:rsidRPr="00BB12E4" w14:paraId="22845910" w14:textId="77777777" w:rsidTr="003D487E">
        <w:trPr>
          <w:trHeight w:val="374"/>
        </w:trPr>
        <w:tc>
          <w:tcPr>
            <w:tcW w:w="1719" w:type="dxa"/>
          </w:tcPr>
          <w:p w14:paraId="245ECAE1" w14:textId="77777777" w:rsidR="003D487E" w:rsidRPr="00BB12E4" w:rsidRDefault="003D487E" w:rsidP="003D487E">
            <w:pPr>
              <w:pStyle w:val="TableParagraph"/>
              <w:spacing w:line="245" w:lineRule="exact"/>
              <w:ind w:left="50"/>
              <w:rPr>
                <w:rFonts w:ascii="Arial" w:hAnsi="Arial" w:cs="Arial"/>
                <w:sz w:val="24"/>
                <w:szCs w:val="24"/>
              </w:rPr>
            </w:pPr>
            <w:r w:rsidRPr="00BB12E4">
              <w:rPr>
                <w:rFonts w:ascii="Arial" w:hAnsi="Arial" w:cs="Arial"/>
                <w:spacing w:val="-4"/>
                <w:sz w:val="24"/>
                <w:szCs w:val="24"/>
              </w:rPr>
              <w:t>Nama</w:t>
            </w:r>
          </w:p>
        </w:tc>
        <w:tc>
          <w:tcPr>
            <w:tcW w:w="2252" w:type="dxa"/>
          </w:tcPr>
          <w:p w14:paraId="6399E8C9" w14:textId="77777777" w:rsidR="003D487E" w:rsidRPr="00BB12E4" w:rsidRDefault="003D487E" w:rsidP="003D487E">
            <w:pPr>
              <w:pStyle w:val="TableParagraph"/>
              <w:spacing w:line="245" w:lineRule="exact"/>
              <w:ind w:left="583"/>
              <w:rPr>
                <w:rFonts w:ascii="Arial" w:hAnsi="Arial" w:cs="Arial"/>
                <w:sz w:val="24"/>
                <w:szCs w:val="24"/>
              </w:rPr>
            </w:pPr>
            <w:r w:rsidRPr="00BB12E4">
              <w:rPr>
                <w:rFonts w:ascii="Arial" w:hAnsi="Arial" w:cs="Arial"/>
                <w:spacing w:val="-10"/>
                <w:sz w:val="24"/>
                <w:szCs w:val="24"/>
              </w:rPr>
              <w:t>:</w:t>
            </w:r>
          </w:p>
        </w:tc>
      </w:tr>
      <w:tr w:rsidR="003D487E" w:rsidRPr="00BB12E4" w14:paraId="440B9164" w14:textId="77777777" w:rsidTr="003D487E">
        <w:trPr>
          <w:trHeight w:val="378"/>
        </w:trPr>
        <w:tc>
          <w:tcPr>
            <w:tcW w:w="1719" w:type="dxa"/>
          </w:tcPr>
          <w:p w14:paraId="4A597FD2" w14:textId="77777777" w:rsidR="003D487E" w:rsidRPr="00BB12E4" w:rsidRDefault="003D487E" w:rsidP="003D487E">
            <w:pPr>
              <w:pStyle w:val="TableParagraph"/>
              <w:spacing w:before="125" w:line="233" w:lineRule="exact"/>
              <w:ind w:left="50"/>
              <w:rPr>
                <w:rFonts w:ascii="Arial" w:hAnsi="Arial" w:cs="Arial"/>
                <w:sz w:val="24"/>
                <w:szCs w:val="24"/>
              </w:rPr>
            </w:pPr>
            <w:r w:rsidRPr="00BB12E4">
              <w:rPr>
                <w:rFonts w:ascii="Arial" w:hAnsi="Arial" w:cs="Arial"/>
                <w:spacing w:val="-4"/>
                <w:sz w:val="24"/>
                <w:szCs w:val="24"/>
              </w:rPr>
              <w:t>Umur</w:t>
            </w:r>
          </w:p>
        </w:tc>
        <w:tc>
          <w:tcPr>
            <w:tcW w:w="2252" w:type="dxa"/>
          </w:tcPr>
          <w:p w14:paraId="6689804A" w14:textId="77777777" w:rsidR="003D487E" w:rsidRPr="00BB12E4" w:rsidRDefault="003D487E" w:rsidP="003D487E">
            <w:pPr>
              <w:pStyle w:val="TableParagraph"/>
              <w:spacing w:before="125" w:line="233" w:lineRule="exact"/>
              <w:ind w:left="583"/>
              <w:rPr>
                <w:rFonts w:ascii="Arial" w:hAnsi="Arial" w:cs="Arial"/>
                <w:sz w:val="24"/>
                <w:szCs w:val="24"/>
              </w:rPr>
            </w:pPr>
            <w:r w:rsidRPr="00BB12E4">
              <w:rPr>
                <w:rFonts w:ascii="Arial" w:hAnsi="Arial" w:cs="Arial"/>
                <w:spacing w:val="-10"/>
                <w:sz w:val="24"/>
                <w:szCs w:val="24"/>
              </w:rPr>
              <w:t>:</w:t>
            </w:r>
          </w:p>
        </w:tc>
      </w:tr>
      <w:tr w:rsidR="003D487E" w:rsidRPr="00BB12E4" w14:paraId="4CEA8F9E" w14:textId="77777777" w:rsidTr="003D487E">
        <w:trPr>
          <w:trHeight w:val="254"/>
        </w:trPr>
        <w:tc>
          <w:tcPr>
            <w:tcW w:w="1719" w:type="dxa"/>
          </w:tcPr>
          <w:p w14:paraId="0AD5827F" w14:textId="77777777" w:rsidR="003D487E" w:rsidRPr="00BB12E4" w:rsidRDefault="003D487E" w:rsidP="003D487E">
            <w:pPr>
              <w:pStyle w:val="TableParagraph"/>
              <w:rPr>
                <w:rFonts w:ascii="Arial" w:hAnsi="Arial" w:cs="Arial"/>
                <w:sz w:val="24"/>
                <w:szCs w:val="24"/>
              </w:rPr>
            </w:pPr>
          </w:p>
        </w:tc>
        <w:tc>
          <w:tcPr>
            <w:tcW w:w="2252" w:type="dxa"/>
          </w:tcPr>
          <w:p w14:paraId="3BFBFB75" w14:textId="77777777" w:rsidR="003D487E" w:rsidRPr="00BB12E4" w:rsidRDefault="003D487E" w:rsidP="003D487E">
            <w:pPr>
              <w:pStyle w:val="TableParagraph"/>
              <w:spacing w:line="234" w:lineRule="exact"/>
              <w:ind w:right="48"/>
              <w:jc w:val="right"/>
              <w:rPr>
                <w:rFonts w:ascii="Arial" w:hAnsi="Arial" w:cs="Arial"/>
                <w:sz w:val="24"/>
                <w:szCs w:val="24"/>
              </w:rPr>
            </w:pPr>
            <w:r w:rsidRPr="00BB12E4">
              <w:rPr>
                <w:rFonts w:ascii="Arial" w:hAnsi="Arial" w:cs="Arial"/>
                <w:spacing w:val="-2"/>
                <w:sz w:val="24"/>
                <w:szCs w:val="24"/>
              </w:rPr>
              <w:t>tahun</w:t>
            </w:r>
          </w:p>
        </w:tc>
      </w:tr>
      <w:tr w:rsidR="003D487E" w:rsidRPr="00BB12E4" w14:paraId="37FB9DA8" w14:textId="77777777" w:rsidTr="003D487E">
        <w:trPr>
          <w:trHeight w:val="380"/>
        </w:trPr>
        <w:tc>
          <w:tcPr>
            <w:tcW w:w="1719" w:type="dxa"/>
          </w:tcPr>
          <w:p w14:paraId="5D94919D" w14:textId="77777777" w:rsidR="003D487E" w:rsidRPr="00BB12E4" w:rsidRDefault="003D487E" w:rsidP="003D487E">
            <w:pPr>
              <w:pStyle w:val="TableParagraph"/>
              <w:spacing w:before="1"/>
              <w:ind w:left="50"/>
              <w:rPr>
                <w:rFonts w:ascii="Arial" w:hAnsi="Arial" w:cs="Arial"/>
                <w:sz w:val="24"/>
                <w:szCs w:val="24"/>
              </w:rPr>
            </w:pPr>
            <w:r w:rsidRPr="00BB12E4">
              <w:rPr>
                <w:rFonts w:ascii="Arial" w:hAnsi="Arial" w:cs="Arial"/>
                <w:spacing w:val="-2"/>
                <w:sz w:val="24"/>
                <w:szCs w:val="24"/>
              </w:rPr>
              <w:t>Pendidikan</w:t>
            </w:r>
          </w:p>
        </w:tc>
        <w:tc>
          <w:tcPr>
            <w:tcW w:w="2252" w:type="dxa"/>
          </w:tcPr>
          <w:p w14:paraId="27A31F7C" w14:textId="77777777" w:rsidR="003D487E" w:rsidRPr="00BB12E4" w:rsidRDefault="003D487E" w:rsidP="003D487E">
            <w:pPr>
              <w:pStyle w:val="TableParagraph"/>
              <w:spacing w:before="1"/>
              <w:ind w:left="583"/>
              <w:rPr>
                <w:rFonts w:ascii="Arial" w:hAnsi="Arial" w:cs="Arial"/>
                <w:sz w:val="24"/>
                <w:szCs w:val="24"/>
              </w:rPr>
            </w:pPr>
            <w:r w:rsidRPr="00BB12E4">
              <w:rPr>
                <w:rFonts w:ascii="Arial" w:hAnsi="Arial" w:cs="Arial"/>
                <w:spacing w:val="-10"/>
                <w:sz w:val="24"/>
                <w:szCs w:val="24"/>
              </w:rPr>
              <w:t>:</w:t>
            </w:r>
          </w:p>
        </w:tc>
      </w:tr>
      <w:tr w:rsidR="003D487E" w:rsidRPr="00BB12E4" w14:paraId="58AD7649" w14:textId="77777777" w:rsidTr="003D487E">
        <w:trPr>
          <w:trHeight w:val="374"/>
        </w:trPr>
        <w:tc>
          <w:tcPr>
            <w:tcW w:w="1719" w:type="dxa"/>
          </w:tcPr>
          <w:p w14:paraId="4ADC060E" w14:textId="77777777" w:rsidR="003D487E" w:rsidRPr="00BB12E4" w:rsidRDefault="003D487E" w:rsidP="003D487E">
            <w:pPr>
              <w:pStyle w:val="TableParagraph"/>
              <w:spacing w:before="125" w:line="229" w:lineRule="exact"/>
              <w:ind w:left="50"/>
              <w:rPr>
                <w:rFonts w:ascii="Arial" w:hAnsi="Arial" w:cs="Arial"/>
                <w:sz w:val="24"/>
                <w:szCs w:val="24"/>
              </w:rPr>
            </w:pPr>
            <w:r w:rsidRPr="00BB12E4">
              <w:rPr>
                <w:rFonts w:ascii="Arial" w:hAnsi="Arial" w:cs="Arial"/>
                <w:spacing w:val="-2"/>
                <w:sz w:val="24"/>
                <w:szCs w:val="24"/>
              </w:rPr>
              <w:t>Pekerjaan</w:t>
            </w:r>
          </w:p>
        </w:tc>
        <w:tc>
          <w:tcPr>
            <w:tcW w:w="2252" w:type="dxa"/>
          </w:tcPr>
          <w:p w14:paraId="75E1209F" w14:textId="77777777" w:rsidR="003D487E" w:rsidRPr="00BB12E4" w:rsidRDefault="003D487E" w:rsidP="003D487E">
            <w:pPr>
              <w:pStyle w:val="TableParagraph"/>
              <w:spacing w:before="125" w:line="229" w:lineRule="exact"/>
              <w:ind w:left="583"/>
              <w:rPr>
                <w:rFonts w:ascii="Arial" w:hAnsi="Arial" w:cs="Arial"/>
                <w:sz w:val="24"/>
                <w:szCs w:val="24"/>
              </w:rPr>
            </w:pPr>
            <w:r w:rsidRPr="00BB12E4">
              <w:rPr>
                <w:rFonts w:ascii="Arial" w:hAnsi="Arial" w:cs="Arial"/>
                <w:spacing w:val="-10"/>
                <w:sz w:val="24"/>
                <w:szCs w:val="24"/>
              </w:rPr>
              <w:t>:</w:t>
            </w:r>
          </w:p>
        </w:tc>
      </w:tr>
    </w:tbl>
    <w:p w14:paraId="119FB88C" w14:textId="77777777" w:rsidR="007D56B8" w:rsidRPr="00BB12E4" w:rsidRDefault="007D56B8">
      <w:pPr>
        <w:pStyle w:val="BodyText"/>
        <w:spacing w:before="200"/>
        <w:rPr>
          <w:rFonts w:ascii="Arial" w:hAnsi="Arial" w:cs="Arial"/>
          <w:b/>
        </w:rPr>
      </w:pPr>
    </w:p>
    <w:p w14:paraId="37778729" w14:textId="77777777" w:rsidR="007D56B8" w:rsidRPr="00BB12E4" w:rsidRDefault="007D56B8">
      <w:pPr>
        <w:pStyle w:val="BodyText"/>
        <w:rPr>
          <w:rFonts w:ascii="Arial" w:hAnsi="Arial" w:cs="Arial"/>
          <w:b/>
        </w:rPr>
      </w:pPr>
    </w:p>
    <w:p w14:paraId="7F89017D" w14:textId="77777777" w:rsidR="007D56B8" w:rsidRPr="00BB12E4" w:rsidRDefault="007D56B8">
      <w:pPr>
        <w:pStyle w:val="BodyText"/>
        <w:rPr>
          <w:rFonts w:ascii="Arial" w:hAnsi="Arial" w:cs="Arial"/>
          <w:b/>
        </w:rPr>
      </w:pPr>
    </w:p>
    <w:p w14:paraId="460B1132" w14:textId="77777777" w:rsidR="007D56B8" w:rsidRPr="00BB12E4" w:rsidRDefault="007D56B8">
      <w:pPr>
        <w:pStyle w:val="BodyText"/>
        <w:spacing w:before="31"/>
        <w:rPr>
          <w:rFonts w:ascii="Arial" w:hAnsi="Arial" w:cs="Arial"/>
          <w:b/>
        </w:rPr>
      </w:pPr>
    </w:p>
    <w:p w14:paraId="319F7D83" w14:textId="77777777" w:rsidR="003D487E" w:rsidRPr="00BB12E4" w:rsidRDefault="003D487E" w:rsidP="003D487E">
      <w:pPr>
        <w:pStyle w:val="ListParagraph"/>
        <w:tabs>
          <w:tab w:val="left" w:pos="1071"/>
        </w:tabs>
        <w:ind w:left="1071" w:firstLine="0"/>
        <w:rPr>
          <w:rFonts w:ascii="Arial" w:hAnsi="Arial" w:cs="Arial"/>
          <w:b/>
          <w:sz w:val="24"/>
          <w:szCs w:val="24"/>
        </w:rPr>
      </w:pPr>
    </w:p>
    <w:p w14:paraId="4E9ED5F8" w14:textId="77777777" w:rsidR="003D487E" w:rsidRPr="00BB12E4" w:rsidRDefault="003D487E" w:rsidP="003D487E">
      <w:pPr>
        <w:pStyle w:val="ListParagraph"/>
        <w:tabs>
          <w:tab w:val="left" w:pos="1071"/>
        </w:tabs>
        <w:ind w:left="1071" w:firstLine="0"/>
        <w:rPr>
          <w:rFonts w:ascii="Arial" w:hAnsi="Arial" w:cs="Arial"/>
          <w:b/>
          <w:sz w:val="24"/>
          <w:szCs w:val="24"/>
        </w:rPr>
      </w:pPr>
    </w:p>
    <w:p w14:paraId="3E835A98" w14:textId="77777777" w:rsidR="003D487E" w:rsidRPr="00BB12E4" w:rsidRDefault="003D487E" w:rsidP="003D487E">
      <w:pPr>
        <w:pStyle w:val="ListParagraph"/>
        <w:tabs>
          <w:tab w:val="left" w:pos="1071"/>
        </w:tabs>
        <w:ind w:left="1071" w:firstLine="0"/>
        <w:rPr>
          <w:rFonts w:ascii="Arial" w:hAnsi="Arial" w:cs="Arial"/>
          <w:b/>
          <w:sz w:val="24"/>
          <w:szCs w:val="24"/>
        </w:rPr>
      </w:pPr>
    </w:p>
    <w:p w14:paraId="50374858" w14:textId="77777777" w:rsidR="003D487E" w:rsidRPr="00BB12E4" w:rsidRDefault="003D487E" w:rsidP="003D487E">
      <w:pPr>
        <w:pStyle w:val="ListParagraph"/>
        <w:tabs>
          <w:tab w:val="left" w:pos="1071"/>
        </w:tabs>
        <w:ind w:left="1071" w:firstLine="0"/>
        <w:rPr>
          <w:rFonts w:ascii="Arial" w:hAnsi="Arial" w:cs="Arial"/>
          <w:b/>
          <w:sz w:val="24"/>
          <w:szCs w:val="24"/>
        </w:rPr>
      </w:pPr>
    </w:p>
    <w:p w14:paraId="73DF2A9D" w14:textId="3B505ECC" w:rsidR="007D56B8" w:rsidRPr="00BB12E4" w:rsidRDefault="00C263D9" w:rsidP="00C43DF8">
      <w:pPr>
        <w:pStyle w:val="ListParagraph"/>
        <w:numPr>
          <w:ilvl w:val="0"/>
          <w:numId w:val="1"/>
        </w:numPr>
        <w:tabs>
          <w:tab w:val="left" w:pos="709"/>
        </w:tabs>
        <w:ind w:left="993" w:hanging="426"/>
        <w:rPr>
          <w:rFonts w:ascii="Arial" w:hAnsi="Arial" w:cs="Arial"/>
          <w:b/>
          <w:sz w:val="24"/>
          <w:szCs w:val="24"/>
        </w:rPr>
      </w:pPr>
      <w:r w:rsidRPr="00BB12E4">
        <w:rPr>
          <w:rFonts w:ascii="Arial" w:hAnsi="Arial" w:cs="Arial"/>
          <w:b/>
          <w:sz w:val="24"/>
          <w:szCs w:val="24"/>
        </w:rPr>
        <w:t>Pe</w:t>
      </w:r>
      <w:r w:rsidR="00B041BD" w:rsidRPr="00BB12E4">
        <w:rPr>
          <w:rFonts w:ascii="Arial" w:hAnsi="Arial" w:cs="Arial"/>
          <w:b/>
          <w:sz w:val="24"/>
          <w:szCs w:val="24"/>
        </w:rPr>
        <w:t>tunjuk</w:t>
      </w:r>
      <w:r w:rsidRPr="00BB12E4">
        <w:rPr>
          <w:rFonts w:ascii="Arial" w:hAnsi="Arial" w:cs="Arial"/>
          <w:b/>
          <w:spacing w:val="-2"/>
          <w:sz w:val="24"/>
          <w:szCs w:val="24"/>
        </w:rPr>
        <w:t xml:space="preserve"> pengisi</w:t>
      </w:r>
      <w:r w:rsidR="00B041BD" w:rsidRPr="00BB12E4">
        <w:rPr>
          <w:rFonts w:ascii="Arial" w:hAnsi="Arial" w:cs="Arial"/>
          <w:b/>
          <w:spacing w:val="-2"/>
          <w:sz w:val="24"/>
          <w:szCs w:val="24"/>
        </w:rPr>
        <w:t>an</w:t>
      </w:r>
    </w:p>
    <w:p w14:paraId="5372B049" w14:textId="77777777" w:rsidR="007D56B8" w:rsidRPr="00BB12E4" w:rsidRDefault="00B041BD" w:rsidP="00C43DF8">
      <w:pPr>
        <w:pStyle w:val="ListParagraph"/>
        <w:numPr>
          <w:ilvl w:val="1"/>
          <w:numId w:val="1"/>
        </w:numPr>
        <w:tabs>
          <w:tab w:val="left" w:pos="851"/>
        </w:tabs>
        <w:spacing w:before="148" w:line="364" w:lineRule="auto"/>
        <w:ind w:left="1276" w:right="1236" w:hanging="283"/>
        <w:rPr>
          <w:rFonts w:ascii="Arial" w:hAnsi="Arial" w:cs="Arial"/>
          <w:sz w:val="24"/>
          <w:szCs w:val="24"/>
        </w:rPr>
      </w:pPr>
      <w:r w:rsidRPr="00BB12E4">
        <w:rPr>
          <w:rFonts w:ascii="Arial" w:hAnsi="Arial" w:cs="Arial"/>
          <w:sz w:val="24"/>
          <w:szCs w:val="24"/>
        </w:rPr>
        <w:t>Dalam</w:t>
      </w:r>
      <w:r w:rsidRPr="00BB12E4">
        <w:rPr>
          <w:rFonts w:ascii="Arial" w:hAnsi="Arial" w:cs="Arial"/>
          <w:spacing w:val="-3"/>
          <w:sz w:val="24"/>
          <w:szCs w:val="24"/>
        </w:rPr>
        <w:t xml:space="preserve"> </w:t>
      </w:r>
      <w:r w:rsidRPr="00BB12E4">
        <w:rPr>
          <w:rFonts w:ascii="Arial" w:hAnsi="Arial" w:cs="Arial"/>
          <w:sz w:val="24"/>
          <w:szCs w:val="24"/>
        </w:rPr>
        <w:t>menjawab</w:t>
      </w:r>
      <w:r w:rsidRPr="00BB12E4">
        <w:rPr>
          <w:rFonts w:ascii="Arial" w:hAnsi="Arial" w:cs="Arial"/>
          <w:spacing w:val="-5"/>
          <w:sz w:val="24"/>
          <w:szCs w:val="24"/>
        </w:rPr>
        <w:t xml:space="preserve"> </w:t>
      </w:r>
      <w:r w:rsidRPr="00BB12E4">
        <w:rPr>
          <w:rFonts w:ascii="Arial" w:hAnsi="Arial" w:cs="Arial"/>
          <w:sz w:val="24"/>
          <w:szCs w:val="24"/>
        </w:rPr>
        <w:t>skala</w:t>
      </w:r>
      <w:r w:rsidRPr="00BB12E4">
        <w:rPr>
          <w:rFonts w:ascii="Arial" w:hAnsi="Arial" w:cs="Arial"/>
          <w:spacing w:val="-5"/>
          <w:sz w:val="24"/>
          <w:szCs w:val="24"/>
        </w:rPr>
        <w:t xml:space="preserve"> </w:t>
      </w:r>
      <w:r w:rsidRPr="00BB12E4">
        <w:rPr>
          <w:rFonts w:ascii="Arial" w:hAnsi="Arial" w:cs="Arial"/>
          <w:sz w:val="24"/>
          <w:szCs w:val="24"/>
        </w:rPr>
        <w:t>ini</w:t>
      </w:r>
      <w:r w:rsidRPr="00BB12E4">
        <w:rPr>
          <w:rFonts w:ascii="Arial" w:hAnsi="Arial" w:cs="Arial"/>
          <w:spacing w:val="-5"/>
          <w:sz w:val="24"/>
          <w:szCs w:val="24"/>
        </w:rPr>
        <w:t xml:space="preserve"> </w:t>
      </w:r>
      <w:r w:rsidRPr="00BB12E4">
        <w:rPr>
          <w:rFonts w:ascii="Arial" w:hAnsi="Arial" w:cs="Arial"/>
          <w:sz w:val="24"/>
          <w:szCs w:val="24"/>
        </w:rPr>
        <w:t>tidak</w:t>
      </w:r>
      <w:r w:rsidRPr="00BB12E4">
        <w:rPr>
          <w:rFonts w:ascii="Arial" w:hAnsi="Arial" w:cs="Arial"/>
          <w:spacing w:val="-1"/>
          <w:sz w:val="24"/>
          <w:szCs w:val="24"/>
        </w:rPr>
        <w:t xml:space="preserve"> </w:t>
      </w:r>
      <w:r w:rsidRPr="00BB12E4">
        <w:rPr>
          <w:rFonts w:ascii="Arial" w:hAnsi="Arial" w:cs="Arial"/>
          <w:sz w:val="24"/>
          <w:szCs w:val="24"/>
        </w:rPr>
        <w:t>perlu</w:t>
      </w:r>
      <w:r w:rsidRPr="00BB12E4">
        <w:rPr>
          <w:rFonts w:ascii="Arial" w:hAnsi="Arial" w:cs="Arial"/>
          <w:spacing w:val="-1"/>
          <w:sz w:val="24"/>
          <w:szCs w:val="24"/>
        </w:rPr>
        <w:t xml:space="preserve"> </w:t>
      </w:r>
      <w:r w:rsidRPr="00BB12E4">
        <w:rPr>
          <w:rFonts w:ascii="Arial" w:hAnsi="Arial" w:cs="Arial"/>
          <w:sz w:val="24"/>
          <w:szCs w:val="24"/>
        </w:rPr>
        <w:t>takut</w:t>
      </w:r>
      <w:r w:rsidRPr="00BB12E4">
        <w:rPr>
          <w:rFonts w:ascii="Arial" w:hAnsi="Arial" w:cs="Arial"/>
          <w:spacing w:val="-3"/>
          <w:sz w:val="24"/>
          <w:szCs w:val="24"/>
        </w:rPr>
        <w:t xml:space="preserve"> </w:t>
      </w:r>
      <w:r w:rsidRPr="00BB12E4">
        <w:rPr>
          <w:rFonts w:ascii="Arial" w:hAnsi="Arial" w:cs="Arial"/>
          <w:sz w:val="24"/>
          <w:szCs w:val="24"/>
        </w:rPr>
        <w:t>salah</w:t>
      </w:r>
      <w:r w:rsidRPr="00BB12E4">
        <w:rPr>
          <w:rFonts w:ascii="Arial" w:hAnsi="Arial" w:cs="Arial"/>
          <w:spacing w:val="-5"/>
          <w:sz w:val="24"/>
          <w:szCs w:val="24"/>
        </w:rPr>
        <w:t xml:space="preserve"> </w:t>
      </w:r>
      <w:r w:rsidRPr="00BB12E4">
        <w:rPr>
          <w:rFonts w:ascii="Arial" w:hAnsi="Arial" w:cs="Arial"/>
          <w:sz w:val="24"/>
          <w:szCs w:val="24"/>
        </w:rPr>
        <w:t>karena</w:t>
      </w:r>
      <w:r w:rsidRPr="00BB12E4">
        <w:rPr>
          <w:rFonts w:ascii="Arial" w:hAnsi="Arial" w:cs="Arial"/>
          <w:spacing w:val="-5"/>
          <w:sz w:val="24"/>
          <w:szCs w:val="24"/>
        </w:rPr>
        <w:t xml:space="preserve"> </w:t>
      </w:r>
      <w:r w:rsidRPr="00BB12E4">
        <w:rPr>
          <w:rFonts w:ascii="Arial" w:hAnsi="Arial" w:cs="Arial"/>
          <w:sz w:val="24"/>
          <w:szCs w:val="24"/>
        </w:rPr>
        <w:t>setiap jawaban yang diberikan dapat diterima.</w:t>
      </w:r>
    </w:p>
    <w:p w14:paraId="71E1C60B" w14:textId="77777777" w:rsidR="007D56B8" w:rsidRPr="00BB12E4" w:rsidRDefault="00B041BD" w:rsidP="00C43DF8">
      <w:pPr>
        <w:pStyle w:val="ListParagraph"/>
        <w:numPr>
          <w:ilvl w:val="1"/>
          <w:numId w:val="1"/>
        </w:numPr>
        <w:tabs>
          <w:tab w:val="left" w:pos="851"/>
        </w:tabs>
        <w:spacing w:before="2" w:line="364" w:lineRule="auto"/>
        <w:ind w:left="1276" w:right="2407" w:hanging="283"/>
        <w:rPr>
          <w:rFonts w:ascii="Arial" w:hAnsi="Arial" w:cs="Arial"/>
          <w:sz w:val="24"/>
          <w:szCs w:val="24"/>
        </w:rPr>
      </w:pPr>
      <w:r w:rsidRPr="00BB12E4">
        <w:rPr>
          <w:rFonts w:ascii="Arial" w:hAnsi="Arial" w:cs="Arial"/>
          <w:sz w:val="24"/>
          <w:szCs w:val="24"/>
        </w:rPr>
        <w:t>Identitas</w:t>
      </w:r>
      <w:r w:rsidRPr="00BB12E4">
        <w:rPr>
          <w:rFonts w:ascii="Arial" w:hAnsi="Arial" w:cs="Arial"/>
          <w:spacing w:val="-5"/>
          <w:sz w:val="24"/>
          <w:szCs w:val="24"/>
        </w:rPr>
        <w:t xml:space="preserve"> </w:t>
      </w:r>
      <w:r w:rsidRPr="00BB12E4">
        <w:rPr>
          <w:rFonts w:ascii="Arial" w:hAnsi="Arial" w:cs="Arial"/>
          <w:sz w:val="24"/>
          <w:szCs w:val="24"/>
        </w:rPr>
        <w:t>dan</w:t>
      </w:r>
      <w:r w:rsidRPr="00BB12E4">
        <w:rPr>
          <w:rFonts w:ascii="Arial" w:hAnsi="Arial" w:cs="Arial"/>
          <w:spacing w:val="-5"/>
          <w:sz w:val="24"/>
          <w:szCs w:val="24"/>
        </w:rPr>
        <w:t xml:space="preserve"> </w:t>
      </w:r>
      <w:r w:rsidRPr="00BB12E4">
        <w:rPr>
          <w:rFonts w:ascii="Arial" w:hAnsi="Arial" w:cs="Arial"/>
          <w:sz w:val="24"/>
          <w:szCs w:val="24"/>
        </w:rPr>
        <w:t>jawaban</w:t>
      </w:r>
      <w:r w:rsidRPr="00BB12E4">
        <w:rPr>
          <w:rFonts w:ascii="Arial" w:hAnsi="Arial" w:cs="Arial"/>
          <w:spacing w:val="-5"/>
          <w:sz w:val="24"/>
          <w:szCs w:val="24"/>
        </w:rPr>
        <w:t xml:space="preserve"> </w:t>
      </w:r>
      <w:r w:rsidRPr="00BB12E4">
        <w:rPr>
          <w:rFonts w:ascii="Arial" w:hAnsi="Arial" w:cs="Arial"/>
          <w:sz w:val="24"/>
          <w:szCs w:val="24"/>
        </w:rPr>
        <w:t>yang</w:t>
      </w:r>
      <w:r w:rsidRPr="00BB12E4">
        <w:rPr>
          <w:rFonts w:ascii="Arial" w:hAnsi="Arial" w:cs="Arial"/>
          <w:spacing w:val="-5"/>
          <w:sz w:val="24"/>
          <w:szCs w:val="24"/>
        </w:rPr>
        <w:t xml:space="preserve"> </w:t>
      </w:r>
      <w:r w:rsidRPr="00BB12E4">
        <w:rPr>
          <w:rFonts w:ascii="Arial" w:hAnsi="Arial" w:cs="Arial"/>
          <w:sz w:val="24"/>
          <w:szCs w:val="24"/>
        </w:rPr>
        <w:t>anda</w:t>
      </w:r>
      <w:r w:rsidRPr="00BB12E4">
        <w:rPr>
          <w:rFonts w:ascii="Arial" w:hAnsi="Arial" w:cs="Arial"/>
          <w:spacing w:val="-5"/>
          <w:sz w:val="24"/>
          <w:szCs w:val="24"/>
        </w:rPr>
        <w:t xml:space="preserve"> </w:t>
      </w:r>
      <w:r w:rsidRPr="00BB12E4">
        <w:rPr>
          <w:rFonts w:ascii="Arial" w:hAnsi="Arial" w:cs="Arial"/>
          <w:sz w:val="24"/>
          <w:szCs w:val="24"/>
        </w:rPr>
        <w:t>pilih</w:t>
      </w:r>
      <w:r w:rsidRPr="00BB12E4">
        <w:rPr>
          <w:rFonts w:ascii="Arial" w:hAnsi="Arial" w:cs="Arial"/>
          <w:spacing w:val="-2"/>
          <w:sz w:val="24"/>
          <w:szCs w:val="24"/>
        </w:rPr>
        <w:t xml:space="preserve"> </w:t>
      </w:r>
      <w:r w:rsidRPr="00BB12E4">
        <w:rPr>
          <w:rFonts w:ascii="Arial" w:hAnsi="Arial" w:cs="Arial"/>
          <w:sz w:val="24"/>
          <w:szCs w:val="24"/>
        </w:rPr>
        <w:t>akan</w:t>
      </w:r>
      <w:r w:rsidRPr="00BB12E4">
        <w:rPr>
          <w:rFonts w:ascii="Arial" w:hAnsi="Arial" w:cs="Arial"/>
          <w:spacing w:val="-5"/>
          <w:sz w:val="24"/>
          <w:szCs w:val="24"/>
        </w:rPr>
        <w:t xml:space="preserve"> </w:t>
      </w:r>
      <w:r w:rsidR="00C43DF8" w:rsidRPr="00BB12E4">
        <w:rPr>
          <w:rFonts w:ascii="Arial" w:hAnsi="Arial" w:cs="Arial"/>
          <w:sz w:val="24"/>
          <w:szCs w:val="24"/>
        </w:rPr>
        <w:t xml:space="preserve">terjamin kerahasiaannya. </w:t>
      </w:r>
    </w:p>
    <w:p w14:paraId="7D7798EA" w14:textId="1F638C3E" w:rsidR="007D56B8" w:rsidRPr="00BB12E4" w:rsidRDefault="00C263D9" w:rsidP="00C43DF8">
      <w:pPr>
        <w:pStyle w:val="ListParagraph"/>
        <w:numPr>
          <w:ilvl w:val="1"/>
          <w:numId w:val="1"/>
        </w:numPr>
        <w:tabs>
          <w:tab w:val="left" w:pos="851"/>
        </w:tabs>
        <w:spacing w:before="3" w:line="364" w:lineRule="auto"/>
        <w:ind w:left="1276" w:right="808" w:hanging="283"/>
        <w:rPr>
          <w:rFonts w:ascii="Arial" w:hAnsi="Arial" w:cs="Arial"/>
          <w:sz w:val="24"/>
          <w:szCs w:val="24"/>
        </w:rPr>
      </w:pPr>
      <w:r w:rsidRPr="00BB12E4">
        <w:rPr>
          <w:rFonts w:ascii="Arial" w:hAnsi="Arial" w:cs="Arial"/>
          <w:sz w:val="24"/>
          <w:szCs w:val="24"/>
        </w:rPr>
        <w:t>p</w:t>
      </w:r>
      <w:r w:rsidR="00B041BD" w:rsidRPr="00BB12E4">
        <w:rPr>
          <w:rFonts w:ascii="Arial" w:hAnsi="Arial" w:cs="Arial"/>
          <w:sz w:val="24"/>
          <w:szCs w:val="24"/>
        </w:rPr>
        <w:t>ilihlah</w:t>
      </w:r>
      <w:r w:rsidR="00B041BD" w:rsidRPr="00BB12E4">
        <w:rPr>
          <w:rFonts w:ascii="Arial" w:hAnsi="Arial" w:cs="Arial"/>
          <w:spacing w:val="-5"/>
          <w:sz w:val="24"/>
          <w:szCs w:val="24"/>
        </w:rPr>
        <w:t xml:space="preserve"> </w:t>
      </w:r>
      <w:r w:rsidR="00B041BD" w:rsidRPr="00BB12E4">
        <w:rPr>
          <w:rFonts w:ascii="Arial" w:hAnsi="Arial" w:cs="Arial"/>
          <w:sz w:val="24"/>
          <w:szCs w:val="24"/>
        </w:rPr>
        <w:t>alternative</w:t>
      </w:r>
      <w:r w:rsidR="00B041BD" w:rsidRPr="00BB12E4">
        <w:rPr>
          <w:rFonts w:ascii="Arial" w:hAnsi="Arial" w:cs="Arial"/>
          <w:spacing w:val="-5"/>
          <w:sz w:val="24"/>
          <w:szCs w:val="24"/>
        </w:rPr>
        <w:t xml:space="preserve"> </w:t>
      </w:r>
      <w:r w:rsidR="00B041BD" w:rsidRPr="00BB12E4">
        <w:rPr>
          <w:rFonts w:ascii="Arial" w:hAnsi="Arial" w:cs="Arial"/>
          <w:sz w:val="24"/>
          <w:szCs w:val="24"/>
        </w:rPr>
        <w:t>jawaban</w:t>
      </w:r>
      <w:r w:rsidR="00B041BD" w:rsidRPr="00BB12E4">
        <w:rPr>
          <w:rFonts w:ascii="Arial" w:hAnsi="Arial" w:cs="Arial"/>
          <w:spacing w:val="-5"/>
          <w:sz w:val="24"/>
          <w:szCs w:val="24"/>
        </w:rPr>
        <w:t xml:space="preserve"> </w:t>
      </w:r>
      <w:r w:rsidR="00B041BD" w:rsidRPr="00BB12E4">
        <w:rPr>
          <w:rFonts w:ascii="Arial" w:hAnsi="Arial" w:cs="Arial"/>
          <w:sz w:val="24"/>
          <w:szCs w:val="24"/>
        </w:rPr>
        <w:t>dengan</w:t>
      </w:r>
      <w:r w:rsidR="00B041BD" w:rsidRPr="00BB12E4">
        <w:rPr>
          <w:rFonts w:ascii="Arial" w:hAnsi="Arial" w:cs="Arial"/>
          <w:spacing w:val="-5"/>
          <w:sz w:val="24"/>
          <w:szCs w:val="24"/>
        </w:rPr>
        <w:t xml:space="preserve"> </w:t>
      </w:r>
      <w:r w:rsidRPr="00BB12E4">
        <w:rPr>
          <w:rFonts w:ascii="Arial" w:hAnsi="Arial" w:cs="Arial"/>
          <w:sz w:val="24"/>
          <w:szCs w:val="24"/>
        </w:rPr>
        <w:t>cara</w:t>
      </w:r>
      <w:r w:rsidR="00B041BD" w:rsidRPr="00BB12E4">
        <w:rPr>
          <w:rFonts w:ascii="Arial" w:hAnsi="Arial" w:cs="Arial"/>
          <w:spacing w:val="-7"/>
          <w:sz w:val="24"/>
          <w:szCs w:val="24"/>
        </w:rPr>
        <w:t xml:space="preserve"> </w:t>
      </w:r>
      <w:r w:rsidRPr="00BB12E4">
        <w:rPr>
          <w:rFonts w:ascii="Arial" w:hAnsi="Arial" w:cs="Arial"/>
          <w:spacing w:val="-7"/>
          <w:sz w:val="24"/>
          <w:szCs w:val="24"/>
        </w:rPr>
        <w:t>m</w:t>
      </w:r>
      <w:r w:rsidR="00B041BD" w:rsidRPr="00BB12E4">
        <w:rPr>
          <w:rFonts w:ascii="Arial" w:hAnsi="Arial" w:cs="Arial"/>
          <w:sz w:val="24"/>
          <w:szCs w:val="24"/>
        </w:rPr>
        <w:t>emberikan</w:t>
      </w:r>
      <w:r w:rsidR="00B041BD" w:rsidRPr="00BB12E4">
        <w:rPr>
          <w:rFonts w:ascii="Arial" w:hAnsi="Arial" w:cs="Arial"/>
          <w:spacing w:val="-5"/>
          <w:sz w:val="24"/>
          <w:szCs w:val="24"/>
        </w:rPr>
        <w:t xml:space="preserve"> </w:t>
      </w:r>
      <w:r w:rsidR="00B041BD" w:rsidRPr="00BB12E4">
        <w:rPr>
          <w:rFonts w:ascii="Arial" w:hAnsi="Arial" w:cs="Arial"/>
          <w:sz w:val="24"/>
          <w:szCs w:val="24"/>
        </w:rPr>
        <w:t>tanda</w:t>
      </w:r>
      <w:r w:rsidR="00B041BD" w:rsidRPr="00BB12E4">
        <w:rPr>
          <w:rFonts w:ascii="Arial" w:hAnsi="Arial" w:cs="Arial"/>
          <w:spacing w:val="-5"/>
          <w:sz w:val="24"/>
          <w:szCs w:val="24"/>
        </w:rPr>
        <w:t xml:space="preserve"> </w:t>
      </w:r>
      <w:r w:rsidR="00B041BD" w:rsidRPr="00BB12E4">
        <w:rPr>
          <w:rFonts w:ascii="Arial" w:hAnsi="Arial" w:cs="Arial"/>
          <w:sz w:val="24"/>
          <w:szCs w:val="24"/>
        </w:rPr>
        <w:t>centang (√) pada jawaban yang benar-benar sesuai dengan keadaan diri, bukan dengan apa yang seharusnya atau pengaruh orang lain.</w:t>
      </w:r>
    </w:p>
    <w:p w14:paraId="70325233" w14:textId="77777777" w:rsidR="007D56B8" w:rsidRPr="00BB12E4" w:rsidRDefault="00B041BD" w:rsidP="00C43DF8">
      <w:pPr>
        <w:pStyle w:val="ListParagraph"/>
        <w:numPr>
          <w:ilvl w:val="1"/>
          <w:numId w:val="1"/>
        </w:numPr>
        <w:tabs>
          <w:tab w:val="left" w:pos="851"/>
        </w:tabs>
        <w:spacing w:before="1"/>
        <w:ind w:left="1276" w:hanging="283"/>
        <w:rPr>
          <w:rFonts w:ascii="Arial" w:hAnsi="Arial" w:cs="Arial"/>
          <w:sz w:val="24"/>
          <w:szCs w:val="24"/>
        </w:rPr>
      </w:pPr>
      <w:r w:rsidRPr="00BB12E4">
        <w:rPr>
          <w:rFonts w:ascii="Arial" w:hAnsi="Arial" w:cs="Arial"/>
          <w:sz w:val="24"/>
          <w:szCs w:val="24"/>
        </w:rPr>
        <w:t>Pilihan</w:t>
      </w:r>
      <w:r w:rsidRPr="00BB12E4">
        <w:rPr>
          <w:rFonts w:ascii="Arial" w:hAnsi="Arial" w:cs="Arial"/>
          <w:spacing w:val="-7"/>
          <w:sz w:val="24"/>
          <w:szCs w:val="24"/>
        </w:rPr>
        <w:t xml:space="preserve"> </w:t>
      </w:r>
      <w:r w:rsidRPr="00BB12E4">
        <w:rPr>
          <w:rFonts w:ascii="Arial" w:hAnsi="Arial" w:cs="Arial"/>
          <w:sz w:val="24"/>
          <w:szCs w:val="24"/>
        </w:rPr>
        <w:t>jawaban</w:t>
      </w:r>
      <w:r w:rsidRPr="00BB12E4">
        <w:rPr>
          <w:rFonts w:ascii="Arial" w:hAnsi="Arial" w:cs="Arial"/>
          <w:spacing w:val="-6"/>
          <w:sz w:val="24"/>
          <w:szCs w:val="24"/>
        </w:rPr>
        <w:t xml:space="preserve"> </w:t>
      </w:r>
      <w:r w:rsidRPr="00BB12E4">
        <w:rPr>
          <w:rFonts w:ascii="Arial" w:hAnsi="Arial" w:cs="Arial"/>
          <w:sz w:val="24"/>
          <w:szCs w:val="24"/>
        </w:rPr>
        <w:t>terdiri</w:t>
      </w:r>
      <w:r w:rsidRPr="00BB12E4">
        <w:rPr>
          <w:rFonts w:ascii="Arial" w:hAnsi="Arial" w:cs="Arial"/>
          <w:spacing w:val="-7"/>
          <w:sz w:val="24"/>
          <w:szCs w:val="24"/>
        </w:rPr>
        <w:t xml:space="preserve"> </w:t>
      </w:r>
      <w:r w:rsidRPr="00BB12E4">
        <w:rPr>
          <w:rFonts w:ascii="Arial" w:hAnsi="Arial" w:cs="Arial"/>
          <w:spacing w:val="-4"/>
          <w:sz w:val="24"/>
          <w:szCs w:val="24"/>
        </w:rPr>
        <w:t>dari:</w:t>
      </w:r>
    </w:p>
    <w:p w14:paraId="55885ED8" w14:textId="77777777" w:rsidR="003D487E" w:rsidRPr="00BB12E4" w:rsidRDefault="003D487E" w:rsidP="00C43DF8">
      <w:pPr>
        <w:pStyle w:val="BodyText"/>
        <w:spacing w:before="51"/>
        <w:ind w:left="1276" w:hanging="283"/>
        <w:rPr>
          <w:rFonts w:ascii="Arial" w:hAnsi="Arial" w:cs="Arial"/>
          <w:b/>
        </w:rPr>
      </w:pPr>
    </w:p>
    <w:p w14:paraId="6BAB6918" w14:textId="77777777" w:rsidR="003D487E" w:rsidRPr="00BB12E4" w:rsidRDefault="003D487E" w:rsidP="00C43DF8">
      <w:pPr>
        <w:pStyle w:val="BodyText"/>
        <w:spacing w:before="51"/>
        <w:ind w:left="1276" w:hanging="283"/>
        <w:rPr>
          <w:rFonts w:ascii="Arial" w:hAnsi="Arial" w:cs="Arial"/>
          <w:b/>
        </w:rPr>
      </w:pPr>
    </w:p>
    <w:p w14:paraId="29EBBBC0" w14:textId="77777777" w:rsidR="00203C0B" w:rsidRPr="00BB12E4" w:rsidRDefault="00203C0B">
      <w:pPr>
        <w:pStyle w:val="BodyText"/>
        <w:spacing w:before="51"/>
        <w:rPr>
          <w:rFonts w:ascii="Arial" w:hAnsi="Arial" w:cs="Arial"/>
          <w:b/>
        </w:rPr>
      </w:pPr>
    </w:p>
    <w:p w14:paraId="538E7C4E" w14:textId="77777777" w:rsidR="00203C0B" w:rsidRPr="00BB12E4" w:rsidRDefault="00203C0B">
      <w:pPr>
        <w:pStyle w:val="BodyText"/>
        <w:spacing w:before="51"/>
        <w:rPr>
          <w:rFonts w:ascii="Arial" w:hAnsi="Arial" w:cs="Arial"/>
          <w:b/>
        </w:rPr>
      </w:pPr>
    </w:p>
    <w:p w14:paraId="33C62EAF" w14:textId="77777777" w:rsidR="00FC1301" w:rsidRPr="00BB12E4" w:rsidRDefault="00FC1301">
      <w:pPr>
        <w:pStyle w:val="BodyText"/>
        <w:spacing w:before="51"/>
        <w:rPr>
          <w:rFonts w:ascii="Arial" w:hAnsi="Arial" w:cs="Arial"/>
          <w:b/>
        </w:rPr>
      </w:pPr>
    </w:p>
    <w:p w14:paraId="4680ADA9" w14:textId="77777777" w:rsidR="00425B51" w:rsidRDefault="00425B51">
      <w:pPr>
        <w:pStyle w:val="BodyText"/>
        <w:spacing w:before="51"/>
        <w:rPr>
          <w:rFonts w:ascii="Arial" w:hAnsi="Arial" w:cs="Arial"/>
          <w:b/>
        </w:rPr>
      </w:pPr>
    </w:p>
    <w:p w14:paraId="4F9CB5FC" w14:textId="333E9AC8" w:rsidR="00F1672F" w:rsidRPr="00BB12E4" w:rsidRDefault="00F1672F">
      <w:pPr>
        <w:pStyle w:val="BodyText"/>
        <w:spacing w:before="51"/>
        <w:rPr>
          <w:rFonts w:ascii="Arial" w:hAnsi="Arial" w:cs="Arial"/>
          <w:b/>
        </w:rPr>
      </w:pPr>
    </w:p>
    <w:p w14:paraId="65F5D2B8" w14:textId="77777777" w:rsidR="007D56B8" w:rsidRPr="00BB12E4" w:rsidRDefault="00B041BD">
      <w:pPr>
        <w:pStyle w:val="Heading1"/>
        <w:ind w:left="402" w:right="541"/>
      </w:pPr>
      <w:r w:rsidRPr="00BB12E4">
        <w:t>POLA</w:t>
      </w:r>
      <w:r w:rsidRPr="00BB12E4">
        <w:rPr>
          <w:spacing w:val="-7"/>
        </w:rPr>
        <w:t xml:space="preserve"> </w:t>
      </w:r>
      <w:r w:rsidRPr="00BB12E4">
        <w:t>ASUH</w:t>
      </w:r>
      <w:r w:rsidRPr="00BB12E4">
        <w:rPr>
          <w:spacing w:val="-2"/>
        </w:rPr>
        <w:t xml:space="preserve"> OTORITER</w:t>
      </w:r>
    </w:p>
    <w:p w14:paraId="22A1B869" w14:textId="77777777" w:rsidR="007D56B8" w:rsidRPr="00BB12E4" w:rsidRDefault="007D56B8">
      <w:pPr>
        <w:pStyle w:val="BodyText"/>
        <w:rPr>
          <w:rFonts w:ascii="Arial" w:hAnsi="Arial" w:cs="Arial"/>
          <w:b/>
        </w:rPr>
      </w:pPr>
    </w:p>
    <w:p w14:paraId="312C4646" w14:textId="77777777" w:rsidR="007D56B8" w:rsidRPr="00BB12E4" w:rsidRDefault="007D56B8">
      <w:pPr>
        <w:pStyle w:val="BodyText"/>
        <w:spacing w:before="186"/>
        <w:rPr>
          <w:rFonts w:ascii="Arial" w:hAnsi="Arial" w:cs="Arial"/>
          <w:b/>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
        <w:gridCol w:w="4161"/>
        <w:gridCol w:w="1461"/>
        <w:gridCol w:w="1559"/>
      </w:tblGrid>
      <w:tr w:rsidR="00390B05" w:rsidRPr="00BB12E4" w14:paraId="5DDA12A1" w14:textId="77777777" w:rsidTr="00390B05">
        <w:trPr>
          <w:trHeight w:val="538"/>
        </w:trPr>
        <w:tc>
          <w:tcPr>
            <w:tcW w:w="580" w:type="dxa"/>
          </w:tcPr>
          <w:p w14:paraId="0A90B2C4" w14:textId="77777777" w:rsidR="00390B05" w:rsidRPr="00BB12E4" w:rsidRDefault="00390B05">
            <w:pPr>
              <w:pStyle w:val="TableParagraph"/>
              <w:rPr>
                <w:rFonts w:ascii="Arial" w:hAnsi="Arial" w:cs="Arial"/>
                <w:sz w:val="24"/>
                <w:szCs w:val="24"/>
              </w:rPr>
            </w:pPr>
          </w:p>
        </w:tc>
        <w:tc>
          <w:tcPr>
            <w:tcW w:w="4161" w:type="dxa"/>
          </w:tcPr>
          <w:p w14:paraId="6C26B9AE" w14:textId="77777777" w:rsidR="00390B05" w:rsidRPr="00BB12E4" w:rsidRDefault="00390B05" w:rsidP="00B06335">
            <w:pPr>
              <w:pStyle w:val="TableParagraph"/>
              <w:spacing w:line="360" w:lineRule="auto"/>
              <w:ind w:left="1263"/>
              <w:rPr>
                <w:rFonts w:ascii="Arial" w:hAnsi="Arial" w:cs="Arial"/>
                <w:sz w:val="24"/>
                <w:szCs w:val="24"/>
              </w:rPr>
            </w:pPr>
            <w:r w:rsidRPr="00BB12E4">
              <w:rPr>
                <w:rFonts w:ascii="Arial" w:hAnsi="Arial" w:cs="Arial"/>
                <w:spacing w:val="-2"/>
                <w:sz w:val="24"/>
                <w:szCs w:val="24"/>
              </w:rPr>
              <w:t>PERNYATAAN</w:t>
            </w:r>
          </w:p>
        </w:tc>
        <w:tc>
          <w:tcPr>
            <w:tcW w:w="1461" w:type="dxa"/>
          </w:tcPr>
          <w:p w14:paraId="24AE360F" w14:textId="77777777" w:rsidR="00390B05" w:rsidRPr="00BB12E4" w:rsidRDefault="00390B05" w:rsidP="00390B05">
            <w:pPr>
              <w:pStyle w:val="TableParagraph"/>
              <w:spacing w:line="266" w:lineRule="exact"/>
              <w:ind w:left="120"/>
              <w:jc w:val="center"/>
              <w:rPr>
                <w:rFonts w:ascii="Arial" w:hAnsi="Arial" w:cs="Arial"/>
                <w:b/>
                <w:sz w:val="24"/>
                <w:szCs w:val="24"/>
              </w:rPr>
            </w:pPr>
            <w:r w:rsidRPr="00BB12E4">
              <w:rPr>
                <w:rFonts w:ascii="Arial" w:hAnsi="Arial" w:cs="Arial"/>
                <w:b/>
                <w:spacing w:val="-2"/>
                <w:sz w:val="24"/>
                <w:szCs w:val="24"/>
              </w:rPr>
              <w:t>YA</w:t>
            </w:r>
          </w:p>
        </w:tc>
        <w:tc>
          <w:tcPr>
            <w:tcW w:w="1559" w:type="dxa"/>
          </w:tcPr>
          <w:p w14:paraId="4A5C9C04" w14:textId="77777777" w:rsidR="00390B05" w:rsidRPr="00BB12E4" w:rsidRDefault="00390B05" w:rsidP="001C4314">
            <w:pPr>
              <w:pStyle w:val="TableParagraph"/>
              <w:spacing w:line="266" w:lineRule="exact"/>
              <w:ind w:left="109"/>
              <w:jc w:val="center"/>
              <w:rPr>
                <w:rFonts w:ascii="Arial" w:hAnsi="Arial" w:cs="Arial"/>
                <w:b/>
                <w:sz w:val="24"/>
                <w:szCs w:val="24"/>
              </w:rPr>
            </w:pPr>
            <w:r w:rsidRPr="00BB12E4">
              <w:rPr>
                <w:rFonts w:ascii="Arial" w:hAnsi="Arial" w:cs="Arial"/>
                <w:b/>
                <w:spacing w:val="-2"/>
                <w:sz w:val="24"/>
                <w:szCs w:val="24"/>
              </w:rPr>
              <w:t>TIDAK</w:t>
            </w:r>
          </w:p>
        </w:tc>
      </w:tr>
      <w:tr w:rsidR="00390B05" w:rsidRPr="00BB12E4" w14:paraId="73BDD63F" w14:textId="77777777" w:rsidTr="00390B05">
        <w:trPr>
          <w:trHeight w:val="825"/>
        </w:trPr>
        <w:tc>
          <w:tcPr>
            <w:tcW w:w="580" w:type="dxa"/>
          </w:tcPr>
          <w:p w14:paraId="120987C7"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10"/>
                <w:sz w:val="24"/>
                <w:szCs w:val="24"/>
              </w:rPr>
              <w:t>1</w:t>
            </w:r>
          </w:p>
        </w:tc>
        <w:tc>
          <w:tcPr>
            <w:tcW w:w="4161" w:type="dxa"/>
          </w:tcPr>
          <w:p w14:paraId="12AA963E" w14:textId="77777777" w:rsidR="00390B05" w:rsidRPr="00BB12E4" w:rsidRDefault="00390B05" w:rsidP="00B06335">
            <w:pPr>
              <w:pStyle w:val="TableParagraph"/>
              <w:spacing w:line="360" w:lineRule="auto"/>
              <w:ind w:left="107" w:right="138"/>
              <w:rPr>
                <w:rFonts w:ascii="Arial" w:hAnsi="Arial" w:cs="Arial"/>
                <w:sz w:val="24"/>
                <w:szCs w:val="24"/>
              </w:rPr>
            </w:pPr>
            <w:r w:rsidRPr="00BB12E4">
              <w:rPr>
                <w:rFonts w:ascii="Arial" w:hAnsi="Arial" w:cs="Arial"/>
                <w:sz w:val="24"/>
                <w:szCs w:val="24"/>
              </w:rPr>
              <w:t>Orang tua menentukan sepenuhnya cita-cita</w:t>
            </w:r>
            <w:r w:rsidRPr="00BB12E4">
              <w:rPr>
                <w:rFonts w:ascii="Arial" w:hAnsi="Arial" w:cs="Arial"/>
                <w:spacing w:val="-10"/>
                <w:sz w:val="24"/>
                <w:szCs w:val="24"/>
              </w:rPr>
              <w:t xml:space="preserve"> </w:t>
            </w:r>
            <w:r w:rsidRPr="00BB12E4">
              <w:rPr>
                <w:rFonts w:ascii="Arial" w:hAnsi="Arial" w:cs="Arial"/>
                <w:sz w:val="24"/>
                <w:szCs w:val="24"/>
              </w:rPr>
              <w:t>saya</w:t>
            </w:r>
          </w:p>
        </w:tc>
        <w:tc>
          <w:tcPr>
            <w:tcW w:w="1461" w:type="dxa"/>
          </w:tcPr>
          <w:p w14:paraId="35527DCC" w14:textId="77777777" w:rsidR="00390B05" w:rsidRPr="00BB12E4" w:rsidRDefault="00390B05">
            <w:pPr>
              <w:pStyle w:val="TableParagraph"/>
              <w:rPr>
                <w:rFonts w:ascii="Arial" w:hAnsi="Arial" w:cs="Arial"/>
                <w:sz w:val="24"/>
                <w:szCs w:val="24"/>
              </w:rPr>
            </w:pPr>
          </w:p>
        </w:tc>
        <w:tc>
          <w:tcPr>
            <w:tcW w:w="1559" w:type="dxa"/>
          </w:tcPr>
          <w:p w14:paraId="38B0DA92" w14:textId="77777777" w:rsidR="00390B05" w:rsidRPr="00BB12E4" w:rsidRDefault="00390B05">
            <w:pPr>
              <w:pStyle w:val="TableParagraph"/>
              <w:rPr>
                <w:rFonts w:ascii="Arial" w:hAnsi="Arial" w:cs="Arial"/>
                <w:sz w:val="24"/>
                <w:szCs w:val="24"/>
              </w:rPr>
            </w:pPr>
          </w:p>
        </w:tc>
      </w:tr>
      <w:tr w:rsidR="00390B05" w:rsidRPr="00BB12E4" w14:paraId="37764F4D" w14:textId="77777777" w:rsidTr="00390B05">
        <w:trPr>
          <w:trHeight w:val="554"/>
        </w:trPr>
        <w:tc>
          <w:tcPr>
            <w:tcW w:w="580" w:type="dxa"/>
          </w:tcPr>
          <w:p w14:paraId="54D12C77" w14:textId="77777777" w:rsidR="00390B05" w:rsidRPr="00BB12E4" w:rsidRDefault="00390B05">
            <w:pPr>
              <w:pStyle w:val="TableParagraph"/>
              <w:spacing w:before="1"/>
              <w:ind w:left="107"/>
              <w:rPr>
                <w:rFonts w:ascii="Arial" w:hAnsi="Arial" w:cs="Arial"/>
                <w:sz w:val="24"/>
                <w:szCs w:val="24"/>
              </w:rPr>
            </w:pPr>
            <w:r w:rsidRPr="00BB12E4">
              <w:rPr>
                <w:rFonts w:ascii="Arial" w:hAnsi="Arial" w:cs="Arial"/>
                <w:spacing w:val="-10"/>
                <w:sz w:val="24"/>
                <w:szCs w:val="24"/>
              </w:rPr>
              <w:t>2</w:t>
            </w:r>
          </w:p>
        </w:tc>
        <w:tc>
          <w:tcPr>
            <w:tcW w:w="4161" w:type="dxa"/>
          </w:tcPr>
          <w:p w14:paraId="77A3BB8D" w14:textId="5236AAA3" w:rsidR="00390B05" w:rsidRPr="00BB12E4" w:rsidRDefault="00390B05" w:rsidP="00B06335">
            <w:pPr>
              <w:pStyle w:val="TableParagraph"/>
              <w:spacing w:line="360" w:lineRule="auto"/>
              <w:ind w:left="107"/>
              <w:rPr>
                <w:rFonts w:ascii="Arial" w:hAnsi="Arial" w:cs="Arial"/>
                <w:sz w:val="24"/>
                <w:szCs w:val="24"/>
              </w:rPr>
            </w:pPr>
            <w:r w:rsidRPr="00BB12E4">
              <w:rPr>
                <w:rFonts w:ascii="Arial" w:hAnsi="Arial" w:cs="Arial"/>
                <w:sz w:val="24"/>
                <w:szCs w:val="24"/>
              </w:rPr>
              <w:t>Orang</w:t>
            </w:r>
            <w:r w:rsidRPr="00BB12E4">
              <w:rPr>
                <w:rFonts w:ascii="Arial" w:hAnsi="Arial" w:cs="Arial"/>
                <w:spacing w:val="-9"/>
                <w:sz w:val="24"/>
                <w:szCs w:val="24"/>
              </w:rPr>
              <w:t xml:space="preserve"> </w:t>
            </w:r>
            <w:r w:rsidRPr="00BB12E4">
              <w:rPr>
                <w:rFonts w:ascii="Arial" w:hAnsi="Arial" w:cs="Arial"/>
                <w:sz w:val="24"/>
                <w:szCs w:val="24"/>
              </w:rPr>
              <w:t>tua</w:t>
            </w:r>
            <w:r w:rsidRPr="00BB12E4">
              <w:rPr>
                <w:rFonts w:ascii="Arial" w:hAnsi="Arial" w:cs="Arial"/>
                <w:spacing w:val="-9"/>
                <w:sz w:val="24"/>
                <w:szCs w:val="24"/>
              </w:rPr>
              <w:t xml:space="preserve"> </w:t>
            </w:r>
            <w:r w:rsidRPr="00BB12E4">
              <w:rPr>
                <w:rFonts w:ascii="Arial" w:hAnsi="Arial" w:cs="Arial"/>
                <w:sz w:val="24"/>
                <w:szCs w:val="24"/>
              </w:rPr>
              <w:t>saya</w:t>
            </w:r>
            <w:r w:rsidRPr="00BB12E4">
              <w:rPr>
                <w:rFonts w:ascii="Arial" w:hAnsi="Arial" w:cs="Arial"/>
                <w:spacing w:val="-6"/>
                <w:sz w:val="24"/>
                <w:szCs w:val="24"/>
              </w:rPr>
              <w:t xml:space="preserve"> </w:t>
            </w:r>
            <w:r w:rsidR="00C263D9" w:rsidRPr="00BB12E4">
              <w:rPr>
                <w:rFonts w:ascii="Arial" w:hAnsi="Arial" w:cs="Arial"/>
                <w:sz w:val="24"/>
                <w:szCs w:val="24"/>
              </w:rPr>
              <w:t>te</w:t>
            </w:r>
            <w:r w:rsidR="006668FF" w:rsidRPr="00BB12E4">
              <w:rPr>
                <w:rFonts w:ascii="Arial" w:hAnsi="Arial" w:cs="Arial"/>
                <w:sz w:val="24"/>
                <w:szCs w:val="24"/>
              </w:rPr>
              <w:t xml:space="preserve">tap menyuruh saya belajar walau saat libur </w:t>
            </w:r>
          </w:p>
        </w:tc>
        <w:tc>
          <w:tcPr>
            <w:tcW w:w="1461" w:type="dxa"/>
          </w:tcPr>
          <w:p w14:paraId="5F5F06C2" w14:textId="77777777" w:rsidR="00390B05" w:rsidRPr="00BB12E4" w:rsidRDefault="00390B05">
            <w:pPr>
              <w:pStyle w:val="TableParagraph"/>
              <w:rPr>
                <w:rFonts w:ascii="Arial" w:hAnsi="Arial" w:cs="Arial"/>
                <w:sz w:val="24"/>
                <w:szCs w:val="24"/>
              </w:rPr>
            </w:pPr>
          </w:p>
        </w:tc>
        <w:tc>
          <w:tcPr>
            <w:tcW w:w="1559" w:type="dxa"/>
          </w:tcPr>
          <w:p w14:paraId="5B93281A" w14:textId="77777777" w:rsidR="00390B05" w:rsidRPr="00BB12E4" w:rsidRDefault="00390B05">
            <w:pPr>
              <w:pStyle w:val="TableParagraph"/>
              <w:rPr>
                <w:rFonts w:ascii="Arial" w:hAnsi="Arial" w:cs="Arial"/>
                <w:sz w:val="24"/>
                <w:szCs w:val="24"/>
              </w:rPr>
            </w:pPr>
          </w:p>
        </w:tc>
      </w:tr>
      <w:tr w:rsidR="00390B05" w:rsidRPr="00BB12E4" w14:paraId="56E49EE6" w14:textId="77777777" w:rsidTr="00390B05">
        <w:trPr>
          <w:trHeight w:val="550"/>
        </w:trPr>
        <w:tc>
          <w:tcPr>
            <w:tcW w:w="580" w:type="dxa"/>
          </w:tcPr>
          <w:p w14:paraId="50CD1F5A"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10"/>
                <w:sz w:val="24"/>
                <w:szCs w:val="24"/>
              </w:rPr>
              <w:t>3</w:t>
            </w:r>
          </w:p>
        </w:tc>
        <w:tc>
          <w:tcPr>
            <w:tcW w:w="4161" w:type="dxa"/>
          </w:tcPr>
          <w:p w14:paraId="6838AC7D" w14:textId="163D20A9" w:rsidR="00390B05" w:rsidRPr="00BB12E4" w:rsidRDefault="00390B05" w:rsidP="00B06335">
            <w:pPr>
              <w:pStyle w:val="TableParagraph"/>
              <w:spacing w:line="360" w:lineRule="auto"/>
              <w:ind w:left="107"/>
              <w:rPr>
                <w:rFonts w:ascii="Arial" w:hAnsi="Arial" w:cs="Arial"/>
                <w:sz w:val="24"/>
                <w:szCs w:val="24"/>
              </w:rPr>
            </w:pPr>
            <w:r w:rsidRPr="00BB12E4">
              <w:rPr>
                <w:rFonts w:ascii="Arial" w:hAnsi="Arial" w:cs="Arial"/>
                <w:sz w:val="24"/>
                <w:szCs w:val="24"/>
              </w:rPr>
              <w:t>Saya</w:t>
            </w:r>
            <w:r w:rsidRPr="00BB12E4">
              <w:rPr>
                <w:rFonts w:ascii="Arial" w:hAnsi="Arial" w:cs="Arial"/>
                <w:spacing w:val="-4"/>
                <w:sz w:val="24"/>
                <w:szCs w:val="24"/>
              </w:rPr>
              <w:t xml:space="preserve"> </w:t>
            </w:r>
            <w:r w:rsidRPr="00BB12E4">
              <w:rPr>
                <w:rFonts w:ascii="Arial" w:hAnsi="Arial" w:cs="Arial"/>
                <w:sz w:val="24"/>
                <w:szCs w:val="24"/>
              </w:rPr>
              <w:t>tidak</w:t>
            </w:r>
            <w:r w:rsidRPr="00BB12E4">
              <w:rPr>
                <w:rFonts w:ascii="Arial" w:hAnsi="Arial" w:cs="Arial"/>
                <w:spacing w:val="1"/>
                <w:sz w:val="24"/>
                <w:szCs w:val="24"/>
              </w:rPr>
              <w:t xml:space="preserve"> </w:t>
            </w:r>
            <w:r w:rsidRPr="00BB12E4">
              <w:rPr>
                <w:rFonts w:ascii="Arial" w:hAnsi="Arial" w:cs="Arial"/>
                <w:sz w:val="24"/>
                <w:szCs w:val="24"/>
              </w:rPr>
              <w:t>diijinkan</w:t>
            </w:r>
            <w:r w:rsidRPr="00BB12E4">
              <w:rPr>
                <w:rFonts w:ascii="Arial" w:hAnsi="Arial" w:cs="Arial"/>
                <w:spacing w:val="-4"/>
                <w:sz w:val="24"/>
                <w:szCs w:val="24"/>
              </w:rPr>
              <w:t xml:space="preserve"> </w:t>
            </w:r>
            <w:r w:rsidRPr="00BB12E4">
              <w:rPr>
                <w:rFonts w:ascii="Arial" w:hAnsi="Arial" w:cs="Arial"/>
                <w:spacing w:val="-2"/>
                <w:sz w:val="24"/>
                <w:szCs w:val="24"/>
              </w:rPr>
              <w:t>untuk</w:t>
            </w:r>
          </w:p>
          <w:p w14:paraId="613E2DB8" w14:textId="77777777" w:rsidR="00390B05" w:rsidRPr="00BB12E4" w:rsidRDefault="00390B05" w:rsidP="00B06335">
            <w:pPr>
              <w:pStyle w:val="TableParagraph"/>
              <w:spacing w:before="4" w:line="360" w:lineRule="auto"/>
              <w:ind w:left="107"/>
              <w:rPr>
                <w:rFonts w:ascii="Arial" w:hAnsi="Arial" w:cs="Arial"/>
                <w:sz w:val="24"/>
                <w:szCs w:val="24"/>
              </w:rPr>
            </w:pPr>
            <w:r w:rsidRPr="00BB12E4">
              <w:rPr>
                <w:rFonts w:ascii="Arial" w:hAnsi="Arial" w:cs="Arial"/>
                <w:sz w:val="24"/>
                <w:szCs w:val="24"/>
              </w:rPr>
              <w:t>menyampaikan</w:t>
            </w:r>
            <w:r w:rsidRPr="00BB12E4">
              <w:rPr>
                <w:rFonts w:ascii="Arial" w:hAnsi="Arial" w:cs="Arial"/>
                <w:spacing w:val="-6"/>
                <w:sz w:val="24"/>
                <w:szCs w:val="24"/>
              </w:rPr>
              <w:t xml:space="preserve"> </w:t>
            </w:r>
            <w:r w:rsidRPr="00BB12E4">
              <w:rPr>
                <w:rFonts w:ascii="Arial" w:hAnsi="Arial" w:cs="Arial"/>
                <w:sz w:val="24"/>
                <w:szCs w:val="24"/>
              </w:rPr>
              <w:t>pendapat</w:t>
            </w:r>
            <w:r w:rsidRPr="00BB12E4">
              <w:rPr>
                <w:rFonts w:ascii="Arial" w:hAnsi="Arial" w:cs="Arial"/>
                <w:spacing w:val="-4"/>
                <w:sz w:val="24"/>
                <w:szCs w:val="24"/>
              </w:rPr>
              <w:t xml:space="preserve"> saya</w:t>
            </w:r>
          </w:p>
        </w:tc>
        <w:tc>
          <w:tcPr>
            <w:tcW w:w="1461" w:type="dxa"/>
          </w:tcPr>
          <w:p w14:paraId="296CE4C8" w14:textId="77777777" w:rsidR="00390B05" w:rsidRPr="00BB12E4" w:rsidRDefault="00390B05">
            <w:pPr>
              <w:pStyle w:val="TableParagraph"/>
              <w:rPr>
                <w:rFonts w:ascii="Arial" w:hAnsi="Arial" w:cs="Arial"/>
                <w:sz w:val="24"/>
                <w:szCs w:val="24"/>
              </w:rPr>
            </w:pPr>
          </w:p>
        </w:tc>
        <w:tc>
          <w:tcPr>
            <w:tcW w:w="1559" w:type="dxa"/>
          </w:tcPr>
          <w:p w14:paraId="51918693" w14:textId="77777777" w:rsidR="00390B05" w:rsidRPr="00BB12E4" w:rsidRDefault="00390B05">
            <w:pPr>
              <w:pStyle w:val="TableParagraph"/>
              <w:rPr>
                <w:rFonts w:ascii="Arial" w:hAnsi="Arial" w:cs="Arial"/>
                <w:sz w:val="24"/>
                <w:szCs w:val="24"/>
              </w:rPr>
            </w:pPr>
          </w:p>
        </w:tc>
      </w:tr>
      <w:tr w:rsidR="00390B05" w:rsidRPr="00BB12E4" w14:paraId="5DC6B8D9" w14:textId="77777777" w:rsidTr="00390B05">
        <w:trPr>
          <w:trHeight w:val="553"/>
        </w:trPr>
        <w:tc>
          <w:tcPr>
            <w:tcW w:w="580" w:type="dxa"/>
          </w:tcPr>
          <w:p w14:paraId="1BB0D42B" w14:textId="77777777" w:rsidR="00390B05" w:rsidRPr="00BB12E4" w:rsidRDefault="00390B05">
            <w:pPr>
              <w:pStyle w:val="TableParagraph"/>
              <w:spacing w:before="1"/>
              <w:ind w:left="107"/>
              <w:rPr>
                <w:rFonts w:ascii="Arial" w:hAnsi="Arial" w:cs="Arial"/>
                <w:sz w:val="24"/>
                <w:szCs w:val="24"/>
              </w:rPr>
            </w:pPr>
            <w:r w:rsidRPr="00BB12E4">
              <w:rPr>
                <w:rFonts w:ascii="Arial" w:hAnsi="Arial" w:cs="Arial"/>
                <w:spacing w:val="-10"/>
                <w:sz w:val="24"/>
                <w:szCs w:val="24"/>
              </w:rPr>
              <w:t>4</w:t>
            </w:r>
          </w:p>
        </w:tc>
        <w:tc>
          <w:tcPr>
            <w:tcW w:w="4161" w:type="dxa"/>
          </w:tcPr>
          <w:p w14:paraId="69C83DB3" w14:textId="77777777" w:rsidR="00390B05" w:rsidRPr="00BB12E4" w:rsidRDefault="00390B05" w:rsidP="00B06335">
            <w:pPr>
              <w:pStyle w:val="TableParagraph"/>
              <w:spacing w:line="360" w:lineRule="auto"/>
              <w:ind w:left="107" w:right="182"/>
              <w:rPr>
                <w:rFonts w:ascii="Arial" w:hAnsi="Arial" w:cs="Arial"/>
                <w:sz w:val="24"/>
                <w:szCs w:val="24"/>
              </w:rPr>
            </w:pPr>
            <w:r w:rsidRPr="00BB12E4">
              <w:rPr>
                <w:rFonts w:ascii="Arial" w:hAnsi="Arial" w:cs="Arial"/>
                <w:sz w:val="24"/>
                <w:szCs w:val="24"/>
              </w:rPr>
              <w:t>Orang</w:t>
            </w:r>
            <w:r w:rsidRPr="00BB12E4">
              <w:rPr>
                <w:rFonts w:ascii="Arial" w:hAnsi="Arial" w:cs="Arial"/>
                <w:spacing w:val="-10"/>
                <w:sz w:val="24"/>
                <w:szCs w:val="24"/>
              </w:rPr>
              <w:t xml:space="preserve"> </w:t>
            </w:r>
            <w:r w:rsidRPr="00BB12E4">
              <w:rPr>
                <w:rFonts w:ascii="Arial" w:hAnsi="Arial" w:cs="Arial"/>
                <w:sz w:val="24"/>
                <w:szCs w:val="24"/>
              </w:rPr>
              <w:t>tua</w:t>
            </w:r>
            <w:r w:rsidRPr="00BB12E4">
              <w:rPr>
                <w:rFonts w:ascii="Arial" w:hAnsi="Arial" w:cs="Arial"/>
                <w:spacing w:val="-10"/>
                <w:sz w:val="24"/>
                <w:szCs w:val="24"/>
              </w:rPr>
              <w:t xml:space="preserve"> </w:t>
            </w:r>
            <w:r w:rsidRPr="00BB12E4">
              <w:rPr>
                <w:rFonts w:ascii="Arial" w:hAnsi="Arial" w:cs="Arial"/>
                <w:sz w:val="24"/>
                <w:szCs w:val="24"/>
              </w:rPr>
              <w:t>saya</w:t>
            </w:r>
            <w:r w:rsidRPr="00BB12E4">
              <w:rPr>
                <w:rFonts w:ascii="Arial" w:hAnsi="Arial" w:cs="Arial"/>
                <w:spacing w:val="-10"/>
                <w:sz w:val="24"/>
                <w:szCs w:val="24"/>
              </w:rPr>
              <w:t xml:space="preserve"> </w:t>
            </w:r>
            <w:r w:rsidRPr="00BB12E4">
              <w:rPr>
                <w:rFonts w:ascii="Arial" w:hAnsi="Arial" w:cs="Arial"/>
                <w:sz w:val="24"/>
                <w:szCs w:val="24"/>
              </w:rPr>
              <w:t>tidak</w:t>
            </w:r>
            <w:r w:rsidRPr="00BB12E4">
              <w:rPr>
                <w:rFonts w:ascii="Arial" w:hAnsi="Arial" w:cs="Arial"/>
                <w:spacing w:val="-5"/>
                <w:sz w:val="24"/>
                <w:szCs w:val="24"/>
              </w:rPr>
              <w:t xml:space="preserve"> </w:t>
            </w:r>
            <w:r w:rsidRPr="00BB12E4">
              <w:rPr>
                <w:rFonts w:ascii="Arial" w:hAnsi="Arial" w:cs="Arial"/>
                <w:sz w:val="24"/>
                <w:szCs w:val="24"/>
              </w:rPr>
              <w:t>mendukung apa yang saya lakukan</w:t>
            </w:r>
          </w:p>
        </w:tc>
        <w:tc>
          <w:tcPr>
            <w:tcW w:w="1461" w:type="dxa"/>
          </w:tcPr>
          <w:p w14:paraId="41F3F231" w14:textId="77777777" w:rsidR="00390B05" w:rsidRPr="00BB12E4" w:rsidRDefault="00390B05">
            <w:pPr>
              <w:pStyle w:val="TableParagraph"/>
              <w:rPr>
                <w:rFonts w:ascii="Arial" w:hAnsi="Arial" w:cs="Arial"/>
                <w:sz w:val="24"/>
                <w:szCs w:val="24"/>
              </w:rPr>
            </w:pPr>
          </w:p>
        </w:tc>
        <w:tc>
          <w:tcPr>
            <w:tcW w:w="1559" w:type="dxa"/>
          </w:tcPr>
          <w:p w14:paraId="469F066F" w14:textId="77777777" w:rsidR="00390B05" w:rsidRPr="00BB12E4" w:rsidRDefault="00390B05">
            <w:pPr>
              <w:pStyle w:val="TableParagraph"/>
              <w:rPr>
                <w:rFonts w:ascii="Arial" w:hAnsi="Arial" w:cs="Arial"/>
                <w:sz w:val="24"/>
                <w:szCs w:val="24"/>
              </w:rPr>
            </w:pPr>
          </w:p>
        </w:tc>
      </w:tr>
      <w:tr w:rsidR="00390B05" w:rsidRPr="00BB12E4" w14:paraId="54158F8D" w14:textId="77777777" w:rsidTr="00C43DF8">
        <w:trPr>
          <w:trHeight w:val="1524"/>
        </w:trPr>
        <w:tc>
          <w:tcPr>
            <w:tcW w:w="580" w:type="dxa"/>
          </w:tcPr>
          <w:p w14:paraId="2BAE4595"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10"/>
                <w:sz w:val="24"/>
                <w:szCs w:val="24"/>
              </w:rPr>
              <w:t>5</w:t>
            </w:r>
          </w:p>
        </w:tc>
        <w:tc>
          <w:tcPr>
            <w:tcW w:w="4161" w:type="dxa"/>
          </w:tcPr>
          <w:p w14:paraId="57B03C6B" w14:textId="77777777" w:rsidR="00390B05" w:rsidRPr="00BB12E4" w:rsidRDefault="00390B05" w:rsidP="004F54A8">
            <w:pPr>
              <w:pStyle w:val="TableParagraph"/>
              <w:spacing w:line="360" w:lineRule="auto"/>
              <w:ind w:left="107"/>
              <w:rPr>
                <w:rFonts w:ascii="Arial" w:hAnsi="Arial" w:cs="Arial"/>
                <w:sz w:val="24"/>
                <w:szCs w:val="24"/>
              </w:rPr>
            </w:pPr>
            <w:r w:rsidRPr="00BB12E4">
              <w:rPr>
                <w:rFonts w:ascii="Arial" w:hAnsi="Arial" w:cs="Arial"/>
                <w:sz w:val="24"/>
                <w:szCs w:val="24"/>
              </w:rPr>
              <w:t>Orang</w:t>
            </w:r>
            <w:r w:rsidRPr="00BB12E4">
              <w:rPr>
                <w:rFonts w:ascii="Arial" w:hAnsi="Arial" w:cs="Arial"/>
                <w:spacing w:val="-10"/>
                <w:sz w:val="24"/>
                <w:szCs w:val="24"/>
              </w:rPr>
              <w:t xml:space="preserve"> </w:t>
            </w:r>
            <w:r w:rsidRPr="00BB12E4">
              <w:rPr>
                <w:rFonts w:ascii="Arial" w:hAnsi="Arial" w:cs="Arial"/>
                <w:sz w:val="24"/>
                <w:szCs w:val="24"/>
              </w:rPr>
              <w:t>tua</w:t>
            </w:r>
            <w:r w:rsidRPr="00BB12E4">
              <w:rPr>
                <w:rFonts w:ascii="Arial" w:hAnsi="Arial" w:cs="Arial"/>
                <w:spacing w:val="-10"/>
                <w:sz w:val="24"/>
                <w:szCs w:val="24"/>
              </w:rPr>
              <w:t xml:space="preserve"> </w:t>
            </w:r>
            <w:r w:rsidRPr="00BB12E4">
              <w:rPr>
                <w:rFonts w:ascii="Arial" w:hAnsi="Arial" w:cs="Arial"/>
                <w:sz w:val="24"/>
                <w:szCs w:val="24"/>
              </w:rPr>
              <w:t>saya</w:t>
            </w:r>
            <w:r w:rsidRPr="00BB12E4">
              <w:rPr>
                <w:rFonts w:ascii="Arial" w:hAnsi="Arial" w:cs="Arial"/>
                <w:spacing w:val="-10"/>
                <w:sz w:val="24"/>
                <w:szCs w:val="24"/>
              </w:rPr>
              <w:t xml:space="preserve"> </w:t>
            </w:r>
            <w:r w:rsidRPr="00BB12E4">
              <w:rPr>
                <w:rFonts w:ascii="Arial" w:hAnsi="Arial" w:cs="Arial"/>
                <w:sz w:val="24"/>
                <w:szCs w:val="24"/>
              </w:rPr>
              <w:t>selalu</w:t>
            </w:r>
            <w:r w:rsidRPr="00BB12E4">
              <w:rPr>
                <w:rFonts w:ascii="Arial" w:hAnsi="Arial" w:cs="Arial"/>
                <w:spacing w:val="-10"/>
                <w:sz w:val="24"/>
                <w:szCs w:val="24"/>
              </w:rPr>
              <w:t xml:space="preserve"> </w:t>
            </w:r>
            <w:r w:rsidR="006668FF" w:rsidRPr="00BB12E4">
              <w:rPr>
                <w:rFonts w:ascii="Arial" w:hAnsi="Arial" w:cs="Arial"/>
                <w:sz w:val="24"/>
                <w:szCs w:val="24"/>
              </w:rPr>
              <w:t xml:space="preserve">mengkritik cara  </w:t>
            </w:r>
            <w:r w:rsidRPr="00BB12E4">
              <w:rPr>
                <w:rFonts w:ascii="Arial" w:hAnsi="Arial" w:cs="Arial"/>
                <w:sz w:val="24"/>
                <w:szCs w:val="24"/>
              </w:rPr>
              <w:t xml:space="preserve"> saya </w:t>
            </w:r>
            <w:r w:rsidR="006668FF" w:rsidRPr="00BB12E4">
              <w:rPr>
                <w:rFonts w:ascii="Arial" w:hAnsi="Arial" w:cs="Arial"/>
                <w:sz w:val="24"/>
                <w:szCs w:val="24"/>
              </w:rPr>
              <w:t xml:space="preserve">berpakain karena </w:t>
            </w:r>
            <w:r w:rsidR="00B06335" w:rsidRPr="00BB12E4">
              <w:rPr>
                <w:rFonts w:ascii="Arial" w:hAnsi="Arial" w:cs="Arial"/>
                <w:sz w:val="24"/>
                <w:szCs w:val="24"/>
              </w:rPr>
              <w:t>tidak</w:t>
            </w:r>
            <w:r w:rsidR="004F54A8" w:rsidRPr="00BB12E4">
              <w:rPr>
                <w:rFonts w:ascii="Arial" w:hAnsi="Arial" w:cs="Arial"/>
                <w:sz w:val="24"/>
                <w:szCs w:val="24"/>
              </w:rPr>
              <w:t xml:space="preserve"> sesuai dengan keinginan mereka</w:t>
            </w:r>
          </w:p>
        </w:tc>
        <w:tc>
          <w:tcPr>
            <w:tcW w:w="1461" w:type="dxa"/>
          </w:tcPr>
          <w:p w14:paraId="1F0AC62A" w14:textId="77777777" w:rsidR="00390B05" w:rsidRPr="00BB12E4" w:rsidRDefault="00390B05">
            <w:pPr>
              <w:pStyle w:val="TableParagraph"/>
              <w:rPr>
                <w:rFonts w:ascii="Arial" w:hAnsi="Arial" w:cs="Arial"/>
                <w:sz w:val="24"/>
                <w:szCs w:val="24"/>
              </w:rPr>
            </w:pPr>
          </w:p>
        </w:tc>
        <w:tc>
          <w:tcPr>
            <w:tcW w:w="1559" w:type="dxa"/>
          </w:tcPr>
          <w:p w14:paraId="7B61054F" w14:textId="77777777" w:rsidR="00390B05" w:rsidRPr="00BB12E4" w:rsidRDefault="00390B05">
            <w:pPr>
              <w:pStyle w:val="TableParagraph"/>
              <w:rPr>
                <w:rFonts w:ascii="Arial" w:hAnsi="Arial" w:cs="Arial"/>
                <w:sz w:val="24"/>
                <w:szCs w:val="24"/>
              </w:rPr>
            </w:pPr>
          </w:p>
        </w:tc>
      </w:tr>
      <w:tr w:rsidR="00390B05" w:rsidRPr="00BB12E4" w14:paraId="0626C802" w14:textId="77777777" w:rsidTr="00390B05">
        <w:trPr>
          <w:trHeight w:val="1106"/>
        </w:trPr>
        <w:tc>
          <w:tcPr>
            <w:tcW w:w="580" w:type="dxa"/>
          </w:tcPr>
          <w:p w14:paraId="5A30E4C5" w14:textId="77777777" w:rsidR="00390B05" w:rsidRPr="00BB12E4" w:rsidRDefault="00390B05">
            <w:pPr>
              <w:pStyle w:val="TableParagraph"/>
              <w:spacing w:before="1"/>
              <w:ind w:left="107"/>
              <w:rPr>
                <w:rFonts w:ascii="Arial" w:hAnsi="Arial" w:cs="Arial"/>
                <w:sz w:val="24"/>
                <w:szCs w:val="24"/>
              </w:rPr>
            </w:pPr>
            <w:r w:rsidRPr="00BB12E4">
              <w:rPr>
                <w:rFonts w:ascii="Arial" w:hAnsi="Arial" w:cs="Arial"/>
                <w:spacing w:val="-10"/>
                <w:sz w:val="24"/>
                <w:szCs w:val="24"/>
              </w:rPr>
              <w:t>6</w:t>
            </w:r>
          </w:p>
        </w:tc>
        <w:tc>
          <w:tcPr>
            <w:tcW w:w="4161" w:type="dxa"/>
          </w:tcPr>
          <w:p w14:paraId="20C53D86" w14:textId="77777777" w:rsidR="00390B05" w:rsidRPr="00BB12E4" w:rsidRDefault="00390B05" w:rsidP="00B06335">
            <w:pPr>
              <w:pStyle w:val="TableParagraph"/>
              <w:spacing w:line="360" w:lineRule="auto"/>
              <w:ind w:left="107" w:right="126"/>
              <w:rPr>
                <w:rFonts w:ascii="Arial" w:hAnsi="Arial" w:cs="Arial"/>
                <w:sz w:val="24"/>
                <w:szCs w:val="24"/>
              </w:rPr>
            </w:pPr>
            <w:r w:rsidRPr="00BB12E4">
              <w:rPr>
                <w:rFonts w:ascii="Arial" w:hAnsi="Arial" w:cs="Arial"/>
                <w:sz w:val="24"/>
                <w:szCs w:val="24"/>
              </w:rPr>
              <w:t>Orang tua memaksa saya melakukan</w:t>
            </w:r>
            <w:r w:rsidRPr="00BB12E4">
              <w:rPr>
                <w:rFonts w:ascii="Arial" w:hAnsi="Arial" w:cs="Arial"/>
                <w:spacing w:val="-13"/>
                <w:sz w:val="24"/>
                <w:szCs w:val="24"/>
              </w:rPr>
              <w:t xml:space="preserve"> </w:t>
            </w:r>
            <w:r w:rsidR="00B06335" w:rsidRPr="00BB12E4">
              <w:rPr>
                <w:rFonts w:ascii="Arial" w:hAnsi="Arial" w:cs="Arial"/>
                <w:sz w:val="24"/>
                <w:szCs w:val="24"/>
              </w:rPr>
              <w:t>sesuatu meski saya tidak setuju atau merasa kecewa</w:t>
            </w:r>
          </w:p>
        </w:tc>
        <w:tc>
          <w:tcPr>
            <w:tcW w:w="1461" w:type="dxa"/>
          </w:tcPr>
          <w:p w14:paraId="49D5FCFE" w14:textId="77777777" w:rsidR="00390B05" w:rsidRPr="00BB12E4" w:rsidRDefault="00390B05">
            <w:pPr>
              <w:pStyle w:val="TableParagraph"/>
              <w:rPr>
                <w:rFonts w:ascii="Arial" w:hAnsi="Arial" w:cs="Arial"/>
                <w:sz w:val="24"/>
                <w:szCs w:val="24"/>
              </w:rPr>
            </w:pPr>
          </w:p>
        </w:tc>
        <w:tc>
          <w:tcPr>
            <w:tcW w:w="1559" w:type="dxa"/>
          </w:tcPr>
          <w:p w14:paraId="315788C5" w14:textId="77777777" w:rsidR="00390B05" w:rsidRPr="00BB12E4" w:rsidRDefault="00390B05">
            <w:pPr>
              <w:pStyle w:val="TableParagraph"/>
              <w:rPr>
                <w:rFonts w:ascii="Arial" w:hAnsi="Arial" w:cs="Arial"/>
                <w:sz w:val="24"/>
                <w:szCs w:val="24"/>
              </w:rPr>
            </w:pPr>
          </w:p>
        </w:tc>
      </w:tr>
      <w:tr w:rsidR="00390B05" w:rsidRPr="00BB12E4" w14:paraId="3D95078A" w14:textId="77777777" w:rsidTr="00390B05">
        <w:trPr>
          <w:trHeight w:val="550"/>
        </w:trPr>
        <w:tc>
          <w:tcPr>
            <w:tcW w:w="580" w:type="dxa"/>
          </w:tcPr>
          <w:p w14:paraId="18D3B16C"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10"/>
                <w:sz w:val="24"/>
                <w:szCs w:val="24"/>
              </w:rPr>
              <w:t>7</w:t>
            </w:r>
          </w:p>
        </w:tc>
        <w:tc>
          <w:tcPr>
            <w:tcW w:w="4161" w:type="dxa"/>
          </w:tcPr>
          <w:p w14:paraId="0C4A34A9" w14:textId="77777777" w:rsidR="00390B05" w:rsidRPr="00BB12E4" w:rsidRDefault="00B06335" w:rsidP="00B06335">
            <w:pPr>
              <w:pStyle w:val="TableParagraph"/>
              <w:spacing w:before="4" w:line="360" w:lineRule="auto"/>
              <w:ind w:left="107"/>
              <w:rPr>
                <w:rFonts w:ascii="Arial" w:hAnsi="Arial" w:cs="Arial"/>
                <w:sz w:val="24"/>
                <w:szCs w:val="24"/>
              </w:rPr>
            </w:pPr>
            <w:r w:rsidRPr="00BB12E4">
              <w:rPr>
                <w:rFonts w:ascii="Arial" w:hAnsi="Arial" w:cs="Arial"/>
                <w:sz w:val="24"/>
                <w:szCs w:val="24"/>
              </w:rPr>
              <w:t>Kalau saya melanggar aturan, orang tua saya tidak memberikan saya kebebasan atau toleransi</w:t>
            </w:r>
          </w:p>
        </w:tc>
        <w:tc>
          <w:tcPr>
            <w:tcW w:w="1461" w:type="dxa"/>
          </w:tcPr>
          <w:p w14:paraId="15D2E242" w14:textId="77777777" w:rsidR="00390B05" w:rsidRPr="00BB12E4" w:rsidRDefault="00390B05">
            <w:pPr>
              <w:pStyle w:val="TableParagraph"/>
              <w:rPr>
                <w:rFonts w:ascii="Arial" w:hAnsi="Arial" w:cs="Arial"/>
                <w:sz w:val="24"/>
                <w:szCs w:val="24"/>
              </w:rPr>
            </w:pPr>
          </w:p>
        </w:tc>
        <w:tc>
          <w:tcPr>
            <w:tcW w:w="1559" w:type="dxa"/>
          </w:tcPr>
          <w:p w14:paraId="563EAD8E" w14:textId="77777777" w:rsidR="00390B05" w:rsidRPr="00BB12E4" w:rsidRDefault="00390B05">
            <w:pPr>
              <w:pStyle w:val="TableParagraph"/>
              <w:rPr>
                <w:rFonts w:ascii="Arial" w:hAnsi="Arial" w:cs="Arial"/>
                <w:sz w:val="24"/>
                <w:szCs w:val="24"/>
              </w:rPr>
            </w:pPr>
          </w:p>
        </w:tc>
      </w:tr>
      <w:tr w:rsidR="00390B05" w:rsidRPr="00BB12E4" w14:paraId="292D948B" w14:textId="77777777" w:rsidTr="00390B05">
        <w:trPr>
          <w:trHeight w:val="830"/>
        </w:trPr>
        <w:tc>
          <w:tcPr>
            <w:tcW w:w="580" w:type="dxa"/>
          </w:tcPr>
          <w:p w14:paraId="194F02A4" w14:textId="77777777" w:rsidR="00390B05" w:rsidRPr="00BB12E4" w:rsidRDefault="00390B05">
            <w:pPr>
              <w:pStyle w:val="TableParagraph"/>
              <w:spacing w:before="2"/>
              <w:ind w:left="107"/>
              <w:rPr>
                <w:rFonts w:ascii="Arial" w:hAnsi="Arial" w:cs="Arial"/>
                <w:sz w:val="24"/>
                <w:szCs w:val="24"/>
              </w:rPr>
            </w:pPr>
            <w:r w:rsidRPr="00BB12E4">
              <w:rPr>
                <w:rFonts w:ascii="Arial" w:hAnsi="Arial" w:cs="Arial"/>
                <w:spacing w:val="-10"/>
                <w:sz w:val="24"/>
                <w:szCs w:val="24"/>
              </w:rPr>
              <w:t>8</w:t>
            </w:r>
          </w:p>
        </w:tc>
        <w:tc>
          <w:tcPr>
            <w:tcW w:w="4161" w:type="dxa"/>
          </w:tcPr>
          <w:p w14:paraId="07250853" w14:textId="77777777" w:rsidR="00390B05" w:rsidRPr="00BB12E4" w:rsidRDefault="00B06335" w:rsidP="00B06335">
            <w:pPr>
              <w:pStyle w:val="TableParagraph"/>
              <w:spacing w:line="360" w:lineRule="auto"/>
              <w:ind w:left="107" w:right="962"/>
              <w:rPr>
                <w:rFonts w:ascii="Arial" w:hAnsi="Arial" w:cs="Arial"/>
                <w:sz w:val="24"/>
                <w:szCs w:val="24"/>
              </w:rPr>
            </w:pPr>
            <w:r w:rsidRPr="00BB12E4">
              <w:rPr>
                <w:rFonts w:ascii="Arial" w:hAnsi="Arial" w:cs="Arial"/>
                <w:sz w:val="24"/>
                <w:szCs w:val="24"/>
              </w:rPr>
              <w:t>Orang tua saya ingin saya punya pekerjaan sesuai keinginan mereka, bukan keinginan saya</w:t>
            </w:r>
          </w:p>
        </w:tc>
        <w:tc>
          <w:tcPr>
            <w:tcW w:w="1461" w:type="dxa"/>
          </w:tcPr>
          <w:p w14:paraId="32BD1B37" w14:textId="77777777" w:rsidR="00390B05" w:rsidRPr="00BB12E4" w:rsidRDefault="00390B05">
            <w:pPr>
              <w:pStyle w:val="TableParagraph"/>
              <w:rPr>
                <w:rFonts w:ascii="Arial" w:hAnsi="Arial" w:cs="Arial"/>
                <w:sz w:val="24"/>
                <w:szCs w:val="24"/>
              </w:rPr>
            </w:pPr>
          </w:p>
        </w:tc>
        <w:tc>
          <w:tcPr>
            <w:tcW w:w="1559" w:type="dxa"/>
          </w:tcPr>
          <w:p w14:paraId="1BC9D643" w14:textId="77777777" w:rsidR="00390B05" w:rsidRPr="00BB12E4" w:rsidRDefault="00390B05">
            <w:pPr>
              <w:pStyle w:val="TableParagraph"/>
              <w:rPr>
                <w:rFonts w:ascii="Arial" w:hAnsi="Arial" w:cs="Arial"/>
                <w:sz w:val="24"/>
                <w:szCs w:val="24"/>
              </w:rPr>
            </w:pPr>
          </w:p>
        </w:tc>
      </w:tr>
      <w:tr w:rsidR="00390B05" w:rsidRPr="00BB12E4" w14:paraId="7045509E" w14:textId="77777777" w:rsidTr="00390B05">
        <w:trPr>
          <w:trHeight w:val="550"/>
        </w:trPr>
        <w:tc>
          <w:tcPr>
            <w:tcW w:w="580" w:type="dxa"/>
          </w:tcPr>
          <w:p w14:paraId="54A867EB"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10"/>
                <w:sz w:val="24"/>
                <w:szCs w:val="24"/>
              </w:rPr>
              <w:t>9</w:t>
            </w:r>
          </w:p>
        </w:tc>
        <w:tc>
          <w:tcPr>
            <w:tcW w:w="4161" w:type="dxa"/>
          </w:tcPr>
          <w:p w14:paraId="5BA790E4" w14:textId="77777777" w:rsidR="00390B05" w:rsidRPr="00BB12E4" w:rsidRDefault="00B06335" w:rsidP="00B06335">
            <w:pPr>
              <w:pStyle w:val="TableParagraph"/>
              <w:spacing w:before="4" w:line="360" w:lineRule="auto"/>
              <w:ind w:left="107"/>
              <w:rPr>
                <w:rFonts w:ascii="Arial" w:hAnsi="Arial" w:cs="Arial"/>
                <w:sz w:val="24"/>
                <w:szCs w:val="24"/>
              </w:rPr>
            </w:pPr>
            <w:r w:rsidRPr="00BB12E4">
              <w:rPr>
                <w:rFonts w:ascii="Arial" w:hAnsi="Arial" w:cs="Arial"/>
                <w:sz w:val="24"/>
                <w:szCs w:val="24"/>
              </w:rPr>
              <w:t>Saya sering dilarang keluar rumah tanpa alasan yang jelas.</w:t>
            </w:r>
          </w:p>
        </w:tc>
        <w:tc>
          <w:tcPr>
            <w:tcW w:w="1461" w:type="dxa"/>
          </w:tcPr>
          <w:p w14:paraId="466E5198" w14:textId="77777777" w:rsidR="00390B05" w:rsidRPr="00BB12E4" w:rsidRDefault="00390B05">
            <w:pPr>
              <w:pStyle w:val="TableParagraph"/>
              <w:rPr>
                <w:rFonts w:ascii="Arial" w:hAnsi="Arial" w:cs="Arial"/>
                <w:sz w:val="24"/>
                <w:szCs w:val="24"/>
              </w:rPr>
            </w:pPr>
          </w:p>
        </w:tc>
        <w:tc>
          <w:tcPr>
            <w:tcW w:w="1559" w:type="dxa"/>
          </w:tcPr>
          <w:p w14:paraId="113D1B19" w14:textId="77777777" w:rsidR="00390B05" w:rsidRPr="00BB12E4" w:rsidRDefault="00390B05">
            <w:pPr>
              <w:pStyle w:val="TableParagraph"/>
              <w:rPr>
                <w:rFonts w:ascii="Arial" w:hAnsi="Arial" w:cs="Arial"/>
                <w:sz w:val="24"/>
                <w:szCs w:val="24"/>
              </w:rPr>
            </w:pPr>
          </w:p>
        </w:tc>
      </w:tr>
      <w:tr w:rsidR="00390B05" w:rsidRPr="00BB12E4" w14:paraId="636782DD" w14:textId="77777777" w:rsidTr="00390B05">
        <w:trPr>
          <w:trHeight w:val="830"/>
        </w:trPr>
        <w:tc>
          <w:tcPr>
            <w:tcW w:w="580" w:type="dxa"/>
          </w:tcPr>
          <w:p w14:paraId="2E32A2A1" w14:textId="77777777" w:rsidR="00390B05" w:rsidRPr="00BB12E4" w:rsidRDefault="00390B05">
            <w:pPr>
              <w:pStyle w:val="TableParagraph"/>
              <w:spacing w:before="1"/>
              <w:ind w:left="107"/>
              <w:rPr>
                <w:rFonts w:ascii="Arial" w:hAnsi="Arial" w:cs="Arial"/>
                <w:sz w:val="24"/>
                <w:szCs w:val="24"/>
              </w:rPr>
            </w:pPr>
            <w:r w:rsidRPr="00BB12E4">
              <w:rPr>
                <w:rFonts w:ascii="Arial" w:hAnsi="Arial" w:cs="Arial"/>
                <w:spacing w:val="-5"/>
                <w:sz w:val="24"/>
                <w:szCs w:val="24"/>
              </w:rPr>
              <w:t>10</w:t>
            </w:r>
          </w:p>
        </w:tc>
        <w:tc>
          <w:tcPr>
            <w:tcW w:w="4161" w:type="dxa"/>
          </w:tcPr>
          <w:p w14:paraId="6795BD3F" w14:textId="77777777" w:rsidR="00390B05" w:rsidRPr="00BB12E4" w:rsidRDefault="00B06335" w:rsidP="00B06335">
            <w:pPr>
              <w:pStyle w:val="TableParagraph"/>
              <w:spacing w:line="360" w:lineRule="auto"/>
              <w:ind w:left="107" w:right="138"/>
              <w:rPr>
                <w:rFonts w:ascii="Arial" w:hAnsi="Arial" w:cs="Arial"/>
                <w:sz w:val="24"/>
                <w:szCs w:val="24"/>
              </w:rPr>
            </w:pPr>
            <w:r w:rsidRPr="00BB12E4">
              <w:rPr>
                <w:rFonts w:ascii="Arial" w:hAnsi="Arial" w:cs="Arial"/>
                <w:sz w:val="24"/>
                <w:szCs w:val="24"/>
              </w:rPr>
              <w:t>Saat menonton TV, saya tidak boleh memilih acara yang saya sukai.</w:t>
            </w:r>
          </w:p>
        </w:tc>
        <w:tc>
          <w:tcPr>
            <w:tcW w:w="1461" w:type="dxa"/>
          </w:tcPr>
          <w:p w14:paraId="768A1404" w14:textId="77777777" w:rsidR="00390B05" w:rsidRPr="00BB12E4" w:rsidRDefault="00390B05">
            <w:pPr>
              <w:pStyle w:val="TableParagraph"/>
              <w:rPr>
                <w:rFonts w:ascii="Arial" w:hAnsi="Arial" w:cs="Arial"/>
                <w:sz w:val="24"/>
                <w:szCs w:val="24"/>
              </w:rPr>
            </w:pPr>
          </w:p>
        </w:tc>
        <w:tc>
          <w:tcPr>
            <w:tcW w:w="1559" w:type="dxa"/>
          </w:tcPr>
          <w:p w14:paraId="2A2EE081" w14:textId="77777777" w:rsidR="00390B05" w:rsidRPr="00BB12E4" w:rsidRDefault="00390B05">
            <w:pPr>
              <w:pStyle w:val="TableParagraph"/>
              <w:rPr>
                <w:rFonts w:ascii="Arial" w:hAnsi="Arial" w:cs="Arial"/>
                <w:sz w:val="24"/>
                <w:szCs w:val="24"/>
              </w:rPr>
            </w:pPr>
          </w:p>
        </w:tc>
      </w:tr>
      <w:tr w:rsidR="00390B05" w:rsidRPr="00BB12E4" w14:paraId="7441F66D" w14:textId="77777777" w:rsidTr="00390B05">
        <w:trPr>
          <w:trHeight w:val="818"/>
        </w:trPr>
        <w:tc>
          <w:tcPr>
            <w:tcW w:w="580" w:type="dxa"/>
          </w:tcPr>
          <w:p w14:paraId="15143580" w14:textId="77777777" w:rsidR="00390B05" w:rsidRPr="00BB12E4" w:rsidRDefault="00390B05">
            <w:pPr>
              <w:pStyle w:val="TableParagraph"/>
              <w:spacing w:line="266" w:lineRule="exact"/>
              <w:ind w:left="107"/>
              <w:rPr>
                <w:rFonts w:ascii="Arial" w:hAnsi="Arial" w:cs="Arial"/>
                <w:sz w:val="24"/>
                <w:szCs w:val="24"/>
              </w:rPr>
            </w:pPr>
            <w:r w:rsidRPr="00BB12E4">
              <w:rPr>
                <w:rFonts w:ascii="Arial" w:hAnsi="Arial" w:cs="Arial"/>
                <w:spacing w:val="-5"/>
                <w:sz w:val="24"/>
                <w:szCs w:val="24"/>
              </w:rPr>
              <w:t>11</w:t>
            </w:r>
          </w:p>
        </w:tc>
        <w:tc>
          <w:tcPr>
            <w:tcW w:w="4161" w:type="dxa"/>
          </w:tcPr>
          <w:p w14:paraId="4355217A" w14:textId="77777777" w:rsidR="00390B0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Jika saya pergi tanpa izin, saya pasti dimarahi atau dihukum.</w:t>
            </w:r>
          </w:p>
        </w:tc>
        <w:tc>
          <w:tcPr>
            <w:tcW w:w="1461" w:type="dxa"/>
          </w:tcPr>
          <w:p w14:paraId="33F22514" w14:textId="77777777" w:rsidR="00390B05" w:rsidRPr="00BB12E4" w:rsidRDefault="00390B05">
            <w:pPr>
              <w:pStyle w:val="TableParagraph"/>
              <w:rPr>
                <w:rFonts w:ascii="Arial" w:hAnsi="Arial" w:cs="Arial"/>
                <w:sz w:val="24"/>
                <w:szCs w:val="24"/>
              </w:rPr>
            </w:pPr>
          </w:p>
        </w:tc>
        <w:tc>
          <w:tcPr>
            <w:tcW w:w="1559" w:type="dxa"/>
          </w:tcPr>
          <w:p w14:paraId="6B854F59" w14:textId="77777777" w:rsidR="00390B05" w:rsidRPr="00BB12E4" w:rsidRDefault="00390B05">
            <w:pPr>
              <w:pStyle w:val="TableParagraph"/>
              <w:rPr>
                <w:rFonts w:ascii="Arial" w:hAnsi="Arial" w:cs="Arial"/>
                <w:sz w:val="24"/>
                <w:szCs w:val="24"/>
              </w:rPr>
            </w:pPr>
          </w:p>
        </w:tc>
      </w:tr>
      <w:tr w:rsidR="00390B05" w:rsidRPr="00BB12E4" w14:paraId="270D0FE6" w14:textId="77777777" w:rsidTr="00390B05">
        <w:trPr>
          <w:trHeight w:val="830"/>
        </w:trPr>
        <w:tc>
          <w:tcPr>
            <w:tcW w:w="580" w:type="dxa"/>
          </w:tcPr>
          <w:p w14:paraId="21979F6C" w14:textId="77777777" w:rsidR="00390B05" w:rsidRPr="00BB12E4" w:rsidRDefault="00390B05">
            <w:pPr>
              <w:pStyle w:val="TableParagraph"/>
              <w:spacing w:before="1"/>
              <w:ind w:left="107"/>
              <w:rPr>
                <w:rFonts w:ascii="Arial" w:hAnsi="Arial" w:cs="Arial"/>
                <w:sz w:val="24"/>
                <w:szCs w:val="24"/>
              </w:rPr>
            </w:pPr>
            <w:r w:rsidRPr="00BB12E4">
              <w:rPr>
                <w:rFonts w:ascii="Arial" w:hAnsi="Arial" w:cs="Arial"/>
                <w:spacing w:val="-5"/>
                <w:sz w:val="24"/>
                <w:szCs w:val="24"/>
              </w:rPr>
              <w:t>12</w:t>
            </w:r>
          </w:p>
        </w:tc>
        <w:tc>
          <w:tcPr>
            <w:tcW w:w="4161" w:type="dxa"/>
          </w:tcPr>
          <w:p w14:paraId="50CBB465" w14:textId="77777777" w:rsidR="00390B05" w:rsidRPr="00BB12E4" w:rsidRDefault="00B06335" w:rsidP="00B06335">
            <w:pPr>
              <w:pStyle w:val="TableParagraph"/>
              <w:spacing w:before="1" w:line="360" w:lineRule="auto"/>
              <w:ind w:left="107" w:right="138"/>
              <w:rPr>
                <w:rFonts w:ascii="Arial" w:hAnsi="Arial" w:cs="Arial"/>
                <w:sz w:val="24"/>
                <w:szCs w:val="24"/>
              </w:rPr>
            </w:pPr>
            <w:r w:rsidRPr="00BB12E4">
              <w:rPr>
                <w:rFonts w:ascii="Arial" w:hAnsi="Arial" w:cs="Arial"/>
                <w:sz w:val="24"/>
                <w:szCs w:val="24"/>
              </w:rPr>
              <w:t>Orang tua saya tidak memperhatikan apa yang saya bisa dan minati.</w:t>
            </w:r>
          </w:p>
        </w:tc>
        <w:tc>
          <w:tcPr>
            <w:tcW w:w="1461" w:type="dxa"/>
          </w:tcPr>
          <w:p w14:paraId="31D46F71" w14:textId="77777777" w:rsidR="00390B05" w:rsidRPr="00BB12E4" w:rsidRDefault="00390B05">
            <w:pPr>
              <w:pStyle w:val="TableParagraph"/>
              <w:rPr>
                <w:rFonts w:ascii="Arial" w:hAnsi="Arial" w:cs="Arial"/>
                <w:sz w:val="24"/>
                <w:szCs w:val="24"/>
              </w:rPr>
            </w:pPr>
          </w:p>
        </w:tc>
        <w:tc>
          <w:tcPr>
            <w:tcW w:w="1559" w:type="dxa"/>
          </w:tcPr>
          <w:p w14:paraId="3DC41958" w14:textId="77777777" w:rsidR="00390B05" w:rsidRPr="00BB12E4" w:rsidRDefault="00390B05">
            <w:pPr>
              <w:pStyle w:val="TableParagraph"/>
              <w:rPr>
                <w:rFonts w:ascii="Arial" w:hAnsi="Arial" w:cs="Arial"/>
                <w:sz w:val="24"/>
                <w:szCs w:val="24"/>
              </w:rPr>
            </w:pPr>
          </w:p>
        </w:tc>
      </w:tr>
      <w:tr w:rsidR="00390B05" w:rsidRPr="00BB12E4" w14:paraId="5F585C21" w14:textId="77777777" w:rsidTr="00390B05">
        <w:trPr>
          <w:trHeight w:val="826"/>
        </w:trPr>
        <w:tc>
          <w:tcPr>
            <w:tcW w:w="580" w:type="dxa"/>
          </w:tcPr>
          <w:p w14:paraId="3B27B69C" w14:textId="77777777" w:rsidR="00390B05" w:rsidRPr="00BB12E4" w:rsidRDefault="00390B05">
            <w:pPr>
              <w:pStyle w:val="TableParagraph"/>
              <w:spacing w:line="269" w:lineRule="exact"/>
              <w:ind w:left="107"/>
              <w:rPr>
                <w:rFonts w:ascii="Arial" w:hAnsi="Arial" w:cs="Arial"/>
                <w:sz w:val="24"/>
                <w:szCs w:val="24"/>
              </w:rPr>
            </w:pPr>
            <w:r w:rsidRPr="00BB12E4">
              <w:rPr>
                <w:rFonts w:ascii="Arial" w:hAnsi="Arial" w:cs="Arial"/>
                <w:spacing w:val="-5"/>
                <w:sz w:val="24"/>
                <w:szCs w:val="24"/>
              </w:rPr>
              <w:t>13</w:t>
            </w:r>
          </w:p>
        </w:tc>
        <w:tc>
          <w:tcPr>
            <w:tcW w:w="4161" w:type="dxa"/>
          </w:tcPr>
          <w:p w14:paraId="7D954028" w14:textId="77777777" w:rsidR="00390B05" w:rsidRPr="00BB12E4" w:rsidRDefault="00B06335" w:rsidP="00B06335">
            <w:pPr>
              <w:pStyle w:val="TableParagraph"/>
              <w:spacing w:line="360" w:lineRule="auto"/>
              <w:ind w:left="107" w:right="182"/>
              <w:rPr>
                <w:rFonts w:ascii="Arial" w:hAnsi="Arial" w:cs="Arial"/>
                <w:sz w:val="24"/>
                <w:szCs w:val="24"/>
              </w:rPr>
            </w:pPr>
            <w:r w:rsidRPr="00BB12E4">
              <w:rPr>
                <w:rFonts w:ascii="Arial" w:hAnsi="Arial" w:cs="Arial"/>
                <w:sz w:val="24"/>
                <w:szCs w:val="24"/>
              </w:rPr>
              <w:t>Saya merasa tidak bebas karena terlalu banyak aturan dari orang tua</w:t>
            </w:r>
          </w:p>
        </w:tc>
        <w:tc>
          <w:tcPr>
            <w:tcW w:w="1461" w:type="dxa"/>
          </w:tcPr>
          <w:p w14:paraId="61CB354A" w14:textId="77777777" w:rsidR="00390B05" w:rsidRPr="00BB12E4" w:rsidRDefault="00390B05">
            <w:pPr>
              <w:pStyle w:val="TableParagraph"/>
              <w:rPr>
                <w:rFonts w:ascii="Arial" w:hAnsi="Arial" w:cs="Arial"/>
                <w:sz w:val="24"/>
                <w:szCs w:val="24"/>
              </w:rPr>
            </w:pPr>
          </w:p>
        </w:tc>
        <w:tc>
          <w:tcPr>
            <w:tcW w:w="1559" w:type="dxa"/>
          </w:tcPr>
          <w:p w14:paraId="4BC85457" w14:textId="77777777" w:rsidR="00390B05" w:rsidRPr="00BB12E4" w:rsidRDefault="00390B05">
            <w:pPr>
              <w:pStyle w:val="TableParagraph"/>
              <w:rPr>
                <w:rFonts w:ascii="Arial" w:hAnsi="Arial" w:cs="Arial"/>
                <w:sz w:val="24"/>
                <w:szCs w:val="24"/>
              </w:rPr>
            </w:pPr>
          </w:p>
        </w:tc>
      </w:tr>
      <w:tr w:rsidR="00390B05" w:rsidRPr="00BB12E4" w14:paraId="1B55FAAC" w14:textId="77777777" w:rsidTr="00390B05">
        <w:trPr>
          <w:trHeight w:val="830"/>
        </w:trPr>
        <w:tc>
          <w:tcPr>
            <w:tcW w:w="580" w:type="dxa"/>
          </w:tcPr>
          <w:p w14:paraId="5BD3459D" w14:textId="77777777" w:rsidR="00390B05" w:rsidRPr="00BB12E4" w:rsidRDefault="00390B05">
            <w:pPr>
              <w:pStyle w:val="TableParagraph"/>
              <w:spacing w:before="2"/>
              <w:ind w:left="107"/>
              <w:rPr>
                <w:rFonts w:ascii="Arial" w:hAnsi="Arial" w:cs="Arial"/>
                <w:sz w:val="24"/>
                <w:szCs w:val="24"/>
              </w:rPr>
            </w:pPr>
            <w:r w:rsidRPr="00BB12E4">
              <w:rPr>
                <w:rFonts w:ascii="Arial" w:hAnsi="Arial" w:cs="Arial"/>
                <w:spacing w:val="-5"/>
                <w:sz w:val="24"/>
                <w:szCs w:val="24"/>
              </w:rPr>
              <w:t>14</w:t>
            </w:r>
          </w:p>
        </w:tc>
        <w:tc>
          <w:tcPr>
            <w:tcW w:w="4161" w:type="dxa"/>
          </w:tcPr>
          <w:p w14:paraId="532279E4" w14:textId="77777777" w:rsidR="00390B05" w:rsidRPr="00BB12E4" w:rsidRDefault="00B06335" w:rsidP="00B06335">
            <w:pPr>
              <w:pStyle w:val="TableParagraph"/>
              <w:spacing w:before="2" w:line="360" w:lineRule="auto"/>
              <w:ind w:left="107"/>
              <w:rPr>
                <w:rFonts w:ascii="Arial" w:hAnsi="Arial" w:cs="Arial"/>
                <w:sz w:val="24"/>
                <w:szCs w:val="24"/>
              </w:rPr>
            </w:pPr>
            <w:r w:rsidRPr="00BB12E4">
              <w:rPr>
                <w:rFonts w:ascii="Arial" w:hAnsi="Arial" w:cs="Arial"/>
                <w:sz w:val="24"/>
                <w:szCs w:val="24"/>
              </w:rPr>
              <w:t>Saya merasa tidak bebas karena terlalu banyak aturan dari orang tua</w:t>
            </w:r>
          </w:p>
        </w:tc>
        <w:tc>
          <w:tcPr>
            <w:tcW w:w="1461" w:type="dxa"/>
          </w:tcPr>
          <w:p w14:paraId="6CAB0235" w14:textId="77777777" w:rsidR="00390B05" w:rsidRPr="00BB12E4" w:rsidRDefault="00390B05">
            <w:pPr>
              <w:pStyle w:val="TableParagraph"/>
              <w:rPr>
                <w:rFonts w:ascii="Arial" w:hAnsi="Arial" w:cs="Arial"/>
                <w:sz w:val="24"/>
                <w:szCs w:val="24"/>
              </w:rPr>
            </w:pPr>
          </w:p>
        </w:tc>
        <w:tc>
          <w:tcPr>
            <w:tcW w:w="1559" w:type="dxa"/>
          </w:tcPr>
          <w:p w14:paraId="7780980C" w14:textId="77777777" w:rsidR="00390B05" w:rsidRPr="00BB12E4" w:rsidRDefault="00390B05">
            <w:pPr>
              <w:pStyle w:val="TableParagraph"/>
              <w:rPr>
                <w:rFonts w:ascii="Arial" w:hAnsi="Arial" w:cs="Arial"/>
                <w:sz w:val="24"/>
                <w:szCs w:val="24"/>
              </w:rPr>
            </w:pPr>
          </w:p>
        </w:tc>
      </w:tr>
      <w:tr w:rsidR="00390B05" w:rsidRPr="00BB12E4" w14:paraId="331E4609" w14:textId="77777777" w:rsidTr="00390B05">
        <w:trPr>
          <w:trHeight w:val="549"/>
        </w:trPr>
        <w:tc>
          <w:tcPr>
            <w:tcW w:w="580" w:type="dxa"/>
          </w:tcPr>
          <w:p w14:paraId="4C7E6B21" w14:textId="77777777" w:rsidR="00390B05" w:rsidRPr="00BB12E4" w:rsidRDefault="00390B05">
            <w:pPr>
              <w:pStyle w:val="TableParagraph"/>
              <w:spacing w:line="269" w:lineRule="exact"/>
              <w:ind w:left="107"/>
              <w:rPr>
                <w:rFonts w:ascii="Arial" w:hAnsi="Arial" w:cs="Arial"/>
                <w:sz w:val="24"/>
                <w:szCs w:val="24"/>
              </w:rPr>
            </w:pPr>
            <w:r w:rsidRPr="00BB12E4">
              <w:rPr>
                <w:rFonts w:ascii="Arial" w:hAnsi="Arial" w:cs="Arial"/>
                <w:spacing w:val="-5"/>
                <w:sz w:val="24"/>
                <w:szCs w:val="24"/>
              </w:rPr>
              <w:t>15</w:t>
            </w:r>
          </w:p>
        </w:tc>
        <w:tc>
          <w:tcPr>
            <w:tcW w:w="4161" w:type="dxa"/>
          </w:tcPr>
          <w:p w14:paraId="28E0B83E" w14:textId="77777777" w:rsidR="00390B0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Saya tidak diizinkan keluar rumah saat malam hari</w:t>
            </w:r>
          </w:p>
        </w:tc>
        <w:tc>
          <w:tcPr>
            <w:tcW w:w="1461" w:type="dxa"/>
          </w:tcPr>
          <w:p w14:paraId="5008E18A" w14:textId="77777777" w:rsidR="00390B05" w:rsidRPr="00BB12E4" w:rsidRDefault="00390B05">
            <w:pPr>
              <w:pStyle w:val="TableParagraph"/>
              <w:rPr>
                <w:rFonts w:ascii="Arial" w:hAnsi="Arial" w:cs="Arial"/>
                <w:sz w:val="24"/>
                <w:szCs w:val="24"/>
              </w:rPr>
            </w:pPr>
          </w:p>
        </w:tc>
        <w:tc>
          <w:tcPr>
            <w:tcW w:w="1559" w:type="dxa"/>
          </w:tcPr>
          <w:p w14:paraId="7FC13BC1" w14:textId="77777777" w:rsidR="00390B05" w:rsidRPr="00BB12E4" w:rsidRDefault="00390B05">
            <w:pPr>
              <w:pStyle w:val="TableParagraph"/>
              <w:rPr>
                <w:rFonts w:ascii="Arial" w:hAnsi="Arial" w:cs="Arial"/>
                <w:sz w:val="24"/>
                <w:szCs w:val="24"/>
              </w:rPr>
            </w:pPr>
          </w:p>
        </w:tc>
      </w:tr>
      <w:tr w:rsidR="00B06335" w:rsidRPr="00BB12E4" w14:paraId="52C298EF" w14:textId="77777777" w:rsidTr="00B06335">
        <w:trPr>
          <w:trHeight w:val="549"/>
        </w:trPr>
        <w:tc>
          <w:tcPr>
            <w:tcW w:w="580" w:type="dxa"/>
            <w:tcBorders>
              <w:top w:val="single" w:sz="4" w:space="0" w:color="000000"/>
              <w:left w:val="single" w:sz="4" w:space="0" w:color="000000"/>
              <w:bottom w:val="single" w:sz="4" w:space="0" w:color="000000"/>
              <w:right w:val="single" w:sz="4" w:space="0" w:color="000000"/>
            </w:tcBorders>
          </w:tcPr>
          <w:p w14:paraId="2B71A8E7" w14:textId="77777777" w:rsidR="00B06335" w:rsidRPr="00BB12E4" w:rsidRDefault="00B06335" w:rsidP="00B06335">
            <w:pPr>
              <w:pStyle w:val="TableParagraph"/>
              <w:spacing w:line="269" w:lineRule="exact"/>
              <w:ind w:left="107"/>
              <w:rPr>
                <w:rFonts w:ascii="Arial" w:hAnsi="Arial" w:cs="Arial"/>
                <w:spacing w:val="-5"/>
                <w:sz w:val="24"/>
                <w:szCs w:val="24"/>
              </w:rPr>
            </w:pPr>
            <w:r w:rsidRPr="00BB12E4">
              <w:rPr>
                <w:rFonts w:ascii="Arial" w:hAnsi="Arial" w:cs="Arial"/>
                <w:spacing w:val="-5"/>
                <w:sz w:val="24"/>
                <w:szCs w:val="24"/>
              </w:rPr>
              <w:t>16</w:t>
            </w:r>
          </w:p>
        </w:tc>
        <w:tc>
          <w:tcPr>
            <w:tcW w:w="4161" w:type="dxa"/>
            <w:tcBorders>
              <w:top w:val="single" w:sz="4" w:space="0" w:color="000000"/>
              <w:left w:val="single" w:sz="4" w:space="0" w:color="000000"/>
              <w:bottom w:val="single" w:sz="4" w:space="0" w:color="000000"/>
              <w:right w:val="single" w:sz="4" w:space="0" w:color="000000"/>
            </w:tcBorders>
          </w:tcPr>
          <w:p w14:paraId="42697365" w14:textId="77777777" w:rsidR="00B0633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Kalau saya tidak nurut, orang tua akan marah atau menghukum saya</w:t>
            </w:r>
          </w:p>
        </w:tc>
        <w:tc>
          <w:tcPr>
            <w:tcW w:w="1461" w:type="dxa"/>
            <w:tcBorders>
              <w:top w:val="single" w:sz="4" w:space="0" w:color="000000"/>
              <w:left w:val="single" w:sz="4" w:space="0" w:color="000000"/>
              <w:bottom w:val="single" w:sz="4" w:space="0" w:color="000000"/>
              <w:right w:val="single" w:sz="4" w:space="0" w:color="000000"/>
            </w:tcBorders>
          </w:tcPr>
          <w:p w14:paraId="627CBC7C" w14:textId="77777777" w:rsidR="00B06335" w:rsidRPr="00BB12E4" w:rsidRDefault="00B06335" w:rsidP="00B06335">
            <w:pPr>
              <w:pStyle w:val="TableParagraph"/>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657D63C" w14:textId="77777777" w:rsidR="00B06335" w:rsidRPr="00BB12E4" w:rsidRDefault="00B06335" w:rsidP="00B06335">
            <w:pPr>
              <w:pStyle w:val="TableParagraph"/>
              <w:rPr>
                <w:rFonts w:ascii="Arial" w:hAnsi="Arial" w:cs="Arial"/>
                <w:sz w:val="24"/>
                <w:szCs w:val="24"/>
              </w:rPr>
            </w:pPr>
          </w:p>
        </w:tc>
      </w:tr>
      <w:tr w:rsidR="00B06335" w:rsidRPr="00BB12E4" w14:paraId="6AC1B0CA" w14:textId="77777777" w:rsidTr="00B06335">
        <w:trPr>
          <w:trHeight w:val="549"/>
        </w:trPr>
        <w:tc>
          <w:tcPr>
            <w:tcW w:w="580" w:type="dxa"/>
            <w:tcBorders>
              <w:top w:val="single" w:sz="4" w:space="0" w:color="000000"/>
              <w:left w:val="single" w:sz="4" w:space="0" w:color="000000"/>
              <w:bottom w:val="single" w:sz="4" w:space="0" w:color="000000"/>
              <w:right w:val="single" w:sz="4" w:space="0" w:color="000000"/>
            </w:tcBorders>
          </w:tcPr>
          <w:p w14:paraId="0E71DA33" w14:textId="77777777" w:rsidR="00B06335" w:rsidRPr="00BB12E4" w:rsidRDefault="00B06335" w:rsidP="00B06335">
            <w:pPr>
              <w:pStyle w:val="TableParagraph"/>
              <w:spacing w:line="269" w:lineRule="exact"/>
              <w:ind w:left="107"/>
              <w:rPr>
                <w:rFonts w:ascii="Arial" w:hAnsi="Arial" w:cs="Arial"/>
                <w:spacing w:val="-5"/>
                <w:sz w:val="24"/>
                <w:szCs w:val="24"/>
              </w:rPr>
            </w:pPr>
            <w:r w:rsidRPr="00BB12E4">
              <w:rPr>
                <w:rFonts w:ascii="Arial" w:hAnsi="Arial" w:cs="Arial"/>
                <w:spacing w:val="-5"/>
                <w:sz w:val="24"/>
                <w:szCs w:val="24"/>
              </w:rPr>
              <w:t>17</w:t>
            </w:r>
          </w:p>
        </w:tc>
        <w:tc>
          <w:tcPr>
            <w:tcW w:w="4161" w:type="dxa"/>
            <w:tcBorders>
              <w:top w:val="single" w:sz="4" w:space="0" w:color="000000"/>
              <w:left w:val="single" w:sz="4" w:space="0" w:color="000000"/>
              <w:bottom w:val="single" w:sz="4" w:space="0" w:color="000000"/>
              <w:right w:val="single" w:sz="4" w:space="0" w:color="000000"/>
            </w:tcBorders>
          </w:tcPr>
          <w:p w14:paraId="40CC940B" w14:textId="77777777" w:rsidR="00B0633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Saya tidak bebas menyampaikan keinginan saya kepada orang tua</w:t>
            </w:r>
          </w:p>
        </w:tc>
        <w:tc>
          <w:tcPr>
            <w:tcW w:w="1461" w:type="dxa"/>
            <w:tcBorders>
              <w:top w:val="single" w:sz="4" w:space="0" w:color="000000"/>
              <w:left w:val="single" w:sz="4" w:space="0" w:color="000000"/>
              <w:bottom w:val="single" w:sz="4" w:space="0" w:color="000000"/>
              <w:right w:val="single" w:sz="4" w:space="0" w:color="000000"/>
            </w:tcBorders>
          </w:tcPr>
          <w:p w14:paraId="035848B6" w14:textId="77777777" w:rsidR="00B06335" w:rsidRPr="00BB12E4" w:rsidRDefault="00B06335" w:rsidP="00B06335">
            <w:pPr>
              <w:pStyle w:val="TableParagraph"/>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CEA1201" w14:textId="77777777" w:rsidR="00B06335" w:rsidRPr="00BB12E4" w:rsidRDefault="00B06335" w:rsidP="00B06335">
            <w:pPr>
              <w:pStyle w:val="TableParagraph"/>
              <w:rPr>
                <w:rFonts w:ascii="Arial" w:hAnsi="Arial" w:cs="Arial"/>
                <w:sz w:val="24"/>
                <w:szCs w:val="24"/>
              </w:rPr>
            </w:pPr>
          </w:p>
        </w:tc>
      </w:tr>
      <w:tr w:rsidR="00B06335" w:rsidRPr="00BB12E4" w14:paraId="2A5975C8" w14:textId="77777777" w:rsidTr="00B06335">
        <w:trPr>
          <w:trHeight w:val="549"/>
        </w:trPr>
        <w:tc>
          <w:tcPr>
            <w:tcW w:w="580" w:type="dxa"/>
            <w:tcBorders>
              <w:top w:val="single" w:sz="4" w:space="0" w:color="000000"/>
              <w:left w:val="single" w:sz="4" w:space="0" w:color="000000"/>
              <w:bottom w:val="single" w:sz="4" w:space="0" w:color="000000"/>
              <w:right w:val="single" w:sz="4" w:space="0" w:color="000000"/>
            </w:tcBorders>
          </w:tcPr>
          <w:p w14:paraId="23A81C1D" w14:textId="77777777" w:rsidR="00B06335" w:rsidRPr="00BB12E4" w:rsidRDefault="00B06335" w:rsidP="00B06335">
            <w:pPr>
              <w:pStyle w:val="TableParagraph"/>
              <w:spacing w:line="269" w:lineRule="exact"/>
              <w:ind w:left="107"/>
              <w:rPr>
                <w:rFonts w:ascii="Arial" w:hAnsi="Arial" w:cs="Arial"/>
                <w:spacing w:val="-5"/>
                <w:sz w:val="24"/>
                <w:szCs w:val="24"/>
              </w:rPr>
            </w:pPr>
            <w:r w:rsidRPr="00BB12E4">
              <w:rPr>
                <w:rFonts w:ascii="Arial" w:hAnsi="Arial" w:cs="Arial"/>
                <w:spacing w:val="-5"/>
                <w:sz w:val="24"/>
                <w:szCs w:val="24"/>
              </w:rPr>
              <w:t>18</w:t>
            </w:r>
          </w:p>
        </w:tc>
        <w:tc>
          <w:tcPr>
            <w:tcW w:w="4161" w:type="dxa"/>
            <w:tcBorders>
              <w:top w:val="single" w:sz="4" w:space="0" w:color="000000"/>
              <w:left w:val="single" w:sz="4" w:space="0" w:color="000000"/>
              <w:bottom w:val="single" w:sz="4" w:space="0" w:color="000000"/>
              <w:right w:val="single" w:sz="4" w:space="0" w:color="000000"/>
            </w:tcBorders>
          </w:tcPr>
          <w:p w14:paraId="034B3924" w14:textId="77777777" w:rsidR="00B0633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Saya dilarang menolak atau membantah perkataan orang tua</w:t>
            </w:r>
          </w:p>
        </w:tc>
        <w:tc>
          <w:tcPr>
            <w:tcW w:w="1461" w:type="dxa"/>
            <w:tcBorders>
              <w:top w:val="single" w:sz="4" w:space="0" w:color="000000"/>
              <w:left w:val="single" w:sz="4" w:space="0" w:color="000000"/>
              <w:bottom w:val="single" w:sz="4" w:space="0" w:color="000000"/>
              <w:right w:val="single" w:sz="4" w:space="0" w:color="000000"/>
            </w:tcBorders>
          </w:tcPr>
          <w:p w14:paraId="77DBBAD2" w14:textId="77777777" w:rsidR="00B06335" w:rsidRPr="00BB12E4" w:rsidRDefault="00B06335" w:rsidP="00B06335">
            <w:pPr>
              <w:pStyle w:val="TableParagraph"/>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39AF297" w14:textId="77777777" w:rsidR="00B06335" w:rsidRPr="00BB12E4" w:rsidRDefault="00B06335" w:rsidP="00B06335">
            <w:pPr>
              <w:pStyle w:val="TableParagraph"/>
              <w:rPr>
                <w:rFonts w:ascii="Arial" w:hAnsi="Arial" w:cs="Arial"/>
                <w:sz w:val="24"/>
                <w:szCs w:val="24"/>
              </w:rPr>
            </w:pPr>
          </w:p>
        </w:tc>
      </w:tr>
      <w:tr w:rsidR="00B06335" w:rsidRPr="00BB12E4" w14:paraId="56207C76" w14:textId="77777777" w:rsidTr="00B06335">
        <w:trPr>
          <w:trHeight w:val="549"/>
        </w:trPr>
        <w:tc>
          <w:tcPr>
            <w:tcW w:w="580" w:type="dxa"/>
            <w:tcBorders>
              <w:top w:val="single" w:sz="4" w:space="0" w:color="000000"/>
              <w:left w:val="single" w:sz="4" w:space="0" w:color="000000"/>
              <w:bottom w:val="single" w:sz="4" w:space="0" w:color="000000"/>
              <w:right w:val="single" w:sz="4" w:space="0" w:color="000000"/>
            </w:tcBorders>
          </w:tcPr>
          <w:p w14:paraId="450834DA" w14:textId="77777777" w:rsidR="00B06335" w:rsidRPr="00BB12E4" w:rsidRDefault="00B06335" w:rsidP="00B06335">
            <w:pPr>
              <w:pStyle w:val="TableParagraph"/>
              <w:spacing w:line="269" w:lineRule="exact"/>
              <w:ind w:left="107"/>
              <w:rPr>
                <w:rFonts w:ascii="Arial" w:hAnsi="Arial" w:cs="Arial"/>
                <w:spacing w:val="-5"/>
                <w:sz w:val="24"/>
                <w:szCs w:val="24"/>
              </w:rPr>
            </w:pPr>
            <w:r w:rsidRPr="00BB12E4">
              <w:rPr>
                <w:rFonts w:ascii="Arial" w:hAnsi="Arial" w:cs="Arial"/>
                <w:spacing w:val="-5"/>
                <w:sz w:val="24"/>
                <w:szCs w:val="24"/>
              </w:rPr>
              <w:t>19</w:t>
            </w:r>
          </w:p>
        </w:tc>
        <w:tc>
          <w:tcPr>
            <w:tcW w:w="4161" w:type="dxa"/>
            <w:tcBorders>
              <w:top w:val="single" w:sz="4" w:space="0" w:color="000000"/>
              <w:left w:val="single" w:sz="4" w:space="0" w:color="000000"/>
              <w:bottom w:val="single" w:sz="4" w:space="0" w:color="000000"/>
              <w:right w:val="single" w:sz="4" w:space="0" w:color="000000"/>
            </w:tcBorders>
          </w:tcPr>
          <w:p w14:paraId="66E055B3" w14:textId="77777777" w:rsidR="00B0633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Orang tua saya tidak mengizinkan saya ikut kegiatan yang saya sukai</w:t>
            </w:r>
          </w:p>
        </w:tc>
        <w:tc>
          <w:tcPr>
            <w:tcW w:w="1461" w:type="dxa"/>
            <w:tcBorders>
              <w:top w:val="single" w:sz="4" w:space="0" w:color="000000"/>
              <w:left w:val="single" w:sz="4" w:space="0" w:color="000000"/>
              <w:bottom w:val="single" w:sz="4" w:space="0" w:color="000000"/>
              <w:right w:val="single" w:sz="4" w:space="0" w:color="000000"/>
            </w:tcBorders>
          </w:tcPr>
          <w:p w14:paraId="4744B14F" w14:textId="77777777" w:rsidR="00B06335" w:rsidRPr="00BB12E4" w:rsidRDefault="00B06335" w:rsidP="00B06335">
            <w:pPr>
              <w:pStyle w:val="TableParagraph"/>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152F226" w14:textId="77777777" w:rsidR="00B06335" w:rsidRPr="00BB12E4" w:rsidRDefault="00B06335" w:rsidP="00B06335">
            <w:pPr>
              <w:pStyle w:val="TableParagraph"/>
              <w:rPr>
                <w:rFonts w:ascii="Arial" w:hAnsi="Arial" w:cs="Arial"/>
                <w:sz w:val="24"/>
                <w:szCs w:val="24"/>
              </w:rPr>
            </w:pPr>
          </w:p>
        </w:tc>
      </w:tr>
      <w:tr w:rsidR="00B06335" w:rsidRPr="00BB12E4" w14:paraId="074DD340" w14:textId="77777777" w:rsidTr="00B06335">
        <w:trPr>
          <w:trHeight w:val="549"/>
        </w:trPr>
        <w:tc>
          <w:tcPr>
            <w:tcW w:w="580" w:type="dxa"/>
            <w:tcBorders>
              <w:top w:val="single" w:sz="4" w:space="0" w:color="000000"/>
              <w:left w:val="single" w:sz="4" w:space="0" w:color="000000"/>
              <w:bottom w:val="single" w:sz="4" w:space="0" w:color="000000"/>
              <w:right w:val="single" w:sz="4" w:space="0" w:color="000000"/>
            </w:tcBorders>
          </w:tcPr>
          <w:p w14:paraId="3753A0D8" w14:textId="77777777" w:rsidR="00B06335" w:rsidRPr="00BB12E4" w:rsidRDefault="00B06335" w:rsidP="00B06335">
            <w:pPr>
              <w:pStyle w:val="TableParagraph"/>
              <w:spacing w:line="269" w:lineRule="exact"/>
              <w:ind w:left="107"/>
              <w:rPr>
                <w:rFonts w:ascii="Arial" w:hAnsi="Arial" w:cs="Arial"/>
                <w:spacing w:val="-5"/>
                <w:sz w:val="24"/>
                <w:szCs w:val="24"/>
              </w:rPr>
            </w:pPr>
            <w:r w:rsidRPr="00BB12E4">
              <w:rPr>
                <w:rFonts w:ascii="Arial" w:hAnsi="Arial" w:cs="Arial"/>
                <w:spacing w:val="-5"/>
                <w:sz w:val="24"/>
                <w:szCs w:val="24"/>
              </w:rPr>
              <w:t>20</w:t>
            </w:r>
          </w:p>
        </w:tc>
        <w:tc>
          <w:tcPr>
            <w:tcW w:w="4161" w:type="dxa"/>
            <w:tcBorders>
              <w:top w:val="single" w:sz="4" w:space="0" w:color="000000"/>
              <w:left w:val="single" w:sz="4" w:space="0" w:color="000000"/>
              <w:bottom w:val="single" w:sz="4" w:space="0" w:color="000000"/>
              <w:right w:val="single" w:sz="4" w:space="0" w:color="000000"/>
            </w:tcBorders>
          </w:tcPr>
          <w:p w14:paraId="1E4E607A" w14:textId="77777777" w:rsidR="00B06335" w:rsidRPr="00BB12E4" w:rsidRDefault="00B06335" w:rsidP="00B06335">
            <w:pPr>
              <w:pStyle w:val="TableParagraph"/>
              <w:spacing w:line="360" w:lineRule="auto"/>
              <w:ind w:left="107"/>
              <w:rPr>
                <w:rFonts w:ascii="Arial" w:hAnsi="Arial" w:cs="Arial"/>
                <w:sz w:val="24"/>
                <w:szCs w:val="24"/>
              </w:rPr>
            </w:pPr>
            <w:r w:rsidRPr="00BB12E4">
              <w:rPr>
                <w:rFonts w:ascii="Arial" w:hAnsi="Arial" w:cs="Arial"/>
                <w:sz w:val="24"/>
                <w:szCs w:val="24"/>
              </w:rPr>
              <w:t>Orang tua saya selalu ikut campur dalam pilihan hidup saya, tanpa bertanya apa yang saya inginkan</w:t>
            </w:r>
          </w:p>
        </w:tc>
        <w:tc>
          <w:tcPr>
            <w:tcW w:w="1461" w:type="dxa"/>
            <w:tcBorders>
              <w:top w:val="single" w:sz="4" w:space="0" w:color="000000"/>
              <w:left w:val="single" w:sz="4" w:space="0" w:color="000000"/>
              <w:bottom w:val="single" w:sz="4" w:space="0" w:color="000000"/>
              <w:right w:val="single" w:sz="4" w:space="0" w:color="000000"/>
            </w:tcBorders>
          </w:tcPr>
          <w:p w14:paraId="3FD7F246" w14:textId="77777777" w:rsidR="00B06335" w:rsidRPr="00BB12E4" w:rsidRDefault="00B06335" w:rsidP="00B06335">
            <w:pPr>
              <w:pStyle w:val="TableParagraph"/>
              <w:rPr>
                <w:rFonts w:ascii="Arial" w:hAnsi="Arial" w:cs="Arial"/>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5A764BFB" w14:textId="77777777" w:rsidR="00B06335" w:rsidRPr="00BB12E4" w:rsidRDefault="00B06335" w:rsidP="00B06335">
            <w:pPr>
              <w:pStyle w:val="TableParagraph"/>
              <w:rPr>
                <w:rFonts w:ascii="Arial" w:hAnsi="Arial" w:cs="Arial"/>
                <w:sz w:val="24"/>
                <w:szCs w:val="24"/>
              </w:rPr>
            </w:pPr>
          </w:p>
        </w:tc>
      </w:tr>
    </w:tbl>
    <w:p w14:paraId="4FADE36A" w14:textId="77777777" w:rsidR="007D56B8" w:rsidRPr="00BB12E4" w:rsidRDefault="007D56B8">
      <w:pPr>
        <w:pStyle w:val="TableParagraph"/>
        <w:rPr>
          <w:rFonts w:ascii="Arial" w:hAnsi="Arial" w:cs="Arial"/>
          <w:sz w:val="24"/>
          <w:szCs w:val="24"/>
        </w:rPr>
        <w:sectPr w:rsidR="007D56B8" w:rsidRPr="00BB12E4" w:rsidSect="00C7152E">
          <w:pgSz w:w="11910" w:h="16840"/>
          <w:pgMar w:top="1920" w:right="992" w:bottom="280" w:left="1700" w:header="2268" w:footer="1701" w:gutter="0"/>
          <w:cols w:space="720"/>
          <w:docGrid w:linePitch="299"/>
        </w:sectPr>
      </w:pPr>
    </w:p>
    <w:p w14:paraId="47CA6D81" w14:textId="759AA8AD" w:rsidR="007D56B8" w:rsidRPr="00BB12E4" w:rsidRDefault="00B041BD" w:rsidP="001870DC">
      <w:pPr>
        <w:ind w:left="567"/>
        <w:jc w:val="both"/>
        <w:rPr>
          <w:rFonts w:ascii="Arial" w:hAnsi="Arial" w:cs="Arial"/>
          <w:b/>
          <w:i/>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1870DC" w:rsidRPr="00BB12E4">
        <w:rPr>
          <w:rFonts w:ascii="Arial" w:hAnsi="Arial" w:cs="Arial"/>
          <w:b/>
          <w:i/>
          <w:spacing w:val="-10"/>
          <w:sz w:val="24"/>
          <w:szCs w:val="24"/>
        </w:rPr>
        <w:t>4</w:t>
      </w:r>
    </w:p>
    <w:p w14:paraId="3BD7CE12" w14:textId="77777777" w:rsidR="007D56B8" w:rsidRPr="00BB12E4" w:rsidRDefault="00B041BD">
      <w:pPr>
        <w:pStyle w:val="Heading1"/>
        <w:spacing w:before="176"/>
        <w:ind w:left="281"/>
      </w:pPr>
      <w:r w:rsidRPr="00BB12E4">
        <w:t>LEMBAR</w:t>
      </w:r>
      <w:r w:rsidRPr="00BB12E4">
        <w:rPr>
          <w:spacing w:val="-6"/>
        </w:rPr>
        <w:t xml:space="preserve"> </w:t>
      </w:r>
      <w:r w:rsidRPr="00BB12E4">
        <w:t>KUESIONER</w:t>
      </w:r>
      <w:r w:rsidRPr="00BB12E4">
        <w:rPr>
          <w:spacing w:val="-6"/>
        </w:rPr>
        <w:t xml:space="preserve"> </w:t>
      </w:r>
      <w:r w:rsidRPr="00BB12E4">
        <w:rPr>
          <w:spacing w:val="-2"/>
        </w:rPr>
        <w:t>PENELITIAN</w:t>
      </w:r>
    </w:p>
    <w:p w14:paraId="61096B11" w14:textId="77777777" w:rsidR="007D56B8" w:rsidRPr="00BB12E4" w:rsidRDefault="007D56B8">
      <w:pPr>
        <w:pStyle w:val="BodyText"/>
        <w:rPr>
          <w:rFonts w:ascii="Arial" w:hAnsi="Arial" w:cs="Arial"/>
          <w:b/>
        </w:rPr>
      </w:pPr>
    </w:p>
    <w:p w14:paraId="415D65E9" w14:textId="77777777" w:rsidR="007D56B8" w:rsidRPr="00BB12E4" w:rsidRDefault="007D56B8">
      <w:pPr>
        <w:pStyle w:val="BodyText"/>
        <w:rPr>
          <w:rFonts w:ascii="Arial" w:hAnsi="Arial" w:cs="Arial"/>
          <w:b/>
        </w:rPr>
      </w:pPr>
    </w:p>
    <w:p w14:paraId="371B635A" w14:textId="77777777" w:rsidR="007D56B8" w:rsidRPr="00BB12E4" w:rsidRDefault="007D56B8">
      <w:pPr>
        <w:pStyle w:val="BodyText"/>
        <w:spacing w:before="64" w:after="1"/>
        <w:rPr>
          <w:rFonts w:ascii="Arial" w:hAnsi="Arial" w:cs="Arial"/>
          <w:b/>
        </w:rPr>
      </w:pPr>
    </w:p>
    <w:tbl>
      <w:tblPr>
        <w:tblW w:w="0" w:type="auto"/>
        <w:tblInd w:w="496" w:type="dxa"/>
        <w:tblLayout w:type="fixed"/>
        <w:tblCellMar>
          <w:left w:w="0" w:type="dxa"/>
          <w:right w:w="0" w:type="dxa"/>
        </w:tblCellMar>
        <w:tblLook w:val="01E0" w:firstRow="1" w:lastRow="1" w:firstColumn="1" w:lastColumn="1" w:noHBand="0" w:noVBand="0"/>
      </w:tblPr>
      <w:tblGrid>
        <w:gridCol w:w="2065"/>
        <w:gridCol w:w="515"/>
        <w:gridCol w:w="4944"/>
      </w:tblGrid>
      <w:tr w:rsidR="007D56B8" w:rsidRPr="00BB12E4" w14:paraId="71AB8971" w14:textId="77777777" w:rsidTr="00C43DF8">
        <w:trPr>
          <w:trHeight w:val="1005"/>
        </w:trPr>
        <w:tc>
          <w:tcPr>
            <w:tcW w:w="2065" w:type="dxa"/>
          </w:tcPr>
          <w:p w14:paraId="30BF4704" w14:textId="77777777" w:rsidR="007D56B8" w:rsidRPr="00BB12E4" w:rsidRDefault="00B041BD">
            <w:pPr>
              <w:pStyle w:val="TableParagraph"/>
              <w:spacing w:line="250" w:lineRule="exact"/>
              <w:ind w:left="50"/>
              <w:rPr>
                <w:rFonts w:ascii="Arial" w:hAnsi="Arial" w:cs="Arial"/>
                <w:b/>
                <w:sz w:val="24"/>
                <w:szCs w:val="24"/>
              </w:rPr>
            </w:pPr>
            <w:r w:rsidRPr="00BB12E4">
              <w:rPr>
                <w:rFonts w:ascii="Arial" w:hAnsi="Arial" w:cs="Arial"/>
                <w:b/>
                <w:sz w:val="24"/>
                <w:szCs w:val="24"/>
              </w:rPr>
              <w:t>Judul</w:t>
            </w:r>
            <w:r w:rsidRPr="00BB12E4">
              <w:rPr>
                <w:rFonts w:ascii="Arial" w:hAnsi="Arial" w:cs="Arial"/>
                <w:b/>
                <w:spacing w:val="-3"/>
                <w:sz w:val="24"/>
                <w:szCs w:val="24"/>
              </w:rPr>
              <w:t xml:space="preserve"> </w:t>
            </w:r>
            <w:r w:rsidRPr="00BB12E4">
              <w:rPr>
                <w:rFonts w:ascii="Arial" w:hAnsi="Arial" w:cs="Arial"/>
                <w:b/>
                <w:spacing w:val="-2"/>
                <w:sz w:val="24"/>
                <w:szCs w:val="24"/>
              </w:rPr>
              <w:t>Penelitian</w:t>
            </w:r>
          </w:p>
        </w:tc>
        <w:tc>
          <w:tcPr>
            <w:tcW w:w="515" w:type="dxa"/>
          </w:tcPr>
          <w:p w14:paraId="35143DB2" w14:textId="77777777" w:rsidR="007D56B8" w:rsidRPr="00BB12E4" w:rsidRDefault="00B041BD">
            <w:pPr>
              <w:pStyle w:val="TableParagraph"/>
              <w:spacing w:line="250" w:lineRule="exact"/>
              <w:ind w:left="329"/>
              <w:rPr>
                <w:rFonts w:ascii="Arial" w:hAnsi="Arial" w:cs="Arial"/>
                <w:b/>
                <w:sz w:val="24"/>
                <w:szCs w:val="24"/>
              </w:rPr>
            </w:pPr>
            <w:r w:rsidRPr="00BB12E4">
              <w:rPr>
                <w:rFonts w:ascii="Arial" w:hAnsi="Arial" w:cs="Arial"/>
                <w:b/>
                <w:spacing w:val="-10"/>
                <w:sz w:val="24"/>
                <w:szCs w:val="24"/>
              </w:rPr>
              <w:t>:</w:t>
            </w:r>
          </w:p>
        </w:tc>
        <w:tc>
          <w:tcPr>
            <w:tcW w:w="4944" w:type="dxa"/>
          </w:tcPr>
          <w:p w14:paraId="737885A2" w14:textId="3964DE9E" w:rsidR="007D56B8" w:rsidRPr="00BB12E4" w:rsidRDefault="00B041BD" w:rsidP="00945DF9">
            <w:pPr>
              <w:pStyle w:val="TableParagraph"/>
              <w:spacing w:line="360" w:lineRule="auto"/>
              <w:ind w:left="111"/>
              <w:rPr>
                <w:rFonts w:ascii="Arial" w:hAnsi="Arial" w:cs="Arial"/>
                <w:b/>
                <w:sz w:val="24"/>
                <w:szCs w:val="24"/>
              </w:rPr>
            </w:pPr>
            <w:r w:rsidRPr="00BB12E4">
              <w:rPr>
                <w:rFonts w:ascii="Arial" w:hAnsi="Arial" w:cs="Arial"/>
                <w:b/>
                <w:sz w:val="24"/>
                <w:szCs w:val="24"/>
              </w:rPr>
              <w:t>Hubungan an</w:t>
            </w:r>
            <w:r w:rsidR="00C263D9" w:rsidRPr="00BB12E4">
              <w:rPr>
                <w:rFonts w:ascii="Arial" w:hAnsi="Arial" w:cs="Arial"/>
                <w:b/>
                <w:sz w:val="24"/>
                <w:szCs w:val="24"/>
              </w:rPr>
              <w:t>t</w:t>
            </w:r>
            <w:r w:rsidRPr="00BB12E4">
              <w:rPr>
                <w:rFonts w:ascii="Arial" w:hAnsi="Arial" w:cs="Arial"/>
                <w:b/>
                <w:sz w:val="24"/>
                <w:szCs w:val="24"/>
              </w:rPr>
              <w:t>ara pola asuh otoriter orang tua dengan</w:t>
            </w:r>
            <w:r w:rsidRPr="00BB12E4">
              <w:rPr>
                <w:rFonts w:ascii="Arial" w:hAnsi="Arial" w:cs="Arial"/>
                <w:b/>
                <w:spacing w:val="-10"/>
                <w:sz w:val="24"/>
                <w:szCs w:val="24"/>
              </w:rPr>
              <w:t xml:space="preserve"> </w:t>
            </w:r>
            <w:r w:rsidRPr="00BB12E4">
              <w:rPr>
                <w:rFonts w:ascii="Arial" w:hAnsi="Arial" w:cs="Arial"/>
                <w:b/>
                <w:sz w:val="24"/>
                <w:szCs w:val="24"/>
              </w:rPr>
              <w:t>kecemasan</w:t>
            </w:r>
            <w:r w:rsidRPr="00BB12E4">
              <w:rPr>
                <w:rFonts w:ascii="Arial" w:hAnsi="Arial" w:cs="Arial"/>
                <w:b/>
                <w:spacing w:val="-6"/>
                <w:sz w:val="24"/>
                <w:szCs w:val="24"/>
              </w:rPr>
              <w:t xml:space="preserve"> </w:t>
            </w:r>
            <w:r w:rsidRPr="00BB12E4">
              <w:rPr>
                <w:rFonts w:ascii="Arial" w:hAnsi="Arial" w:cs="Arial"/>
                <w:b/>
                <w:sz w:val="24"/>
                <w:szCs w:val="24"/>
              </w:rPr>
              <w:t>sosial</w:t>
            </w:r>
            <w:r w:rsidRPr="00BB12E4">
              <w:rPr>
                <w:rFonts w:ascii="Arial" w:hAnsi="Arial" w:cs="Arial"/>
                <w:b/>
                <w:spacing w:val="-9"/>
                <w:sz w:val="24"/>
                <w:szCs w:val="24"/>
              </w:rPr>
              <w:t xml:space="preserve"> </w:t>
            </w:r>
            <w:r w:rsidRPr="00BB12E4">
              <w:rPr>
                <w:rFonts w:ascii="Arial" w:hAnsi="Arial" w:cs="Arial"/>
                <w:b/>
                <w:sz w:val="24"/>
                <w:szCs w:val="24"/>
              </w:rPr>
              <w:t>remaja</w:t>
            </w:r>
            <w:r w:rsidRPr="00BB12E4">
              <w:rPr>
                <w:rFonts w:ascii="Arial" w:hAnsi="Arial" w:cs="Arial"/>
                <w:b/>
                <w:spacing w:val="-6"/>
                <w:sz w:val="24"/>
                <w:szCs w:val="24"/>
              </w:rPr>
              <w:t xml:space="preserve"> </w:t>
            </w:r>
            <w:r w:rsidRPr="00BB12E4">
              <w:rPr>
                <w:rFonts w:ascii="Arial" w:hAnsi="Arial" w:cs="Arial"/>
                <w:b/>
                <w:sz w:val="24"/>
                <w:szCs w:val="24"/>
              </w:rPr>
              <w:t>SMA</w:t>
            </w:r>
            <w:r w:rsidRPr="00BB12E4">
              <w:rPr>
                <w:rFonts w:ascii="Arial" w:hAnsi="Arial" w:cs="Arial"/>
                <w:b/>
                <w:spacing w:val="-10"/>
                <w:sz w:val="24"/>
                <w:szCs w:val="24"/>
              </w:rPr>
              <w:t xml:space="preserve"> </w:t>
            </w:r>
            <w:r w:rsidRPr="00BB12E4">
              <w:rPr>
                <w:rFonts w:ascii="Arial" w:hAnsi="Arial" w:cs="Arial"/>
                <w:b/>
                <w:sz w:val="24"/>
                <w:szCs w:val="24"/>
              </w:rPr>
              <w:t>Negeri</w:t>
            </w:r>
            <w:r w:rsidR="00945DF9">
              <w:rPr>
                <w:rFonts w:ascii="Arial" w:hAnsi="Arial" w:cs="Arial"/>
                <w:b/>
                <w:sz w:val="24"/>
                <w:szCs w:val="24"/>
              </w:rPr>
              <w:t xml:space="preserve"> </w:t>
            </w:r>
            <w:r w:rsidRPr="00BB12E4">
              <w:rPr>
                <w:rFonts w:ascii="Arial" w:hAnsi="Arial" w:cs="Arial"/>
                <w:b/>
                <w:sz w:val="24"/>
                <w:szCs w:val="24"/>
              </w:rPr>
              <w:t>16</w:t>
            </w:r>
            <w:r w:rsidRPr="00BB12E4">
              <w:rPr>
                <w:rFonts w:ascii="Arial" w:hAnsi="Arial" w:cs="Arial"/>
                <w:b/>
                <w:spacing w:val="-1"/>
                <w:sz w:val="24"/>
                <w:szCs w:val="24"/>
              </w:rPr>
              <w:t xml:space="preserve"> </w:t>
            </w:r>
            <w:r w:rsidRPr="00BB12E4">
              <w:rPr>
                <w:rFonts w:ascii="Arial" w:hAnsi="Arial" w:cs="Arial"/>
                <w:b/>
                <w:spacing w:val="-2"/>
                <w:sz w:val="24"/>
                <w:szCs w:val="24"/>
              </w:rPr>
              <w:t>Makassar</w:t>
            </w:r>
          </w:p>
        </w:tc>
      </w:tr>
    </w:tbl>
    <w:p w14:paraId="5CC49BFA" w14:textId="77777777" w:rsidR="007D56B8" w:rsidRPr="00BB12E4" w:rsidRDefault="007D56B8">
      <w:pPr>
        <w:pStyle w:val="BodyText"/>
        <w:rPr>
          <w:rFonts w:ascii="Arial" w:hAnsi="Arial" w:cs="Arial"/>
          <w:b/>
        </w:rPr>
      </w:pPr>
    </w:p>
    <w:p w14:paraId="7DA09D42" w14:textId="77777777" w:rsidR="007D56B8" w:rsidRPr="00BB12E4" w:rsidRDefault="007D56B8">
      <w:pPr>
        <w:pStyle w:val="BodyText"/>
        <w:spacing w:before="162"/>
        <w:rPr>
          <w:rFonts w:ascii="Arial" w:hAnsi="Arial" w:cs="Arial"/>
          <w:b/>
        </w:rPr>
      </w:pPr>
    </w:p>
    <w:p w14:paraId="15BDEC35" w14:textId="13864A6E" w:rsidR="007D56B8" w:rsidRPr="00BB12E4" w:rsidRDefault="00B041BD" w:rsidP="00C43DF8">
      <w:pPr>
        <w:pStyle w:val="ListParagraph"/>
        <w:numPr>
          <w:ilvl w:val="2"/>
          <w:numId w:val="1"/>
        </w:numPr>
        <w:tabs>
          <w:tab w:val="left" w:pos="993"/>
        </w:tabs>
        <w:ind w:left="993" w:hanging="426"/>
        <w:rPr>
          <w:rFonts w:ascii="Arial" w:hAnsi="Arial" w:cs="Arial"/>
          <w:b/>
          <w:sz w:val="24"/>
          <w:szCs w:val="24"/>
        </w:rPr>
      </w:pPr>
      <w:r w:rsidRPr="00BB12E4">
        <w:rPr>
          <w:rFonts w:ascii="Arial" w:hAnsi="Arial" w:cs="Arial"/>
          <w:b/>
          <w:sz w:val="24"/>
          <w:szCs w:val="24"/>
        </w:rPr>
        <w:t>Identitas</w:t>
      </w:r>
      <w:r w:rsidRPr="00BB12E4">
        <w:rPr>
          <w:rFonts w:ascii="Arial" w:hAnsi="Arial" w:cs="Arial"/>
          <w:b/>
          <w:spacing w:val="-8"/>
          <w:sz w:val="24"/>
          <w:szCs w:val="24"/>
        </w:rPr>
        <w:t xml:space="preserve"> </w:t>
      </w:r>
      <w:r w:rsidRPr="00BB12E4">
        <w:rPr>
          <w:rFonts w:ascii="Arial" w:hAnsi="Arial" w:cs="Arial"/>
          <w:b/>
          <w:spacing w:val="-2"/>
          <w:sz w:val="24"/>
          <w:szCs w:val="24"/>
        </w:rPr>
        <w:t>orang</w:t>
      </w:r>
      <w:r w:rsidR="00C263D9" w:rsidRPr="00BB12E4">
        <w:rPr>
          <w:rFonts w:ascii="Arial" w:hAnsi="Arial" w:cs="Arial"/>
          <w:b/>
          <w:spacing w:val="-2"/>
          <w:sz w:val="24"/>
          <w:szCs w:val="24"/>
        </w:rPr>
        <w:t xml:space="preserve"> </w:t>
      </w:r>
      <w:r w:rsidRPr="00BB12E4">
        <w:rPr>
          <w:rFonts w:ascii="Arial" w:hAnsi="Arial" w:cs="Arial"/>
          <w:b/>
          <w:spacing w:val="-2"/>
          <w:sz w:val="24"/>
          <w:szCs w:val="24"/>
        </w:rPr>
        <w:t>tua</w:t>
      </w:r>
    </w:p>
    <w:tbl>
      <w:tblPr>
        <w:tblpPr w:leftFromText="180" w:rightFromText="180" w:vertAnchor="text" w:horzAnchor="page" w:tblpX="2730" w:tblpY="192"/>
        <w:tblW w:w="0" w:type="auto"/>
        <w:tblLayout w:type="fixed"/>
        <w:tblCellMar>
          <w:left w:w="0" w:type="dxa"/>
          <w:right w:w="0" w:type="dxa"/>
        </w:tblCellMar>
        <w:tblLook w:val="01E0" w:firstRow="1" w:lastRow="1" w:firstColumn="1" w:lastColumn="1" w:noHBand="0" w:noVBand="0"/>
      </w:tblPr>
      <w:tblGrid>
        <w:gridCol w:w="1629"/>
        <w:gridCol w:w="1055"/>
        <w:gridCol w:w="1105"/>
      </w:tblGrid>
      <w:tr w:rsidR="00C43DF8" w:rsidRPr="00BB12E4" w14:paraId="07FE23DD" w14:textId="77777777" w:rsidTr="00C43DF8">
        <w:trPr>
          <w:trHeight w:val="262"/>
        </w:trPr>
        <w:tc>
          <w:tcPr>
            <w:tcW w:w="1629" w:type="dxa"/>
          </w:tcPr>
          <w:p w14:paraId="321B7137" w14:textId="77777777" w:rsidR="00C43DF8" w:rsidRPr="00BB12E4" w:rsidRDefault="00C43DF8" w:rsidP="00C43DF8">
            <w:pPr>
              <w:pStyle w:val="TableParagraph"/>
              <w:spacing w:line="243" w:lineRule="exact"/>
              <w:ind w:left="50"/>
              <w:rPr>
                <w:rFonts w:ascii="Arial" w:hAnsi="Arial" w:cs="Arial"/>
                <w:sz w:val="24"/>
                <w:szCs w:val="24"/>
              </w:rPr>
            </w:pPr>
            <w:r w:rsidRPr="00BB12E4">
              <w:rPr>
                <w:rFonts w:ascii="Arial" w:hAnsi="Arial" w:cs="Arial"/>
                <w:spacing w:val="-4"/>
                <w:sz w:val="24"/>
                <w:szCs w:val="24"/>
              </w:rPr>
              <w:t>Nama</w:t>
            </w:r>
          </w:p>
        </w:tc>
        <w:tc>
          <w:tcPr>
            <w:tcW w:w="1055" w:type="dxa"/>
          </w:tcPr>
          <w:p w14:paraId="61D31B27" w14:textId="77777777" w:rsidR="00C43DF8" w:rsidRPr="00BB12E4" w:rsidRDefault="00C43DF8" w:rsidP="00C43DF8">
            <w:pPr>
              <w:pStyle w:val="TableParagraph"/>
              <w:spacing w:line="243" w:lineRule="exact"/>
              <w:ind w:right="4"/>
              <w:jc w:val="center"/>
              <w:rPr>
                <w:rFonts w:ascii="Arial" w:hAnsi="Arial" w:cs="Arial"/>
                <w:sz w:val="24"/>
                <w:szCs w:val="24"/>
              </w:rPr>
            </w:pPr>
            <w:r w:rsidRPr="00BB12E4">
              <w:rPr>
                <w:rFonts w:ascii="Arial" w:hAnsi="Arial" w:cs="Arial"/>
                <w:spacing w:val="-10"/>
                <w:sz w:val="24"/>
                <w:szCs w:val="24"/>
              </w:rPr>
              <w:t>:</w:t>
            </w:r>
          </w:p>
        </w:tc>
        <w:tc>
          <w:tcPr>
            <w:tcW w:w="1105" w:type="dxa"/>
          </w:tcPr>
          <w:p w14:paraId="7AC58EA4" w14:textId="77777777" w:rsidR="00C43DF8" w:rsidRPr="00BB12E4" w:rsidRDefault="00C43DF8" w:rsidP="00C43DF8">
            <w:pPr>
              <w:pStyle w:val="TableParagraph"/>
              <w:rPr>
                <w:rFonts w:ascii="Arial" w:hAnsi="Arial" w:cs="Arial"/>
                <w:sz w:val="24"/>
                <w:szCs w:val="24"/>
              </w:rPr>
            </w:pPr>
          </w:p>
        </w:tc>
      </w:tr>
      <w:tr w:rsidR="00C43DF8" w:rsidRPr="00BB12E4" w14:paraId="3B016CD4" w14:textId="77777777" w:rsidTr="00C43DF8">
        <w:trPr>
          <w:trHeight w:val="292"/>
        </w:trPr>
        <w:tc>
          <w:tcPr>
            <w:tcW w:w="1629" w:type="dxa"/>
          </w:tcPr>
          <w:p w14:paraId="3BB2998C" w14:textId="77777777" w:rsidR="00C43DF8" w:rsidRPr="00BB12E4" w:rsidRDefault="00C43DF8" w:rsidP="00C43DF8">
            <w:pPr>
              <w:pStyle w:val="TableParagraph"/>
              <w:spacing w:before="13"/>
              <w:ind w:left="50"/>
              <w:rPr>
                <w:rFonts w:ascii="Arial" w:hAnsi="Arial" w:cs="Arial"/>
                <w:sz w:val="24"/>
                <w:szCs w:val="24"/>
              </w:rPr>
            </w:pPr>
            <w:r w:rsidRPr="00BB12E4">
              <w:rPr>
                <w:rFonts w:ascii="Arial" w:hAnsi="Arial" w:cs="Arial"/>
                <w:spacing w:val="-4"/>
                <w:sz w:val="24"/>
                <w:szCs w:val="24"/>
              </w:rPr>
              <w:t>Umur</w:t>
            </w:r>
          </w:p>
        </w:tc>
        <w:tc>
          <w:tcPr>
            <w:tcW w:w="1055" w:type="dxa"/>
          </w:tcPr>
          <w:p w14:paraId="4DB9558B" w14:textId="77777777" w:rsidR="00C43DF8" w:rsidRPr="00BB12E4" w:rsidRDefault="00C43DF8" w:rsidP="00C43DF8">
            <w:pPr>
              <w:pStyle w:val="TableParagraph"/>
              <w:spacing w:before="13"/>
              <w:ind w:right="4"/>
              <w:jc w:val="center"/>
              <w:rPr>
                <w:rFonts w:ascii="Arial" w:hAnsi="Arial" w:cs="Arial"/>
                <w:sz w:val="24"/>
                <w:szCs w:val="24"/>
              </w:rPr>
            </w:pPr>
            <w:r w:rsidRPr="00BB12E4">
              <w:rPr>
                <w:rFonts w:ascii="Arial" w:hAnsi="Arial" w:cs="Arial"/>
                <w:spacing w:val="-10"/>
                <w:sz w:val="24"/>
                <w:szCs w:val="24"/>
              </w:rPr>
              <w:t>:</w:t>
            </w:r>
          </w:p>
        </w:tc>
        <w:tc>
          <w:tcPr>
            <w:tcW w:w="1105" w:type="dxa"/>
          </w:tcPr>
          <w:p w14:paraId="5A138C7D" w14:textId="77777777" w:rsidR="00C43DF8" w:rsidRPr="00BB12E4" w:rsidRDefault="00C43DF8" w:rsidP="00C43DF8">
            <w:pPr>
              <w:pStyle w:val="TableParagraph"/>
              <w:spacing w:before="13"/>
              <w:ind w:left="502"/>
              <w:rPr>
                <w:rFonts w:ascii="Arial" w:hAnsi="Arial" w:cs="Arial"/>
                <w:sz w:val="24"/>
                <w:szCs w:val="24"/>
              </w:rPr>
            </w:pPr>
            <w:r w:rsidRPr="00BB12E4">
              <w:rPr>
                <w:rFonts w:ascii="Arial" w:hAnsi="Arial" w:cs="Arial"/>
                <w:spacing w:val="-2"/>
                <w:sz w:val="24"/>
                <w:szCs w:val="24"/>
              </w:rPr>
              <w:t>tahun</w:t>
            </w:r>
          </w:p>
        </w:tc>
      </w:tr>
      <w:tr w:rsidR="00C43DF8" w:rsidRPr="00BB12E4" w14:paraId="2200E12E" w14:textId="77777777" w:rsidTr="00C43DF8">
        <w:trPr>
          <w:trHeight w:val="290"/>
        </w:trPr>
        <w:tc>
          <w:tcPr>
            <w:tcW w:w="1629" w:type="dxa"/>
          </w:tcPr>
          <w:p w14:paraId="40B8DD8D" w14:textId="77777777" w:rsidR="00C43DF8" w:rsidRPr="00BB12E4" w:rsidRDefault="00C43DF8" w:rsidP="00C43DF8">
            <w:pPr>
              <w:pStyle w:val="TableParagraph"/>
              <w:spacing w:before="25" w:line="244" w:lineRule="exact"/>
              <w:ind w:left="50"/>
              <w:rPr>
                <w:rFonts w:ascii="Arial" w:hAnsi="Arial" w:cs="Arial"/>
                <w:sz w:val="24"/>
                <w:szCs w:val="24"/>
              </w:rPr>
            </w:pPr>
            <w:r w:rsidRPr="00BB12E4">
              <w:rPr>
                <w:rFonts w:ascii="Arial" w:hAnsi="Arial" w:cs="Arial"/>
                <w:spacing w:val="-2"/>
                <w:sz w:val="24"/>
                <w:szCs w:val="24"/>
              </w:rPr>
              <w:t>Pendidikan</w:t>
            </w:r>
          </w:p>
        </w:tc>
        <w:tc>
          <w:tcPr>
            <w:tcW w:w="1055" w:type="dxa"/>
          </w:tcPr>
          <w:p w14:paraId="0F185094" w14:textId="77777777" w:rsidR="00C43DF8" w:rsidRPr="00BB12E4" w:rsidRDefault="00C43DF8" w:rsidP="00C43DF8">
            <w:pPr>
              <w:pStyle w:val="TableParagraph"/>
              <w:spacing w:before="25" w:line="244" w:lineRule="exact"/>
              <w:ind w:right="4"/>
              <w:jc w:val="center"/>
              <w:rPr>
                <w:rFonts w:ascii="Arial" w:hAnsi="Arial" w:cs="Arial"/>
                <w:sz w:val="24"/>
                <w:szCs w:val="24"/>
              </w:rPr>
            </w:pPr>
            <w:r w:rsidRPr="00BB12E4">
              <w:rPr>
                <w:rFonts w:ascii="Arial" w:hAnsi="Arial" w:cs="Arial"/>
                <w:spacing w:val="-10"/>
                <w:sz w:val="24"/>
                <w:szCs w:val="24"/>
              </w:rPr>
              <w:t>:</w:t>
            </w:r>
          </w:p>
        </w:tc>
        <w:tc>
          <w:tcPr>
            <w:tcW w:w="1105" w:type="dxa"/>
          </w:tcPr>
          <w:p w14:paraId="32D7F5E3" w14:textId="77777777" w:rsidR="00C43DF8" w:rsidRPr="00BB12E4" w:rsidRDefault="00C43DF8" w:rsidP="00C43DF8">
            <w:pPr>
              <w:pStyle w:val="TableParagraph"/>
              <w:rPr>
                <w:rFonts w:ascii="Arial" w:hAnsi="Arial" w:cs="Arial"/>
                <w:sz w:val="24"/>
                <w:szCs w:val="24"/>
              </w:rPr>
            </w:pPr>
          </w:p>
        </w:tc>
      </w:tr>
      <w:tr w:rsidR="00C43DF8" w:rsidRPr="00BB12E4" w14:paraId="4358079A" w14:textId="77777777" w:rsidTr="00C43DF8">
        <w:trPr>
          <w:trHeight w:val="260"/>
        </w:trPr>
        <w:tc>
          <w:tcPr>
            <w:tcW w:w="1629" w:type="dxa"/>
          </w:tcPr>
          <w:p w14:paraId="16CB61C7" w14:textId="77777777" w:rsidR="00C43DF8" w:rsidRPr="00BB12E4" w:rsidRDefault="00C43DF8" w:rsidP="00C43DF8">
            <w:pPr>
              <w:pStyle w:val="TableParagraph"/>
              <w:spacing w:before="11" w:line="229" w:lineRule="exact"/>
              <w:ind w:left="50"/>
              <w:rPr>
                <w:rFonts w:ascii="Arial" w:hAnsi="Arial" w:cs="Arial"/>
                <w:sz w:val="24"/>
                <w:szCs w:val="24"/>
              </w:rPr>
            </w:pPr>
            <w:r w:rsidRPr="00BB12E4">
              <w:rPr>
                <w:rFonts w:ascii="Arial" w:hAnsi="Arial" w:cs="Arial"/>
                <w:spacing w:val="-2"/>
                <w:sz w:val="24"/>
                <w:szCs w:val="24"/>
              </w:rPr>
              <w:t>Pekerjaan</w:t>
            </w:r>
          </w:p>
        </w:tc>
        <w:tc>
          <w:tcPr>
            <w:tcW w:w="1055" w:type="dxa"/>
          </w:tcPr>
          <w:p w14:paraId="1372CE63" w14:textId="77777777" w:rsidR="00C43DF8" w:rsidRPr="00BB12E4" w:rsidRDefault="00C43DF8" w:rsidP="00C43DF8">
            <w:pPr>
              <w:pStyle w:val="TableParagraph"/>
              <w:spacing w:before="11" w:line="229" w:lineRule="exact"/>
              <w:ind w:right="4"/>
              <w:jc w:val="center"/>
              <w:rPr>
                <w:rFonts w:ascii="Arial" w:hAnsi="Arial" w:cs="Arial"/>
                <w:sz w:val="24"/>
                <w:szCs w:val="24"/>
              </w:rPr>
            </w:pPr>
            <w:r w:rsidRPr="00BB12E4">
              <w:rPr>
                <w:rFonts w:ascii="Arial" w:hAnsi="Arial" w:cs="Arial"/>
                <w:spacing w:val="-10"/>
                <w:sz w:val="24"/>
                <w:szCs w:val="24"/>
              </w:rPr>
              <w:t>:</w:t>
            </w:r>
          </w:p>
        </w:tc>
        <w:tc>
          <w:tcPr>
            <w:tcW w:w="1105" w:type="dxa"/>
          </w:tcPr>
          <w:p w14:paraId="36645D32" w14:textId="77777777" w:rsidR="00C43DF8" w:rsidRPr="00BB12E4" w:rsidRDefault="00C43DF8" w:rsidP="00C43DF8">
            <w:pPr>
              <w:pStyle w:val="TableParagraph"/>
              <w:rPr>
                <w:rFonts w:ascii="Arial" w:hAnsi="Arial" w:cs="Arial"/>
                <w:sz w:val="24"/>
                <w:szCs w:val="24"/>
              </w:rPr>
            </w:pPr>
          </w:p>
        </w:tc>
      </w:tr>
    </w:tbl>
    <w:p w14:paraId="232880E1" w14:textId="77777777" w:rsidR="007D56B8" w:rsidRPr="00BB12E4" w:rsidRDefault="007D56B8">
      <w:pPr>
        <w:pStyle w:val="BodyText"/>
        <w:spacing w:before="11"/>
        <w:rPr>
          <w:rFonts w:ascii="Arial" w:hAnsi="Arial" w:cs="Arial"/>
          <w:b/>
        </w:rPr>
      </w:pPr>
    </w:p>
    <w:p w14:paraId="63E4FAB9" w14:textId="77777777" w:rsidR="007D56B8" w:rsidRPr="00BB12E4" w:rsidRDefault="007D56B8">
      <w:pPr>
        <w:pStyle w:val="BodyText"/>
        <w:rPr>
          <w:rFonts w:ascii="Arial" w:hAnsi="Arial" w:cs="Arial"/>
          <w:b/>
        </w:rPr>
      </w:pPr>
    </w:p>
    <w:p w14:paraId="627373E1" w14:textId="77777777" w:rsidR="007D56B8" w:rsidRPr="00BB12E4" w:rsidRDefault="007D56B8">
      <w:pPr>
        <w:pStyle w:val="BodyText"/>
        <w:spacing w:before="207"/>
        <w:rPr>
          <w:rFonts w:ascii="Arial" w:hAnsi="Arial" w:cs="Arial"/>
          <w:b/>
        </w:rPr>
      </w:pPr>
    </w:p>
    <w:p w14:paraId="0231756E" w14:textId="77777777" w:rsidR="00C43DF8" w:rsidRPr="00BB12E4" w:rsidRDefault="00C43DF8" w:rsidP="00C43DF8">
      <w:pPr>
        <w:tabs>
          <w:tab w:val="left" w:pos="1287"/>
        </w:tabs>
        <w:ind w:left="929"/>
        <w:rPr>
          <w:rFonts w:ascii="Arial" w:hAnsi="Arial" w:cs="Arial"/>
          <w:b/>
          <w:sz w:val="24"/>
          <w:szCs w:val="24"/>
        </w:rPr>
      </w:pPr>
    </w:p>
    <w:p w14:paraId="3E72A5A6" w14:textId="77777777" w:rsidR="00C43DF8" w:rsidRPr="00BB12E4" w:rsidRDefault="00C43DF8" w:rsidP="00C43DF8">
      <w:pPr>
        <w:tabs>
          <w:tab w:val="left" w:pos="1287"/>
        </w:tabs>
        <w:ind w:left="929"/>
        <w:rPr>
          <w:rFonts w:ascii="Arial" w:hAnsi="Arial" w:cs="Arial"/>
          <w:b/>
          <w:sz w:val="24"/>
          <w:szCs w:val="24"/>
        </w:rPr>
      </w:pPr>
    </w:p>
    <w:p w14:paraId="4F499CFC" w14:textId="77777777" w:rsidR="007D56B8" w:rsidRPr="00BB12E4" w:rsidRDefault="00B041BD" w:rsidP="00C43DF8">
      <w:pPr>
        <w:pStyle w:val="ListParagraph"/>
        <w:numPr>
          <w:ilvl w:val="2"/>
          <w:numId w:val="1"/>
        </w:numPr>
        <w:tabs>
          <w:tab w:val="left" w:pos="993"/>
        </w:tabs>
        <w:ind w:left="993" w:hanging="426"/>
        <w:rPr>
          <w:rFonts w:ascii="Arial" w:hAnsi="Arial" w:cs="Arial"/>
          <w:b/>
          <w:sz w:val="24"/>
          <w:szCs w:val="24"/>
        </w:rPr>
      </w:pPr>
      <w:r w:rsidRPr="00BB12E4">
        <w:rPr>
          <w:rFonts w:ascii="Arial" w:hAnsi="Arial" w:cs="Arial"/>
          <w:b/>
          <w:sz w:val="24"/>
          <w:szCs w:val="24"/>
        </w:rPr>
        <w:t>Kuesioner</w:t>
      </w:r>
      <w:r w:rsidRPr="00BB12E4">
        <w:rPr>
          <w:rFonts w:ascii="Arial" w:hAnsi="Arial" w:cs="Arial"/>
          <w:b/>
          <w:spacing w:val="-6"/>
          <w:sz w:val="24"/>
          <w:szCs w:val="24"/>
        </w:rPr>
        <w:t xml:space="preserve"> </w:t>
      </w:r>
      <w:r w:rsidRPr="00BB12E4">
        <w:rPr>
          <w:rFonts w:ascii="Arial" w:hAnsi="Arial" w:cs="Arial"/>
          <w:b/>
          <w:sz w:val="24"/>
          <w:szCs w:val="24"/>
        </w:rPr>
        <w:t>stimulasi</w:t>
      </w:r>
      <w:r w:rsidRPr="00BB12E4">
        <w:rPr>
          <w:rFonts w:ascii="Arial" w:hAnsi="Arial" w:cs="Arial"/>
          <w:b/>
          <w:spacing w:val="-2"/>
          <w:sz w:val="24"/>
          <w:szCs w:val="24"/>
        </w:rPr>
        <w:t xml:space="preserve"> verbal</w:t>
      </w:r>
    </w:p>
    <w:p w14:paraId="56184B8F" w14:textId="77777777" w:rsidR="007D56B8" w:rsidRPr="00BB12E4" w:rsidRDefault="00B041BD" w:rsidP="00C43DF8">
      <w:pPr>
        <w:spacing w:before="47"/>
        <w:ind w:left="1288" w:hanging="295"/>
        <w:jc w:val="both"/>
        <w:rPr>
          <w:rFonts w:ascii="Arial" w:hAnsi="Arial" w:cs="Arial"/>
          <w:sz w:val="24"/>
          <w:szCs w:val="24"/>
        </w:rPr>
      </w:pPr>
      <w:r w:rsidRPr="00BB12E4">
        <w:rPr>
          <w:rFonts w:ascii="Arial" w:hAnsi="Arial" w:cs="Arial"/>
          <w:sz w:val="24"/>
          <w:szCs w:val="24"/>
        </w:rPr>
        <w:t>Petunjuk</w:t>
      </w:r>
      <w:r w:rsidRPr="00BB12E4">
        <w:rPr>
          <w:rFonts w:ascii="Arial" w:hAnsi="Arial" w:cs="Arial"/>
          <w:spacing w:val="-2"/>
          <w:sz w:val="24"/>
          <w:szCs w:val="24"/>
        </w:rPr>
        <w:t xml:space="preserve"> pengisian:</w:t>
      </w:r>
    </w:p>
    <w:p w14:paraId="7D1788E2" w14:textId="77777777" w:rsidR="007D56B8" w:rsidRPr="00BB12E4" w:rsidRDefault="00B041BD" w:rsidP="00C43DF8">
      <w:pPr>
        <w:pStyle w:val="ListParagraph"/>
        <w:numPr>
          <w:ilvl w:val="3"/>
          <w:numId w:val="1"/>
        </w:numPr>
        <w:tabs>
          <w:tab w:val="left" w:pos="1699"/>
          <w:tab w:val="left" w:pos="1701"/>
        </w:tabs>
        <w:spacing w:before="24" w:line="280" w:lineRule="auto"/>
        <w:ind w:left="1418" w:right="715" w:hanging="425"/>
        <w:jc w:val="both"/>
        <w:rPr>
          <w:rFonts w:ascii="Arial" w:hAnsi="Arial" w:cs="Arial"/>
          <w:sz w:val="24"/>
          <w:szCs w:val="24"/>
        </w:rPr>
      </w:pPr>
      <w:r w:rsidRPr="00BB12E4">
        <w:rPr>
          <w:rFonts w:ascii="Arial" w:hAnsi="Arial" w:cs="Arial"/>
          <w:sz w:val="24"/>
          <w:szCs w:val="24"/>
        </w:rPr>
        <w:t>Bacalah dengan setiap pertanyaan kemudian jawablah pertanyaan. Apabila terdapat pertanyaan yang tidak dimengerti silahkan tanyakan pada peneliti.</w:t>
      </w:r>
    </w:p>
    <w:p w14:paraId="0AEB4170" w14:textId="77777777" w:rsidR="007D56B8" w:rsidRPr="00BB12E4" w:rsidRDefault="00B041BD" w:rsidP="00C43DF8">
      <w:pPr>
        <w:pStyle w:val="ListParagraph"/>
        <w:numPr>
          <w:ilvl w:val="3"/>
          <w:numId w:val="1"/>
        </w:numPr>
        <w:tabs>
          <w:tab w:val="left" w:pos="1699"/>
          <w:tab w:val="left" w:pos="1701"/>
        </w:tabs>
        <w:spacing w:line="280" w:lineRule="auto"/>
        <w:ind w:left="1418" w:right="717" w:hanging="425"/>
        <w:jc w:val="both"/>
        <w:rPr>
          <w:rFonts w:ascii="Arial" w:hAnsi="Arial" w:cs="Arial"/>
          <w:sz w:val="24"/>
          <w:szCs w:val="24"/>
        </w:rPr>
      </w:pPr>
      <w:r w:rsidRPr="00BB12E4">
        <w:rPr>
          <w:rFonts w:ascii="Arial" w:hAnsi="Arial" w:cs="Arial"/>
          <w:sz w:val="24"/>
          <w:szCs w:val="24"/>
        </w:rPr>
        <w:t>Berilah tanda [ √ ] pada jawaban yang sesuai dengan keadaan anda saat ini.</w:t>
      </w:r>
    </w:p>
    <w:p w14:paraId="7E3A188F" w14:textId="77777777" w:rsidR="007D56B8" w:rsidRPr="00BB12E4" w:rsidRDefault="00B041BD" w:rsidP="00C43DF8">
      <w:pPr>
        <w:pStyle w:val="ListParagraph"/>
        <w:numPr>
          <w:ilvl w:val="3"/>
          <w:numId w:val="1"/>
        </w:numPr>
        <w:tabs>
          <w:tab w:val="left" w:pos="1699"/>
        </w:tabs>
        <w:spacing w:line="246" w:lineRule="exact"/>
        <w:ind w:left="1418" w:hanging="425"/>
        <w:jc w:val="both"/>
        <w:rPr>
          <w:rFonts w:ascii="Arial" w:hAnsi="Arial" w:cs="Arial"/>
          <w:sz w:val="24"/>
          <w:szCs w:val="24"/>
        </w:rPr>
      </w:pPr>
      <w:r w:rsidRPr="00BB12E4">
        <w:rPr>
          <w:rFonts w:ascii="Arial" w:hAnsi="Arial" w:cs="Arial"/>
          <w:sz w:val="24"/>
          <w:szCs w:val="24"/>
        </w:rPr>
        <w:t>Keterangan</w:t>
      </w:r>
      <w:r w:rsidRPr="00BB12E4">
        <w:rPr>
          <w:rFonts w:ascii="Arial" w:hAnsi="Arial" w:cs="Arial"/>
          <w:spacing w:val="-2"/>
          <w:sz w:val="24"/>
          <w:szCs w:val="24"/>
        </w:rPr>
        <w:t xml:space="preserve"> singkatan</w:t>
      </w:r>
    </w:p>
    <w:p w14:paraId="15CD32F8" w14:textId="77777777" w:rsidR="007D56B8" w:rsidRPr="00BB12E4" w:rsidRDefault="007D56B8">
      <w:pPr>
        <w:pStyle w:val="BodyText"/>
        <w:rPr>
          <w:rFonts w:ascii="Arial" w:hAnsi="Arial" w:cs="Arial"/>
        </w:rPr>
      </w:pPr>
    </w:p>
    <w:p w14:paraId="7C2901DF" w14:textId="77777777" w:rsidR="00F80213" w:rsidRPr="00BB12E4" w:rsidRDefault="00F80213">
      <w:pPr>
        <w:pStyle w:val="BodyText"/>
        <w:rPr>
          <w:rFonts w:ascii="Arial" w:hAnsi="Arial" w:cs="Arial"/>
        </w:rPr>
      </w:pPr>
    </w:p>
    <w:p w14:paraId="4C39C78A" w14:textId="77777777" w:rsidR="00F80213" w:rsidRPr="00BB12E4" w:rsidRDefault="00F80213">
      <w:pPr>
        <w:pStyle w:val="BodyText"/>
        <w:rPr>
          <w:rFonts w:ascii="Arial" w:hAnsi="Arial" w:cs="Arial"/>
        </w:rPr>
      </w:pPr>
    </w:p>
    <w:p w14:paraId="5FA8D8F7" w14:textId="77777777" w:rsidR="00F80213" w:rsidRPr="00BB12E4" w:rsidRDefault="00F80213">
      <w:pPr>
        <w:pStyle w:val="BodyText"/>
        <w:rPr>
          <w:rFonts w:ascii="Arial" w:hAnsi="Arial" w:cs="Arial"/>
        </w:rPr>
      </w:pPr>
    </w:p>
    <w:p w14:paraId="6B9861C8" w14:textId="77777777" w:rsidR="00F80213" w:rsidRPr="00BB12E4" w:rsidRDefault="00F80213">
      <w:pPr>
        <w:pStyle w:val="BodyText"/>
        <w:rPr>
          <w:rFonts w:ascii="Arial" w:hAnsi="Arial" w:cs="Arial"/>
        </w:rPr>
      </w:pPr>
    </w:p>
    <w:p w14:paraId="4FEC1EA1" w14:textId="77777777" w:rsidR="00F80213" w:rsidRPr="00BB12E4" w:rsidRDefault="00F80213">
      <w:pPr>
        <w:pStyle w:val="BodyText"/>
        <w:rPr>
          <w:rFonts w:ascii="Arial" w:hAnsi="Arial" w:cs="Arial"/>
        </w:rPr>
      </w:pPr>
    </w:p>
    <w:p w14:paraId="305FF2C3" w14:textId="77777777" w:rsidR="00F80213" w:rsidRPr="00BB12E4" w:rsidRDefault="00F80213">
      <w:pPr>
        <w:pStyle w:val="BodyText"/>
        <w:rPr>
          <w:rFonts w:ascii="Arial" w:hAnsi="Arial" w:cs="Arial"/>
        </w:rPr>
      </w:pPr>
    </w:p>
    <w:p w14:paraId="6BF0E85F" w14:textId="77777777" w:rsidR="00F80213" w:rsidRPr="00BB12E4" w:rsidRDefault="00F80213">
      <w:pPr>
        <w:pStyle w:val="BodyText"/>
        <w:rPr>
          <w:rFonts w:ascii="Arial" w:hAnsi="Arial" w:cs="Arial"/>
        </w:rPr>
      </w:pPr>
    </w:p>
    <w:p w14:paraId="140F73EF" w14:textId="77777777" w:rsidR="00F80213" w:rsidRPr="00BB12E4" w:rsidRDefault="00F80213">
      <w:pPr>
        <w:pStyle w:val="BodyText"/>
        <w:rPr>
          <w:rFonts w:ascii="Arial" w:hAnsi="Arial" w:cs="Arial"/>
        </w:rPr>
      </w:pPr>
    </w:p>
    <w:p w14:paraId="2FDF4F33" w14:textId="77777777" w:rsidR="00F80213" w:rsidRPr="00BB12E4" w:rsidRDefault="00F80213">
      <w:pPr>
        <w:pStyle w:val="BodyText"/>
        <w:rPr>
          <w:rFonts w:ascii="Arial" w:hAnsi="Arial" w:cs="Arial"/>
        </w:rPr>
      </w:pPr>
    </w:p>
    <w:p w14:paraId="24EE13EC" w14:textId="77777777" w:rsidR="00F80213" w:rsidRPr="00BB12E4" w:rsidRDefault="00F80213">
      <w:pPr>
        <w:pStyle w:val="BodyText"/>
        <w:rPr>
          <w:rFonts w:ascii="Arial" w:hAnsi="Arial" w:cs="Arial"/>
        </w:rPr>
      </w:pPr>
    </w:p>
    <w:p w14:paraId="5C7F07A5" w14:textId="77777777" w:rsidR="00C43DF8" w:rsidRPr="00BB12E4" w:rsidRDefault="00C43DF8">
      <w:pPr>
        <w:pStyle w:val="BodyText"/>
        <w:rPr>
          <w:rFonts w:ascii="Arial" w:hAnsi="Arial" w:cs="Arial"/>
        </w:rPr>
      </w:pPr>
    </w:p>
    <w:p w14:paraId="105526A7" w14:textId="77777777" w:rsidR="00F80213" w:rsidRPr="00BB12E4" w:rsidRDefault="00F80213">
      <w:pPr>
        <w:pStyle w:val="BodyText"/>
        <w:rPr>
          <w:rFonts w:ascii="Arial" w:hAnsi="Arial" w:cs="Arial"/>
        </w:rPr>
      </w:pPr>
    </w:p>
    <w:p w14:paraId="4945E46A" w14:textId="77777777" w:rsidR="001870DC" w:rsidRPr="00BB12E4" w:rsidRDefault="001870DC">
      <w:pPr>
        <w:pStyle w:val="BodyText"/>
        <w:rPr>
          <w:rFonts w:ascii="Arial" w:hAnsi="Arial" w:cs="Arial"/>
        </w:rPr>
      </w:pPr>
    </w:p>
    <w:p w14:paraId="1958A22F" w14:textId="77777777" w:rsidR="001870DC" w:rsidRPr="00BB12E4" w:rsidRDefault="001870DC">
      <w:pPr>
        <w:pStyle w:val="BodyText"/>
        <w:rPr>
          <w:rFonts w:ascii="Arial" w:hAnsi="Arial" w:cs="Arial"/>
        </w:rPr>
      </w:pPr>
    </w:p>
    <w:p w14:paraId="2DB882C0" w14:textId="77777777" w:rsidR="007D56B8" w:rsidRPr="00BB12E4" w:rsidRDefault="0052048C" w:rsidP="0052048C">
      <w:pPr>
        <w:pStyle w:val="BodyText"/>
        <w:jc w:val="center"/>
        <w:rPr>
          <w:rFonts w:ascii="Arial" w:hAnsi="Arial" w:cs="Arial"/>
          <w:b/>
        </w:rPr>
      </w:pPr>
      <w:r w:rsidRPr="00BB12E4">
        <w:rPr>
          <w:rFonts w:ascii="Arial" w:hAnsi="Arial" w:cs="Arial"/>
          <w:b/>
        </w:rPr>
        <w:t xml:space="preserve">KECEMASAN SOSIAL </w:t>
      </w:r>
    </w:p>
    <w:p w14:paraId="1A7CCE6D" w14:textId="77777777" w:rsidR="007D56B8" w:rsidRPr="00BB12E4" w:rsidRDefault="007D56B8" w:rsidP="0052048C">
      <w:pPr>
        <w:pStyle w:val="BodyText"/>
        <w:spacing w:before="20" w:after="1"/>
        <w:jc w:val="center"/>
        <w:rPr>
          <w:rFonts w:ascii="Arial" w:hAnsi="Arial" w:cs="Arial"/>
        </w:rPr>
      </w:pPr>
    </w:p>
    <w:p w14:paraId="4107FACC" w14:textId="77777777" w:rsidR="0052048C" w:rsidRPr="00BB12E4" w:rsidRDefault="0052048C" w:rsidP="0052048C">
      <w:pPr>
        <w:pStyle w:val="BodyText"/>
        <w:spacing w:before="20" w:after="1"/>
        <w:jc w:val="center"/>
        <w:rPr>
          <w:rFonts w:ascii="Arial" w:hAnsi="Arial" w:cs="Arial"/>
        </w:rPr>
      </w:pPr>
    </w:p>
    <w:tbl>
      <w:tblPr>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6"/>
        <w:gridCol w:w="3669"/>
        <w:gridCol w:w="1106"/>
        <w:gridCol w:w="992"/>
        <w:gridCol w:w="993"/>
      </w:tblGrid>
      <w:tr w:rsidR="00F80213" w:rsidRPr="00BB12E4" w14:paraId="57B3FA40" w14:textId="77777777" w:rsidTr="00F80213">
        <w:trPr>
          <w:trHeight w:val="882"/>
        </w:trPr>
        <w:tc>
          <w:tcPr>
            <w:tcW w:w="576" w:type="dxa"/>
          </w:tcPr>
          <w:p w14:paraId="6A2D3DB9" w14:textId="77777777" w:rsidR="00F80213" w:rsidRPr="00BB12E4" w:rsidRDefault="00F80213">
            <w:pPr>
              <w:pStyle w:val="TableParagraph"/>
              <w:spacing w:line="270" w:lineRule="exact"/>
              <w:ind w:left="107"/>
              <w:rPr>
                <w:rFonts w:ascii="Arial" w:hAnsi="Arial" w:cs="Arial"/>
                <w:sz w:val="24"/>
                <w:szCs w:val="24"/>
              </w:rPr>
            </w:pPr>
            <w:r w:rsidRPr="00BB12E4">
              <w:rPr>
                <w:rFonts w:ascii="Arial" w:hAnsi="Arial" w:cs="Arial"/>
                <w:spacing w:val="-5"/>
                <w:sz w:val="24"/>
                <w:szCs w:val="24"/>
              </w:rPr>
              <w:t>NO</w:t>
            </w:r>
          </w:p>
        </w:tc>
        <w:tc>
          <w:tcPr>
            <w:tcW w:w="3669" w:type="dxa"/>
          </w:tcPr>
          <w:p w14:paraId="64A5C556" w14:textId="77777777" w:rsidR="00F80213" w:rsidRPr="00BB12E4" w:rsidRDefault="00F80213">
            <w:pPr>
              <w:pStyle w:val="TableParagraph"/>
              <w:spacing w:line="270" w:lineRule="exact"/>
              <w:ind w:left="1020"/>
              <w:rPr>
                <w:rFonts w:ascii="Arial" w:hAnsi="Arial" w:cs="Arial"/>
                <w:sz w:val="24"/>
                <w:szCs w:val="24"/>
              </w:rPr>
            </w:pPr>
            <w:r w:rsidRPr="00BB12E4">
              <w:rPr>
                <w:rFonts w:ascii="Arial" w:hAnsi="Arial" w:cs="Arial"/>
                <w:spacing w:val="-2"/>
                <w:sz w:val="24"/>
                <w:szCs w:val="24"/>
              </w:rPr>
              <w:t>PERTANYAAN</w:t>
            </w:r>
          </w:p>
        </w:tc>
        <w:tc>
          <w:tcPr>
            <w:tcW w:w="1106" w:type="dxa"/>
          </w:tcPr>
          <w:p w14:paraId="469059FF" w14:textId="77777777" w:rsidR="00F80213" w:rsidRPr="00BB12E4" w:rsidRDefault="00F80213">
            <w:pPr>
              <w:pStyle w:val="TableParagraph"/>
              <w:spacing w:line="244" w:lineRule="auto"/>
              <w:ind w:left="107" w:right="101"/>
              <w:rPr>
                <w:rFonts w:ascii="Arial" w:hAnsi="Arial" w:cs="Arial"/>
                <w:sz w:val="24"/>
                <w:szCs w:val="24"/>
              </w:rPr>
            </w:pPr>
            <w:r w:rsidRPr="00BB12E4">
              <w:rPr>
                <w:rFonts w:ascii="Arial" w:hAnsi="Arial" w:cs="Arial"/>
                <w:spacing w:val="-2"/>
                <w:sz w:val="24"/>
                <w:szCs w:val="24"/>
              </w:rPr>
              <w:t xml:space="preserve">Ringan </w:t>
            </w:r>
          </w:p>
        </w:tc>
        <w:tc>
          <w:tcPr>
            <w:tcW w:w="992" w:type="dxa"/>
          </w:tcPr>
          <w:p w14:paraId="2AD958BD" w14:textId="77777777" w:rsidR="00F80213" w:rsidRPr="00BB12E4" w:rsidRDefault="00F80213">
            <w:pPr>
              <w:pStyle w:val="TableParagraph"/>
              <w:spacing w:line="270" w:lineRule="exact"/>
              <w:ind w:left="106"/>
              <w:rPr>
                <w:rFonts w:ascii="Arial" w:hAnsi="Arial" w:cs="Arial"/>
                <w:sz w:val="24"/>
                <w:szCs w:val="24"/>
              </w:rPr>
            </w:pPr>
            <w:r w:rsidRPr="00BB12E4">
              <w:rPr>
                <w:rFonts w:ascii="Arial" w:hAnsi="Arial" w:cs="Arial"/>
                <w:spacing w:val="-2"/>
                <w:sz w:val="24"/>
                <w:szCs w:val="24"/>
              </w:rPr>
              <w:t xml:space="preserve">Sedang </w:t>
            </w:r>
          </w:p>
        </w:tc>
        <w:tc>
          <w:tcPr>
            <w:tcW w:w="993" w:type="dxa"/>
          </w:tcPr>
          <w:p w14:paraId="6F2E20FA" w14:textId="77777777" w:rsidR="00F80213" w:rsidRPr="00BB12E4" w:rsidRDefault="00F80213">
            <w:pPr>
              <w:pStyle w:val="TableParagraph"/>
              <w:spacing w:line="270" w:lineRule="exact"/>
              <w:ind w:left="105"/>
              <w:rPr>
                <w:rFonts w:ascii="Arial" w:hAnsi="Arial" w:cs="Arial"/>
                <w:sz w:val="24"/>
                <w:szCs w:val="24"/>
              </w:rPr>
            </w:pPr>
            <w:r w:rsidRPr="00BB12E4">
              <w:rPr>
                <w:rFonts w:ascii="Arial" w:hAnsi="Arial" w:cs="Arial"/>
                <w:spacing w:val="-2"/>
                <w:sz w:val="24"/>
                <w:szCs w:val="24"/>
              </w:rPr>
              <w:t xml:space="preserve">Berat </w:t>
            </w:r>
          </w:p>
        </w:tc>
      </w:tr>
      <w:tr w:rsidR="00F80213" w:rsidRPr="00BB12E4" w14:paraId="76822F6C" w14:textId="77777777" w:rsidTr="00F80213">
        <w:trPr>
          <w:trHeight w:val="578"/>
        </w:trPr>
        <w:tc>
          <w:tcPr>
            <w:tcW w:w="576" w:type="dxa"/>
          </w:tcPr>
          <w:p w14:paraId="2E944497" w14:textId="77777777" w:rsidR="00F80213" w:rsidRPr="00BB12E4" w:rsidRDefault="00F80213">
            <w:pPr>
              <w:pStyle w:val="TableParagraph"/>
              <w:spacing w:before="1"/>
              <w:ind w:left="107"/>
              <w:rPr>
                <w:rFonts w:ascii="Arial" w:hAnsi="Arial" w:cs="Arial"/>
                <w:sz w:val="24"/>
                <w:szCs w:val="24"/>
              </w:rPr>
            </w:pPr>
            <w:r w:rsidRPr="00BB12E4">
              <w:rPr>
                <w:rFonts w:ascii="Arial" w:hAnsi="Arial" w:cs="Arial"/>
                <w:spacing w:val="-10"/>
                <w:sz w:val="24"/>
                <w:szCs w:val="24"/>
              </w:rPr>
              <w:t>1</w:t>
            </w:r>
          </w:p>
        </w:tc>
        <w:tc>
          <w:tcPr>
            <w:tcW w:w="3669" w:type="dxa"/>
          </w:tcPr>
          <w:p w14:paraId="09181872" w14:textId="77777777" w:rsidR="00F80213" w:rsidRPr="00BB12E4" w:rsidRDefault="00F80213" w:rsidP="0052048C">
            <w:pPr>
              <w:pStyle w:val="TableParagraph"/>
              <w:tabs>
                <w:tab w:val="left" w:pos="782"/>
                <w:tab w:val="left" w:pos="1733"/>
                <w:tab w:val="left" w:pos="2404"/>
                <w:tab w:val="left" w:pos="3191"/>
              </w:tabs>
              <w:spacing w:before="4" w:line="242" w:lineRule="auto"/>
              <w:ind w:left="107" w:right="95"/>
              <w:rPr>
                <w:rFonts w:ascii="Arial" w:hAnsi="Arial" w:cs="Arial"/>
                <w:sz w:val="24"/>
                <w:szCs w:val="24"/>
              </w:rPr>
            </w:pPr>
            <w:r w:rsidRPr="00BB12E4">
              <w:rPr>
                <w:rFonts w:ascii="Arial" w:hAnsi="Arial" w:cs="Arial"/>
                <w:spacing w:val="-4"/>
                <w:sz w:val="24"/>
                <w:szCs w:val="24"/>
              </w:rPr>
              <w:t>Saya</w:t>
            </w:r>
            <w:r w:rsidRPr="00BB12E4">
              <w:rPr>
                <w:rFonts w:ascii="Arial" w:hAnsi="Arial" w:cs="Arial"/>
                <w:sz w:val="24"/>
                <w:szCs w:val="24"/>
              </w:rPr>
              <w:t xml:space="preserve"> </w:t>
            </w:r>
            <w:r w:rsidRPr="00BB12E4">
              <w:rPr>
                <w:rFonts w:ascii="Arial" w:hAnsi="Arial" w:cs="Arial"/>
                <w:spacing w:val="-2"/>
                <w:sz w:val="24"/>
                <w:szCs w:val="24"/>
              </w:rPr>
              <w:t>merasa</w:t>
            </w:r>
            <w:r w:rsidRPr="00BB12E4">
              <w:rPr>
                <w:rFonts w:ascii="Arial" w:hAnsi="Arial" w:cs="Arial"/>
                <w:sz w:val="24"/>
                <w:szCs w:val="24"/>
              </w:rPr>
              <w:t xml:space="preserve"> </w:t>
            </w:r>
            <w:r w:rsidRPr="00BB12E4">
              <w:rPr>
                <w:rFonts w:ascii="Arial" w:hAnsi="Arial" w:cs="Arial"/>
                <w:spacing w:val="-4"/>
                <w:sz w:val="24"/>
                <w:szCs w:val="24"/>
              </w:rPr>
              <w:t>lebih</w:t>
            </w:r>
            <w:r w:rsidRPr="00BB12E4">
              <w:rPr>
                <w:rFonts w:ascii="Arial" w:hAnsi="Arial" w:cs="Arial"/>
                <w:sz w:val="24"/>
                <w:szCs w:val="24"/>
              </w:rPr>
              <w:t xml:space="preserve"> </w:t>
            </w:r>
            <w:r w:rsidRPr="00BB12E4">
              <w:rPr>
                <w:rFonts w:ascii="Arial" w:hAnsi="Arial" w:cs="Arial"/>
                <w:spacing w:val="-2"/>
                <w:sz w:val="24"/>
                <w:szCs w:val="24"/>
              </w:rPr>
              <w:t>gelisa</w:t>
            </w:r>
            <w:r w:rsidRPr="00BB12E4">
              <w:rPr>
                <w:rFonts w:ascii="Arial" w:hAnsi="Arial" w:cs="Arial"/>
                <w:sz w:val="24"/>
                <w:szCs w:val="24"/>
              </w:rPr>
              <w:t xml:space="preserve"> </w:t>
            </w:r>
            <w:r w:rsidRPr="00BB12E4">
              <w:rPr>
                <w:rFonts w:ascii="Arial" w:hAnsi="Arial" w:cs="Arial"/>
                <w:spacing w:val="-4"/>
                <w:sz w:val="24"/>
                <w:szCs w:val="24"/>
              </w:rPr>
              <w:t xml:space="preserve">dan </w:t>
            </w:r>
            <w:r w:rsidRPr="00BB12E4">
              <w:rPr>
                <w:rFonts w:ascii="Arial" w:hAnsi="Arial" w:cs="Arial"/>
                <w:sz w:val="24"/>
                <w:szCs w:val="24"/>
              </w:rPr>
              <w:t>cemas dari biasanya</w:t>
            </w:r>
          </w:p>
        </w:tc>
        <w:tc>
          <w:tcPr>
            <w:tcW w:w="1106" w:type="dxa"/>
          </w:tcPr>
          <w:p w14:paraId="7C6E7ABE" w14:textId="77777777" w:rsidR="00F80213" w:rsidRPr="00BB12E4" w:rsidRDefault="00F80213">
            <w:pPr>
              <w:pStyle w:val="TableParagraph"/>
              <w:rPr>
                <w:rFonts w:ascii="Arial" w:hAnsi="Arial" w:cs="Arial"/>
                <w:sz w:val="24"/>
                <w:szCs w:val="24"/>
              </w:rPr>
            </w:pPr>
          </w:p>
        </w:tc>
        <w:tc>
          <w:tcPr>
            <w:tcW w:w="992" w:type="dxa"/>
          </w:tcPr>
          <w:p w14:paraId="3567C71B" w14:textId="77777777" w:rsidR="00F80213" w:rsidRPr="00BB12E4" w:rsidRDefault="00F80213">
            <w:pPr>
              <w:pStyle w:val="TableParagraph"/>
              <w:rPr>
                <w:rFonts w:ascii="Arial" w:hAnsi="Arial" w:cs="Arial"/>
                <w:sz w:val="24"/>
                <w:szCs w:val="24"/>
              </w:rPr>
            </w:pPr>
          </w:p>
        </w:tc>
        <w:tc>
          <w:tcPr>
            <w:tcW w:w="993" w:type="dxa"/>
          </w:tcPr>
          <w:p w14:paraId="694E28DA" w14:textId="77777777" w:rsidR="00F80213" w:rsidRPr="00BB12E4" w:rsidRDefault="00F80213">
            <w:pPr>
              <w:pStyle w:val="TableParagraph"/>
              <w:rPr>
                <w:rFonts w:ascii="Arial" w:hAnsi="Arial" w:cs="Arial"/>
                <w:sz w:val="24"/>
                <w:szCs w:val="24"/>
              </w:rPr>
            </w:pPr>
          </w:p>
        </w:tc>
      </w:tr>
      <w:tr w:rsidR="00F80213" w:rsidRPr="00BB12E4" w14:paraId="12EC4C99" w14:textId="77777777" w:rsidTr="00F80213">
        <w:trPr>
          <w:trHeight w:val="506"/>
        </w:trPr>
        <w:tc>
          <w:tcPr>
            <w:tcW w:w="576" w:type="dxa"/>
          </w:tcPr>
          <w:p w14:paraId="7B624894" w14:textId="77777777" w:rsidR="00F80213" w:rsidRPr="00BB12E4" w:rsidRDefault="00F80213">
            <w:pPr>
              <w:pStyle w:val="TableParagraph"/>
              <w:spacing w:line="269" w:lineRule="exact"/>
              <w:ind w:left="107"/>
              <w:rPr>
                <w:rFonts w:ascii="Arial" w:hAnsi="Arial" w:cs="Arial"/>
                <w:sz w:val="24"/>
                <w:szCs w:val="24"/>
              </w:rPr>
            </w:pPr>
            <w:r w:rsidRPr="00BB12E4">
              <w:rPr>
                <w:rFonts w:ascii="Arial" w:hAnsi="Arial" w:cs="Arial"/>
                <w:spacing w:val="-10"/>
                <w:sz w:val="24"/>
                <w:szCs w:val="24"/>
              </w:rPr>
              <w:t>2</w:t>
            </w:r>
          </w:p>
        </w:tc>
        <w:tc>
          <w:tcPr>
            <w:tcW w:w="3669" w:type="dxa"/>
          </w:tcPr>
          <w:p w14:paraId="048749D5" w14:textId="77777777" w:rsidR="00F80213" w:rsidRPr="00BB12E4" w:rsidRDefault="00F80213" w:rsidP="0052048C">
            <w:pPr>
              <w:pStyle w:val="TableParagraph"/>
              <w:spacing w:line="252" w:lineRule="exact"/>
              <w:ind w:left="107"/>
              <w:rPr>
                <w:rFonts w:ascii="Arial" w:hAnsi="Arial" w:cs="Arial"/>
                <w:sz w:val="24"/>
                <w:szCs w:val="24"/>
              </w:rPr>
            </w:pPr>
            <w:r w:rsidRPr="00BB12E4">
              <w:rPr>
                <w:rFonts w:ascii="Arial" w:hAnsi="Arial" w:cs="Arial"/>
                <w:sz w:val="24"/>
                <w:szCs w:val="24"/>
              </w:rPr>
              <w:t>Saya</w:t>
            </w:r>
            <w:r w:rsidRPr="00BB12E4">
              <w:rPr>
                <w:rFonts w:ascii="Arial" w:hAnsi="Arial" w:cs="Arial"/>
                <w:spacing w:val="80"/>
                <w:sz w:val="24"/>
                <w:szCs w:val="24"/>
              </w:rPr>
              <w:t xml:space="preserve"> </w:t>
            </w:r>
            <w:r w:rsidRPr="00BB12E4">
              <w:rPr>
                <w:rFonts w:ascii="Arial" w:hAnsi="Arial" w:cs="Arial"/>
                <w:sz w:val="24"/>
                <w:szCs w:val="24"/>
              </w:rPr>
              <w:t>merasa</w:t>
            </w:r>
            <w:r w:rsidRPr="00BB12E4">
              <w:rPr>
                <w:rFonts w:ascii="Arial" w:hAnsi="Arial" w:cs="Arial"/>
                <w:spacing w:val="80"/>
                <w:sz w:val="24"/>
                <w:szCs w:val="24"/>
              </w:rPr>
              <w:t xml:space="preserve"> </w:t>
            </w:r>
            <w:r w:rsidRPr="00BB12E4">
              <w:rPr>
                <w:rFonts w:ascii="Arial" w:hAnsi="Arial" w:cs="Arial"/>
                <w:sz w:val="24"/>
                <w:szCs w:val="24"/>
              </w:rPr>
              <w:t>takut</w:t>
            </w:r>
            <w:r w:rsidRPr="00BB12E4">
              <w:rPr>
                <w:rFonts w:ascii="Arial" w:hAnsi="Arial" w:cs="Arial"/>
                <w:spacing w:val="80"/>
                <w:sz w:val="24"/>
                <w:szCs w:val="24"/>
              </w:rPr>
              <w:t xml:space="preserve"> </w:t>
            </w:r>
            <w:r w:rsidRPr="00BB12E4">
              <w:rPr>
                <w:rFonts w:ascii="Arial" w:hAnsi="Arial" w:cs="Arial"/>
                <w:sz w:val="24"/>
                <w:szCs w:val="24"/>
              </w:rPr>
              <w:t>tanpa</w:t>
            </w:r>
            <w:r w:rsidRPr="00BB12E4">
              <w:rPr>
                <w:rFonts w:ascii="Arial" w:hAnsi="Arial" w:cs="Arial"/>
                <w:spacing w:val="80"/>
                <w:sz w:val="24"/>
                <w:szCs w:val="24"/>
              </w:rPr>
              <w:t xml:space="preserve"> </w:t>
            </w:r>
            <w:r w:rsidRPr="00BB12E4">
              <w:rPr>
                <w:rFonts w:ascii="Arial" w:hAnsi="Arial" w:cs="Arial"/>
                <w:sz w:val="24"/>
                <w:szCs w:val="24"/>
              </w:rPr>
              <w:t>tahu alasan yang jelas</w:t>
            </w:r>
          </w:p>
        </w:tc>
        <w:tc>
          <w:tcPr>
            <w:tcW w:w="1106" w:type="dxa"/>
          </w:tcPr>
          <w:p w14:paraId="552831CA" w14:textId="77777777" w:rsidR="00F80213" w:rsidRPr="00BB12E4" w:rsidRDefault="00F80213">
            <w:pPr>
              <w:pStyle w:val="TableParagraph"/>
              <w:rPr>
                <w:rFonts w:ascii="Arial" w:hAnsi="Arial" w:cs="Arial"/>
                <w:sz w:val="24"/>
                <w:szCs w:val="24"/>
              </w:rPr>
            </w:pPr>
          </w:p>
        </w:tc>
        <w:tc>
          <w:tcPr>
            <w:tcW w:w="992" w:type="dxa"/>
          </w:tcPr>
          <w:p w14:paraId="020B022E" w14:textId="77777777" w:rsidR="00F80213" w:rsidRPr="00BB12E4" w:rsidRDefault="00F80213">
            <w:pPr>
              <w:pStyle w:val="TableParagraph"/>
              <w:rPr>
                <w:rFonts w:ascii="Arial" w:hAnsi="Arial" w:cs="Arial"/>
                <w:sz w:val="24"/>
                <w:szCs w:val="24"/>
              </w:rPr>
            </w:pPr>
          </w:p>
        </w:tc>
        <w:tc>
          <w:tcPr>
            <w:tcW w:w="993" w:type="dxa"/>
          </w:tcPr>
          <w:p w14:paraId="7B5F527C" w14:textId="77777777" w:rsidR="00F80213" w:rsidRPr="00BB12E4" w:rsidRDefault="00F80213">
            <w:pPr>
              <w:pStyle w:val="TableParagraph"/>
              <w:rPr>
                <w:rFonts w:ascii="Arial" w:hAnsi="Arial" w:cs="Arial"/>
                <w:sz w:val="24"/>
                <w:szCs w:val="24"/>
              </w:rPr>
            </w:pPr>
          </w:p>
        </w:tc>
      </w:tr>
      <w:tr w:rsidR="00F80213" w:rsidRPr="00BB12E4" w14:paraId="7265EE37" w14:textId="77777777" w:rsidTr="00F80213">
        <w:trPr>
          <w:trHeight w:val="506"/>
        </w:trPr>
        <w:tc>
          <w:tcPr>
            <w:tcW w:w="576" w:type="dxa"/>
          </w:tcPr>
          <w:p w14:paraId="0E434335" w14:textId="77777777" w:rsidR="00F80213" w:rsidRPr="00BB12E4" w:rsidRDefault="00F80213">
            <w:pPr>
              <w:pStyle w:val="TableParagraph"/>
              <w:spacing w:line="269" w:lineRule="exact"/>
              <w:ind w:left="107"/>
              <w:rPr>
                <w:rFonts w:ascii="Arial" w:hAnsi="Arial" w:cs="Arial"/>
                <w:sz w:val="24"/>
                <w:szCs w:val="24"/>
              </w:rPr>
            </w:pPr>
            <w:r w:rsidRPr="00BB12E4">
              <w:rPr>
                <w:rFonts w:ascii="Arial" w:hAnsi="Arial" w:cs="Arial"/>
                <w:spacing w:val="-10"/>
                <w:sz w:val="24"/>
                <w:szCs w:val="24"/>
              </w:rPr>
              <w:t>3</w:t>
            </w:r>
          </w:p>
        </w:tc>
        <w:tc>
          <w:tcPr>
            <w:tcW w:w="3669" w:type="dxa"/>
          </w:tcPr>
          <w:p w14:paraId="4575EF84" w14:textId="77777777" w:rsidR="00F80213" w:rsidRPr="00BB12E4" w:rsidRDefault="00F80213" w:rsidP="0052048C">
            <w:pPr>
              <w:pStyle w:val="TableParagraph"/>
              <w:spacing w:line="252" w:lineRule="exact"/>
              <w:ind w:left="107"/>
              <w:rPr>
                <w:rFonts w:ascii="Arial" w:hAnsi="Arial" w:cs="Arial"/>
                <w:sz w:val="24"/>
                <w:szCs w:val="24"/>
              </w:rPr>
            </w:pPr>
            <w:r w:rsidRPr="00BB12E4">
              <w:rPr>
                <w:rFonts w:ascii="Arial" w:hAnsi="Arial" w:cs="Arial"/>
                <w:sz w:val="24"/>
                <w:szCs w:val="24"/>
              </w:rPr>
              <w:t>Saya mudah panik atau marah tanpa alasan yang jelas</w:t>
            </w:r>
          </w:p>
        </w:tc>
        <w:tc>
          <w:tcPr>
            <w:tcW w:w="1106" w:type="dxa"/>
          </w:tcPr>
          <w:p w14:paraId="58727BAF" w14:textId="77777777" w:rsidR="00F80213" w:rsidRPr="00BB12E4" w:rsidRDefault="00F80213">
            <w:pPr>
              <w:pStyle w:val="TableParagraph"/>
              <w:rPr>
                <w:rFonts w:ascii="Arial" w:hAnsi="Arial" w:cs="Arial"/>
                <w:sz w:val="24"/>
                <w:szCs w:val="24"/>
              </w:rPr>
            </w:pPr>
          </w:p>
        </w:tc>
        <w:tc>
          <w:tcPr>
            <w:tcW w:w="992" w:type="dxa"/>
          </w:tcPr>
          <w:p w14:paraId="3AFFD585" w14:textId="77777777" w:rsidR="00F80213" w:rsidRPr="00BB12E4" w:rsidRDefault="00F80213">
            <w:pPr>
              <w:pStyle w:val="TableParagraph"/>
              <w:rPr>
                <w:rFonts w:ascii="Arial" w:hAnsi="Arial" w:cs="Arial"/>
                <w:sz w:val="24"/>
                <w:szCs w:val="24"/>
              </w:rPr>
            </w:pPr>
          </w:p>
        </w:tc>
        <w:tc>
          <w:tcPr>
            <w:tcW w:w="993" w:type="dxa"/>
          </w:tcPr>
          <w:p w14:paraId="03AF2D35" w14:textId="77777777" w:rsidR="00F80213" w:rsidRPr="00BB12E4" w:rsidRDefault="00F80213">
            <w:pPr>
              <w:pStyle w:val="TableParagraph"/>
              <w:rPr>
                <w:rFonts w:ascii="Arial" w:hAnsi="Arial" w:cs="Arial"/>
                <w:sz w:val="24"/>
                <w:szCs w:val="24"/>
              </w:rPr>
            </w:pPr>
          </w:p>
        </w:tc>
      </w:tr>
      <w:tr w:rsidR="00F80213" w:rsidRPr="00BB12E4" w14:paraId="0CF416C7" w14:textId="77777777" w:rsidTr="00F80213">
        <w:trPr>
          <w:trHeight w:val="757"/>
        </w:trPr>
        <w:tc>
          <w:tcPr>
            <w:tcW w:w="576" w:type="dxa"/>
          </w:tcPr>
          <w:p w14:paraId="4B70BB60" w14:textId="77777777" w:rsidR="00F80213" w:rsidRPr="00BB12E4" w:rsidRDefault="00F80213">
            <w:pPr>
              <w:pStyle w:val="TableParagraph"/>
              <w:spacing w:line="269" w:lineRule="exact"/>
              <w:ind w:left="107"/>
              <w:rPr>
                <w:rFonts w:ascii="Arial" w:hAnsi="Arial" w:cs="Arial"/>
                <w:sz w:val="24"/>
                <w:szCs w:val="24"/>
              </w:rPr>
            </w:pPr>
            <w:r w:rsidRPr="00BB12E4">
              <w:rPr>
                <w:rFonts w:ascii="Arial" w:hAnsi="Arial" w:cs="Arial"/>
                <w:spacing w:val="-10"/>
                <w:sz w:val="24"/>
                <w:szCs w:val="24"/>
              </w:rPr>
              <w:t>4</w:t>
            </w:r>
          </w:p>
        </w:tc>
        <w:tc>
          <w:tcPr>
            <w:tcW w:w="3669" w:type="dxa"/>
          </w:tcPr>
          <w:p w14:paraId="3ED13468" w14:textId="77777777" w:rsidR="00F80213" w:rsidRPr="00BB12E4" w:rsidRDefault="00F80213" w:rsidP="0052048C">
            <w:pPr>
              <w:pStyle w:val="TableParagraph"/>
              <w:tabs>
                <w:tab w:val="left" w:pos="1058"/>
                <w:tab w:val="left" w:pos="2437"/>
                <w:tab w:val="left" w:pos="3084"/>
              </w:tabs>
              <w:spacing w:line="242" w:lineRule="auto"/>
              <w:ind w:left="107" w:right="97"/>
              <w:rPr>
                <w:rFonts w:ascii="Arial" w:hAnsi="Arial" w:cs="Arial"/>
                <w:sz w:val="24"/>
                <w:szCs w:val="24"/>
              </w:rPr>
            </w:pPr>
            <w:r w:rsidRPr="00BB12E4">
              <w:rPr>
                <w:rFonts w:ascii="Arial" w:hAnsi="Arial" w:cs="Arial"/>
                <w:sz w:val="24"/>
                <w:szCs w:val="24"/>
              </w:rPr>
              <w:t>Saya merasa seperti tubuh saya lemas dan tidak berdaya</w:t>
            </w:r>
          </w:p>
        </w:tc>
        <w:tc>
          <w:tcPr>
            <w:tcW w:w="1106" w:type="dxa"/>
          </w:tcPr>
          <w:p w14:paraId="7AD44E26" w14:textId="77777777" w:rsidR="00F80213" w:rsidRPr="00BB12E4" w:rsidRDefault="00F80213">
            <w:pPr>
              <w:pStyle w:val="TableParagraph"/>
              <w:rPr>
                <w:rFonts w:ascii="Arial" w:hAnsi="Arial" w:cs="Arial"/>
                <w:sz w:val="24"/>
                <w:szCs w:val="24"/>
              </w:rPr>
            </w:pPr>
          </w:p>
        </w:tc>
        <w:tc>
          <w:tcPr>
            <w:tcW w:w="992" w:type="dxa"/>
          </w:tcPr>
          <w:p w14:paraId="3DC6F5E0" w14:textId="77777777" w:rsidR="00F80213" w:rsidRPr="00BB12E4" w:rsidRDefault="00F80213">
            <w:pPr>
              <w:pStyle w:val="TableParagraph"/>
              <w:rPr>
                <w:rFonts w:ascii="Arial" w:hAnsi="Arial" w:cs="Arial"/>
                <w:sz w:val="24"/>
                <w:szCs w:val="24"/>
              </w:rPr>
            </w:pPr>
          </w:p>
        </w:tc>
        <w:tc>
          <w:tcPr>
            <w:tcW w:w="993" w:type="dxa"/>
          </w:tcPr>
          <w:p w14:paraId="14D365C6" w14:textId="77777777" w:rsidR="00F80213" w:rsidRPr="00BB12E4" w:rsidRDefault="00F80213">
            <w:pPr>
              <w:pStyle w:val="TableParagraph"/>
              <w:rPr>
                <w:rFonts w:ascii="Arial" w:hAnsi="Arial" w:cs="Arial"/>
                <w:sz w:val="24"/>
                <w:szCs w:val="24"/>
              </w:rPr>
            </w:pPr>
          </w:p>
        </w:tc>
      </w:tr>
      <w:tr w:rsidR="00F80213" w:rsidRPr="00BB12E4" w14:paraId="033A0868" w14:textId="77777777" w:rsidTr="00F80213">
        <w:trPr>
          <w:trHeight w:val="758"/>
        </w:trPr>
        <w:tc>
          <w:tcPr>
            <w:tcW w:w="576" w:type="dxa"/>
          </w:tcPr>
          <w:p w14:paraId="0B1A8C77" w14:textId="77777777" w:rsidR="00F80213" w:rsidRPr="00BB12E4" w:rsidRDefault="00F80213">
            <w:pPr>
              <w:pStyle w:val="TableParagraph"/>
              <w:spacing w:line="269" w:lineRule="exact"/>
              <w:ind w:left="107"/>
              <w:rPr>
                <w:rFonts w:ascii="Arial" w:hAnsi="Arial" w:cs="Arial"/>
                <w:sz w:val="24"/>
                <w:szCs w:val="24"/>
              </w:rPr>
            </w:pPr>
            <w:r w:rsidRPr="00BB12E4">
              <w:rPr>
                <w:rFonts w:ascii="Arial" w:hAnsi="Arial" w:cs="Arial"/>
                <w:spacing w:val="-10"/>
                <w:sz w:val="24"/>
                <w:szCs w:val="24"/>
              </w:rPr>
              <w:t>5</w:t>
            </w:r>
          </w:p>
        </w:tc>
        <w:tc>
          <w:tcPr>
            <w:tcW w:w="3669" w:type="dxa"/>
          </w:tcPr>
          <w:p w14:paraId="148B5F3D"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w:t>
            </w:r>
            <w:r w:rsidRPr="00BB12E4">
              <w:rPr>
                <w:rFonts w:ascii="Arial" w:hAnsi="Arial" w:cs="Arial"/>
                <w:spacing w:val="1"/>
                <w:sz w:val="24"/>
                <w:szCs w:val="24"/>
              </w:rPr>
              <w:t xml:space="preserve"> </w:t>
            </w:r>
            <w:r w:rsidRPr="00BB12E4">
              <w:rPr>
                <w:rFonts w:ascii="Arial" w:hAnsi="Arial" w:cs="Arial"/>
                <w:sz w:val="24"/>
                <w:szCs w:val="24"/>
              </w:rPr>
              <w:t>merasa</w:t>
            </w:r>
            <w:r w:rsidRPr="00BB12E4">
              <w:rPr>
                <w:rFonts w:ascii="Arial" w:hAnsi="Arial" w:cs="Arial"/>
                <w:spacing w:val="6"/>
                <w:sz w:val="24"/>
                <w:szCs w:val="24"/>
              </w:rPr>
              <w:t xml:space="preserve"> </w:t>
            </w:r>
            <w:r w:rsidRPr="00BB12E4">
              <w:rPr>
                <w:rFonts w:ascii="Arial" w:hAnsi="Arial" w:cs="Arial"/>
                <w:sz w:val="24"/>
                <w:szCs w:val="24"/>
              </w:rPr>
              <w:t>semua</w:t>
            </w:r>
            <w:r w:rsidRPr="00BB12E4">
              <w:rPr>
                <w:rFonts w:ascii="Arial" w:hAnsi="Arial" w:cs="Arial"/>
                <w:spacing w:val="7"/>
                <w:sz w:val="24"/>
                <w:szCs w:val="24"/>
              </w:rPr>
              <w:t xml:space="preserve"> </w:t>
            </w:r>
            <w:r w:rsidRPr="00BB12E4">
              <w:rPr>
                <w:rFonts w:ascii="Arial" w:hAnsi="Arial" w:cs="Arial"/>
                <w:sz w:val="24"/>
                <w:szCs w:val="24"/>
              </w:rPr>
              <w:t>baik-baik</w:t>
            </w:r>
            <w:r w:rsidRPr="00BB12E4">
              <w:rPr>
                <w:rFonts w:ascii="Arial" w:hAnsi="Arial" w:cs="Arial"/>
                <w:spacing w:val="8"/>
                <w:sz w:val="24"/>
                <w:szCs w:val="24"/>
              </w:rPr>
              <w:t xml:space="preserve"> </w:t>
            </w:r>
            <w:r w:rsidRPr="00BB12E4">
              <w:rPr>
                <w:rFonts w:ascii="Arial" w:hAnsi="Arial" w:cs="Arial"/>
                <w:spacing w:val="-4"/>
                <w:sz w:val="24"/>
                <w:szCs w:val="24"/>
              </w:rPr>
              <w:t>saja</w:t>
            </w:r>
          </w:p>
          <w:p w14:paraId="41D16EDE" w14:textId="77777777" w:rsidR="00F80213" w:rsidRPr="00BB12E4" w:rsidRDefault="00F80213" w:rsidP="0052048C">
            <w:pPr>
              <w:pStyle w:val="TableParagraph"/>
              <w:spacing w:line="250" w:lineRule="atLeast"/>
              <w:ind w:left="107"/>
              <w:rPr>
                <w:rFonts w:ascii="Arial" w:hAnsi="Arial" w:cs="Arial"/>
                <w:sz w:val="24"/>
                <w:szCs w:val="24"/>
              </w:rPr>
            </w:pPr>
            <w:r w:rsidRPr="00BB12E4">
              <w:rPr>
                <w:rFonts w:ascii="Arial" w:hAnsi="Arial" w:cs="Arial"/>
                <w:sz w:val="24"/>
                <w:szCs w:val="24"/>
              </w:rPr>
              <w:t xml:space="preserve">dan tidak ada hal yang buruk yang </w:t>
            </w:r>
            <w:r w:rsidRPr="00BB12E4">
              <w:rPr>
                <w:rFonts w:ascii="Arial" w:hAnsi="Arial" w:cs="Arial"/>
                <w:spacing w:val="-2"/>
                <w:sz w:val="24"/>
                <w:szCs w:val="24"/>
              </w:rPr>
              <w:t>terjadi</w:t>
            </w:r>
          </w:p>
        </w:tc>
        <w:tc>
          <w:tcPr>
            <w:tcW w:w="1106" w:type="dxa"/>
          </w:tcPr>
          <w:p w14:paraId="1A970DF9" w14:textId="77777777" w:rsidR="00F80213" w:rsidRPr="00BB12E4" w:rsidRDefault="00F80213">
            <w:pPr>
              <w:pStyle w:val="TableParagraph"/>
              <w:rPr>
                <w:rFonts w:ascii="Arial" w:hAnsi="Arial" w:cs="Arial"/>
                <w:sz w:val="24"/>
                <w:szCs w:val="24"/>
              </w:rPr>
            </w:pPr>
          </w:p>
        </w:tc>
        <w:tc>
          <w:tcPr>
            <w:tcW w:w="992" w:type="dxa"/>
          </w:tcPr>
          <w:p w14:paraId="2FFFBC56" w14:textId="77777777" w:rsidR="00F80213" w:rsidRPr="00BB12E4" w:rsidRDefault="00F80213">
            <w:pPr>
              <w:pStyle w:val="TableParagraph"/>
              <w:rPr>
                <w:rFonts w:ascii="Arial" w:hAnsi="Arial" w:cs="Arial"/>
                <w:sz w:val="24"/>
                <w:szCs w:val="24"/>
              </w:rPr>
            </w:pPr>
          </w:p>
        </w:tc>
        <w:tc>
          <w:tcPr>
            <w:tcW w:w="993" w:type="dxa"/>
          </w:tcPr>
          <w:p w14:paraId="00E8EF89" w14:textId="77777777" w:rsidR="00F80213" w:rsidRPr="00BB12E4" w:rsidRDefault="00F80213">
            <w:pPr>
              <w:pStyle w:val="TableParagraph"/>
              <w:rPr>
                <w:rFonts w:ascii="Arial" w:hAnsi="Arial" w:cs="Arial"/>
                <w:sz w:val="24"/>
                <w:szCs w:val="24"/>
              </w:rPr>
            </w:pPr>
          </w:p>
        </w:tc>
      </w:tr>
      <w:tr w:rsidR="00F80213" w:rsidRPr="00BB12E4" w14:paraId="7756771A"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646122A5"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6</w:t>
            </w:r>
          </w:p>
        </w:tc>
        <w:tc>
          <w:tcPr>
            <w:tcW w:w="3669" w:type="dxa"/>
            <w:tcBorders>
              <w:top w:val="single" w:sz="4" w:space="0" w:color="000000"/>
              <w:left w:val="single" w:sz="4" w:space="0" w:color="000000"/>
              <w:bottom w:val="single" w:sz="4" w:space="0" w:color="000000"/>
              <w:right w:val="single" w:sz="4" w:space="0" w:color="000000"/>
            </w:tcBorders>
          </w:tcPr>
          <w:p w14:paraId="7D7B075D"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Tangan dan kaki saya sering gemetar saat cemas</w:t>
            </w:r>
          </w:p>
        </w:tc>
        <w:tc>
          <w:tcPr>
            <w:tcW w:w="1106" w:type="dxa"/>
            <w:tcBorders>
              <w:top w:val="single" w:sz="4" w:space="0" w:color="000000"/>
              <w:left w:val="single" w:sz="4" w:space="0" w:color="000000"/>
              <w:bottom w:val="single" w:sz="4" w:space="0" w:color="000000"/>
              <w:right w:val="single" w:sz="4" w:space="0" w:color="000000"/>
            </w:tcBorders>
          </w:tcPr>
          <w:p w14:paraId="73D67032"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49B2049"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323635" w14:textId="77777777" w:rsidR="00F80213" w:rsidRPr="00BB12E4" w:rsidRDefault="00F80213" w:rsidP="0052048C">
            <w:pPr>
              <w:pStyle w:val="TableParagraph"/>
              <w:rPr>
                <w:rFonts w:ascii="Arial" w:hAnsi="Arial" w:cs="Arial"/>
                <w:sz w:val="24"/>
                <w:szCs w:val="24"/>
              </w:rPr>
            </w:pPr>
          </w:p>
        </w:tc>
      </w:tr>
      <w:tr w:rsidR="00F80213" w:rsidRPr="00BB12E4" w14:paraId="30E7FFD8"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4B241735"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7</w:t>
            </w:r>
          </w:p>
        </w:tc>
        <w:tc>
          <w:tcPr>
            <w:tcW w:w="3669" w:type="dxa"/>
            <w:tcBorders>
              <w:top w:val="single" w:sz="4" w:space="0" w:color="000000"/>
              <w:left w:val="single" w:sz="4" w:space="0" w:color="000000"/>
              <w:bottom w:val="single" w:sz="4" w:space="0" w:color="000000"/>
              <w:right w:val="single" w:sz="4" w:space="0" w:color="000000"/>
            </w:tcBorders>
          </w:tcPr>
          <w:p w14:paraId="429B2259"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sering merasakan sakit di kepala, leher, atau punggung.</w:t>
            </w:r>
          </w:p>
        </w:tc>
        <w:tc>
          <w:tcPr>
            <w:tcW w:w="1106" w:type="dxa"/>
            <w:tcBorders>
              <w:top w:val="single" w:sz="4" w:space="0" w:color="000000"/>
              <w:left w:val="single" w:sz="4" w:space="0" w:color="000000"/>
              <w:bottom w:val="single" w:sz="4" w:space="0" w:color="000000"/>
              <w:right w:val="single" w:sz="4" w:space="0" w:color="000000"/>
            </w:tcBorders>
          </w:tcPr>
          <w:p w14:paraId="54817EDB"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6EC7F30"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9D80FEE" w14:textId="77777777" w:rsidR="00F80213" w:rsidRPr="00BB12E4" w:rsidRDefault="00F80213" w:rsidP="0052048C">
            <w:pPr>
              <w:pStyle w:val="TableParagraph"/>
              <w:rPr>
                <w:rFonts w:ascii="Arial" w:hAnsi="Arial" w:cs="Arial"/>
                <w:sz w:val="24"/>
                <w:szCs w:val="24"/>
              </w:rPr>
            </w:pPr>
          </w:p>
        </w:tc>
      </w:tr>
      <w:tr w:rsidR="00F80213" w:rsidRPr="00BB12E4" w14:paraId="11AA303F"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4F4EC7E7"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8</w:t>
            </w:r>
          </w:p>
        </w:tc>
        <w:tc>
          <w:tcPr>
            <w:tcW w:w="3669" w:type="dxa"/>
            <w:tcBorders>
              <w:top w:val="single" w:sz="4" w:space="0" w:color="000000"/>
              <w:left w:val="single" w:sz="4" w:space="0" w:color="000000"/>
              <w:bottom w:val="single" w:sz="4" w:space="0" w:color="000000"/>
              <w:right w:val="single" w:sz="4" w:space="0" w:color="000000"/>
            </w:tcBorders>
          </w:tcPr>
          <w:p w14:paraId="1C57B8DE"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merasa badan saya lemah dan mudah lelah</w:t>
            </w:r>
          </w:p>
        </w:tc>
        <w:tc>
          <w:tcPr>
            <w:tcW w:w="1106" w:type="dxa"/>
            <w:tcBorders>
              <w:top w:val="single" w:sz="4" w:space="0" w:color="000000"/>
              <w:left w:val="single" w:sz="4" w:space="0" w:color="000000"/>
              <w:bottom w:val="single" w:sz="4" w:space="0" w:color="000000"/>
              <w:right w:val="single" w:sz="4" w:space="0" w:color="000000"/>
            </w:tcBorders>
          </w:tcPr>
          <w:p w14:paraId="6C5BEF38"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DF517A1"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E983EB3" w14:textId="77777777" w:rsidR="00F80213" w:rsidRPr="00BB12E4" w:rsidRDefault="00F80213" w:rsidP="0052048C">
            <w:pPr>
              <w:pStyle w:val="TableParagraph"/>
              <w:rPr>
                <w:rFonts w:ascii="Arial" w:hAnsi="Arial" w:cs="Arial"/>
                <w:sz w:val="24"/>
                <w:szCs w:val="24"/>
              </w:rPr>
            </w:pPr>
          </w:p>
        </w:tc>
      </w:tr>
      <w:tr w:rsidR="00F80213" w:rsidRPr="00BB12E4" w14:paraId="30461A85"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4909A4D9"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9</w:t>
            </w:r>
          </w:p>
        </w:tc>
        <w:tc>
          <w:tcPr>
            <w:tcW w:w="3669" w:type="dxa"/>
            <w:tcBorders>
              <w:top w:val="single" w:sz="4" w:space="0" w:color="000000"/>
              <w:left w:val="single" w:sz="4" w:space="0" w:color="000000"/>
              <w:bottom w:val="single" w:sz="4" w:space="0" w:color="000000"/>
              <w:right w:val="single" w:sz="4" w:space="0" w:color="000000"/>
            </w:tcBorders>
          </w:tcPr>
          <w:p w14:paraId="1205E902"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merasa tenang dan dapat tidur dengan nyaman</w:t>
            </w:r>
          </w:p>
        </w:tc>
        <w:tc>
          <w:tcPr>
            <w:tcW w:w="1106" w:type="dxa"/>
            <w:tcBorders>
              <w:top w:val="single" w:sz="4" w:space="0" w:color="000000"/>
              <w:left w:val="single" w:sz="4" w:space="0" w:color="000000"/>
              <w:bottom w:val="single" w:sz="4" w:space="0" w:color="000000"/>
              <w:right w:val="single" w:sz="4" w:space="0" w:color="000000"/>
            </w:tcBorders>
          </w:tcPr>
          <w:p w14:paraId="07C8B2D8"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981B607"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030EECE" w14:textId="77777777" w:rsidR="00F80213" w:rsidRPr="00BB12E4" w:rsidRDefault="00F80213" w:rsidP="0052048C">
            <w:pPr>
              <w:pStyle w:val="TableParagraph"/>
              <w:rPr>
                <w:rFonts w:ascii="Arial" w:hAnsi="Arial" w:cs="Arial"/>
                <w:sz w:val="24"/>
                <w:szCs w:val="24"/>
              </w:rPr>
            </w:pPr>
          </w:p>
        </w:tc>
      </w:tr>
      <w:tr w:rsidR="00F80213" w:rsidRPr="00BB12E4" w14:paraId="2FAD3D98"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0C743750"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10</w:t>
            </w:r>
          </w:p>
        </w:tc>
        <w:tc>
          <w:tcPr>
            <w:tcW w:w="3669" w:type="dxa"/>
            <w:tcBorders>
              <w:top w:val="single" w:sz="4" w:space="0" w:color="000000"/>
              <w:left w:val="single" w:sz="4" w:space="0" w:color="000000"/>
              <w:bottom w:val="single" w:sz="4" w:space="0" w:color="000000"/>
              <w:right w:val="single" w:sz="4" w:space="0" w:color="000000"/>
            </w:tcBorders>
          </w:tcPr>
          <w:p w14:paraId="617AA71E"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w:t>
            </w:r>
            <w:r w:rsidRPr="00BB12E4">
              <w:rPr>
                <w:rFonts w:ascii="Arial" w:hAnsi="Arial" w:cs="Arial"/>
                <w:sz w:val="24"/>
                <w:szCs w:val="24"/>
              </w:rPr>
              <w:tab/>
              <w:t>merasa jantung saya berdebar dengan keras dan cepat</w:t>
            </w:r>
          </w:p>
        </w:tc>
        <w:tc>
          <w:tcPr>
            <w:tcW w:w="1106" w:type="dxa"/>
            <w:tcBorders>
              <w:top w:val="single" w:sz="4" w:space="0" w:color="000000"/>
              <w:left w:val="single" w:sz="4" w:space="0" w:color="000000"/>
              <w:bottom w:val="single" w:sz="4" w:space="0" w:color="000000"/>
              <w:right w:val="single" w:sz="4" w:space="0" w:color="000000"/>
            </w:tcBorders>
          </w:tcPr>
          <w:p w14:paraId="396A0670"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385B6AD"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BBDE955" w14:textId="77777777" w:rsidR="00F80213" w:rsidRPr="00BB12E4" w:rsidRDefault="00F80213" w:rsidP="0052048C">
            <w:pPr>
              <w:pStyle w:val="TableParagraph"/>
              <w:rPr>
                <w:rFonts w:ascii="Arial" w:hAnsi="Arial" w:cs="Arial"/>
                <w:sz w:val="24"/>
                <w:szCs w:val="24"/>
              </w:rPr>
            </w:pPr>
          </w:p>
        </w:tc>
      </w:tr>
      <w:tr w:rsidR="00F80213" w:rsidRPr="00BB12E4" w14:paraId="3FE22127" w14:textId="77777777" w:rsidTr="00F80213">
        <w:trPr>
          <w:trHeight w:val="548"/>
        </w:trPr>
        <w:tc>
          <w:tcPr>
            <w:tcW w:w="576" w:type="dxa"/>
            <w:tcBorders>
              <w:top w:val="single" w:sz="4" w:space="0" w:color="000000"/>
              <w:left w:val="single" w:sz="4" w:space="0" w:color="000000"/>
              <w:bottom w:val="single" w:sz="4" w:space="0" w:color="000000"/>
              <w:right w:val="single" w:sz="4" w:space="0" w:color="000000"/>
            </w:tcBorders>
          </w:tcPr>
          <w:p w14:paraId="2420B049"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11</w:t>
            </w:r>
          </w:p>
        </w:tc>
        <w:tc>
          <w:tcPr>
            <w:tcW w:w="3669" w:type="dxa"/>
            <w:tcBorders>
              <w:top w:val="single" w:sz="4" w:space="0" w:color="000000"/>
              <w:left w:val="single" w:sz="4" w:space="0" w:color="000000"/>
              <w:bottom w:val="single" w:sz="4" w:space="0" w:color="000000"/>
              <w:right w:val="single" w:sz="4" w:space="0" w:color="000000"/>
            </w:tcBorders>
          </w:tcPr>
          <w:p w14:paraId="15179F9D"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sering mengalami pusing</w:t>
            </w:r>
          </w:p>
        </w:tc>
        <w:tc>
          <w:tcPr>
            <w:tcW w:w="1106" w:type="dxa"/>
            <w:tcBorders>
              <w:top w:val="single" w:sz="4" w:space="0" w:color="000000"/>
              <w:left w:val="single" w:sz="4" w:space="0" w:color="000000"/>
              <w:bottom w:val="single" w:sz="4" w:space="0" w:color="000000"/>
              <w:right w:val="single" w:sz="4" w:space="0" w:color="000000"/>
            </w:tcBorders>
          </w:tcPr>
          <w:p w14:paraId="4652FB43"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87E2023"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9A3E703" w14:textId="77777777" w:rsidR="00F80213" w:rsidRPr="00BB12E4" w:rsidRDefault="00F80213" w:rsidP="0052048C">
            <w:pPr>
              <w:pStyle w:val="TableParagraph"/>
              <w:rPr>
                <w:rFonts w:ascii="Arial" w:hAnsi="Arial" w:cs="Arial"/>
                <w:sz w:val="24"/>
                <w:szCs w:val="24"/>
              </w:rPr>
            </w:pPr>
          </w:p>
        </w:tc>
      </w:tr>
      <w:tr w:rsidR="00F80213" w:rsidRPr="00BB12E4" w14:paraId="445DAF88"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611E9E72"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12</w:t>
            </w:r>
          </w:p>
        </w:tc>
        <w:tc>
          <w:tcPr>
            <w:tcW w:w="3669" w:type="dxa"/>
            <w:tcBorders>
              <w:top w:val="single" w:sz="4" w:space="0" w:color="000000"/>
              <w:left w:val="single" w:sz="4" w:space="0" w:color="000000"/>
              <w:bottom w:val="single" w:sz="4" w:space="0" w:color="000000"/>
              <w:right w:val="single" w:sz="4" w:space="0" w:color="000000"/>
            </w:tcBorders>
          </w:tcPr>
          <w:p w14:paraId="6EB16DFA" w14:textId="21E208BF"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sering pin</w:t>
            </w:r>
            <w:r w:rsidR="00C263D9" w:rsidRPr="00BB12E4">
              <w:rPr>
                <w:rFonts w:ascii="Arial" w:hAnsi="Arial" w:cs="Arial"/>
                <w:sz w:val="24"/>
                <w:szCs w:val="24"/>
              </w:rPr>
              <w:t>g</w:t>
            </w:r>
            <w:r w:rsidRPr="00BB12E4">
              <w:rPr>
                <w:rFonts w:ascii="Arial" w:hAnsi="Arial" w:cs="Arial"/>
                <w:sz w:val="24"/>
                <w:szCs w:val="24"/>
              </w:rPr>
              <w:t>san atau merasa seperti ingin pingsan</w:t>
            </w:r>
          </w:p>
        </w:tc>
        <w:tc>
          <w:tcPr>
            <w:tcW w:w="1106" w:type="dxa"/>
            <w:tcBorders>
              <w:top w:val="single" w:sz="4" w:space="0" w:color="000000"/>
              <w:left w:val="single" w:sz="4" w:space="0" w:color="000000"/>
              <w:bottom w:val="single" w:sz="4" w:space="0" w:color="000000"/>
              <w:right w:val="single" w:sz="4" w:space="0" w:color="000000"/>
            </w:tcBorders>
          </w:tcPr>
          <w:p w14:paraId="27D5059C"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244F9D4"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B3110C9" w14:textId="77777777" w:rsidR="00F80213" w:rsidRPr="00BB12E4" w:rsidRDefault="00F80213" w:rsidP="0052048C">
            <w:pPr>
              <w:pStyle w:val="TableParagraph"/>
              <w:rPr>
                <w:rFonts w:ascii="Arial" w:hAnsi="Arial" w:cs="Arial"/>
                <w:sz w:val="24"/>
                <w:szCs w:val="24"/>
              </w:rPr>
            </w:pPr>
          </w:p>
        </w:tc>
      </w:tr>
      <w:tr w:rsidR="00F80213" w:rsidRPr="00BB12E4" w14:paraId="35179165"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5923DD4E"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13</w:t>
            </w:r>
          </w:p>
        </w:tc>
        <w:tc>
          <w:tcPr>
            <w:tcW w:w="3669" w:type="dxa"/>
            <w:tcBorders>
              <w:top w:val="single" w:sz="4" w:space="0" w:color="000000"/>
              <w:left w:val="single" w:sz="4" w:space="0" w:color="000000"/>
              <w:bottom w:val="single" w:sz="4" w:space="0" w:color="000000"/>
              <w:right w:val="single" w:sz="4" w:space="0" w:color="000000"/>
            </w:tcBorders>
          </w:tcPr>
          <w:p w14:paraId="4FEDDE90"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bisa bernapas dengan normal.</w:t>
            </w:r>
          </w:p>
        </w:tc>
        <w:tc>
          <w:tcPr>
            <w:tcW w:w="1106" w:type="dxa"/>
            <w:tcBorders>
              <w:top w:val="single" w:sz="4" w:space="0" w:color="000000"/>
              <w:left w:val="single" w:sz="4" w:space="0" w:color="000000"/>
              <w:bottom w:val="single" w:sz="4" w:space="0" w:color="000000"/>
              <w:right w:val="single" w:sz="4" w:space="0" w:color="000000"/>
            </w:tcBorders>
          </w:tcPr>
          <w:p w14:paraId="7380235C"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5D97397"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2342260" w14:textId="77777777" w:rsidR="00F80213" w:rsidRPr="00BB12E4" w:rsidRDefault="00F80213" w:rsidP="0052048C">
            <w:pPr>
              <w:pStyle w:val="TableParagraph"/>
              <w:rPr>
                <w:rFonts w:ascii="Arial" w:hAnsi="Arial" w:cs="Arial"/>
                <w:sz w:val="24"/>
                <w:szCs w:val="24"/>
              </w:rPr>
            </w:pPr>
          </w:p>
        </w:tc>
      </w:tr>
      <w:tr w:rsidR="00F80213" w:rsidRPr="00BB12E4" w14:paraId="03E7253B"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6431A555"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14</w:t>
            </w:r>
          </w:p>
        </w:tc>
        <w:tc>
          <w:tcPr>
            <w:tcW w:w="3669" w:type="dxa"/>
            <w:tcBorders>
              <w:top w:val="single" w:sz="4" w:space="0" w:color="000000"/>
              <w:left w:val="single" w:sz="4" w:space="0" w:color="000000"/>
              <w:bottom w:val="single" w:sz="4" w:space="0" w:color="000000"/>
              <w:right w:val="single" w:sz="4" w:space="0" w:color="000000"/>
            </w:tcBorders>
          </w:tcPr>
          <w:p w14:paraId="5FA09F52"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Kaki atau tangan saya kadang terasa kaku, mati rasa, atau kesemutan</w:t>
            </w:r>
          </w:p>
        </w:tc>
        <w:tc>
          <w:tcPr>
            <w:tcW w:w="1106" w:type="dxa"/>
            <w:tcBorders>
              <w:top w:val="single" w:sz="4" w:space="0" w:color="000000"/>
              <w:left w:val="single" w:sz="4" w:space="0" w:color="000000"/>
              <w:bottom w:val="single" w:sz="4" w:space="0" w:color="000000"/>
              <w:right w:val="single" w:sz="4" w:space="0" w:color="000000"/>
            </w:tcBorders>
          </w:tcPr>
          <w:p w14:paraId="300CE6C7"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9FE3FE6"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E65211" w14:textId="77777777" w:rsidR="00F80213" w:rsidRPr="00BB12E4" w:rsidRDefault="00F80213" w:rsidP="0052048C">
            <w:pPr>
              <w:pStyle w:val="TableParagraph"/>
              <w:rPr>
                <w:rFonts w:ascii="Arial" w:hAnsi="Arial" w:cs="Arial"/>
                <w:sz w:val="24"/>
                <w:szCs w:val="24"/>
              </w:rPr>
            </w:pPr>
          </w:p>
        </w:tc>
      </w:tr>
      <w:tr w:rsidR="00F80213" w:rsidRPr="00BB12E4" w14:paraId="4AD4C257" w14:textId="77777777" w:rsidTr="00F80213">
        <w:trPr>
          <w:trHeight w:val="521"/>
        </w:trPr>
        <w:tc>
          <w:tcPr>
            <w:tcW w:w="576" w:type="dxa"/>
            <w:tcBorders>
              <w:top w:val="single" w:sz="4" w:space="0" w:color="000000"/>
              <w:left w:val="single" w:sz="4" w:space="0" w:color="000000"/>
              <w:bottom w:val="single" w:sz="4" w:space="0" w:color="000000"/>
              <w:right w:val="single" w:sz="4" w:space="0" w:color="000000"/>
            </w:tcBorders>
          </w:tcPr>
          <w:p w14:paraId="558BEDBF"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15</w:t>
            </w:r>
          </w:p>
        </w:tc>
        <w:tc>
          <w:tcPr>
            <w:tcW w:w="3669" w:type="dxa"/>
            <w:tcBorders>
              <w:top w:val="single" w:sz="4" w:space="0" w:color="000000"/>
              <w:left w:val="single" w:sz="4" w:space="0" w:color="000000"/>
              <w:bottom w:val="single" w:sz="4" w:space="0" w:color="000000"/>
              <w:right w:val="single" w:sz="4" w:space="0" w:color="000000"/>
            </w:tcBorders>
          </w:tcPr>
          <w:p w14:paraId="742CA3C2" w14:textId="77777777" w:rsidR="00F80213" w:rsidRPr="00BB12E4" w:rsidRDefault="00F80213" w:rsidP="00F80213">
            <w:pPr>
              <w:pStyle w:val="TableParagraph"/>
              <w:ind w:left="107"/>
              <w:rPr>
                <w:rFonts w:ascii="Arial" w:hAnsi="Arial" w:cs="Arial"/>
                <w:sz w:val="24"/>
                <w:szCs w:val="24"/>
              </w:rPr>
            </w:pPr>
            <w:r w:rsidRPr="00BB12E4">
              <w:rPr>
                <w:rFonts w:ascii="Arial" w:hAnsi="Arial" w:cs="Arial"/>
                <w:sz w:val="24"/>
                <w:szCs w:val="24"/>
              </w:rPr>
              <w:t>Saya</w:t>
            </w:r>
            <w:r w:rsidRPr="00BB12E4">
              <w:rPr>
                <w:rFonts w:ascii="Arial" w:hAnsi="Arial" w:cs="Arial"/>
                <w:sz w:val="24"/>
                <w:szCs w:val="24"/>
              </w:rPr>
              <w:tab/>
              <w:t>merasa sakit</w:t>
            </w:r>
            <w:r w:rsidRPr="00BB12E4">
              <w:rPr>
                <w:rFonts w:ascii="Arial" w:hAnsi="Arial" w:cs="Arial"/>
                <w:sz w:val="24"/>
                <w:szCs w:val="24"/>
              </w:rPr>
              <w:tab/>
              <w:t>perut atau</w:t>
            </w:r>
          </w:p>
        </w:tc>
        <w:tc>
          <w:tcPr>
            <w:tcW w:w="1106" w:type="dxa"/>
            <w:tcBorders>
              <w:top w:val="single" w:sz="4" w:space="0" w:color="000000"/>
              <w:left w:val="single" w:sz="4" w:space="0" w:color="000000"/>
              <w:bottom w:val="single" w:sz="4" w:space="0" w:color="000000"/>
              <w:right w:val="single" w:sz="4" w:space="0" w:color="000000"/>
            </w:tcBorders>
          </w:tcPr>
          <w:p w14:paraId="6F932E7A"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C6AF8D3"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ED8B642" w14:textId="77777777" w:rsidR="00F80213" w:rsidRPr="00BB12E4" w:rsidRDefault="00F80213" w:rsidP="0052048C">
            <w:pPr>
              <w:pStyle w:val="TableParagraph"/>
              <w:rPr>
                <w:rFonts w:ascii="Arial" w:hAnsi="Arial" w:cs="Arial"/>
                <w:sz w:val="24"/>
                <w:szCs w:val="24"/>
              </w:rPr>
            </w:pPr>
          </w:p>
        </w:tc>
      </w:tr>
      <w:tr w:rsidR="00F80213" w:rsidRPr="00BB12E4" w14:paraId="353C1B24"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5F305E91"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16</w:t>
            </w:r>
          </w:p>
        </w:tc>
        <w:tc>
          <w:tcPr>
            <w:tcW w:w="3669" w:type="dxa"/>
            <w:tcBorders>
              <w:top w:val="single" w:sz="4" w:space="0" w:color="000000"/>
              <w:left w:val="single" w:sz="4" w:space="0" w:color="000000"/>
              <w:bottom w:val="single" w:sz="4" w:space="0" w:color="000000"/>
              <w:right w:val="single" w:sz="4" w:space="0" w:color="000000"/>
            </w:tcBorders>
          </w:tcPr>
          <w:p w14:paraId="5DA8CE25"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lebih sering buang air kecil dari biasanya</w:t>
            </w:r>
          </w:p>
        </w:tc>
        <w:tc>
          <w:tcPr>
            <w:tcW w:w="1106" w:type="dxa"/>
            <w:tcBorders>
              <w:top w:val="single" w:sz="4" w:space="0" w:color="000000"/>
              <w:left w:val="single" w:sz="4" w:space="0" w:color="000000"/>
              <w:bottom w:val="single" w:sz="4" w:space="0" w:color="000000"/>
              <w:right w:val="single" w:sz="4" w:space="0" w:color="000000"/>
            </w:tcBorders>
          </w:tcPr>
          <w:p w14:paraId="2FF949BE"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98ED1DF"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716154E" w14:textId="77777777" w:rsidR="00F80213" w:rsidRPr="00BB12E4" w:rsidRDefault="00F80213" w:rsidP="0052048C">
            <w:pPr>
              <w:pStyle w:val="TableParagraph"/>
              <w:rPr>
                <w:rFonts w:ascii="Arial" w:hAnsi="Arial" w:cs="Arial"/>
                <w:sz w:val="24"/>
                <w:szCs w:val="24"/>
              </w:rPr>
            </w:pPr>
          </w:p>
        </w:tc>
      </w:tr>
      <w:tr w:rsidR="00F80213" w:rsidRPr="00BB12E4" w14:paraId="055D0285"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5DEA0AB2"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17</w:t>
            </w:r>
          </w:p>
        </w:tc>
        <w:tc>
          <w:tcPr>
            <w:tcW w:w="3669" w:type="dxa"/>
            <w:tcBorders>
              <w:top w:val="single" w:sz="4" w:space="0" w:color="000000"/>
              <w:left w:val="single" w:sz="4" w:space="0" w:color="000000"/>
              <w:bottom w:val="single" w:sz="4" w:space="0" w:color="000000"/>
              <w:right w:val="single" w:sz="4" w:space="0" w:color="000000"/>
            </w:tcBorders>
          </w:tcPr>
          <w:p w14:paraId="76A9279A" w14:textId="11DBF27F"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 xml:space="preserve">Tangan saya </w:t>
            </w:r>
            <w:r w:rsidR="00C263D9" w:rsidRPr="00BB12E4">
              <w:rPr>
                <w:rFonts w:ascii="Arial" w:hAnsi="Arial" w:cs="Arial"/>
                <w:sz w:val="24"/>
                <w:szCs w:val="24"/>
              </w:rPr>
              <w:t>hangat dan kering seperti biasa</w:t>
            </w:r>
            <w:r w:rsidRPr="00BB12E4">
              <w:rPr>
                <w:rFonts w:ascii="Arial" w:hAnsi="Arial" w:cs="Arial"/>
                <w:sz w:val="24"/>
                <w:szCs w:val="24"/>
              </w:rPr>
              <w:t>nya</w:t>
            </w:r>
          </w:p>
        </w:tc>
        <w:tc>
          <w:tcPr>
            <w:tcW w:w="1106" w:type="dxa"/>
            <w:tcBorders>
              <w:top w:val="single" w:sz="4" w:space="0" w:color="000000"/>
              <w:left w:val="single" w:sz="4" w:space="0" w:color="000000"/>
              <w:bottom w:val="single" w:sz="4" w:space="0" w:color="000000"/>
              <w:right w:val="single" w:sz="4" w:space="0" w:color="000000"/>
            </w:tcBorders>
          </w:tcPr>
          <w:p w14:paraId="52613016"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57EA09E"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5E4CB6E" w14:textId="77777777" w:rsidR="00F80213" w:rsidRPr="00BB12E4" w:rsidRDefault="00F80213" w:rsidP="0052048C">
            <w:pPr>
              <w:pStyle w:val="TableParagraph"/>
              <w:rPr>
                <w:rFonts w:ascii="Arial" w:hAnsi="Arial" w:cs="Arial"/>
                <w:sz w:val="24"/>
                <w:szCs w:val="24"/>
              </w:rPr>
            </w:pPr>
          </w:p>
        </w:tc>
      </w:tr>
      <w:tr w:rsidR="00F80213" w:rsidRPr="00BB12E4" w14:paraId="2D8A7A94"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5C366DB3"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18</w:t>
            </w:r>
          </w:p>
        </w:tc>
        <w:tc>
          <w:tcPr>
            <w:tcW w:w="3669" w:type="dxa"/>
            <w:tcBorders>
              <w:top w:val="single" w:sz="4" w:space="0" w:color="000000"/>
              <w:left w:val="single" w:sz="4" w:space="0" w:color="000000"/>
              <w:bottom w:val="single" w:sz="4" w:space="0" w:color="000000"/>
              <w:right w:val="single" w:sz="4" w:space="0" w:color="000000"/>
            </w:tcBorders>
          </w:tcPr>
          <w:p w14:paraId="2F1B4D83" w14:textId="77777777" w:rsidR="00F80213" w:rsidRPr="00BB12E4" w:rsidRDefault="00F80213" w:rsidP="00F80213">
            <w:pPr>
              <w:pStyle w:val="TableParagraph"/>
              <w:ind w:left="107"/>
              <w:rPr>
                <w:rFonts w:ascii="Arial" w:hAnsi="Arial" w:cs="Arial"/>
                <w:sz w:val="24"/>
                <w:szCs w:val="24"/>
              </w:rPr>
            </w:pPr>
            <w:r w:rsidRPr="00BB12E4">
              <w:rPr>
                <w:rFonts w:ascii="Arial" w:hAnsi="Arial" w:cs="Arial"/>
                <w:sz w:val="24"/>
                <w:szCs w:val="24"/>
              </w:rPr>
              <w:t>Wajah saya kadang memerah saat cemas</w:t>
            </w:r>
          </w:p>
        </w:tc>
        <w:tc>
          <w:tcPr>
            <w:tcW w:w="1106" w:type="dxa"/>
            <w:tcBorders>
              <w:top w:val="single" w:sz="4" w:space="0" w:color="000000"/>
              <w:left w:val="single" w:sz="4" w:space="0" w:color="000000"/>
              <w:bottom w:val="single" w:sz="4" w:space="0" w:color="000000"/>
              <w:right w:val="single" w:sz="4" w:space="0" w:color="000000"/>
            </w:tcBorders>
          </w:tcPr>
          <w:p w14:paraId="45795A21"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B837F06"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EACFD9E" w14:textId="77777777" w:rsidR="00F80213" w:rsidRPr="00BB12E4" w:rsidRDefault="00F80213" w:rsidP="0052048C">
            <w:pPr>
              <w:pStyle w:val="TableParagraph"/>
              <w:rPr>
                <w:rFonts w:ascii="Arial" w:hAnsi="Arial" w:cs="Arial"/>
                <w:sz w:val="24"/>
                <w:szCs w:val="24"/>
              </w:rPr>
            </w:pPr>
          </w:p>
        </w:tc>
      </w:tr>
      <w:tr w:rsidR="00F80213" w:rsidRPr="00BB12E4" w14:paraId="5E6A2384"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348D53FC"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19</w:t>
            </w:r>
          </w:p>
        </w:tc>
        <w:tc>
          <w:tcPr>
            <w:tcW w:w="3669" w:type="dxa"/>
            <w:tcBorders>
              <w:top w:val="single" w:sz="4" w:space="0" w:color="000000"/>
              <w:left w:val="single" w:sz="4" w:space="0" w:color="000000"/>
              <w:bottom w:val="single" w:sz="4" w:space="0" w:color="000000"/>
              <w:right w:val="single" w:sz="4" w:space="0" w:color="000000"/>
            </w:tcBorders>
          </w:tcPr>
          <w:p w14:paraId="2CDBCAAE"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Biasanya malam saya bisa tidur dan dapat beristirahat pada malam hari dengan tenang</w:t>
            </w:r>
          </w:p>
        </w:tc>
        <w:tc>
          <w:tcPr>
            <w:tcW w:w="1106" w:type="dxa"/>
            <w:tcBorders>
              <w:top w:val="single" w:sz="4" w:space="0" w:color="000000"/>
              <w:left w:val="single" w:sz="4" w:space="0" w:color="000000"/>
              <w:bottom w:val="single" w:sz="4" w:space="0" w:color="000000"/>
              <w:right w:val="single" w:sz="4" w:space="0" w:color="000000"/>
            </w:tcBorders>
          </w:tcPr>
          <w:p w14:paraId="06FB50C7"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256946B"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E88BA90" w14:textId="77777777" w:rsidR="00F80213" w:rsidRPr="00BB12E4" w:rsidRDefault="00F80213" w:rsidP="0052048C">
            <w:pPr>
              <w:pStyle w:val="TableParagraph"/>
              <w:rPr>
                <w:rFonts w:ascii="Arial" w:hAnsi="Arial" w:cs="Arial"/>
                <w:sz w:val="24"/>
                <w:szCs w:val="24"/>
              </w:rPr>
            </w:pPr>
          </w:p>
        </w:tc>
      </w:tr>
      <w:tr w:rsidR="00F80213" w:rsidRPr="00BB12E4" w14:paraId="518191A0" w14:textId="77777777" w:rsidTr="00F80213">
        <w:trPr>
          <w:trHeight w:val="758"/>
        </w:trPr>
        <w:tc>
          <w:tcPr>
            <w:tcW w:w="576" w:type="dxa"/>
            <w:tcBorders>
              <w:top w:val="single" w:sz="4" w:space="0" w:color="000000"/>
              <w:left w:val="single" w:sz="4" w:space="0" w:color="000000"/>
              <w:bottom w:val="single" w:sz="4" w:space="0" w:color="000000"/>
              <w:right w:val="single" w:sz="4" w:space="0" w:color="000000"/>
            </w:tcBorders>
          </w:tcPr>
          <w:p w14:paraId="28E16CE0" w14:textId="77777777" w:rsidR="00F80213" w:rsidRPr="00BB12E4" w:rsidRDefault="00F80213" w:rsidP="0052048C">
            <w:pPr>
              <w:pStyle w:val="TableParagraph"/>
              <w:spacing w:line="269" w:lineRule="exact"/>
              <w:ind w:left="107"/>
              <w:rPr>
                <w:rFonts w:ascii="Arial" w:hAnsi="Arial" w:cs="Arial"/>
                <w:spacing w:val="-10"/>
                <w:sz w:val="24"/>
                <w:szCs w:val="24"/>
              </w:rPr>
            </w:pPr>
            <w:r w:rsidRPr="00BB12E4">
              <w:rPr>
                <w:rFonts w:ascii="Arial" w:hAnsi="Arial" w:cs="Arial"/>
                <w:spacing w:val="-10"/>
                <w:sz w:val="24"/>
                <w:szCs w:val="24"/>
              </w:rPr>
              <w:t>20</w:t>
            </w:r>
          </w:p>
        </w:tc>
        <w:tc>
          <w:tcPr>
            <w:tcW w:w="3669" w:type="dxa"/>
            <w:tcBorders>
              <w:top w:val="single" w:sz="4" w:space="0" w:color="000000"/>
              <w:left w:val="single" w:sz="4" w:space="0" w:color="000000"/>
              <w:bottom w:val="single" w:sz="4" w:space="0" w:color="000000"/>
              <w:right w:val="single" w:sz="4" w:space="0" w:color="000000"/>
            </w:tcBorders>
          </w:tcPr>
          <w:p w14:paraId="6B1A92C2" w14:textId="77777777" w:rsidR="00F80213" w:rsidRPr="00BB12E4" w:rsidRDefault="00F80213" w:rsidP="0052048C">
            <w:pPr>
              <w:pStyle w:val="TableParagraph"/>
              <w:ind w:left="107"/>
              <w:rPr>
                <w:rFonts w:ascii="Arial" w:hAnsi="Arial" w:cs="Arial"/>
                <w:sz w:val="24"/>
                <w:szCs w:val="24"/>
              </w:rPr>
            </w:pPr>
            <w:r w:rsidRPr="00BB12E4">
              <w:rPr>
                <w:rFonts w:ascii="Arial" w:hAnsi="Arial" w:cs="Arial"/>
                <w:sz w:val="24"/>
                <w:szCs w:val="24"/>
              </w:rPr>
              <w:t>Saya sering mengalami mimpi buruk</w:t>
            </w:r>
          </w:p>
        </w:tc>
        <w:tc>
          <w:tcPr>
            <w:tcW w:w="1106" w:type="dxa"/>
            <w:tcBorders>
              <w:top w:val="single" w:sz="4" w:space="0" w:color="000000"/>
              <w:left w:val="single" w:sz="4" w:space="0" w:color="000000"/>
              <w:bottom w:val="single" w:sz="4" w:space="0" w:color="000000"/>
              <w:right w:val="single" w:sz="4" w:space="0" w:color="000000"/>
            </w:tcBorders>
          </w:tcPr>
          <w:p w14:paraId="757CFDF5" w14:textId="77777777" w:rsidR="00F80213" w:rsidRPr="00BB12E4" w:rsidRDefault="00F80213" w:rsidP="0052048C">
            <w:pPr>
              <w:pStyle w:val="TableParagraph"/>
              <w:rPr>
                <w:rFonts w:ascii="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72785FB" w14:textId="77777777" w:rsidR="00F80213" w:rsidRPr="00BB12E4" w:rsidRDefault="00F80213" w:rsidP="0052048C">
            <w:pPr>
              <w:pStyle w:val="TableParagraph"/>
              <w:rPr>
                <w:rFonts w:ascii="Arial" w:hAnsi="Arial" w:cs="Arial"/>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24BD044" w14:textId="77777777" w:rsidR="00F80213" w:rsidRPr="00BB12E4" w:rsidRDefault="00F80213" w:rsidP="0052048C">
            <w:pPr>
              <w:pStyle w:val="TableParagraph"/>
              <w:rPr>
                <w:rFonts w:ascii="Arial" w:hAnsi="Arial" w:cs="Arial"/>
                <w:sz w:val="24"/>
                <w:szCs w:val="24"/>
              </w:rPr>
            </w:pPr>
          </w:p>
        </w:tc>
      </w:tr>
    </w:tbl>
    <w:p w14:paraId="72BC878E" w14:textId="77777777" w:rsidR="007D56B8" w:rsidRPr="00BB12E4" w:rsidRDefault="007D56B8">
      <w:pPr>
        <w:pStyle w:val="TableParagraph"/>
        <w:rPr>
          <w:rFonts w:ascii="Arial" w:hAnsi="Arial" w:cs="Arial"/>
          <w:sz w:val="24"/>
          <w:szCs w:val="24"/>
        </w:rPr>
        <w:sectPr w:rsidR="007D56B8" w:rsidRPr="00BB12E4" w:rsidSect="00C7152E">
          <w:pgSz w:w="11910" w:h="16840"/>
          <w:pgMar w:top="1920" w:right="992" w:bottom="280" w:left="1700" w:header="2268" w:footer="1701" w:gutter="0"/>
          <w:cols w:space="720"/>
          <w:docGrid w:linePitch="299"/>
        </w:sectPr>
      </w:pPr>
    </w:p>
    <w:p w14:paraId="0A899057" w14:textId="77777777" w:rsidR="007D56B8" w:rsidRPr="00BB12E4" w:rsidRDefault="007D56B8">
      <w:pPr>
        <w:pStyle w:val="BodyText"/>
        <w:rPr>
          <w:rFonts w:ascii="Arial" w:hAnsi="Arial" w:cs="Arial"/>
        </w:rPr>
        <w:sectPr w:rsidR="007D56B8" w:rsidRPr="00BB12E4" w:rsidSect="00C7152E">
          <w:pgSz w:w="11910" w:h="16840"/>
          <w:pgMar w:top="1920" w:right="992" w:bottom="280" w:left="1700" w:header="2268" w:footer="1701" w:gutter="0"/>
          <w:cols w:space="720"/>
          <w:docGrid w:linePitch="299"/>
        </w:sectPr>
      </w:pPr>
    </w:p>
    <w:p w14:paraId="5A730A02" w14:textId="3748EB07" w:rsidR="007D56B8" w:rsidRPr="00BB12E4" w:rsidRDefault="00B041BD">
      <w:pPr>
        <w:spacing w:before="93"/>
        <w:ind w:left="569"/>
        <w:rPr>
          <w:rFonts w:ascii="Arial" w:hAnsi="Arial" w:cs="Arial"/>
          <w:b/>
          <w:i/>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1870DC" w:rsidRPr="00BB12E4">
        <w:rPr>
          <w:rFonts w:ascii="Arial" w:hAnsi="Arial" w:cs="Arial"/>
          <w:b/>
          <w:i/>
          <w:spacing w:val="-10"/>
          <w:sz w:val="24"/>
          <w:szCs w:val="24"/>
        </w:rPr>
        <w:t>5</w:t>
      </w:r>
    </w:p>
    <w:p w14:paraId="0A53D59B" w14:textId="77777777" w:rsidR="007D56B8" w:rsidRPr="00BB12E4" w:rsidRDefault="00B041BD">
      <w:pPr>
        <w:spacing w:before="269"/>
        <w:rPr>
          <w:rFonts w:ascii="Arial" w:hAnsi="Arial" w:cs="Arial"/>
          <w:b/>
          <w:i/>
          <w:sz w:val="24"/>
          <w:szCs w:val="24"/>
        </w:rPr>
      </w:pPr>
      <w:r w:rsidRPr="00BB12E4">
        <w:rPr>
          <w:rFonts w:ascii="Arial" w:hAnsi="Arial" w:cs="Arial"/>
          <w:sz w:val="24"/>
          <w:szCs w:val="24"/>
        </w:rPr>
        <w:br w:type="column"/>
      </w:r>
    </w:p>
    <w:p w14:paraId="4D365DD8" w14:textId="77777777" w:rsidR="007D56B8" w:rsidRPr="00BB12E4" w:rsidRDefault="00B041BD">
      <w:pPr>
        <w:spacing w:line="362" w:lineRule="auto"/>
        <w:ind w:left="1460" w:right="2232" w:hanging="892"/>
        <w:rPr>
          <w:rFonts w:ascii="Arial" w:hAnsi="Arial" w:cs="Arial"/>
          <w:b/>
          <w:sz w:val="24"/>
          <w:szCs w:val="24"/>
        </w:rPr>
      </w:pPr>
      <w:r w:rsidRPr="00BB12E4">
        <w:rPr>
          <w:rFonts w:ascii="Arial" w:hAnsi="Arial" w:cs="Arial"/>
          <w:b/>
          <w:sz w:val="24"/>
          <w:szCs w:val="24"/>
        </w:rPr>
        <w:t>LEMBAR</w:t>
      </w:r>
      <w:r w:rsidRPr="00BB12E4">
        <w:rPr>
          <w:rFonts w:ascii="Arial" w:hAnsi="Arial" w:cs="Arial"/>
          <w:b/>
          <w:spacing w:val="-17"/>
          <w:sz w:val="24"/>
          <w:szCs w:val="24"/>
        </w:rPr>
        <w:t xml:space="preserve"> </w:t>
      </w:r>
      <w:r w:rsidRPr="00BB12E4">
        <w:rPr>
          <w:rFonts w:ascii="Arial" w:hAnsi="Arial" w:cs="Arial"/>
          <w:b/>
          <w:sz w:val="24"/>
          <w:szCs w:val="24"/>
        </w:rPr>
        <w:t>PERSETUJUAN</w:t>
      </w:r>
      <w:r w:rsidRPr="00BB12E4">
        <w:rPr>
          <w:rFonts w:ascii="Arial" w:hAnsi="Arial" w:cs="Arial"/>
          <w:b/>
          <w:spacing w:val="-17"/>
          <w:sz w:val="24"/>
          <w:szCs w:val="24"/>
        </w:rPr>
        <w:t xml:space="preserve"> </w:t>
      </w:r>
      <w:r w:rsidRPr="00BB12E4">
        <w:rPr>
          <w:rFonts w:ascii="Arial" w:hAnsi="Arial" w:cs="Arial"/>
          <w:b/>
          <w:sz w:val="24"/>
          <w:szCs w:val="24"/>
        </w:rPr>
        <w:t>RESPONDEN (</w:t>
      </w:r>
      <w:r w:rsidRPr="00BB12E4">
        <w:rPr>
          <w:rFonts w:ascii="Arial" w:hAnsi="Arial" w:cs="Arial"/>
          <w:b/>
          <w:i/>
          <w:sz w:val="24"/>
          <w:szCs w:val="24"/>
        </w:rPr>
        <w:t>INFORMED CONSENT</w:t>
      </w:r>
      <w:r w:rsidRPr="00BB12E4">
        <w:rPr>
          <w:rFonts w:ascii="Arial" w:hAnsi="Arial" w:cs="Arial"/>
          <w:b/>
          <w:sz w:val="24"/>
          <w:szCs w:val="24"/>
        </w:rPr>
        <w:t>)</w:t>
      </w:r>
    </w:p>
    <w:p w14:paraId="39BB0CB3" w14:textId="77777777" w:rsidR="007D56B8" w:rsidRPr="00BB12E4" w:rsidRDefault="007D56B8">
      <w:pPr>
        <w:spacing w:line="362" w:lineRule="auto"/>
        <w:rPr>
          <w:rFonts w:ascii="Arial" w:hAnsi="Arial" w:cs="Arial"/>
          <w:b/>
          <w:sz w:val="24"/>
          <w:szCs w:val="24"/>
        </w:rPr>
        <w:sectPr w:rsidR="007D56B8" w:rsidRPr="00BB12E4" w:rsidSect="00B962AD">
          <w:type w:val="continuous"/>
          <w:pgSz w:w="11910" w:h="16840"/>
          <w:pgMar w:top="1920" w:right="992" w:bottom="280" w:left="1700" w:header="763" w:footer="0" w:gutter="0"/>
          <w:cols w:num="2" w:space="720" w:equalWidth="0">
            <w:col w:w="1891" w:space="58"/>
            <w:col w:w="7269"/>
          </w:cols>
        </w:sectPr>
      </w:pPr>
    </w:p>
    <w:p w14:paraId="57E2F1B6" w14:textId="77777777" w:rsidR="007D56B8" w:rsidRPr="00BB12E4" w:rsidRDefault="007D56B8">
      <w:pPr>
        <w:pStyle w:val="BodyText"/>
        <w:spacing w:before="142"/>
        <w:rPr>
          <w:rFonts w:ascii="Arial" w:hAnsi="Arial" w:cs="Arial"/>
          <w:b/>
        </w:rPr>
      </w:pPr>
    </w:p>
    <w:p w14:paraId="385FC648" w14:textId="77777777" w:rsidR="007D56B8" w:rsidRPr="00BB12E4" w:rsidRDefault="00B041BD" w:rsidP="00C43DF8">
      <w:pPr>
        <w:pStyle w:val="BodyText"/>
        <w:tabs>
          <w:tab w:val="decimal" w:pos="567"/>
        </w:tabs>
        <w:spacing w:before="1"/>
        <w:ind w:left="567"/>
        <w:rPr>
          <w:rFonts w:ascii="Arial" w:hAnsi="Arial" w:cs="Arial"/>
        </w:rPr>
      </w:pPr>
      <w:r w:rsidRPr="00BB12E4">
        <w:rPr>
          <w:rFonts w:ascii="Arial" w:hAnsi="Arial" w:cs="Arial"/>
        </w:rPr>
        <w:t>Saya</w:t>
      </w:r>
      <w:r w:rsidRPr="00BB12E4">
        <w:rPr>
          <w:rFonts w:ascii="Arial" w:hAnsi="Arial" w:cs="Arial"/>
          <w:spacing w:val="-1"/>
        </w:rPr>
        <w:t xml:space="preserve"> </w:t>
      </w:r>
      <w:r w:rsidRPr="00BB12E4">
        <w:rPr>
          <w:rFonts w:ascii="Arial" w:hAnsi="Arial" w:cs="Arial"/>
        </w:rPr>
        <w:t>yang</w:t>
      </w:r>
      <w:r w:rsidRPr="00BB12E4">
        <w:rPr>
          <w:rFonts w:ascii="Arial" w:hAnsi="Arial" w:cs="Arial"/>
          <w:spacing w:val="-1"/>
        </w:rPr>
        <w:t xml:space="preserve"> </w:t>
      </w:r>
      <w:r w:rsidRPr="00BB12E4">
        <w:rPr>
          <w:rFonts w:ascii="Arial" w:hAnsi="Arial" w:cs="Arial"/>
        </w:rPr>
        <w:t>bertanda</w:t>
      </w:r>
      <w:r w:rsidRPr="00BB12E4">
        <w:rPr>
          <w:rFonts w:ascii="Arial" w:hAnsi="Arial" w:cs="Arial"/>
          <w:spacing w:val="1"/>
        </w:rPr>
        <w:t xml:space="preserve"> </w:t>
      </w:r>
      <w:r w:rsidRPr="00BB12E4">
        <w:rPr>
          <w:rFonts w:ascii="Arial" w:hAnsi="Arial" w:cs="Arial"/>
        </w:rPr>
        <w:t>tangan</w:t>
      </w:r>
      <w:r w:rsidRPr="00BB12E4">
        <w:rPr>
          <w:rFonts w:ascii="Arial" w:hAnsi="Arial" w:cs="Arial"/>
          <w:spacing w:val="-1"/>
        </w:rPr>
        <w:t xml:space="preserve"> </w:t>
      </w:r>
      <w:r w:rsidRPr="00BB12E4">
        <w:rPr>
          <w:rFonts w:ascii="Arial" w:hAnsi="Arial" w:cs="Arial"/>
        </w:rPr>
        <w:t>di bawah</w:t>
      </w:r>
      <w:r w:rsidRPr="00BB12E4">
        <w:rPr>
          <w:rFonts w:ascii="Arial" w:hAnsi="Arial" w:cs="Arial"/>
          <w:spacing w:val="3"/>
        </w:rPr>
        <w:t xml:space="preserve"> </w:t>
      </w:r>
      <w:r w:rsidRPr="00BB12E4">
        <w:rPr>
          <w:rFonts w:ascii="Arial" w:hAnsi="Arial" w:cs="Arial"/>
          <w:spacing w:val="-4"/>
        </w:rPr>
        <w:t>ini:</w:t>
      </w:r>
    </w:p>
    <w:p w14:paraId="4D4698F7" w14:textId="77777777" w:rsidR="007D56B8" w:rsidRPr="00BB12E4" w:rsidRDefault="00B041BD" w:rsidP="00C43DF8">
      <w:pPr>
        <w:pStyle w:val="BodyText"/>
        <w:tabs>
          <w:tab w:val="decimal" w:pos="567"/>
          <w:tab w:val="left" w:pos="3449"/>
        </w:tabs>
        <w:spacing w:before="140"/>
        <w:ind w:left="567"/>
        <w:rPr>
          <w:rFonts w:ascii="Arial" w:hAnsi="Arial" w:cs="Arial"/>
        </w:rPr>
      </w:pPr>
      <w:r w:rsidRPr="00BB12E4">
        <w:rPr>
          <w:rFonts w:ascii="Arial" w:hAnsi="Arial" w:cs="Arial"/>
        </w:rPr>
        <w:t>Nama</w:t>
      </w:r>
      <w:r w:rsidRPr="00BB12E4">
        <w:rPr>
          <w:rFonts w:ascii="Arial" w:hAnsi="Arial" w:cs="Arial"/>
          <w:spacing w:val="-4"/>
        </w:rPr>
        <w:t xml:space="preserve"> </w:t>
      </w:r>
      <w:r w:rsidRPr="00BB12E4">
        <w:rPr>
          <w:rFonts w:ascii="Arial" w:hAnsi="Arial" w:cs="Arial"/>
          <w:spacing w:val="-2"/>
          <w:w w:val="115"/>
        </w:rPr>
        <w:t>initial</w:t>
      </w:r>
      <w:r w:rsidRPr="00BB12E4">
        <w:rPr>
          <w:rFonts w:ascii="Arial" w:hAnsi="Arial" w:cs="Arial"/>
        </w:rPr>
        <w:tab/>
      </w:r>
      <w:r w:rsidRPr="00BB12E4">
        <w:rPr>
          <w:rFonts w:ascii="Arial" w:hAnsi="Arial" w:cs="Arial"/>
          <w:w w:val="115"/>
        </w:rPr>
        <w:t>:</w:t>
      </w:r>
      <w:r w:rsidRPr="00BB12E4">
        <w:rPr>
          <w:rFonts w:ascii="Arial" w:hAnsi="Arial" w:cs="Arial"/>
          <w:spacing w:val="-16"/>
          <w:w w:val="115"/>
        </w:rPr>
        <w:t xml:space="preserve"> </w:t>
      </w:r>
      <w:r w:rsidRPr="00BB12E4">
        <w:rPr>
          <w:rFonts w:ascii="Arial" w:hAnsi="Arial" w:cs="Arial"/>
          <w:spacing w:val="-2"/>
          <w:w w:val="155"/>
        </w:rPr>
        <w:t>……………</w:t>
      </w:r>
    </w:p>
    <w:p w14:paraId="28670948" w14:textId="77777777" w:rsidR="007D56B8" w:rsidRPr="00BB12E4" w:rsidRDefault="00B041BD" w:rsidP="00C43DF8">
      <w:pPr>
        <w:pStyle w:val="BodyText"/>
        <w:tabs>
          <w:tab w:val="decimal" w:pos="567"/>
          <w:tab w:val="left" w:pos="3449"/>
        </w:tabs>
        <w:spacing w:before="145"/>
        <w:ind w:left="567"/>
        <w:rPr>
          <w:rFonts w:ascii="Arial" w:hAnsi="Arial" w:cs="Arial"/>
        </w:rPr>
      </w:pPr>
      <w:r w:rsidRPr="00BB12E4">
        <w:rPr>
          <w:rFonts w:ascii="Arial" w:hAnsi="Arial" w:cs="Arial"/>
        </w:rPr>
        <w:t>Jenis</w:t>
      </w:r>
      <w:r w:rsidRPr="00BB12E4">
        <w:rPr>
          <w:rFonts w:ascii="Arial" w:hAnsi="Arial" w:cs="Arial"/>
          <w:spacing w:val="-6"/>
        </w:rPr>
        <w:t xml:space="preserve"> </w:t>
      </w:r>
      <w:r w:rsidRPr="00BB12E4">
        <w:rPr>
          <w:rFonts w:ascii="Arial" w:hAnsi="Arial" w:cs="Arial"/>
          <w:spacing w:val="-2"/>
          <w:w w:val="110"/>
        </w:rPr>
        <w:t>kelamin</w:t>
      </w:r>
      <w:r w:rsidRPr="00BB12E4">
        <w:rPr>
          <w:rFonts w:ascii="Arial" w:hAnsi="Arial" w:cs="Arial"/>
        </w:rPr>
        <w:tab/>
      </w:r>
      <w:r w:rsidRPr="00BB12E4">
        <w:rPr>
          <w:rFonts w:ascii="Arial" w:hAnsi="Arial" w:cs="Arial"/>
          <w:w w:val="110"/>
        </w:rPr>
        <w:t>:</w:t>
      </w:r>
      <w:r w:rsidRPr="00BB12E4">
        <w:rPr>
          <w:rFonts w:ascii="Arial" w:hAnsi="Arial" w:cs="Arial"/>
          <w:spacing w:val="-10"/>
          <w:w w:val="110"/>
        </w:rPr>
        <w:t xml:space="preserve"> </w:t>
      </w:r>
      <w:r w:rsidRPr="00BB12E4">
        <w:rPr>
          <w:rFonts w:ascii="Arial" w:hAnsi="Arial" w:cs="Arial"/>
          <w:spacing w:val="-2"/>
          <w:w w:val="155"/>
        </w:rPr>
        <w:t>……………</w:t>
      </w:r>
    </w:p>
    <w:p w14:paraId="13DBE8EC" w14:textId="77777777" w:rsidR="007D56B8" w:rsidRPr="00BB12E4" w:rsidRDefault="00B041BD" w:rsidP="00C43DF8">
      <w:pPr>
        <w:pStyle w:val="BodyText"/>
        <w:tabs>
          <w:tab w:val="decimal" w:pos="567"/>
          <w:tab w:val="left" w:pos="3449"/>
        </w:tabs>
        <w:spacing w:before="140"/>
        <w:ind w:left="567"/>
        <w:rPr>
          <w:rFonts w:ascii="Arial" w:hAnsi="Arial" w:cs="Arial"/>
        </w:rPr>
      </w:pPr>
      <w:r w:rsidRPr="00BB12E4">
        <w:rPr>
          <w:rFonts w:ascii="Arial" w:hAnsi="Arial" w:cs="Arial"/>
          <w:spacing w:val="-4"/>
          <w:w w:val="120"/>
        </w:rPr>
        <w:t>Usia</w:t>
      </w:r>
      <w:r w:rsidRPr="00BB12E4">
        <w:rPr>
          <w:rFonts w:ascii="Arial" w:hAnsi="Arial" w:cs="Arial"/>
        </w:rPr>
        <w:tab/>
      </w:r>
      <w:r w:rsidRPr="00BB12E4">
        <w:rPr>
          <w:rFonts w:ascii="Arial" w:hAnsi="Arial" w:cs="Arial"/>
          <w:w w:val="115"/>
        </w:rPr>
        <w:t>:</w:t>
      </w:r>
      <w:r w:rsidRPr="00BB12E4">
        <w:rPr>
          <w:rFonts w:ascii="Arial" w:hAnsi="Arial" w:cs="Arial"/>
          <w:spacing w:val="-16"/>
          <w:w w:val="115"/>
        </w:rPr>
        <w:t xml:space="preserve"> </w:t>
      </w:r>
      <w:r w:rsidRPr="00BB12E4">
        <w:rPr>
          <w:rFonts w:ascii="Arial" w:hAnsi="Arial" w:cs="Arial"/>
          <w:spacing w:val="-2"/>
          <w:w w:val="160"/>
        </w:rPr>
        <w:t>……………</w:t>
      </w:r>
    </w:p>
    <w:p w14:paraId="7683706F" w14:textId="77777777" w:rsidR="007D56B8" w:rsidRPr="00BB12E4" w:rsidRDefault="00B041BD" w:rsidP="00C43DF8">
      <w:pPr>
        <w:pStyle w:val="BodyText"/>
        <w:tabs>
          <w:tab w:val="decimal" w:pos="567"/>
          <w:tab w:val="left" w:pos="3449"/>
        </w:tabs>
        <w:spacing w:before="145"/>
        <w:ind w:left="567"/>
        <w:rPr>
          <w:rFonts w:ascii="Arial" w:hAnsi="Arial" w:cs="Arial"/>
        </w:rPr>
      </w:pPr>
      <w:r w:rsidRPr="00BB12E4">
        <w:rPr>
          <w:rFonts w:ascii="Arial" w:hAnsi="Arial" w:cs="Arial"/>
        </w:rPr>
        <w:t>Tingkat</w:t>
      </w:r>
      <w:r w:rsidRPr="00BB12E4">
        <w:rPr>
          <w:rFonts w:ascii="Arial" w:hAnsi="Arial" w:cs="Arial"/>
          <w:spacing w:val="-1"/>
        </w:rPr>
        <w:t xml:space="preserve"> </w:t>
      </w:r>
      <w:r w:rsidRPr="00BB12E4">
        <w:rPr>
          <w:rFonts w:ascii="Arial" w:hAnsi="Arial" w:cs="Arial"/>
          <w:spacing w:val="-2"/>
          <w:w w:val="105"/>
        </w:rPr>
        <w:t>Pendidikan</w:t>
      </w:r>
      <w:r w:rsidRPr="00BB12E4">
        <w:rPr>
          <w:rFonts w:ascii="Arial" w:hAnsi="Arial" w:cs="Arial"/>
        </w:rPr>
        <w:tab/>
      </w:r>
      <w:r w:rsidRPr="00BB12E4">
        <w:rPr>
          <w:rFonts w:ascii="Arial" w:hAnsi="Arial" w:cs="Arial"/>
          <w:w w:val="110"/>
        </w:rPr>
        <w:t>:</w:t>
      </w:r>
      <w:r w:rsidRPr="00BB12E4">
        <w:rPr>
          <w:rFonts w:ascii="Arial" w:hAnsi="Arial" w:cs="Arial"/>
          <w:spacing w:val="-3"/>
          <w:w w:val="110"/>
        </w:rPr>
        <w:t xml:space="preserve"> </w:t>
      </w:r>
      <w:r w:rsidRPr="00BB12E4">
        <w:rPr>
          <w:rFonts w:ascii="Arial" w:hAnsi="Arial" w:cs="Arial"/>
          <w:spacing w:val="-2"/>
          <w:w w:val="130"/>
        </w:rPr>
        <w:t>…………...</w:t>
      </w:r>
    </w:p>
    <w:p w14:paraId="2B7D5633" w14:textId="77777777" w:rsidR="007D56B8" w:rsidRPr="00BB12E4" w:rsidRDefault="007D56B8">
      <w:pPr>
        <w:pStyle w:val="BodyText"/>
        <w:rPr>
          <w:rFonts w:ascii="Arial" w:hAnsi="Arial" w:cs="Arial"/>
        </w:rPr>
      </w:pPr>
    </w:p>
    <w:p w14:paraId="0260B062" w14:textId="77777777" w:rsidR="007D56B8" w:rsidRPr="00BB12E4" w:rsidRDefault="007D56B8">
      <w:pPr>
        <w:pStyle w:val="BodyText"/>
        <w:spacing w:before="13"/>
        <w:rPr>
          <w:rFonts w:ascii="Arial" w:hAnsi="Arial" w:cs="Arial"/>
        </w:rPr>
      </w:pPr>
    </w:p>
    <w:p w14:paraId="525B4883" w14:textId="7974ECC3" w:rsidR="007D56B8" w:rsidRPr="00BB12E4" w:rsidRDefault="00DB573D" w:rsidP="00C43DF8">
      <w:pPr>
        <w:pStyle w:val="BodyText"/>
        <w:spacing w:line="364" w:lineRule="auto"/>
        <w:ind w:left="567" w:right="711" w:firstLine="568"/>
        <w:jc w:val="both"/>
        <w:rPr>
          <w:rFonts w:ascii="Arial" w:hAnsi="Arial" w:cs="Arial"/>
        </w:rPr>
      </w:pPr>
      <w:r w:rsidRPr="00BB12E4">
        <w:rPr>
          <w:rFonts w:ascii="Arial" w:hAnsi="Arial" w:cs="Arial"/>
          <w:shd w:val="clear" w:color="auto" w:fill="FFFFFF"/>
        </w:rPr>
        <w:t>Menyatakan kebenaran kepada peneliti, bahwa saya setuju untuk ikut serta dalam penelitian ini dan saya akan menuliskan nama serta tanda tangan saya sebagai bukti persetujuan. Saya telah menerima penjelasan dan informasi tentang tujuan serta maksud penelitian ini</w:t>
      </w:r>
      <w:r w:rsidR="00B041BD" w:rsidRPr="00BB12E4">
        <w:rPr>
          <w:rFonts w:ascii="Arial" w:hAnsi="Arial" w:cs="Arial"/>
        </w:rPr>
        <w:t>.</w:t>
      </w:r>
    </w:p>
    <w:p w14:paraId="12F9AA2E" w14:textId="7B96A2F1" w:rsidR="007D56B8" w:rsidRPr="00BB12E4" w:rsidRDefault="00DB573D" w:rsidP="00C43DF8">
      <w:pPr>
        <w:pStyle w:val="BodyText"/>
        <w:spacing w:before="4" w:line="367" w:lineRule="auto"/>
        <w:ind w:left="567" w:right="716" w:firstLine="568"/>
        <w:jc w:val="both"/>
        <w:rPr>
          <w:rFonts w:ascii="Arial" w:hAnsi="Arial" w:cs="Arial"/>
        </w:rPr>
      </w:pPr>
      <w:r w:rsidRPr="00BB12E4">
        <w:rPr>
          <w:rFonts w:ascii="Arial" w:hAnsi="Arial" w:cs="Arial"/>
          <w:shd w:val="clear" w:color="auto" w:fill="FFFFFF"/>
        </w:rPr>
        <w:t>Demikianlah, surat persetujuan ini saya buat dengan sukarela tanpa ada tekanan dari pihak manapun</w:t>
      </w:r>
      <w:r w:rsidR="00B041BD" w:rsidRPr="00BB12E4">
        <w:rPr>
          <w:rFonts w:ascii="Arial" w:hAnsi="Arial" w:cs="Arial"/>
        </w:rPr>
        <w:t>.</w:t>
      </w:r>
    </w:p>
    <w:p w14:paraId="0F025000" w14:textId="77777777" w:rsidR="007D56B8" w:rsidRPr="00BB12E4" w:rsidRDefault="007D56B8">
      <w:pPr>
        <w:pStyle w:val="BodyText"/>
        <w:rPr>
          <w:rFonts w:ascii="Arial" w:hAnsi="Arial" w:cs="Arial"/>
        </w:rPr>
      </w:pPr>
    </w:p>
    <w:p w14:paraId="66C3C6B2" w14:textId="77777777" w:rsidR="007D56B8" w:rsidRPr="00BB12E4" w:rsidRDefault="007D56B8">
      <w:pPr>
        <w:pStyle w:val="BodyText"/>
        <w:rPr>
          <w:rFonts w:ascii="Arial" w:hAnsi="Arial" w:cs="Arial"/>
        </w:rPr>
      </w:pPr>
    </w:p>
    <w:p w14:paraId="7FAA8B6D" w14:textId="77777777" w:rsidR="007D56B8" w:rsidRPr="00BB12E4" w:rsidRDefault="007D56B8">
      <w:pPr>
        <w:pStyle w:val="BodyText"/>
        <w:spacing w:before="10"/>
        <w:rPr>
          <w:rFonts w:ascii="Arial" w:hAnsi="Arial" w:cs="Arial"/>
        </w:rPr>
      </w:pPr>
    </w:p>
    <w:p w14:paraId="4CB3E2F6" w14:textId="77777777" w:rsidR="007D56B8" w:rsidRPr="00BB12E4" w:rsidRDefault="00B041BD">
      <w:pPr>
        <w:pStyle w:val="BodyText"/>
        <w:ind w:right="712"/>
        <w:jc w:val="right"/>
        <w:rPr>
          <w:rFonts w:ascii="Arial" w:hAnsi="Arial" w:cs="Arial"/>
        </w:rPr>
      </w:pPr>
      <w:r w:rsidRPr="00BB12E4">
        <w:rPr>
          <w:rFonts w:ascii="Arial" w:hAnsi="Arial" w:cs="Arial"/>
        </w:rPr>
        <w:t>Makassar,</w:t>
      </w:r>
      <w:r w:rsidRPr="00BB12E4">
        <w:rPr>
          <w:rFonts w:ascii="Arial" w:hAnsi="Arial" w:cs="Arial"/>
          <w:spacing w:val="60"/>
        </w:rPr>
        <w:t xml:space="preserve"> </w:t>
      </w:r>
      <w:r w:rsidRPr="00BB12E4">
        <w:rPr>
          <w:rFonts w:ascii="Arial" w:hAnsi="Arial" w:cs="Arial"/>
        </w:rPr>
        <w:t>9</w:t>
      </w:r>
      <w:r w:rsidRPr="00BB12E4">
        <w:rPr>
          <w:rFonts w:ascii="Arial" w:hAnsi="Arial" w:cs="Arial"/>
          <w:spacing w:val="-4"/>
        </w:rPr>
        <w:t xml:space="preserve"> </w:t>
      </w:r>
      <w:r w:rsidRPr="00BB12E4">
        <w:rPr>
          <w:rFonts w:ascii="Arial" w:hAnsi="Arial" w:cs="Arial"/>
        </w:rPr>
        <w:t>Juli</w:t>
      </w:r>
      <w:r w:rsidRPr="00BB12E4">
        <w:rPr>
          <w:rFonts w:ascii="Arial" w:hAnsi="Arial" w:cs="Arial"/>
          <w:spacing w:val="58"/>
        </w:rPr>
        <w:t xml:space="preserve"> </w:t>
      </w:r>
      <w:r w:rsidRPr="00BB12E4">
        <w:rPr>
          <w:rFonts w:ascii="Arial" w:hAnsi="Arial" w:cs="Arial"/>
          <w:spacing w:val="-4"/>
        </w:rPr>
        <w:t>2025</w:t>
      </w:r>
    </w:p>
    <w:p w14:paraId="2C16D5B4" w14:textId="77777777" w:rsidR="007D56B8" w:rsidRPr="00BB12E4" w:rsidRDefault="007D56B8">
      <w:pPr>
        <w:pStyle w:val="BodyText"/>
        <w:rPr>
          <w:rFonts w:ascii="Arial" w:hAnsi="Arial" w:cs="Arial"/>
        </w:rPr>
      </w:pPr>
    </w:p>
    <w:p w14:paraId="0311282C" w14:textId="77777777" w:rsidR="007D56B8" w:rsidRPr="00BB12E4" w:rsidRDefault="007D56B8">
      <w:pPr>
        <w:pStyle w:val="BodyText"/>
        <w:rPr>
          <w:rFonts w:ascii="Arial" w:hAnsi="Arial" w:cs="Arial"/>
        </w:rPr>
      </w:pPr>
    </w:p>
    <w:p w14:paraId="443EC1ED" w14:textId="77777777" w:rsidR="007D56B8" w:rsidRPr="00BB12E4" w:rsidRDefault="007D56B8">
      <w:pPr>
        <w:pStyle w:val="BodyText"/>
        <w:rPr>
          <w:rFonts w:ascii="Arial" w:hAnsi="Arial" w:cs="Arial"/>
        </w:rPr>
      </w:pPr>
    </w:p>
    <w:p w14:paraId="36A285CE" w14:textId="77777777" w:rsidR="007D56B8" w:rsidRPr="00BB12E4" w:rsidRDefault="007D56B8">
      <w:pPr>
        <w:pStyle w:val="BodyText"/>
        <w:rPr>
          <w:rFonts w:ascii="Arial" w:hAnsi="Arial" w:cs="Arial"/>
        </w:rPr>
      </w:pPr>
    </w:p>
    <w:p w14:paraId="13F3FF1D" w14:textId="77777777" w:rsidR="007D56B8" w:rsidRPr="00BB12E4" w:rsidRDefault="007D56B8">
      <w:pPr>
        <w:pStyle w:val="BodyText"/>
        <w:spacing w:before="27"/>
        <w:rPr>
          <w:rFonts w:ascii="Arial" w:hAnsi="Arial" w:cs="Arial"/>
        </w:rPr>
      </w:pPr>
    </w:p>
    <w:p w14:paraId="128EB5C2" w14:textId="77777777" w:rsidR="007D56B8" w:rsidRPr="00BB12E4" w:rsidRDefault="00B041BD">
      <w:pPr>
        <w:pStyle w:val="BodyText"/>
        <w:ind w:right="705"/>
        <w:jc w:val="right"/>
        <w:rPr>
          <w:rFonts w:ascii="Arial" w:hAnsi="Arial" w:cs="Arial"/>
          <w:spacing w:val="-2"/>
        </w:rPr>
      </w:pPr>
      <w:r w:rsidRPr="00BB12E4">
        <w:rPr>
          <w:rFonts w:ascii="Arial" w:hAnsi="Arial" w:cs="Arial"/>
          <w:spacing w:val="-2"/>
        </w:rPr>
        <w:t>Responden</w:t>
      </w:r>
    </w:p>
    <w:p w14:paraId="036D472F" w14:textId="77777777" w:rsidR="001870DC" w:rsidRPr="00BB12E4" w:rsidRDefault="001870DC">
      <w:pPr>
        <w:pStyle w:val="BodyText"/>
        <w:ind w:right="705"/>
        <w:jc w:val="right"/>
        <w:rPr>
          <w:rFonts w:ascii="Arial" w:hAnsi="Arial" w:cs="Arial"/>
          <w:spacing w:val="-2"/>
        </w:rPr>
      </w:pPr>
    </w:p>
    <w:p w14:paraId="12508F2C" w14:textId="77777777" w:rsidR="001870DC" w:rsidRPr="00BB12E4" w:rsidRDefault="001870DC">
      <w:pPr>
        <w:pStyle w:val="BodyText"/>
        <w:ind w:right="705"/>
        <w:jc w:val="right"/>
        <w:rPr>
          <w:rFonts w:ascii="Arial" w:hAnsi="Arial" w:cs="Arial"/>
          <w:spacing w:val="-2"/>
        </w:rPr>
      </w:pPr>
    </w:p>
    <w:p w14:paraId="37914E32" w14:textId="77777777" w:rsidR="001870DC" w:rsidRPr="00BB12E4" w:rsidRDefault="001870DC">
      <w:pPr>
        <w:pStyle w:val="BodyText"/>
        <w:ind w:right="705"/>
        <w:jc w:val="right"/>
        <w:rPr>
          <w:rFonts w:ascii="Arial" w:hAnsi="Arial" w:cs="Arial"/>
          <w:spacing w:val="-2"/>
        </w:rPr>
      </w:pPr>
    </w:p>
    <w:p w14:paraId="5C71AB61" w14:textId="77777777" w:rsidR="001870DC" w:rsidRPr="00BB12E4" w:rsidRDefault="001870DC">
      <w:pPr>
        <w:pStyle w:val="BodyText"/>
        <w:ind w:right="705"/>
        <w:jc w:val="right"/>
        <w:rPr>
          <w:rFonts w:ascii="Arial" w:hAnsi="Arial" w:cs="Arial"/>
          <w:spacing w:val="-2"/>
        </w:rPr>
      </w:pPr>
    </w:p>
    <w:p w14:paraId="0FC89291" w14:textId="77777777" w:rsidR="001870DC" w:rsidRPr="00BB12E4" w:rsidRDefault="001870DC">
      <w:pPr>
        <w:pStyle w:val="BodyText"/>
        <w:ind w:right="705"/>
        <w:jc w:val="right"/>
        <w:rPr>
          <w:rFonts w:ascii="Arial" w:hAnsi="Arial" w:cs="Arial"/>
          <w:spacing w:val="-2"/>
        </w:rPr>
      </w:pPr>
    </w:p>
    <w:p w14:paraId="1CAB6E7D" w14:textId="77777777" w:rsidR="001870DC" w:rsidRPr="00BB12E4" w:rsidRDefault="001870DC">
      <w:pPr>
        <w:pStyle w:val="BodyText"/>
        <w:ind w:right="705"/>
        <w:jc w:val="right"/>
        <w:rPr>
          <w:rFonts w:ascii="Arial" w:hAnsi="Arial" w:cs="Arial"/>
          <w:spacing w:val="-2"/>
        </w:rPr>
      </w:pPr>
    </w:p>
    <w:p w14:paraId="77BA7285" w14:textId="77777777" w:rsidR="001870DC" w:rsidRPr="00BB12E4" w:rsidRDefault="001870DC">
      <w:pPr>
        <w:pStyle w:val="BodyText"/>
        <w:ind w:right="705"/>
        <w:jc w:val="right"/>
        <w:rPr>
          <w:rFonts w:ascii="Arial" w:hAnsi="Arial" w:cs="Arial"/>
          <w:spacing w:val="-2"/>
        </w:rPr>
      </w:pPr>
    </w:p>
    <w:p w14:paraId="0E15A235" w14:textId="6A511E2D" w:rsidR="001870DC" w:rsidRPr="00BB12E4" w:rsidRDefault="001870DC" w:rsidP="001870DC">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Pr="00BB12E4">
        <w:rPr>
          <w:rFonts w:ascii="Arial" w:hAnsi="Arial" w:cs="Arial"/>
          <w:b/>
          <w:i/>
          <w:spacing w:val="-10"/>
          <w:sz w:val="24"/>
          <w:szCs w:val="24"/>
        </w:rPr>
        <w:t>6</w:t>
      </w:r>
    </w:p>
    <w:p w14:paraId="44FFA034" w14:textId="77777777" w:rsidR="001870DC" w:rsidRPr="00BB12E4" w:rsidRDefault="001870DC" w:rsidP="001870DC">
      <w:pPr>
        <w:spacing w:before="1"/>
        <w:rPr>
          <w:rFonts w:ascii="Arial" w:hAnsi="Arial" w:cs="Arial"/>
          <w:b/>
          <w:i/>
          <w:spacing w:val="-10"/>
          <w:sz w:val="24"/>
          <w:szCs w:val="24"/>
        </w:rPr>
      </w:pPr>
    </w:p>
    <w:p w14:paraId="1DB1CE66" w14:textId="15452510" w:rsidR="001870DC" w:rsidRPr="00BB12E4" w:rsidRDefault="001870DC" w:rsidP="001870DC">
      <w:pPr>
        <w:spacing w:before="1"/>
        <w:jc w:val="center"/>
        <w:rPr>
          <w:rFonts w:ascii="Arial" w:hAnsi="Arial" w:cs="Arial"/>
          <w:b/>
          <w:spacing w:val="-10"/>
          <w:sz w:val="24"/>
          <w:szCs w:val="24"/>
        </w:rPr>
      </w:pPr>
      <w:r w:rsidRPr="00BB12E4">
        <w:rPr>
          <w:rFonts w:ascii="Arial" w:hAnsi="Arial" w:cs="Arial"/>
          <w:b/>
          <w:spacing w:val="-10"/>
          <w:sz w:val="24"/>
          <w:szCs w:val="24"/>
        </w:rPr>
        <w:t>SURAT PERSETUJUAN ETIK</w:t>
      </w:r>
    </w:p>
    <w:p w14:paraId="18ABA484" w14:textId="65D8262D" w:rsidR="001870DC" w:rsidRPr="00BB12E4" w:rsidRDefault="001870DC" w:rsidP="001870DC">
      <w:pPr>
        <w:spacing w:before="1"/>
        <w:jc w:val="center"/>
        <w:rPr>
          <w:rFonts w:ascii="Arial" w:hAnsi="Arial" w:cs="Arial"/>
          <w:b/>
          <w:spacing w:val="-10"/>
          <w:sz w:val="24"/>
          <w:szCs w:val="24"/>
        </w:rPr>
      </w:pPr>
    </w:p>
    <w:p w14:paraId="0BD31D4B" w14:textId="1D3D313E" w:rsidR="001870DC" w:rsidRPr="00BB12E4" w:rsidRDefault="001870DC" w:rsidP="001870DC">
      <w:pPr>
        <w:spacing w:before="1"/>
        <w:jc w:val="center"/>
        <w:rPr>
          <w:rFonts w:ascii="Arial" w:hAnsi="Arial" w:cs="Arial"/>
          <w:b/>
          <w:spacing w:val="-10"/>
          <w:sz w:val="24"/>
          <w:szCs w:val="24"/>
        </w:rPr>
      </w:pPr>
    </w:p>
    <w:p w14:paraId="3D1788B5" w14:textId="01B300B0" w:rsidR="001870DC" w:rsidRPr="00BB12E4" w:rsidRDefault="001870DC" w:rsidP="001870DC">
      <w:pPr>
        <w:spacing w:before="1"/>
        <w:jc w:val="center"/>
        <w:rPr>
          <w:rFonts w:ascii="Arial" w:hAnsi="Arial" w:cs="Arial"/>
          <w:b/>
          <w:spacing w:val="-10"/>
          <w:sz w:val="24"/>
          <w:szCs w:val="24"/>
        </w:rPr>
      </w:pPr>
      <w:r w:rsidRPr="00BB12E4">
        <w:rPr>
          <w:rFonts w:ascii="Arial" w:hAnsi="Arial" w:cs="Arial"/>
          <w:noProof/>
          <w:lang w:val="en-US"/>
        </w:rPr>
        <mc:AlternateContent>
          <mc:Choice Requires="wps">
            <w:drawing>
              <wp:inline distT="0" distB="0" distL="0" distR="0" wp14:anchorId="2B72C318" wp14:editId="0BB84ADB">
                <wp:extent cx="304800" cy="304800"/>
                <wp:effectExtent l="0" t="0" r="0" b="0"/>
                <wp:docPr id="27" name="Rectangle 27" descr="blob:https://web.whatsapp.com/2976aaf8-74e3-4f8d-8eec-8c56265e5f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C5E9E" id="Rectangle 27" o:spid="_x0000_s1026" alt="blob:https://web.whatsapp.com/2976aaf8-74e3-4f8d-8eec-8c56265e5f5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BB12E4">
        <w:rPr>
          <w:rFonts w:ascii="Arial" w:hAnsi="Arial" w:cs="Arial"/>
        </w:rPr>
        <w:t xml:space="preserve"> </w:t>
      </w:r>
      <w:r w:rsidRPr="00BB12E4">
        <w:rPr>
          <w:rFonts w:ascii="Arial" w:hAnsi="Arial" w:cs="Arial"/>
          <w:noProof/>
          <w:lang w:val="en-US"/>
        </w:rPr>
        <mc:AlternateContent>
          <mc:Choice Requires="wps">
            <w:drawing>
              <wp:inline distT="0" distB="0" distL="0" distR="0" wp14:anchorId="7E77D08C" wp14:editId="7D0941B2">
                <wp:extent cx="304800" cy="304800"/>
                <wp:effectExtent l="0" t="0" r="0" b="0"/>
                <wp:docPr id="29" name="Rectangle 29" descr="blob:https://web.whatsapp.com/2976aaf8-74e3-4f8d-8eec-8c56265e5f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8E4CB8" id="Rectangle 29" o:spid="_x0000_s1026" alt="blob:https://web.whatsapp.com/2976aaf8-74e3-4f8d-8eec-8c56265e5f5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72D77" w:rsidRPr="00BB12E4">
        <w:rPr>
          <w:rFonts w:ascii="Arial" w:hAnsi="Arial" w:cs="Arial"/>
          <w:noProof/>
          <w:lang w:val="en-US"/>
        </w:rPr>
        <w:t xml:space="preserve"> </w:t>
      </w:r>
      <w:r w:rsidR="00D0598A" w:rsidRPr="00BB12E4">
        <w:rPr>
          <w:rFonts w:ascii="Arial" w:hAnsi="Arial" w:cs="Arial"/>
          <w:noProof/>
          <w:lang w:val="en-US"/>
        </w:rPr>
        <w:drawing>
          <wp:inline distT="0" distB="0" distL="0" distR="0" wp14:anchorId="3A516244" wp14:editId="4FBCC31D">
            <wp:extent cx="4658231" cy="6610350"/>
            <wp:effectExtent l="0" t="0" r="9525" b="0"/>
            <wp:docPr id="35" name="Picture 35" descr="C:\Users\HP\AppData\Local\Packages\5319275A.WhatsAppDesktop_cv1g1gvanyjgm\LocalState\sessions\802F8DD365A445CD9B7F330BA27B96A1BD4B4117\transfers\2026-01\WhatsApp Image 2026-01-06 at 20.4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AppData\Local\Packages\5319275A.WhatsAppDesktop_cv1g1gvanyjgm\LocalState\sessions\802F8DD365A445CD9B7F330BA27B96A1BD4B4117\transfers\2026-01\WhatsApp Image 2026-01-06 at 20.41.51.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62025" cy="6615734"/>
                    </a:xfrm>
                    <a:prstGeom prst="rect">
                      <a:avLst/>
                    </a:prstGeom>
                    <a:noFill/>
                    <a:ln>
                      <a:noFill/>
                    </a:ln>
                  </pic:spPr>
                </pic:pic>
              </a:graphicData>
            </a:graphic>
          </wp:inline>
        </w:drawing>
      </w:r>
      <w:r w:rsidRPr="00BB12E4">
        <w:rPr>
          <w:rFonts w:ascii="Arial" w:hAnsi="Arial" w:cs="Arial"/>
        </w:rPr>
        <w:t xml:space="preserve"> </w:t>
      </w:r>
      <w:r w:rsidRPr="00BB12E4">
        <w:rPr>
          <w:rFonts w:ascii="Arial" w:hAnsi="Arial" w:cs="Arial"/>
          <w:noProof/>
          <w:lang w:val="en-US"/>
        </w:rPr>
        <mc:AlternateContent>
          <mc:Choice Requires="wps">
            <w:drawing>
              <wp:inline distT="0" distB="0" distL="0" distR="0" wp14:anchorId="32E074DD" wp14:editId="504CE645">
                <wp:extent cx="304800" cy="304800"/>
                <wp:effectExtent l="0" t="0" r="0" b="0"/>
                <wp:docPr id="31" name="Rectangle 31" descr="blob:https://web.whatsapp.com/2976aaf8-74e3-4f8d-8eec-8c56265e5f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4F14C1" id="Rectangle 31" o:spid="_x0000_s1026" alt="blob:https://web.whatsapp.com/2976aaf8-74e3-4f8d-8eec-8c56265e5f5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172D77" w:rsidRPr="00BB12E4">
        <w:rPr>
          <w:rFonts w:ascii="Arial" w:eastAsia="Times New Roman" w:hAnsi="Arial" w:cs="Arial"/>
          <w:snapToGrid w:val="0"/>
          <w:color w:val="000000"/>
          <w:w w:val="0"/>
          <w:sz w:val="0"/>
          <w:szCs w:val="0"/>
          <w:u w:color="000000"/>
          <w:bdr w:val="none" w:sz="0" w:space="0" w:color="000000"/>
          <w:shd w:val="clear" w:color="000000" w:fill="000000"/>
          <w:lang w:val="x-none" w:eastAsia="x-none" w:bidi="x-none"/>
        </w:rPr>
        <w:t xml:space="preserve"> </w:t>
      </w:r>
    </w:p>
    <w:p w14:paraId="46C85299" w14:textId="77777777" w:rsidR="001870DC" w:rsidRPr="00BB12E4" w:rsidRDefault="001870DC" w:rsidP="001870DC">
      <w:pPr>
        <w:pStyle w:val="BodyText"/>
        <w:ind w:right="705"/>
        <w:rPr>
          <w:rFonts w:ascii="Arial" w:hAnsi="Arial" w:cs="Arial"/>
        </w:rPr>
      </w:pPr>
    </w:p>
    <w:p w14:paraId="61373F35" w14:textId="77777777" w:rsidR="00172D77" w:rsidRPr="00BB12E4" w:rsidRDefault="00172D77" w:rsidP="001870DC">
      <w:pPr>
        <w:pStyle w:val="BodyText"/>
        <w:ind w:right="705"/>
        <w:rPr>
          <w:rFonts w:ascii="Arial" w:hAnsi="Arial" w:cs="Arial"/>
        </w:rPr>
      </w:pPr>
    </w:p>
    <w:p w14:paraId="1F80BDD5" w14:textId="77777777" w:rsidR="00172D77" w:rsidRPr="00BB12E4" w:rsidRDefault="00172D77" w:rsidP="001870DC">
      <w:pPr>
        <w:pStyle w:val="BodyText"/>
        <w:ind w:right="705"/>
        <w:rPr>
          <w:rFonts w:ascii="Arial" w:hAnsi="Arial" w:cs="Arial"/>
        </w:rPr>
      </w:pPr>
    </w:p>
    <w:p w14:paraId="28FF453C" w14:textId="77777777" w:rsidR="00172D77" w:rsidRPr="00BB12E4" w:rsidRDefault="00172D77" w:rsidP="001870DC">
      <w:pPr>
        <w:pStyle w:val="BodyText"/>
        <w:ind w:right="705"/>
        <w:rPr>
          <w:rFonts w:ascii="Arial" w:hAnsi="Arial" w:cs="Arial"/>
        </w:rPr>
      </w:pPr>
    </w:p>
    <w:p w14:paraId="640FD2C1" w14:textId="77777777" w:rsidR="00172D77" w:rsidRPr="00BB12E4" w:rsidRDefault="00172D77" w:rsidP="001870DC">
      <w:pPr>
        <w:pStyle w:val="BodyText"/>
        <w:ind w:right="705"/>
        <w:rPr>
          <w:rFonts w:ascii="Arial" w:hAnsi="Arial" w:cs="Arial"/>
        </w:rPr>
      </w:pPr>
    </w:p>
    <w:p w14:paraId="4E152CA6" w14:textId="77777777" w:rsidR="00172D77" w:rsidRPr="00BB12E4" w:rsidRDefault="00172D77" w:rsidP="001870DC">
      <w:pPr>
        <w:pStyle w:val="BodyText"/>
        <w:ind w:right="705"/>
        <w:rPr>
          <w:rFonts w:ascii="Arial" w:hAnsi="Arial" w:cs="Arial"/>
        </w:rPr>
      </w:pPr>
    </w:p>
    <w:p w14:paraId="4BF63420" w14:textId="77777777" w:rsidR="00172D77" w:rsidRPr="00BB12E4" w:rsidRDefault="00172D77" w:rsidP="001870DC">
      <w:pPr>
        <w:pStyle w:val="BodyText"/>
        <w:ind w:right="705"/>
        <w:rPr>
          <w:rFonts w:ascii="Arial" w:hAnsi="Arial" w:cs="Arial"/>
        </w:rPr>
      </w:pPr>
    </w:p>
    <w:p w14:paraId="76F08C92" w14:textId="77777777" w:rsidR="002560C0" w:rsidRDefault="002560C0" w:rsidP="00172D77">
      <w:pPr>
        <w:spacing w:before="1"/>
        <w:rPr>
          <w:rFonts w:ascii="Arial" w:hAnsi="Arial" w:cs="Arial"/>
          <w:sz w:val="24"/>
          <w:szCs w:val="24"/>
        </w:rPr>
      </w:pPr>
    </w:p>
    <w:p w14:paraId="11956CF6" w14:textId="77777777" w:rsidR="004F56CD" w:rsidRPr="00BB12E4" w:rsidRDefault="004F56CD" w:rsidP="00172D77">
      <w:pPr>
        <w:spacing w:before="1"/>
        <w:rPr>
          <w:rFonts w:ascii="Arial" w:hAnsi="Arial" w:cs="Arial"/>
          <w:b/>
          <w:i/>
          <w:spacing w:val="-10"/>
          <w:sz w:val="24"/>
          <w:szCs w:val="24"/>
        </w:rPr>
      </w:pPr>
    </w:p>
    <w:p w14:paraId="57B7FC4D" w14:textId="4D31AE18" w:rsidR="00EB68CD" w:rsidRPr="00BB12E4" w:rsidRDefault="00EB68CD" w:rsidP="00EB68CD">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Pr="00BB12E4">
        <w:rPr>
          <w:rFonts w:ascii="Arial" w:hAnsi="Arial" w:cs="Arial"/>
          <w:b/>
          <w:i/>
          <w:spacing w:val="-10"/>
          <w:sz w:val="24"/>
          <w:szCs w:val="24"/>
        </w:rPr>
        <w:t>8</w:t>
      </w:r>
    </w:p>
    <w:p w14:paraId="063AAF0B" w14:textId="77777777" w:rsidR="00EB68CD" w:rsidRPr="00BB12E4" w:rsidRDefault="00EB68CD" w:rsidP="00172D77">
      <w:pPr>
        <w:spacing w:before="1"/>
        <w:rPr>
          <w:rFonts w:ascii="Arial" w:hAnsi="Arial" w:cs="Arial"/>
          <w:b/>
          <w:i/>
          <w:spacing w:val="-10"/>
          <w:sz w:val="24"/>
          <w:szCs w:val="24"/>
        </w:rPr>
      </w:pPr>
    </w:p>
    <w:p w14:paraId="54BD38AB" w14:textId="77777777" w:rsidR="00172D77" w:rsidRPr="00BB12E4" w:rsidRDefault="00172D77" w:rsidP="00172D77">
      <w:pPr>
        <w:spacing w:before="1"/>
        <w:rPr>
          <w:rFonts w:ascii="Arial" w:hAnsi="Arial" w:cs="Arial"/>
          <w:b/>
          <w:spacing w:val="-10"/>
          <w:sz w:val="24"/>
          <w:szCs w:val="24"/>
        </w:rPr>
      </w:pPr>
    </w:p>
    <w:p w14:paraId="7A33E55D" w14:textId="215CC55D" w:rsidR="00172D77" w:rsidRPr="00BB12E4" w:rsidRDefault="00172D77" w:rsidP="00172D77">
      <w:pPr>
        <w:spacing w:before="1"/>
        <w:jc w:val="center"/>
        <w:rPr>
          <w:rFonts w:ascii="Arial" w:hAnsi="Arial" w:cs="Arial"/>
          <w:b/>
          <w:spacing w:val="-10"/>
          <w:sz w:val="24"/>
          <w:szCs w:val="24"/>
        </w:rPr>
      </w:pPr>
      <w:r w:rsidRPr="00BB12E4">
        <w:rPr>
          <w:rFonts w:ascii="Arial" w:hAnsi="Arial" w:cs="Arial"/>
          <w:b/>
          <w:spacing w:val="-10"/>
          <w:sz w:val="24"/>
          <w:szCs w:val="24"/>
        </w:rPr>
        <w:t xml:space="preserve">SURAT PERMOHONAN IZIN PENELITIAN </w:t>
      </w:r>
    </w:p>
    <w:p w14:paraId="5B1A0C0D" w14:textId="6DF3A3A3" w:rsidR="00172D77" w:rsidRPr="00BB12E4" w:rsidRDefault="00172D77" w:rsidP="001870DC">
      <w:pPr>
        <w:pStyle w:val="BodyText"/>
        <w:ind w:right="705"/>
        <w:rPr>
          <w:rFonts w:ascii="Arial" w:hAnsi="Arial" w:cs="Arial"/>
        </w:rPr>
      </w:pPr>
    </w:p>
    <w:p w14:paraId="3CFC1D01" w14:textId="36D996DB" w:rsidR="00D0598A" w:rsidRPr="00BB12E4" w:rsidRDefault="00C967BE" w:rsidP="001870DC">
      <w:pPr>
        <w:pStyle w:val="BodyText"/>
        <w:ind w:right="705"/>
        <w:rPr>
          <w:rFonts w:ascii="Arial" w:hAnsi="Arial" w:cs="Arial"/>
        </w:rPr>
      </w:pPr>
      <w:r w:rsidRPr="00BB12E4">
        <w:rPr>
          <w:rFonts w:ascii="Arial" w:hAnsi="Arial" w:cs="Arial"/>
          <w:b/>
          <w:noProof/>
          <w:spacing w:val="-10"/>
          <w:lang w:val="en-US"/>
        </w:rPr>
        <w:drawing>
          <wp:anchor distT="0" distB="0" distL="114300" distR="114300" simplePos="0" relativeHeight="487592448" behindDoc="1" locked="0" layoutInCell="1" allowOverlap="1" wp14:anchorId="1A4469D7" wp14:editId="14525145">
            <wp:simplePos x="0" y="0"/>
            <wp:positionH relativeFrom="column">
              <wp:posOffset>66040</wp:posOffset>
            </wp:positionH>
            <wp:positionV relativeFrom="paragraph">
              <wp:posOffset>2540</wp:posOffset>
            </wp:positionV>
            <wp:extent cx="5385435" cy="7616190"/>
            <wp:effectExtent l="0" t="0" r="5715" b="3810"/>
            <wp:wrapThrough wrapText="bothSides">
              <wp:wrapPolygon edited="0">
                <wp:start x="0" y="0"/>
                <wp:lineTo x="0" y="21557"/>
                <wp:lineTo x="21547" y="21557"/>
                <wp:lineTo x="21547" y="0"/>
                <wp:lineTo x="0" y="0"/>
              </wp:wrapPolygon>
            </wp:wrapThrough>
            <wp:docPr id="25" name="Picture 25" descr="C:\Users\HP\AppData\Local\Packages\5319275A.WhatsAppDesktop_cv1g1gvanyjgm\LocalState\sessions\802F8DD365A445CD9B7F330BA27B96A1BD4B4117\transfers\2026-01\WhatsApp Image 2026-01-06 at 20.18.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Packages\5319275A.WhatsAppDesktop_cv1g1gvanyjgm\LocalState\sessions\802F8DD365A445CD9B7F330BA27B96A1BD4B4117\transfers\2026-01\WhatsApp Image 2026-01-06 at 20.18.33.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85435" cy="7616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F18143" w14:textId="77777777" w:rsidR="00D0598A" w:rsidRPr="00BB12E4" w:rsidRDefault="00D0598A" w:rsidP="001870DC">
      <w:pPr>
        <w:pStyle w:val="BodyText"/>
        <w:ind w:right="705"/>
        <w:rPr>
          <w:rFonts w:ascii="Arial" w:hAnsi="Arial" w:cs="Arial"/>
        </w:rPr>
      </w:pPr>
    </w:p>
    <w:p w14:paraId="01F8AF46" w14:textId="77777777" w:rsidR="00D0598A" w:rsidRPr="00BB12E4" w:rsidRDefault="00D0598A" w:rsidP="001870DC">
      <w:pPr>
        <w:pStyle w:val="BodyText"/>
        <w:ind w:right="705"/>
        <w:rPr>
          <w:rFonts w:ascii="Arial" w:hAnsi="Arial" w:cs="Arial"/>
        </w:rPr>
      </w:pPr>
    </w:p>
    <w:p w14:paraId="3C68D24B" w14:textId="77777777" w:rsidR="00D0598A" w:rsidRPr="00BB12E4" w:rsidRDefault="00D0598A" w:rsidP="001870DC">
      <w:pPr>
        <w:pStyle w:val="BodyText"/>
        <w:ind w:right="705"/>
        <w:rPr>
          <w:rFonts w:ascii="Arial" w:hAnsi="Arial" w:cs="Arial"/>
        </w:rPr>
      </w:pPr>
    </w:p>
    <w:p w14:paraId="1C585421" w14:textId="77777777" w:rsidR="00D0598A" w:rsidRPr="00BB12E4" w:rsidRDefault="00D0598A" w:rsidP="001870DC">
      <w:pPr>
        <w:pStyle w:val="BodyText"/>
        <w:ind w:right="705"/>
        <w:rPr>
          <w:rFonts w:ascii="Arial" w:hAnsi="Arial" w:cs="Arial"/>
        </w:rPr>
      </w:pPr>
    </w:p>
    <w:p w14:paraId="03A0280B" w14:textId="77777777" w:rsidR="00D0598A" w:rsidRPr="00BB12E4" w:rsidRDefault="00D0598A" w:rsidP="001870DC">
      <w:pPr>
        <w:pStyle w:val="BodyText"/>
        <w:ind w:right="705"/>
        <w:rPr>
          <w:rFonts w:ascii="Arial" w:hAnsi="Arial" w:cs="Arial"/>
        </w:rPr>
      </w:pPr>
    </w:p>
    <w:p w14:paraId="322CEE5C" w14:textId="77777777" w:rsidR="00D0598A" w:rsidRPr="00BB12E4" w:rsidRDefault="00D0598A" w:rsidP="001870DC">
      <w:pPr>
        <w:pStyle w:val="BodyText"/>
        <w:ind w:right="705"/>
        <w:rPr>
          <w:rFonts w:ascii="Arial" w:hAnsi="Arial" w:cs="Arial"/>
        </w:rPr>
      </w:pPr>
    </w:p>
    <w:p w14:paraId="00C11A64" w14:textId="77777777" w:rsidR="00D0598A" w:rsidRPr="00BB12E4" w:rsidRDefault="00D0598A" w:rsidP="001870DC">
      <w:pPr>
        <w:pStyle w:val="BodyText"/>
        <w:ind w:right="705"/>
        <w:rPr>
          <w:rFonts w:ascii="Arial" w:hAnsi="Arial" w:cs="Arial"/>
        </w:rPr>
      </w:pPr>
    </w:p>
    <w:p w14:paraId="0B1E0F13" w14:textId="77777777" w:rsidR="00D0598A" w:rsidRPr="00BB12E4" w:rsidRDefault="00D0598A" w:rsidP="001870DC">
      <w:pPr>
        <w:pStyle w:val="BodyText"/>
        <w:ind w:right="705"/>
        <w:rPr>
          <w:rFonts w:ascii="Arial" w:hAnsi="Arial" w:cs="Arial"/>
        </w:rPr>
      </w:pPr>
    </w:p>
    <w:p w14:paraId="1B350DD8" w14:textId="77777777" w:rsidR="00D0598A" w:rsidRPr="00BB12E4" w:rsidRDefault="00D0598A" w:rsidP="001870DC">
      <w:pPr>
        <w:pStyle w:val="BodyText"/>
        <w:ind w:right="705"/>
        <w:rPr>
          <w:rFonts w:ascii="Arial" w:hAnsi="Arial" w:cs="Arial"/>
        </w:rPr>
      </w:pPr>
    </w:p>
    <w:p w14:paraId="5D60D073" w14:textId="77777777" w:rsidR="00D0598A" w:rsidRPr="00BB12E4" w:rsidRDefault="00D0598A" w:rsidP="001870DC">
      <w:pPr>
        <w:pStyle w:val="BodyText"/>
        <w:ind w:right="705"/>
        <w:rPr>
          <w:rFonts w:ascii="Arial" w:hAnsi="Arial" w:cs="Arial"/>
        </w:rPr>
      </w:pPr>
    </w:p>
    <w:p w14:paraId="6629BE14" w14:textId="77777777" w:rsidR="00D0598A" w:rsidRPr="00BB12E4" w:rsidRDefault="00D0598A" w:rsidP="001870DC">
      <w:pPr>
        <w:pStyle w:val="BodyText"/>
        <w:ind w:right="705"/>
        <w:rPr>
          <w:rFonts w:ascii="Arial" w:hAnsi="Arial" w:cs="Arial"/>
        </w:rPr>
      </w:pPr>
    </w:p>
    <w:p w14:paraId="6A6DF5E1" w14:textId="77777777" w:rsidR="00D0598A" w:rsidRPr="00BB12E4" w:rsidRDefault="00D0598A" w:rsidP="001870DC">
      <w:pPr>
        <w:pStyle w:val="BodyText"/>
        <w:ind w:right="705"/>
        <w:rPr>
          <w:rFonts w:ascii="Arial" w:hAnsi="Arial" w:cs="Arial"/>
        </w:rPr>
      </w:pPr>
    </w:p>
    <w:p w14:paraId="177EB92B" w14:textId="77777777" w:rsidR="00D0598A" w:rsidRPr="00BB12E4" w:rsidRDefault="00D0598A" w:rsidP="001870DC">
      <w:pPr>
        <w:pStyle w:val="BodyText"/>
        <w:ind w:right="705"/>
        <w:rPr>
          <w:rFonts w:ascii="Arial" w:hAnsi="Arial" w:cs="Arial"/>
        </w:rPr>
      </w:pPr>
    </w:p>
    <w:p w14:paraId="739266D5" w14:textId="77777777" w:rsidR="00D0598A" w:rsidRPr="00BB12E4" w:rsidRDefault="00D0598A" w:rsidP="001870DC">
      <w:pPr>
        <w:pStyle w:val="BodyText"/>
        <w:ind w:right="705"/>
        <w:rPr>
          <w:rFonts w:ascii="Arial" w:hAnsi="Arial" w:cs="Arial"/>
        </w:rPr>
      </w:pPr>
    </w:p>
    <w:p w14:paraId="527FECC5" w14:textId="77777777" w:rsidR="00D0598A" w:rsidRPr="00BB12E4" w:rsidRDefault="00D0598A" w:rsidP="001870DC">
      <w:pPr>
        <w:pStyle w:val="BodyText"/>
        <w:ind w:right="705"/>
        <w:rPr>
          <w:rFonts w:ascii="Arial" w:hAnsi="Arial" w:cs="Arial"/>
        </w:rPr>
      </w:pPr>
    </w:p>
    <w:p w14:paraId="10AB10EB" w14:textId="77777777" w:rsidR="00D0598A" w:rsidRPr="00BB12E4" w:rsidRDefault="00D0598A" w:rsidP="001870DC">
      <w:pPr>
        <w:pStyle w:val="BodyText"/>
        <w:ind w:right="705"/>
        <w:rPr>
          <w:rFonts w:ascii="Arial" w:hAnsi="Arial" w:cs="Arial"/>
        </w:rPr>
      </w:pPr>
    </w:p>
    <w:p w14:paraId="0DB4C890" w14:textId="77777777" w:rsidR="00D0598A" w:rsidRPr="00BB12E4" w:rsidRDefault="00D0598A" w:rsidP="001870DC">
      <w:pPr>
        <w:pStyle w:val="BodyText"/>
        <w:ind w:right="705"/>
        <w:rPr>
          <w:rFonts w:ascii="Arial" w:hAnsi="Arial" w:cs="Arial"/>
        </w:rPr>
      </w:pPr>
    </w:p>
    <w:p w14:paraId="6B7EF0D6" w14:textId="77777777" w:rsidR="00D0598A" w:rsidRPr="00BB12E4" w:rsidRDefault="00D0598A" w:rsidP="001870DC">
      <w:pPr>
        <w:pStyle w:val="BodyText"/>
        <w:ind w:right="705"/>
        <w:rPr>
          <w:rFonts w:ascii="Arial" w:hAnsi="Arial" w:cs="Arial"/>
        </w:rPr>
      </w:pPr>
    </w:p>
    <w:p w14:paraId="7FEA283E" w14:textId="77777777" w:rsidR="00D0598A" w:rsidRPr="00BB12E4" w:rsidRDefault="00D0598A" w:rsidP="001870DC">
      <w:pPr>
        <w:pStyle w:val="BodyText"/>
        <w:ind w:right="705"/>
        <w:rPr>
          <w:rFonts w:ascii="Arial" w:hAnsi="Arial" w:cs="Arial"/>
        </w:rPr>
      </w:pPr>
    </w:p>
    <w:p w14:paraId="5516BEF2" w14:textId="77777777" w:rsidR="00D0598A" w:rsidRPr="00BB12E4" w:rsidRDefault="00D0598A" w:rsidP="001870DC">
      <w:pPr>
        <w:pStyle w:val="BodyText"/>
        <w:ind w:right="705"/>
        <w:rPr>
          <w:rFonts w:ascii="Arial" w:hAnsi="Arial" w:cs="Arial"/>
        </w:rPr>
      </w:pPr>
    </w:p>
    <w:p w14:paraId="64A81D75" w14:textId="77777777" w:rsidR="00D0598A" w:rsidRPr="00BB12E4" w:rsidRDefault="00D0598A" w:rsidP="001870DC">
      <w:pPr>
        <w:pStyle w:val="BodyText"/>
        <w:ind w:right="705"/>
        <w:rPr>
          <w:rFonts w:ascii="Arial" w:hAnsi="Arial" w:cs="Arial"/>
        </w:rPr>
      </w:pPr>
    </w:p>
    <w:p w14:paraId="207EFFA7" w14:textId="77777777" w:rsidR="00D0598A" w:rsidRPr="00BB12E4" w:rsidRDefault="00D0598A" w:rsidP="001870DC">
      <w:pPr>
        <w:pStyle w:val="BodyText"/>
        <w:ind w:right="705"/>
        <w:rPr>
          <w:rFonts w:ascii="Arial" w:hAnsi="Arial" w:cs="Arial"/>
        </w:rPr>
      </w:pPr>
    </w:p>
    <w:p w14:paraId="43225D98" w14:textId="77777777" w:rsidR="00D0598A" w:rsidRPr="00BB12E4" w:rsidRDefault="00D0598A" w:rsidP="001870DC">
      <w:pPr>
        <w:pStyle w:val="BodyText"/>
        <w:ind w:right="705"/>
        <w:rPr>
          <w:rFonts w:ascii="Arial" w:hAnsi="Arial" w:cs="Arial"/>
        </w:rPr>
      </w:pPr>
    </w:p>
    <w:p w14:paraId="186D6557" w14:textId="77777777" w:rsidR="00D0598A" w:rsidRPr="00BB12E4" w:rsidRDefault="00D0598A" w:rsidP="001870DC">
      <w:pPr>
        <w:pStyle w:val="BodyText"/>
        <w:ind w:right="705"/>
        <w:rPr>
          <w:rFonts w:ascii="Arial" w:hAnsi="Arial" w:cs="Arial"/>
        </w:rPr>
      </w:pPr>
    </w:p>
    <w:p w14:paraId="37D57B45" w14:textId="77777777" w:rsidR="00D0598A" w:rsidRPr="00BB12E4" w:rsidRDefault="00D0598A" w:rsidP="001870DC">
      <w:pPr>
        <w:pStyle w:val="BodyText"/>
        <w:ind w:right="705"/>
        <w:rPr>
          <w:rFonts w:ascii="Arial" w:hAnsi="Arial" w:cs="Arial"/>
        </w:rPr>
      </w:pPr>
    </w:p>
    <w:p w14:paraId="13E6D68B" w14:textId="77777777" w:rsidR="00D0598A" w:rsidRPr="00BB12E4" w:rsidRDefault="00D0598A" w:rsidP="001870DC">
      <w:pPr>
        <w:pStyle w:val="BodyText"/>
        <w:ind w:right="705"/>
        <w:rPr>
          <w:rFonts w:ascii="Arial" w:hAnsi="Arial" w:cs="Arial"/>
        </w:rPr>
      </w:pPr>
    </w:p>
    <w:p w14:paraId="19C1491F" w14:textId="77777777" w:rsidR="00D0598A" w:rsidRPr="00BB12E4" w:rsidRDefault="00D0598A" w:rsidP="001870DC">
      <w:pPr>
        <w:pStyle w:val="BodyText"/>
        <w:ind w:right="705"/>
        <w:rPr>
          <w:rFonts w:ascii="Arial" w:hAnsi="Arial" w:cs="Arial"/>
        </w:rPr>
      </w:pPr>
    </w:p>
    <w:p w14:paraId="271EEDB3" w14:textId="77777777" w:rsidR="00D0598A" w:rsidRPr="00BB12E4" w:rsidRDefault="00D0598A" w:rsidP="001870DC">
      <w:pPr>
        <w:pStyle w:val="BodyText"/>
        <w:ind w:right="705"/>
        <w:rPr>
          <w:rFonts w:ascii="Arial" w:hAnsi="Arial" w:cs="Arial"/>
        </w:rPr>
      </w:pPr>
    </w:p>
    <w:p w14:paraId="6891B1C9" w14:textId="77777777" w:rsidR="00D0598A" w:rsidRPr="00BB12E4" w:rsidRDefault="00D0598A" w:rsidP="001870DC">
      <w:pPr>
        <w:pStyle w:val="BodyText"/>
        <w:ind w:right="705"/>
        <w:rPr>
          <w:rFonts w:ascii="Arial" w:hAnsi="Arial" w:cs="Arial"/>
        </w:rPr>
      </w:pPr>
    </w:p>
    <w:p w14:paraId="385E49FB" w14:textId="77777777" w:rsidR="00D0598A" w:rsidRPr="00BB12E4" w:rsidRDefault="00D0598A" w:rsidP="001870DC">
      <w:pPr>
        <w:pStyle w:val="BodyText"/>
        <w:ind w:right="705"/>
        <w:rPr>
          <w:rFonts w:ascii="Arial" w:hAnsi="Arial" w:cs="Arial"/>
        </w:rPr>
      </w:pPr>
    </w:p>
    <w:p w14:paraId="1448F37C" w14:textId="77777777" w:rsidR="00D0598A" w:rsidRPr="00BB12E4" w:rsidRDefault="00D0598A" w:rsidP="001870DC">
      <w:pPr>
        <w:pStyle w:val="BodyText"/>
        <w:ind w:right="705"/>
        <w:rPr>
          <w:rFonts w:ascii="Arial" w:hAnsi="Arial" w:cs="Arial"/>
        </w:rPr>
      </w:pPr>
    </w:p>
    <w:p w14:paraId="4DB19298" w14:textId="77777777" w:rsidR="00D0598A" w:rsidRPr="00BB12E4" w:rsidRDefault="00D0598A" w:rsidP="001870DC">
      <w:pPr>
        <w:pStyle w:val="BodyText"/>
        <w:ind w:right="705"/>
        <w:rPr>
          <w:rFonts w:ascii="Arial" w:hAnsi="Arial" w:cs="Arial"/>
        </w:rPr>
      </w:pPr>
    </w:p>
    <w:p w14:paraId="3051B40D" w14:textId="77777777" w:rsidR="00D0598A" w:rsidRPr="00BB12E4" w:rsidRDefault="00D0598A" w:rsidP="001870DC">
      <w:pPr>
        <w:pStyle w:val="BodyText"/>
        <w:ind w:right="705"/>
        <w:rPr>
          <w:rFonts w:ascii="Arial" w:hAnsi="Arial" w:cs="Arial"/>
        </w:rPr>
      </w:pPr>
    </w:p>
    <w:p w14:paraId="4975209A" w14:textId="77777777" w:rsidR="00D0598A" w:rsidRPr="00BB12E4" w:rsidRDefault="00D0598A" w:rsidP="001870DC">
      <w:pPr>
        <w:pStyle w:val="BodyText"/>
        <w:ind w:right="705"/>
        <w:rPr>
          <w:rFonts w:ascii="Arial" w:hAnsi="Arial" w:cs="Arial"/>
        </w:rPr>
      </w:pPr>
    </w:p>
    <w:p w14:paraId="2D709188" w14:textId="77777777" w:rsidR="00D0598A" w:rsidRPr="00BB12E4" w:rsidRDefault="00D0598A" w:rsidP="001870DC">
      <w:pPr>
        <w:pStyle w:val="BodyText"/>
        <w:ind w:right="705"/>
        <w:rPr>
          <w:rFonts w:ascii="Arial" w:hAnsi="Arial" w:cs="Arial"/>
        </w:rPr>
      </w:pPr>
    </w:p>
    <w:p w14:paraId="528BE339" w14:textId="77777777" w:rsidR="00D0598A" w:rsidRPr="00BB12E4" w:rsidRDefault="00D0598A" w:rsidP="001870DC">
      <w:pPr>
        <w:pStyle w:val="BodyText"/>
        <w:ind w:right="705"/>
        <w:rPr>
          <w:rFonts w:ascii="Arial" w:hAnsi="Arial" w:cs="Arial"/>
        </w:rPr>
      </w:pPr>
    </w:p>
    <w:p w14:paraId="5B98F339" w14:textId="77777777" w:rsidR="00D0598A" w:rsidRPr="00BB12E4" w:rsidRDefault="00D0598A" w:rsidP="001870DC">
      <w:pPr>
        <w:pStyle w:val="BodyText"/>
        <w:ind w:right="705"/>
        <w:rPr>
          <w:rFonts w:ascii="Arial" w:hAnsi="Arial" w:cs="Arial"/>
        </w:rPr>
      </w:pPr>
    </w:p>
    <w:p w14:paraId="15B7B2AB" w14:textId="77777777" w:rsidR="00D0598A" w:rsidRPr="00BB12E4" w:rsidRDefault="00D0598A" w:rsidP="001870DC">
      <w:pPr>
        <w:pStyle w:val="BodyText"/>
        <w:ind w:right="705"/>
        <w:rPr>
          <w:rFonts w:ascii="Arial" w:hAnsi="Arial" w:cs="Arial"/>
        </w:rPr>
      </w:pPr>
    </w:p>
    <w:p w14:paraId="434DFF3F" w14:textId="77777777" w:rsidR="00D0598A" w:rsidRPr="00BB12E4" w:rsidRDefault="00D0598A" w:rsidP="001870DC">
      <w:pPr>
        <w:pStyle w:val="BodyText"/>
        <w:ind w:right="705"/>
        <w:rPr>
          <w:rFonts w:ascii="Arial" w:hAnsi="Arial" w:cs="Arial"/>
        </w:rPr>
      </w:pPr>
    </w:p>
    <w:p w14:paraId="2245E569" w14:textId="77777777" w:rsidR="00D0598A" w:rsidRPr="00BB12E4" w:rsidRDefault="00D0598A" w:rsidP="001870DC">
      <w:pPr>
        <w:pStyle w:val="BodyText"/>
        <w:ind w:right="705"/>
        <w:rPr>
          <w:rFonts w:ascii="Arial" w:hAnsi="Arial" w:cs="Arial"/>
        </w:rPr>
      </w:pPr>
    </w:p>
    <w:p w14:paraId="6E7EB898" w14:textId="77777777" w:rsidR="00D0598A" w:rsidRPr="00BB12E4" w:rsidRDefault="00D0598A" w:rsidP="001870DC">
      <w:pPr>
        <w:pStyle w:val="BodyText"/>
        <w:ind w:right="705"/>
        <w:rPr>
          <w:rFonts w:ascii="Arial" w:hAnsi="Arial" w:cs="Arial"/>
        </w:rPr>
      </w:pPr>
    </w:p>
    <w:p w14:paraId="0E7C9C0D" w14:textId="77777777" w:rsidR="00D0598A" w:rsidRPr="00BB12E4" w:rsidRDefault="00D0598A" w:rsidP="001870DC">
      <w:pPr>
        <w:pStyle w:val="BodyText"/>
        <w:ind w:right="705"/>
        <w:rPr>
          <w:rFonts w:ascii="Arial" w:hAnsi="Arial" w:cs="Arial"/>
        </w:rPr>
      </w:pPr>
    </w:p>
    <w:p w14:paraId="5D7B69B9" w14:textId="77777777" w:rsidR="00D0598A" w:rsidRPr="00BB12E4" w:rsidRDefault="00D0598A" w:rsidP="001870DC">
      <w:pPr>
        <w:pStyle w:val="BodyText"/>
        <w:ind w:right="705"/>
        <w:rPr>
          <w:rFonts w:ascii="Arial" w:hAnsi="Arial" w:cs="Arial"/>
        </w:rPr>
      </w:pPr>
    </w:p>
    <w:p w14:paraId="6293D797" w14:textId="77777777" w:rsidR="00D0598A" w:rsidRPr="00BB12E4" w:rsidRDefault="00D0598A" w:rsidP="001870DC">
      <w:pPr>
        <w:pStyle w:val="BodyText"/>
        <w:ind w:right="705"/>
        <w:rPr>
          <w:rFonts w:ascii="Arial" w:hAnsi="Arial" w:cs="Arial"/>
        </w:rPr>
      </w:pPr>
    </w:p>
    <w:p w14:paraId="31710E44" w14:textId="77777777" w:rsidR="00D0598A" w:rsidRPr="00BB12E4" w:rsidRDefault="00D0598A" w:rsidP="001870DC">
      <w:pPr>
        <w:pStyle w:val="BodyText"/>
        <w:ind w:right="705"/>
        <w:rPr>
          <w:rFonts w:ascii="Arial" w:hAnsi="Arial" w:cs="Arial"/>
        </w:rPr>
      </w:pPr>
    </w:p>
    <w:p w14:paraId="5A63D5E9" w14:textId="77777777" w:rsidR="00A76CC8" w:rsidRPr="00BB12E4" w:rsidRDefault="00A76CC8" w:rsidP="001870DC">
      <w:pPr>
        <w:pStyle w:val="BodyText"/>
        <w:ind w:right="705"/>
        <w:rPr>
          <w:rFonts w:ascii="Arial" w:hAnsi="Arial" w:cs="Arial"/>
        </w:rPr>
      </w:pPr>
    </w:p>
    <w:p w14:paraId="4312372B" w14:textId="77777777" w:rsidR="00A76CC8" w:rsidRPr="00BB12E4" w:rsidRDefault="00A76CC8" w:rsidP="001870DC">
      <w:pPr>
        <w:pStyle w:val="BodyText"/>
        <w:ind w:right="705"/>
        <w:rPr>
          <w:rFonts w:ascii="Arial" w:hAnsi="Arial" w:cs="Arial"/>
        </w:rPr>
      </w:pPr>
    </w:p>
    <w:p w14:paraId="6925C271" w14:textId="26E70780" w:rsidR="00D0598A" w:rsidRPr="00BB12E4" w:rsidRDefault="00D0598A" w:rsidP="00D0598A">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EB68CD" w:rsidRPr="00BB12E4">
        <w:rPr>
          <w:rFonts w:ascii="Arial" w:hAnsi="Arial" w:cs="Arial"/>
          <w:b/>
          <w:i/>
          <w:spacing w:val="-10"/>
          <w:sz w:val="24"/>
          <w:szCs w:val="24"/>
        </w:rPr>
        <w:t>9</w:t>
      </w:r>
    </w:p>
    <w:p w14:paraId="1B8196AF" w14:textId="77777777" w:rsidR="00D0598A" w:rsidRPr="00BB12E4" w:rsidRDefault="00D0598A" w:rsidP="00D0598A">
      <w:pPr>
        <w:spacing w:before="1"/>
        <w:rPr>
          <w:rFonts w:ascii="Arial" w:hAnsi="Arial" w:cs="Arial"/>
          <w:b/>
          <w:i/>
          <w:spacing w:val="-10"/>
          <w:sz w:val="24"/>
          <w:szCs w:val="24"/>
        </w:rPr>
      </w:pPr>
    </w:p>
    <w:p w14:paraId="557E8B58" w14:textId="28BB357F" w:rsidR="00D0598A" w:rsidRPr="00BB12E4" w:rsidRDefault="00D0598A" w:rsidP="00D0598A">
      <w:pPr>
        <w:spacing w:before="1"/>
        <w:jc w:val="center"/>
        <w:rPr>
          <w:rFonts w:ascii="Arial" w:hAnsi="Arial" w:cs="Arial"/>
          <w:b/>
          <w:spacing w:val="-10"/>
          <w:sz w:val="24"/>
          <w:szCs w:val="24"/>
        </w:rPr>
      </w:pPr>
      <w:r w:rsidRPr="00BB12E4">
        <w:rPr>
          <w:rFonts w:ascii="Arial" w:hAnsi="Arial" w:cs="Arial"/>
          <w:b/>
          <w:spacing w:val="-10"/>
          <w:sz w:val="24"/>
          <w:szCs w:val="24"/>
        </w:rPr>
        <w:t xml:space="preserve">SURAT KETERANGAN TELAH MELAKUKAN PENELITIAN </w:t>
      </w:r>
    </w:p>
    <w:p w14:paraId="31000F7F" w14:textId="0ED6AF91" w:rsidR="00D0598A" w:rsidRPr="00BB12E4" w:rsidRDefault="00D0598A" w:rsidP="00D0598A">
      <w:pPr>
        <w:spacing w:before="1"/>
        <w:jc w:val="center"/>
        <w:rPr>
          <w:rFonts w:ascii="Arial" w:hAnsi="Arial" w:cs="Arial"/>
          <w:b/>
          <w:spacing w:val="-10"/>
          <w:sz w:val="24"/>
          <w:szCs w:val="24"/>
        </w:rPr>
      </w:pPr>
    </w:p>
    <w:p w14:paraId="6A5F441D" w14:textId="5D1A0D97" w:rsidR="00D0598A" w:rsidRPr="00BB12E4" w:rsidRDefault="00C967BE" w:rsidP="00D0598A">
      <w:pPr>
        <w:spacing w:before="1"/>
        <w:jc w:val="center"/>
        <w:rPr>
          <w:rFonts w:ascii="Arial" w:hAnsi="Arial" w:cs="Arial"/>
          <w:b/>
          <w:spacing w:val="-10"/>
          <w:sz w:val="24"/>
          <w:szCs w:val="24"/>
        </w:rPr>
      </w:pPr>
      <w:r w:rsidRPr="00BB12E4">
        <w:rPr>
          <w:rFonts w:ascii="Arial" w:hAnsi="Arial" w:cs="Arial"/>
          <w:b/>
          <w:noProof/>
          <w:spacing w:val="-10"/>
          <w:sz w:val="24"/>
          <w:szCs w:val="24"/>
          <w:lang w:val="en-US"/>
        </w:rPr>
        <w:drawing>
          <wp:anchor distT="0" distB="0" distL="114300" distR="114300" simplePos="0" relativeHeight="487593472" behindDoc="1" locked="0" layoutInCell="1" allowOverlap="1" wp14:anchorId="4553A568" wp14:editId="49B9A87D">
            <wp:simplePos x="0" y="0"/>
            <wp:positionH relativeFrom="column">
              <wp:posOffset>259715</wp:posOffset>
            </wp:positionH>
            <wp:positionV relativeFrom="paragraph">
              <wp:posOffset>166370</wp:posOffset>
            </wp:positionV>
            <wp:extent cx="5198110" cy="7517130"/>
            <wp:effectExtent l="0" t="0" r="2540" b="7620"/>
            <wp:wrapThrough wrapText="bothSides">
              <wp:wrapPolygon edited="0">
                <wp:start x="0" y="0"/>
                <wp:lineTo x="0" y="21567"/>
                <wp:lineTo x="21531" y="21567"/>
                <wp:lineTo x="21531" y="0"/>
                <wp:lineTo x="0" y="0"/>
              </wp:wrapPolygon>
            </wp:wrapThrough>
            <wp:docPr id="36" name="Picture 36" descr="C:\Users\HP\AppData\Local\Packages\5319275A.WhatsAppDesktop_cv1g1gvanyjgm\LocalState\sessions\802F8DD365A445CD9B7F330BA27B96A1BD4B4117\transfers\2026-01\WhatsApp Image 2026-01-06 at 20.0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AppData\Local\Packages\5319275A.WhatsAppDesktop_cv1g1gvanyjgm\LocalState\sessions\802F8DD365A445CD9B7F330BA27B96A1BD4B4117\transfers\2026-01\WhatsApp Image 2026-01-06 at 20.03.14.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98110" cy="7517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3D1933" w14:textId="77777777" w:rsidR="00D0598A" w:rsidRPr="00BB12E4" w:rsidRDefault="00D0598A" w:rsidP="001870DC">
      <w:pPr>
        <w:pStyle w:val="BodyText"/>
        <w:ind w:right="705"/>
        <w:rPr>
          <w:rFonts w:ascii="Arial" w:hAnsi="Arial" w:cs="Arial"/>
        </w:rPr>
      </w:pPr>
    </w:p>
    <w:p w14:paraId="2CDB3933" w14:textId="77777777" w:rsidR="00A76CC8" w:rsidRPr="00BB12E4" w:rsidRDefault="00A76CC8" w:rsidP="001870DC">
      <w:pPr>
        <w:pStyle w:val="BodyText"/>
        <w:ind w:right="705"/>
        <w:rPr>
          <w:rFonts w:ascii="Arial" w:hAnsi="Arial" w:cs="Arial"/>
        </w:rPr>
      </w:pPr>
    </w:p>
    <w:p w14:paraId="712E256D" w14:textId="77777777" w:rsidR="00A76CC8" w:rsidRPr="00BB12E4" w:rsidRDefault="00A76CC8" w:rsidP="001870DC">
      <w:pPr>
        <w:pStyle w:val="BodyText"/>
        <w:ind w:right="705"/>
        <w:rPr>
          <w:rFonts w:ascii="Arial" w:hAnsi="Arial" w:cs="Arial"/>
        </w:rPr>
      </w:pPr>
    </w:p>
    <w:p w14:paraId="125EC6E1" w14:textId="77777777" w:rsidR="00A76CC8" w:rsidRPr="00BB12E4" w:rsidRDefault="00A76CC8" w:rsidP="001870DC">
      <w:pPr>
        <w:pStyle w:val="BodyText"/>
        <w:ind w:right="705"/>
        <w:rPr>
          <w:rFonts w:ascii="Arial" w:hAnsi="Arial" w:cs="Arial"/>
        </w:rPr>
      </w:pPr>
    </w:p>
    <w:p w14:paraId="59005804" w14:textId="77777777" w:rsidR="00A76CC8" w:rsidRPr="00BB12E4" w:rsidRDefault="00A76CC8" w:rsidP="001870DC">
      <w:pPr>
        <w:pStyle w:val="BodyText"/>
        <w:ind w:right="705"/>
        <w:rPr>
          <w:rFonts w:ascii="Arial" w:hAnsi="Arial" w:cs="Arial"/>
        </w:rPr>
      </w:pPr>
    </w:p>
    <w:p w14:paraId="7D3D66B8" w14:textId="77777777" w:rsidR="00A76CC8" w:rsidRPr="00BB12E4" w:rsidRDefault="00A76CC8" w:rsidP="001870DC">
      <w:pPr>
        <w:pStyle w:val="BodyText"/>
        <w:ind w:right="705"/>
        <w:rPr>
          <w:rFonts w:ascii="Arial" w:hAnsi="Arial" w:cs="Arial"/>
        </w:rPr>
      </w:pPr>
    </w:p>
    <w:p w14:paraId="379A95CF" w14:textId="77777777" w:rsidR="00A76CC8" w:rsidRPr="00BB12E4" w:rsidRDefault="00A76CC8" w:rsidP="001870DC">
      <w:pPr>
        <w:pStyle w:val="BodyText"/>
        <w:ind w:right="705"/>
        <w:rPr>
          <w:rFonts w:ascii="Arial" w:hAnsi="Arial" w:cs="Arial"/>
        </w:rPr>
      </w:pPr>
    </w:p>
    <w:p w14:paraId="4071EE81" w14:textId="77777777" w:rsidR="00A76CC8" w:rsidRPr="00BB12E4" w:rsidRDefault="00A76CC8" w:rsidP="001870DC">
      <w:pPr>
        <w:pStyle w:val="BodyText"/>
        <w:ind w:right="705"/>
        <w:rPr>
          <w:rFonts w:ascii="Arial" w:hAnsi="Arial" w:cs="Arial"/>
        </w:rPr>
      </w:pPr>
    </w:p>
    <w:p w14:paraId="6DD7AF90" w14:textId="77777777" w:rsidR="00A76CC8" w:rsidRPr="00BB12E4" w:rsidRDefault="00A76CC8" w:rsidP="001870DC">
      <w:pPr>
        <w:pStyle w:val="BodyText"/>
        <w:ind w:right="705"/>
        <w:rPr>
          <w:rFonts w:ascii="Arial" w:hAnsi="Arial" w:cs="Arial"/>
        </w:rPr>
      </w:pPr>
    </w:p>
    <w:p w14:paraId="06772C50" w14:textId="77777777" w:rsidR="00A76CC8" w:rsidRPr="00BB12E4" w:rsidRDefault="00A76CC8" w:rsidP="001870DC">
      <w:pPr>
        <w:pStyle w:val="BodyText"/>
        <w:ind w:right="705"/>
        <w:rPr>
          <w:rFonts w:ascii="Arial" w:hAnsi="Arial" w:cs="Arial"/>
        </w:rPr>
      </w:pPr>
    </w:p>
    <w:p w14:paraId="24EBBC6D" w14:textId="77777777" w:rsidR="00A76CC8" w:rsidRPr="00BB12E4" w:rsidRDefault="00A76CC8" w:rsidP="001870DC">
      <w:pPr>
        <w:pStyle w:val="BodyText"/>
        <w:ind w:right="705"/>
        <w:rPr>
          <w:rFonts w:ascii="Arial" w:hAnsi="Arial" w:cs="Arial"/>
        </w:rPr>
      </w:pPr>
    </w:p>
    <w:p w14:paraId="02A86064" w14:textId="77777777" w:rsidR="00A76CC8" w:rsidRPr="00BB12E4" w:rsidRDefault="00A76CC8" w:rsidP="001870DC">
      <w:pPr>
        <w:pStyle w:val="BodyText"/>
        <w:ind w:right="705"/>
        <w:rPr>
          <w:rFonts w:ascii="Arial" w:hAnsi="Arial" w:cs="Arial"/>
        </w:rPr>
      </w:pPr>
    </w:p>
    <w:p w14:paraId="1086980D" w14:textId="77777777" w:rsidR="00A76CC8" w:rsidRPr="00BB12E4" w:rsidRDefault="00A76CC8" w:rsidP="001870DC">
      <w:pPr>
        <w:pStyle w:val="BodyText"/>
        <w:ind w:right="705"/>
        <w:rPr>
          <w:rFonts w:ascii="Arial" w:hAnsi="Arial" w:cs="Arial"/>
        </w:rPr>
      </w:pPr>
    </w:p>
    <w:p w14:paraId="1683D54A" w14:textId="77777777" w:rsidR="00A76CC8" w:rsidRPr="00BB12E4" w:rsidRDefault="00A76CC8" w:rsidP="001870DC">
      <w:pPr>
        <w:pStyle w:val="BodyText"/>
        <w:ind w:right="705"/>
        <w:rPr>
          <w:rFonts w:ascii="Arial" w:hAnsi="Arial" w:cs="Arial"/>
        </w:rPr>
      </w:pPr>
    </w:p>
    <w:p w14:paraId="5A9A2297" w14:textId="77777777" w:rsidR="00A76CC8" w:rsidRPr="00BB12E4" w:rsidRDefault="00A76CC8" w:rsidP="001870DC">
      <w:pPr>
        <w:pStyle w:val="BodyText"/>
        <w:ind w:right="705"/>
        <w:rPr>
          <w:rFonts w:ascii="Arial" w:hAnsi="Arial" w:cs="Arial"/>
        </w:rPr>
      </w:pPr>
    </w:p>
    <w:p w14:paraId="662DE939" w14:textId="77777777" w:rsidR="00A76CC8" w:rsidRPr="00BB12E4" w:rsidRDefault="00A76CC8" w:rsidP="001870DC">
      <w:pPr>
        <w:pStyle w:val="BodyText"/>
        <w:ind w:right="705"/>
        <w:rPr>
          <w:rFonts w:ascii="Arial" w:hAnsi="Arial" w:cs="Arial"/>
        </w:rPr>
      </w:pPr>
    </w:p>
    <w:p w14:paraId="0A591EE7" w14:textId="77777777" w:rsidR="00A76CC8" w:rsidRPr="00BB12E4" w:rsidRDefault="00A76CC8" w:rsidP="001870DC">
      <w:pPr>
        <w:pStyle w:val="BodyText"/>
        <w:ind w:right="705"/>
        <w:rPr>
          <w:rFonts w:ascii="Arial" w:hAnsi="Arial" w:cs="Arial"/>
        </w:rPr>
      </w:pPr>
    </w:p>
    <w:p w14:paraId="18034CAD" w14:textId="77777777" w:rsidR="00A76CC8" w:rsidRPr="00BB12E4" w:rsidRDefault="00A76CC8" w:rsidP="001870DC">
      <w:pPr>
        <w:pStyle w:val="BodyText"/>
        <w:ind w:right="705"/>
        <w:rPr>
          <w:rFonts w:ascii="Arial" w:hAnsi="Arial" w:cs="Arial"/>
        </w:rPr>
      </w:pPr>
    </w:p>
    <w:p w14:paraId="51A14AA2" w14:textId="77777777" w:rsidR="00A76CC8" w:rsidRPr="00BB12E4" w:rsidRDefault="00A76CC8" w:rsidP="001870DC">
      <w:pPr>
        <w:pStyle w:val="BodyText"/>
        <w:ind w:right="705"/>
        <w:rPr>
          <w:rFonts w:ascii="Arial" w:hAnsi="Arial" w:cs="Arial"/>
        </w:rPr>
      </w:pPr>
    </w:p>
    <w:p w14:paraId="33B91520" w14:textId="77777777" w:rsidR="00A76CC8" w:rsidRPr="00BB12E4" w:rsidRDefault="00A76CC8" w:rsidP="001870DC">
      <w:pPr>
        <w:pStyle w:val="BodyText"/>
        <w:ind w:right="705"/>
        <w:rPr>
          <w:rFonts w:ascii="Arial" w:hAnsi="Arial" w:cs="Arial"/>
        </w:rPr>
      </w:pPr>
    </w:p>
    <w:p w14:paraId="5E6C3228" w14:textId="77777777" w:rsidR="00A76CC8" w:rsidRPr="00BB12E4" w:rsidRDefault="00A76CC8" w:rsidP="001870DC">
      <w:pPr>
        <w:pStyle w:val="BodyText"/>
        <w:ind w:right="705"/>
        <w:rPr>
          <w:rFonts w:ascii="Arial" w:hAnsi="Arial" w:cs="Arial"/>
        </w:rPr>
      </w:pPr>
    </w:p>
    <w:p w14:paraId="77CD17F2" w14:textId="77777777" w:rsidR="00A76CC8" w:rsidRPr="00BB12E4" w:rsidRDefault="00A76CC8" w:rsidP="001870DC">
      <w:pPr>
        <w:pStyle w:val="BodyText"/>
        <w:ind w:right="705"/>
        <w:rPr>
          <w:rFonts w:ascii="Arial" w:hAnsi="Arial" w:cs="Arial"/>
        </w:rPr>
      </w:pPr>
    </w:p>
    <w:p w14:paraId="121CA2F1" w14:textId="77777777" w:rsidR="00A76CC8" w:rsidRPr="00BB12E4" w:rsidRDefault="00A76CC8" w:rsidP="001870DC">
      <w:pPr>
        <w:pStyle w:val="BodyText"/>
        <w:ind w:right="705"/>
        <w:rPr>
          <w:rFonts w:ascii="Arial" w:hAnsi="Arial" w:cs="Arial"/>
        </w:rPr>
      </w:pPr>
    </w:p>
    <w:p w14:paraId="6FA3ACF9" w14:textId="77777777" w:rsidR="00A76CC8" w:rsidRPr="00BB12E4" w:rsidRDefault="00A76CC8" w:rsidP="001870DC">
      <w:pPr>
        <w:pStyle w:val="BodyText"/>
        <w:ind w:right="705"/>
        <w:rPr>
          <w:rFonts w:ascii="Arial" w:hAnsi="Arial" w:cs="Arial"/>
        </w:rPr>
      </w:pPr>
    </w:p>
    <w:p w14:paraId="752FB9D9" w14:textId="77777777" w:rsidR="00A76CC8" w:rsidRPr="00BB12E4" w:rsidRDefault="00A76CC8" w:rsidP="001870DC">
      <w:pPr>
        <w:pStyle w:val="BodyText"/>
        <w:ind w:right="705"/>
        <w:rPr>
          <w:rFonts w:ascii="Arial" w:hAnsi="Arial" w:cs="Arial"/>
        </w:rPr>
      </w:pPr>
    </w:p>
    <w:p w14:paraId="42F9C187" w14:textId="77777777" w:rsidR="00A76CC8" w:rsidRPr="00BB12E4" w:rsidRDefault="00A76CC8" w:rsidP="001870DC">
      <w:pPr>
        <w:pStyle w:val="BodyText"/>
        <w:ind w:right="705"/>
        <w:rPr>
          <w:rFonts w:ascii="Arial" w:hAnsi="Arial" w:cs="Arial"/>
        </w:rPr>
      </w:pPr>
    </w:p>
    <w:p w14:paraId="02823016" w14:textId="77777777" w:rsidR="00A76CC8" w:rsidRPr="00BB12E4" w:rsidRDefault="00A76CC8" w:rsidP="001870DC">
      <w:pPr>
        <w:pStyle w:val="BodyText"/>
        <w:ind w:right="705"/>
        <w:rPr>
          <w:rFonts w:ascii="Arial" w:hAnsi="Arial" w:cs="Arial"/>
        </w:rPr>
      </w:pPr>
    </w:p>
    <w:p w14:paraId="577B7FE0" w14:textId="77777777" w:rsidR="00A76CC8" w:rsidRPr="00BB12E4" w:rsidRDefault="00A76CC8" w:rsidP="001870DC">
      <w:pPr>
        <w:pStyle w:val="BodyText"/>
        <w:ind w:right="705"/>
        <w:rPr>
          <w:rFonts w:ascii="Arial" w:hAnsi="Arial" w:cs="Arial"/>
        </w:rPr>
      </w:pPr>
    </w:p>
    <w:p w14:paraId="37E5A3F2" w14:textId="77777777" w:rsidR="00A76CC8" w:rsidRPr="00BB12E4" w:rsidRDefault="00A76CC8" w:rsidP="001870DC">
      <w:pPr>
        <w:pStyle w:val="BodyText"/>
        <w:ind w:right="705"/>
        <w:rPr>
          <w:rFonts w:ascii="Arial" w:hAnsi="Arial" w:cs="Arial"/>
        </w:rPr>
      </w:pPr>
    </w:p>
    <w:p w14:paraId="7FCF5726" w14:textId="77777777" w:rsidR="00A76CC8" w:rsidRPr="00BB12E4" w:rsidRDefault="00A76CC8" w:rsidP="001870DC">
      <w:pPr>
        <w:pStyle w:val="BodyText"/>
        <w:ind w:right="705"/>
        <w:rPr>
          <w:rFonts w:ascii="Arial" w:hAnsi="Arial" w:cs="Arial"/>
        </w:rPr>
      </w:pPr>
    </w:p>
    <w:p w14:paraId="504F3DA5" w14:textId="77777777" w:rsidR="00A76CC8" w:rsidRPr="00BB12E4" w:rsidRDefault="00A76CC8" w:rsidP="001870DC">
      <w:pPr>
        <w:pStyle w:val="BodyText"/>
        <w:ind w:right="705"/>
        <w:rPr>
          <w:rFonts w:ascii="Arial" w:hAnsi="Arial" w:cs="Arial"/>
        </w:rPr>
      </w:pPr>
    </w:p>
    <w:p w14:paraId="0AFCD1EA" w14:textId="77777777" w:rsidR="00A76CC8" w:rsidRPr="00BB12E4" w:rsidRDefault="00A76CC8" w:rsidP="001870DC">
      <w:pPr>
        <w:pStyle w:val="BodyText"/>
        <w:ind w:right="705"/>
        <w:rPr>
          <w:rFonts w:ascii="Arial" w:hAnsi="Arial" w:cs="Arial"/>
        </w:rPr>
      </w:pPr>
    </w:p>
    <w:p w14:paraId="200DB1DC" w14:textId="77777777" w:rsidR="00A76CC8" w:rsidRPr="00BB12E4" w:rsidRDefault="00A76CC8" w:rsidP="001870DC">
      <w:pPr>
        <w:pStyle w:val="BodyText"/>
        <w:ind w:right="705"/>
        <w:rPr>
          <w:rFonts w:ascii="Arial" w:hAnsi="Arial" w:cs="Arial"/>
        </w:rPr>
      </w:pPr>
    </w:p>
    <w:p w14:paraId="486D1312" w14:textId="77777777" w:rsidR="00A76CC8" w:rsidRPr="00BB12E4" w:rsidRDefault="00A76CC8" w:rsidP="001870DC">
      <w:pPr>
        <w:pStyle w:val="BodyText"/>
        <w:ind w:right="705"/>
        <w:rPr>
          <w:rFonts w:ascii="Arial" w:hAnsi="Arial" w:cs="Arial"/>
        </w:rPr>
      </w:pPr>
    </w:p>
    <w:p w14:paraId="1B8184B0" w14:textId="77777777" w:rsidR="00A76CC8" w:rsidRPr="00BB12E4" w:rsidRDefault="00A76CC8" w:rsidP="001870DC">
      <w:pPr>
        <w:pStyle w:val="BodyText"/>
        <w:ind w:right="705"/>
        <w:rPr>
          <w:rFonts w:ascii="Arial" w:hAnsi="Arial" w:cs="Arial"/>
        </w:rPr>
      </w:pPr>
    </w:p>
    <w:p w14:paraId="52CC2409" w14:textId="77777777" w:rsidR="00A76CC8" w:rsidRPr="00BB12E4" w:rsidRDefault="00A76CC8" w:rsidP="001870DC">
      <w:pPr>
        <w:pStyle w:val="BodyText"/>
        <w:ind w:right="705"/>
        <w:rPr>
          <w:rFonts w:ascii="Arial" w:hAnsi="Arial" w:cs="Arial"/>
        </w:rPr>
      </w:pPr>
    </w:p>
    <w:p w14:paraId="7C8F4DC6" w14:textId="77777777" w:rsidR="00A76CC8" w:rsidRPr="00BB12E4" w:rsidRDefault="00A76CC8" w:rsidP="001870DC">
      <w:pPr>
        <w:pStyle w:val="BodyText"/>
        <w:ind w:right="705"/>
        <w:rPr>
          <w:rFonts w:ascii="Arial" w:hAnsi="Arial" w:cs="Arial"/>
        </w:rPr>
      </w:pPr>
    </w:p>
    <w:p w14:paraId="20A7A356" w14:textId="77777777" w:rsidR="00A76CC8" w:rsidRPr="00BB12E4" w:rsidRDefault="00A76CC8" w:rsidP="001870DC">
      <w:pPr>
        <w:pStyle w:val="BodyText"/>
        <w:ind w:right="705"/>
        <w:rPr>
          <w:rFonts w:ascii="Arial" w:hAnsi="Arial" w:cs="Arial"/>
        </w:rPr>
      </w:pPr>
    </w:p>
    <w:p w14:paraId="5A31DE33" w14:textId="77777777" w:rsidR="00A76CC8" w:rsidRPr="00BB12E4" w:rsidRDefault="00A76CC8" w:rsidP="001870DC">
      <w:pPr>
        <w:pStyle w:val="BodyText"/>
        <w:ind w:right="705"/>
        <w:rPr>
          <w:rFonts w:ascii="Arial" w:hAnsi="Arial" w:cs="Arial"/>
        </w:rPr>
      </w:pPr>
    </w:p>
    <w:p w14:paraId="46264110" w14:textId="77777777" w:rsidR="00A76CC8" w:rsidRPr="00BB12E4" w:rsidRDefault="00A76CC8" w:rsidP="001870DC">
      <w:pPr>
        <w:pStyle w:val="BodyText"/>
        <w:ind w:right="705"/>
        <w:rPr>
          <w:rFonts w:ascii="Arial" w:hAnsi="Arial" w:cs="Arial"/>
        </w:rPr>
      </w:pPr>
    </w:p>
    <w:p w14:paraId="449AEA4A" w14:textId="77777777" w:rsidR="00A76CC8" w:rsidRPr="00BB12E4" w:rsidRDefault="00A76CC8" w:rsidP="001870DC">
      <w:pPr>
        <w:pStyle w:val="BodyText"/>
        <w:ind w:right="705"/>
        <w:rPr>
          <w:rFonts w:ascii="Arial" w:hAnsi="Arial" w:cs="Arial"/>
        </w:rPr>
      </w:pPr>
    </w:p>
    <w:p w14:paraId="061AECCE" w14:textId="77777777" w:rsidR="00A76CC8" w:rsidRPr="00BB12E4" w:rsidRDefault="00A76CC8" w:rsidP="001870DC">
      <w:pPr>
        <w:pStyle w:val="BodyText"/>
        <w:ind w:right="705"/>
        <w:rPr>
          <w:rFonts w:ascii="Arial" w:hAnsi="Arial" w:cs="Arial"/>
        </w:rPr>
      </w:pPr>
    </w:p>
    <w:p w14:paraId="51FB5F18" w14:textId="77777777" w:rsidR="00A76CC8" w:rsidRPr="00BB12E4" w:rsidRDefault="00A76CC8" w:rsidP="001870DC">
      <w:pPr>
        <w:pStyle w:val="BodyText"/>
        <w:ind w:right="705"/>
        <w:rPr>
          <w:rFonts w:ascii="Arial" w:hAnsi="Arial" w:cs="Arial"/>
        </w:rPr>
      </w:pPr>
    </w:p>
    <w:p w14:paraId="337C07C4" w14:textId="77777777" w:rsidR="00A76CC8" w:rsidRPr="00BB12E4" w:rsidRDefault="00A76CC8" w:rsidP="001870DC">
      <w:pPr>
        <w:pStyle w:val="BodyText"/>
        <w:ind w:right="705"/>
        <w:rPr>
          <w:rFonts w:ascii="Arial" w:hAnsi="Arial" w:cs="Arial"/>
        </w:rPr>
      </w:pPr>
    </w:p>
    <w:p w14:paraId="3842C132" w14:textId="77777777" w:rsidR="00A76CC8" w:rsidRPr="00BB12E4" w:rsidRDefault="00A76CC8" w:rsidP="001870DC">
      <w:pPr>
        <w:pStyle w:val="BodyText"/>
        <w:ind w:right="705"/>
        <w:rPr>
          <w:rFonts w:ascii="Arial" w:hAnsi="Arial" w:cs="Arial"/>
        </w:rPr>
      </w:pPr>
    </w:p>
    <w:p w14:paraId="73FA7094" w14:textId="77777777" w:rsidR="00A76CC8" w:rsidRPr="00BB12E4" w:rsidRDefault="00A76CC8" w:rsidP="001870DC">
      <w:pPr>
        <w:pStyle w:val="BodyText"/>
        <w:ind w:right="705"/>
        <w:rPr>
          <w:rFonts w:ascii="Arial" w:hAnsi="Arial" w:cs="Arial"/>
        </w:rPr>
      </w:pPr>
    </w:p>
    <w:p w14:paraId="69BDE0AA" w14:textId="77777777" w:rsidR="00A76CC8" w:rsidRPr="00BB12E4" w:rsidRDefault="00A76CC8" w:rsidP="001870DC">
      <w:pPr>
        <w:pStyle w:val="BodyText"/>
        <w:ind w:right="705"/>
        <w:rPr>
          <w:rFonts w:ascii="Arial" w:hAnsi="Arial" w:cs="Arial"/>
        </w:rPr>
      </w:pPr>
    </w:p>
    <w:p w14:paraId="458FE7BA" w14:textId="7C00EA62" w:rsidR="00A76CC8" w:rsidRPr="00BB12E4" w:rsidRDefault="00A76CC8" w:rsidP="00A76CC8">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EB68CD" w:rsidRPr="00BB12E4">
        <w:rPr>
          <w:rFonts w:ascii="Arial" w:hAnsi="Arial" w:cs="Arial"/>
          <w:b/>
          <w:i/>
          <w:spacing w:val="-10"/>
          <w:sz w:val="24"/>
          <w:szCs w:val="24"/>
        </w:rPr>
        <w:t>10</w:t>
      </w:r>
    </w:p>
    <w:p w14:paraId="3460C030" w14:textId="77777777" w:rsidR="00A76CC8" w:rsidRPr="00BB12E4" w:rsidRDefault="00A76CC8" w:rsidP="001870DC">
      <w:pPr>
        <w:pStyle w:val="BodyText"/>
        <w:ind w:right="705"/>
        <w:rPr>
          <w:rFonts w:ascii="Arial" w:hAnsi="Arial" w:cs="Arial"/>
        </w:rPr>
      </w:pPr>
    </w:p>
    <w:p w14:paraId="5E984C56" w14:textId="56C3D06F" w:rsidR="00A76CC8" w:rsidRDefault="00A76CC8" w:rsidP="00A76CC8">
      <w:pPr>
        <w:pStyle w:val="BodyText"/>
        <w:ind w:right="705"/>
        <w:jc w:val="center"/>
        <w:rPr>
          <w:rFonts w:ascii="Arial" w:hAnsi="Arial" w:cs="Arial"/>
          <w:b/>
        </w:rPr>
      </w:pPr>
      <w:r w:rsidRPr="00BB12E4">
        <w:rPr>
          <w:rFonts w:ascii="Arial" w:hAnsi="Arial" w:cs="Arial"/>
          <w:b/>
        </w:rPr>
        <w:t xml:space="preserve">HASIL ANALISIS SPSS </w:t>
      </w:r>
    </w:p>
    <w:p w14:paraId="5216C6CF" w14:textId="77777777" w:rsidR="00885B4D" w:rsidRDefault="00885B4D" w:rsidP="00A76CC8">
      <w:pPr>
        <w:pStyle w:val="BodyText"/>
        <w:ind w:right="705"/>
        <w:jc w:val="center"/>
        <w:rPr>
          <w:rFonts w:ascii="Arial" w:hAnsi="Arial" w:cs="Arial"/>
          <w:b/>
        </w:rPr>
      </w:pPr>
    </w:p>
    <w:p w14:paraId="4ED5D0A2" w14:textId="77777777" w:rsidR="00885B4D" w:rsidRPr="00BB12E4" w:rsidRDefault="00885B4D" w:rsidP="00A76CC8">
      <w:pPr>
        <w:pStyle w:val="BodyText"/>
        <w:ind w:right="705"/>
        <w:jc w:val="center"/>
        <w:rPr>
          <w:rFonts w:ascii="Arial" w:hAnsi="Arial" w:cs="Arial"/>
          <w:b/>
        </w:rPr>
      </w:pPr>
    </w:p>
    <w:p w14:paraId="3120142F" w14:textId="77777777" w:rsidR="00A76CC8" w:rsidRDefault="00A76CC8" w:rsidP="00A76CC8">
      <w:pPr>
        <w:pStyle w:val="BodyText"/>
        <w:ind w:right="705"/>
        <w:jc w:val="center"/>
        <w:rPr>
          <w:rFonts w:ascii="Arial" w:hAnsi="Arial" w:cs="Arial"/>
          <w:b/>
        </w:rPr>
      </w:pPr>
    </w:p>
    <w:p w14:paraId="1DA5453E" w14:textId="77777777" w:rsidR="00812802" w:rsidRDefault="00812802" w:rsidP="00A76CC8">
      <w:pPr>
        <w:pStyle w:val="BodyText"/>
        <w:ind w:right="705"/>
        <w:jc w:val="center"/>
        <w:rPr>
          <w:rFonts w:ascii="Arial" w:hAnsi="Arial" w:cs="Arial"/>
          <w:b/>
        </w:rPr>
      </w:pPr>
    </w:p>
    <w:tbl>
      <w:tblPr>
        <w:tblW w:w="6548" w:type="dxa"/>
        <w:tblInd w:w="9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812802" w:rsidRPr="00BB12E4" w14:paraId="28327E5D" w14:textId="77777777" w:rsidTr="0056213C">
        <w:trPr>
          <w:cantSplit/>
        </w:trPr>
        <w:tc>
          <w:tcPr>
            <w:tcW w:w="6548" w:type="dxa"/>
            <w:gridSpan w:val="6"/>
            <w:tcBorders>
              <w:top w:val="nil"/>
              <w:left w:val="nil"/>
              <w:bottom w:val="nil"/>
              <w:right w:val="nil"/>
            </w:tcBorders>
            <w:shd w:val="clear" w:color="auto" w:fill="FFFFFF"/>
            <w:vAlign w:val="center"/>
          </w:tcPr>
          <w:p w14:paraId="299730A9" w14:textId="77777777" w:rsidR="00812802" w:rsidRPr="00BB12E4" w:rsidRDefault="00812802" w:rsidP="0056213C">
            <w:pPr>
              <w:widowControl/>
              <w:adjustRightInd w:val="0"/>
              <w:spacing w:line="320" w:lineRule="atLeast"/>
              <w:ind w:left="60" w:right="60"/>
              <w:jc w:val="center"/>
              <w:rPr>
                <w:rFonts w:ascii="Arial" w:eastAsiaTheme="minorHAnsi" w:hAnsi="Arial" w:cs="Arial"/>
                <w:color w:val="010205"/>
                <w:lang w:val="en-US"/>
              </w:rPr>
            </w:pPr>
            <w:r w:rsidRPr="00BB12E4">
              <w:rPr>
                <w:rFonts w:ascii="Arial" w:eastAsiaTheme="minorHAnsi" w:hAnsi="Arial" w:cs="Arial"/>
                <w:b/>
                <w:bCs/>
                <w:color w:val="010205"/>
                <w:lang w:val="en-US"/>
              </w:rPr>
              <w:t>Usia</w:t>
            </w:r>
          </w:p>
        </w:tc>
      </w:tr>
      <w:tr w:rsidR="00812802" w:rsidRPr="00BB12E4" w14:paraId="234BE378" w14:textId="77777777" w:rsidTr="0056213C">
        <w:trPr>
          <w:cantSplit/>
        </w:trPr>
        <w:tc>
          <w:tcPr>
            <w:tcW w:w="1474" w:type="dxa"/>
            <w:gridSpan w:val="2"/>
            <w:tcBorders>
              <w:top w:val="nil"/>
              <w:left w:val="nil"/>
              <w:bottom w:val="single" w:sz="8" w:space="0" w:color="152935"/>
              <w:right w:val="nil"/>
            </w:tcBorders>
            <w:shd w:val="clear" w:color="auto" w:fill="FFFFFF"/>
            <w:vAlign w:val="bottom"/>
          </w:tcPr>
          <w:p w14:paraId="34268DC1" w14:textId="77777777" w:rsidR="00812802" w:rsidRPr="00BB12E4" w:rsidRDefault="00812802" w:rsidP="0056213C">
            <w:pPr>
              <w:widowControl/>
              <w:adjustRightInd w:val="0"/>
              <w:rPr>
                <w:rFonts w:ascii="Arial" w:eastAsiaTheme="minorHAnsi" w:hAnsi="Arial" w:cs="Arial"/>
                <w:sz w:val="24"/>
                <w:szCs w:val="24"/>
                <w:lang w:val="en-US"/>
              </w:rPr>
            </w:pPr>
          </w:p>
        </w:tc>
        <w:tc>
          <w:tcPr>
            <w:tcW w:w="1169" w:type="dxa"/>
            <w:tcBorders>
              <w:top w:val="nil"/>
              <w:left w:val="nil"/>
              <w:bottom w:val="single" w:sz="8" w:space="0" w:color="152935"/>
              <w:right w:val="single" w:sz="8" w:space="0" w:color="E0E0E0"/>
            </w:tcBorders>
            <w:shd w:val="clear" w:color="auto" w:fill="FFFFFF"/>
            <w:vAlign w:val="bottom"/>
          </w:tcPr>
          <w:p w14:paraId="4618E208" w14:textId="77777777" w:rsidR="00812802" w:rsidRPr="00BB12E4"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43A41A3B" w14:textId="77777777" w:rsidR="00812802" w:rsidRPr="00BB12E4"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098F34A9" w14:textId="77777777" w:rsidR="00812802" w:rsidRPr="00BB12E4"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Valid Percent</w:t>
            </w:r>
          </w:p>
        </w:tc>
        <w:tc>
          <w:tcPr>
            <w:tcW w:w="1476" w:type="dxa"/>
            <w:tcBorders>
              <w:top w:val="nil"/>
              <w:left w:val="single" w:sz="8" w:space="0" w:color="E0E0E0"/>
              <w:bottom w:val="single" w:sz="8" w:space="0" w:color="152935"/>
              <w:right w:val="nil"/>
            </w:tcBorders>
            <w:shd w:val="clear" w:color="auto" w:fill="FFFFFF"/>
            <w:vAlign w:val="bottom"/>
          </w:tcPr>
          <w:p w14:paraId="55E3E819" w14:textId="77777777" w:rsidR="00812802" w:rsidRPr="00BB12E4"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Cumulative Percent</w:t>
            </w:r>
          </w:p>
        </w:tc>
      </w:tr>
      <w:tr w:rsidR="00812802" w:rsidRPr="00BB12E4" w14:paraId="63A76C26" w14:textId="77777777" w:rsidTr="0056213C">
        <w:trPr>
          <w:cantSplit/>
        </w:trPr>
        <w:tc>
          <w:tcPr>
            <w:tcW w:w="737" w:type="dxa"/>
            <w:vMerge w:val="restart"/>
            <w:tcBorders>
              <w:top w:val="single" w:sz="8" w:space="0" w:color="152935"/>
              <w:left w:val="nil"/>
              <w:bottom w:val="single" w:sz="8" w:space="0" w:color="152935"/>
              <w:right w:val="nil"/>
            </w:tcBorders>
            <w:shd w:val="clear" w:color="auto" w:fill="E0E0E0"/>
          </w:tcPr>
          <w:p w14:paraId="31624B03"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Valid</w:t>
            </w:r>
          </w:p>
        </w:tc>
        <w:tc>
          <w:tcPr>
            <w:tcW w:w="737" w:type="dxa"/>
            <w:tcBorders>
              <w:top w:val="single" w:sz="8" w:space="0" w:color="152935"/>
              <w:left w:val="nil"/>
              <w:bottom w:val="single" w:sz="8" w:space="0" w:color="AEAEAE"/>
              <w:right w:val="nil"/>
            </w:tcBorders>
            <w:shd w:val="clear" w:color="auto" w:fill="E0E0E0"/>
          </w:tcPr>
          <w:p w14:paraId="22E47275"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14</w:t>
            </w:r>
          </w:p>
        </w:tc>
        <w:tc>
          <w:tcPr>
            <w:tcW w:w="1169" w:type="dxa"/>
            <w:tcBorders>
              <w:top w:val="single" w:sz="8" w:space="0" w:color="152935"/>
              <w:left w:val="nil"/>
              <w:bottom w:val="single" w:sz="8" w:space="0" w:color="AEAEAE"/>
              <w:right w:val="single" w:sz="8" w:space="0" w:color="E0E0E0"/>
            </w:tcBorders>
            <w:shd w:val="clear" w:color="auto" w:fill="FFFFFF"/>
          </w:tcPr>
          <w:p w14:paraId="3107A71B"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29</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DA27DEB" w14:textId="4F8079B9"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10.9</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2DC5624F"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10.9</w:t>
            </w:r>
          </w:p>
        </w:tc>
        <w:tc>
          <w:tcPr>
            <w:tcW w:w="1476" w:type="dxa"/>
            <w:tcBorders>
              <w:top w:val="single" w:sz="8" w:space="0" w:color="152935"/>
              <w:left w:val="single" w:sz="8" w:space="0" w:color="E0E0E0"/>
              <w:bottom w:val="single" w:sz="8" w:space="0" w:color="AEAEAE"/>
              <w:right w:val="nil"/>
            </w:tcBorders>
            <w:shd w:val="clear" w:color="auto" w:fill="FFFFFF"/>
          </w:tcPr>
          <w:p w14:paraId="0859448C"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10.9</w:t>
            </w:r>
          </w:p>
        </w:tc>
      </w:tr>
      <w:tr w:rsidR="00812802" w:rsidRPr="00BB12E4" w14:paraId="08094564" w14:textId="77777777" w:rsidTr="0056213C">
        <w:trPr>
          <w:cantSplit/>
        </w:trPr>
        <w:tc>
          <w:tcPr>
            <w:tcW w:w="737" w:type="dxa"/>
            <w:vMerge/>
            <w:tcBorders>
              <w:top w:val="single" w:sz="8" w:space="0" w:color="152935"/>
              <w:left w:val="nil"/>
              <w:bottom w:val="single" w:sz="8" w:space="0" w:color="152935"/>
              <w:right w:val="nil"/>
            </w:tcBorders>
            <w:shd w:val="clear" w:color="auto" w:fill="E0E0E0"/>
          </w:tcPr>
          <w:p w14:paraId="28ECDDF9" w14:textId="77777777" w:rsidR="00812802" w:rsidRPr="00BB12E4" w:rsidRDefault="00812802" w:rsidP="0056213C">
            <w:pPr>
              <w:widowControl/>
              <w:adjustRightInd w:val="0"/>
              <w:rPr>
                <w:rFonts w:ascii="Arial" w:eastAsiaTheme="minorHAnsi" w:hAnsi="Arial" w:cs="Arial"/>
                <w:color w:val="010205"/>
                <w:sz w:val="18"/>
                <w:szCs w:val="18"/>
                <w:lang w:val="en-US"/>
              </w:rPr>
            </w:pPr>
          </w:p>
        </w:tc>
        <w:tc>
          <w:tcPr>
            <w:tcW w:w="737" w:type="dxa"/>
            <w:tcBorders>
              <w:top w:val="single" w:sz="8" w:space="0" w:color="AEAEAE"/>
              <w:left w:val="nil"/>
              <w:bottom w:val="single" w:sz="8" w:space="0" w:color="AEAEAE"/>
              <w:right w:val="nil"/>
            </w:tcBorders>
            <w:shd w:val="clear" w:color="auto" w:fill="E0E0E0"/>
          </w:tcPr>
          <w:p w14:paraId="220C7014"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15</w:t>
            </w:r>
          </w:p>
        </w:tc>
        <w:tc>
          <w:tcPr>
            <w:tcW w:w="1169" w:type="dxa"/>
            <w:tcBorders>
              <w:top w:val="single" w:sz="8" w:space="0" w:color="AEAEAE"/>
              <w:left w:val="nil"/>
              <w:bottom w:val="single" w:sz="8" w:space="0" w:color="AEAEAE"/>
              <w:right w:val="single" w:sz="8" w:space="0" w:color="E0E0E0"/>
            </w:tcBorders>
            <w:shd w:val="clear" w:color="auto" w:fill="FFFFFF"/>
          </w:tcPr>
          <w:p w14:paraId="523461D7"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9</w:t>
            </w:r>
            <w:r w:rsidRPr="00BB12E4">
              <w:rPr>
                <w:rFonts w:ascii="Arial" w:eastAsiaTheme="minorHAnsi" w:hAnsi="Arial" w:cs="Arial"/>
                <w:color w:val="010205"/>
                <w:sz w:val="18"/>
                <w:szCs w:val="18"/>
                <w:lang w:val="en-US"/>
              </w:rPr>
              <w:t>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E9A663F" w14:textId="5FE28722"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33.8</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451635E"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33.8</w:t>
            </w:r>
          </w:p>
        </w:tc>
        <w:tc>
          <w:tcPr>
            <w:tcW w:w="1476" w:type="dxa"/>
            <w:tcBorders>
              <w:top w:val="single" w:sz="8" w:space="0" w:color="AEAEAE"/>
              <w:left w:val="single" w:sz="8" w:space="0" w:color="E0E0E0"/>
              <w:bottom w:val="single" w:sz="8" w:space="0" w:color="AEAEAE"/>
              <w:right w:val="nil"/>
            </w:tcBorders>
            <w:shd w:val="clear" w:color="auto" w:fill="FFFFFF"/>
          </w:tcPr>
          <w:p w14:paraId="015DD6E2" w14:textId="3886E955"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33.8</w:t>
            </w:r>
          </w:p>
        </w:tc>
      </w:tr>
      <w:tr w:rsidR="00812802" w:rsidRPr="00BB12E4" w14:paraId="6C900CD3" w14:textId="77777777" w:rsidTr="0056213C">
        <w:trPr>
          <w:cantSplit/>
        </w:trPr>
        <w:tc>
          <w:tcPr>
            <w:tcW w:w="737" w:type="dxa"/>
            <w:vMerge/>
            <w:tcBorders>
              <w:top w:val="single" w:sz="8" w:space="0" w:color="152935"/>
              <w:left w:val="nil"/>
              <w:bottom w:val="single" w:sz="8" w:space="0" w:color="152935"/>
              <w:right w:val="nil"/>
            </w:tcBorders>
            <w:shd w:val="clear" w:color="auto" w:fill="E0E0E0"/>
          </w:tcPr>
          <w:p w14:paraId="66B7C406" w14:textId="77777777" w:rsidR="00812802" w:rsidRPr="00BB12E4" w:rsidRDefault="00812802" w:rsidP="0056213C">
            <w:pPr>
              <w:widowControl/>
              <w:adjustRightInd w:val="0"/>
              <w:rPr>
                <w:rFonts w:ascii="Arial" w:eastAsiaTheme="minorHAnsi" w:hAnsi="Arial" w:cs="Arial"/>
                <w:color w:val="010205"/>
                <w:sz w:val="18"/>
                <w:szCs w:val="18"/>
                <w:lang w:val="en-US"/>
              </w:rPr>
            </w:pPr>
          </w:p>
        </w:tc>
        <w:tc>
          <w:tcPr>
            <w:tcW w:w="737" w:type="dxa"/>
            <w:tcBorders>
              <w:top w:val="single" w:sz="8" w:space="0" w:color="AEAEAE"/>
              <w:left w:val="nil"/>
              <w:bottom w:val="single" w:sz="8" w:space="0" w:color="AEAEAE"/>
              <w:right w:val="nil"/>
            </w:tcBorders>
            <w:shd w:val="clear" w:color="auto" w:fill="E0E0E0"/>
          </w:tcPr>
          <w:p w14:paraId="32E81673"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16</w:t>
            </w:r>
          </w:p>
        </w:tc>
        <w:tc>
          <w:tcPr>
            <w:tcW w:w="1169" w:type="dxa"/>
            <w:tcBorders>
              <w:top w:val="single" w:sz="8" w:space="0" w:color="AEAEAE"/>
              <w:left w:val="nil"/>
              <w:bottom w:val="single" w:sz="8" w:space="0" w:color="AEAEAE"/>
              <w:right w:val="single" w:sz="8" w:space="0" w:color="E0E0E0"/>
            </w:tcBorders>
            <w:shd w:val="clear" w:color="auto" w:fill="FFFFFF"/>
          </w:tcPr>
          <w:p w14:paraId="0CB20A1B"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113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253A567F" w14:textId="41687886"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42.5</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4A1511D0"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42.5</w:t>
            </w:r>
          </w:p>
        </w:tc>
        <w:tc>
          <w:tcPr>
            <w:tcW w:w="1476" w:type="dxa"/>
            <w:tcBorders>
              <w:top w:val="single" w:sz="8" w:space="0" w:color="AEAEAE"/>
              <w:left w:val="single" w:sz="8" w:space="0" w:color="E0E0E0"/>
              <w:bottom w:val="single" w:sz="8" w:space="0" w:color="AEAEAE"/>
              <w:right w:val="nil"/>
            </w:tcBorders>
            <w:shd w:val="clear" w:color="auto" w:fill="FFFFFF"/>
          </w:tcPr>
          <w:p w14:paraId="255943F0" w14:textId="32CDFD97"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42.5</w:t>
            </w:r>
          </w:p>
        </w:tc>
      </w:tr>
      <w:tr w:rsidR="00812802" w:rsidRPr="00BB12E4" w14:paraId="406D660B" w14:textId="77777777" w:rsidTr="0056213C">
        <w:trPr>
          <w:cantSplit/>
        </w:trPr>
        <w:tc>
          <w:tcPr>
            <w:tcW w:w="737" w:type="dxa"/>
            <w:vMerge/>
            <w:tcBorders>
              <w:top w:val="single" w:sz="8" w:space="0" w:color="152935"/>
              <w:left w:val="nil"/>
              <w:bottom w:val="single" w:sz="8" w:space="0" w:color="152935"/>
              <w:right w:val="nil"/>
            </w:tcBorders>
            <w:shd w:val="clear" w:color="auto" w:fill="E0E0E0"/>
          </w:tcPr>
          <w:p w14:paraId="6D48F528" w14:textId="77777777" w:rsidR="00812802" w:rsidRPr="00BB12E4" w:rsidRDefault="00812802" w:rsidP="0056213C">
            <w:pPr>
              <w:widowControl/>
              <w:adjustRightInd w:val="0"/>
              <w:rPr>
                <w:rFonts w:ascii="Arial" w:eastAsiaTheme="minorHAnsi" w:hAnsi="Arial" w:cs="Arial"/>
                <w:color w:val="010205"/>
                <w:sz w:val="18"/>
                <w:szCs w:val="18"/>
                <w:lang w:val="en-US"/>
              </w:rPr>
            </w:pPr>
          </w:p>
        </w:tc>
        <w:tc>
          <w:tcPr>
            <w:tcW w:w="737" w:type="dxa"/>
            <w:tcBorders>
              <w:top w:val="single" w:sz="8" w:space="0" w:color="AEAEAE"/>
              <w:left w:val="nil"/>
              <w:bottom w:val="single" w:sz="8" w:space="0" w:color="AEAEAE"/>
              <w:right w:val="nil"/>
            </w:tcBorders>
            <w:shd w:val="clear" w:color="auto" w:fill="E0E0E0"/>
          </w:tcPr>
          <w:p w14:paraId="22F1FF23"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17</w:t>
            </w:r>
          </w:p>
        </w:tc>
        <w:tc>
          <w:tcPr>
            <w:tcW w:w="1169" w:type="dxa"/>
            <w:tcBorders>
              <w:top w:val="single" w:sz="8" w:space="0" w:color="AEAEAE"/>
              <w:left w:val="nil"/>
              <w:bottom w:val="single" w:sz="8" w:space="0" w:color="AEAEAE"/>
              <w:right w:val="single" w:sz="8" w:space="0" w:color="E0E0E0"/>
            </w:tcBorders>
            <w:shd w:val="clear" w:color="auto" w:fill="FFFFFF"/>
          </w:tcPr>
          <w:p w14:paraId="38D5A214"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6B7B43A" w14:textId="367E371B" w:rsidR="00812802" w:rsidRPr="00BB12E4" w:rsidRDefault="00C645E9"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12.8</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08A028B"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12.8</w:t>
            </w:r>
          </w:p>
        </w:tc>
        <w:tc>
          <w:tcPr>
            <w:tcW w:w="1476" w:type="dxa"/>
            <w:tcBorders>
              <w:top w:val="single" w:sz="8" w:space="0" w:color="AEAEAE"/>
              <w:left w:val="single" w:sz="8" w:space="0" w:color="E0E0E0"/>
              <w:bottom w:val="single" w:sz="8" w:space="0" w:color="AEAEAE"/>
              <w:right w:val="nil"/>
            </w:tcBorders>
            <w:shd w:val="clear" w:color="auto" w:fill="FFFFFF"/>
          </w:tcPr>
          <w:p w14:paraId="49905082"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r>
      <w:tr w:rsidR="00812802" w:rsidRPr="00BB12E4" w14:paraId="05CC5683" w14:textId="77777777" w:rsidTr="0056213C">
        <w:trPr>
          <w:cantSplit/>
        </w:trPr>
        <w:tc>
          <w:tcPr>
            <w:tcW w:w="737" w:type="dxa"/>
            <w:vMerge/>
            <w:tcBorders>
              <w:top w:val="single" w:sz="8" w:space="0" w:color="152935"/>
              <w:left w:val="nil"/>
              <w:bottom w:val="single" w:sz="8" w:space="0" w:color="152935"/>
              <w:right w:val="nil"/>
            </w:tcBorders>
            <w:shd w:val="clear" w:color="auto" w:fill="E0E0E0"/>
          </w:tcPr>
          <w:p w14:paraId="3FF078A1" w14:textId="77777777" w:rsidR="00812802" w:rsidRPr="00BB12E4" w:rsidRDefault="00812802" w:rsidP="0056213C">
            <w:pPr>
              <w:widowControl/>
              <w:adjustRightInd w:val="0"/>
              <w:rPr>
                <w:rFonts w:ascii="Arial" w:eastAsiaTheme="minorHAnsi" w:hAnsi="Arial" w:cs="Arial"/>
                <w:color w:val="010205"/>
                <w:sz w:val="18"/>
                <w:szCs w:val="18"/>
                <w:lang w:val="en-US"/>
              </w:rPr>
            </w:pPr>
          </w:p>
        </w:tc>
        <w:tc>
          <w:tcPr>
            <w:tcW w:w="737" w:type="dxa"/>
            <w:tcBorders>
              <w:top w:val="single" w:sz="8" w:space="0" w:color="AEAEAE"/>
              <w:left w:val="nil"/>
              <w:bottom w:val="single" w:sz="8" w:space="0" w:color="152935"/>
              <w:right w:val="nil"/>
            </w:tcBorders>
            <w:shd w:val="clear" w:color="auto" w:fill="E0E0E0"/>
          </w:tcPr>
          <w:p w14:paraId="0750A104" w14:textId="77777777" w:rsidR="00812802" w:rsidRPr="00BB12E4"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3B3DD8D7"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266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4EB48765"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7EBB1EFB" w14:textId="77777777" w:rsidR="00812802" w:rsidRPr="00BB12E4"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6BA07599" w14:textId="77777777" w:rsidR="00812802" w:rsidRPr="00BB12E4" w:rsidRDefault="00812802" w:rsidP="0056213C">
            <w:pPr>
              <w:widowControl/>
              <w:adjustRightInd w:val="0"/>
              <w:rPr>
                <w:rFonts w:ascii="Arial" w:eastAsiaTheme="minorHAnsi" w:hAnsi="Arial" w:cs="Arial"/>
                <w:sz w:val="24"/>
                <w:szCs w:val="24"/>
                <w:lang w:val="en-US"/>
              </w:rPr>
            </w:pPr>
          </w:p>
        </w:tc>
      </w:tr>
    </w:tbl>
    <w:p w14:paraId="67617926" w14:textId="77777777" w:rsidR="00812802" w:rsidRPr="00BB12E4" w:rsidRDefault="00812802" w:rsidP="00812802">
      <w:pPr>
        <w:pStyle w:val="BodyText"/>
        <w:ind w:right="705"/>
        <w:rPr>
          <w:rFonts w:ascii="Arial" w:hAnsi="Arial" w:cs="Arial"/>
          <w:b/>
        </w:rPr>
      </w:pPr>
    </w:p>
    <w:p w14:paraId="36B30B18" w14:textId="77777777" w:rsidR="00A76CC8" w:rsidRPr="00BB12E4" w:rsidRDefault="00A76CC8" w:rsidP="00A76CC8">
      <w:pPr>
        <w:pStyle w:val="BodyText"/>
        <w:ind w:right="705"/>
        <w:jc w:val="center"/>
        <w:rPr>
          <w:rFonts w:ascii="Arial" w:hAnsi="Arial" w:cs="Arial"/>
          <w:b/>
        </w:rPr>
      </w:pPr>
    </w:p>
    <w:p w14:paraId="29723015" w14:textId="77777777" w:rsidR="00A76CC8" w:rsidRPr="00BB12E4" w:rsidRDefault="00A76CC8" w:rsidP="00A76CC8">
      <w:pPr>
        <w:widowControl/>
        <w:adjustRightInd w:val="0"/>
        <w:rPr>
          <w:rFonts w:ascii="Arial" w:eastAsiaTheme="minorHAnsi" w:hAnsi="Arial" w:cs="Arial"/>
          <w:sz w:val="24"/>
          <w:szCs w:val="24"/>
          <w:lang w:val="en-US"/>
        </w:rPr>
      </w:pPr>
    </w:p>
    <w:tbl>
      <w:tblPr>
        <w:tblW w:w="7301" w:type="dxa"/>
        <w:tblInd w:w="6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
        <w:gridCol w:w="1275"/>
        <w:gridCol w:w="1169"/>
        <w:gridCol w:w="1030"/>
        <w:gridCol w:w="1399"/>
        <w:gridCol w:w="1476"/>
      </w:tblGrid>
      <w:tr w:rsidR="00812802" w:rsidRPr="008752B8" w14:paraId="5BDD4197" w14:textId="77777777" w:rsidTr="0056213C">
        <w:trPr>
          <w:cantSplit/>
        </w:trPr>
        <w:tc>
          <w:tcPr>
            <w:tcW w:w="7301" w:type="dxa"/>
            <w:gridSpan w:val="6"/>
            <w:tcBorders>
              <w:top w:val="nil"/>
              <w:left w:val="nil"/>
              <w:bottom w:val="nil"/>
              <w:right w:val="nil"/>
            </w:tcBorders>
            <w:shd w:val="clear" w:color="auto" w:fill="FFFFFF"/>
            <w:vAlign w:val="center"/>
          </w:tcPr>
          <w:p w14:paraId="42D76227" w14:textId="77777777" w:rsidR="00812802" w:rsidRPr="008752B8" w:rsidRDefault="00812802" w:rsidP="0056213C">
            <w:pPr>
              <w:widowControl/>
              <w:adjustRightInd w:val="0"/>
              <w:spacing w:line="320" w:lineRule="atLeast"/>
              <w:ind w:left="60" w:right="60"/>
              <w:jc w:val="center"/>
              <w:rPr>
                <w:rFonts w:ascii="Arial" w:eastAsiaTheme="minorHAnsi" w:hAnsi="Arial" w:cs="Arial"/>
                <w:color w:val="010205"/>
                <w:lang w:val="en-US"/>
              </w:rPr>
            </w:pPr>
            <w:r w:rsidRPr="008752B8">
              <w:rPr>
                <w:rFonts w:ascii="Arial" w:eastAsiaTheme="minorHAnsi" w:hAnsi="Arial" w:cs="Arial"/>
                <w:b/>
                <w:bCs/>
                <w:color w:val="010205"/>
                <w:lang w:val="en-US"/>
              </w:rPr>
              <w:t>Jenis kelamin</w:t>
            </w:r>
          </w:p>
        </w:tc>
      </w:tr>
      <w:tr w:rsidR="00812802" w:rsidRPr="008752B8" w14:paraId="32F6BEF9" w14:textId="77777777" w:rsidTr="0056213C">
        <w:trPr>
          <w:cantSplit/>
        </w:trPr>
        <w:tc>
          <w:tcPr>
            <w:tcW w:w="2227" w:type="dxa"/>
            <w:gridSpan w:val="2"/>
            <w:tcBorders>
              <w:top w:val="nil"/>
              <w:left w:val="nil"/>
              <w:bottom w:val="single" w:sz="8" w:space="0" w:color="152935"/>
              <w:right w:val="nil"/>
            </w:tcBorders>
            <w:shd w:val="clear" w:color="auto" w:fill="FFFFFF"/>
            <w:vAlign w:val="bottom"/>
          </w:tcPr>
          <w:p w14:paraId="522A2C60" w14:textId="77777777" w:rsidR="00812802" w:rsidRPr="008752B8" w:rsidRDefault="00812802" w:rsidP="0056213C">
            <w:pPr>
              <w:widowControl/>
              <w:adjustRightInd w:val="0"/>
              <w:rPr>
                <w:rFonts w:ascii="Times New Roman" w:eastAsiaTheme="minorHAnsi" w:hAnsi="Times New Roman" w:cs="Times New Roman"/>
                <w:sz w:val="24"/>
                <w:szCs w:val="24"/>
                <w:lang w:val="en-US"/>
              </w:rPr>
            </w:pPr>
          </w:p>
        </w:tc>
        <w:tc>
          <w:tcPr>
            <w:tcW w:w="1169" w:type="dxa"/>
            <w:tcBorders>
              <w:top w:val="nil"/>
              <w:left w:val="nil"/>
              <w:bottom w:val="single" w:sz="8" w:space="0" w:color="152935"/>
              <w:right w:val="single" w:sz="8" w:space="0" w:color="E0E0E0"/>
            </w:tcBorders>
            <w:shd w:val="clear" w:color="auto" w:fill="FFFFFF"/>
            <w:vAlign w:val="bottom"/>
          </w:tcPr>
          <w:p w14:paraId="36F535A5" w14:textId="77777777" w:rsidR="00812802" w:rsidRPr="008752B8"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817BB74" w14:textId="77777777" w:rsidR="00812802" w:rsidRPr="008752B8"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417F3A0A" w14:textId="77777777" w:rsidR="00812802" w:rsidRPr="008752B8"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Valid Percent</w:t>
            </w:r>
          </w:p>
        </w:tc>
        <w:tc>
          <w:tcPr>
            <w:tcW w:w="1476" w:type="dxa"/>
            <w:tcBorders>
              <w:top w:val="nil"/>
              <w:left w:val="single" w:sz="8" w:space="0" w:color="E0E0E0"/>
              <w:bottom w:val="single" w:sz="8" w:space="0" w:color="152935"/>
              <w:right w:val="nil"/>
            </w:tcBorders>
            <w:shd w:val="clear" w:color="auto" w:fill="FFFFFF"/>
            <w:vAlign w:val="bottom"/>
          </w:tcPr>
          <w:p w14:paraId="48E276DC" w14:textId="77777777" w:rsidR="00812802" w:rsidRPr="008752B8" w:rsidRDefault="00812802" w:rsidP="0056213C">
            <w:pPr>
              <w:widowControl/>
              <w:adjustRightInd w:val="0"/>
              <w:spacing w:line="320" w:lineRule="atLeast"/>
              <w:ind w:left="60" w:right="60"/>
              <w:jc w:val="center"/>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Cumulative Percent</w:t>
            </w:r>
          </w:p>
        </w:tc>
      </w:tr>
      <w:tr w:rsidR="00812802" w:rsidRPr="008752B8" w14:paraId="4A57E4CB" w14:textId="77777777" w:rsidTr="0056213C">
        <w:trPr>
          <w:cantSplit/>
        </w:trPr>
        <w:tc>
          <w:tcPr>
            <w:tcW w:w="952" w:type="dxa"/>
            <w:vMerge w:val="restart"/>
            <w:tcBorders>
              <w:top w:val="single" w:sz="8" w:space="0" w:color="152935"/>
              <w:left w:val="nil"/>
              <w:bottom w:val="single" w:sz="8" w:space="0" w:color="AEAEAE"/>
              <w:right w:val="nil"/>
            </w:tcBorders>
            <w:shd w:val="clear" w:color="auto" w:fill="E0E0E0"/>
          </w:tcPr>
          <w:p w14:paraId="3F092342" w14:textId="77777777" w:rsidR="00812802" w:rsidRPr="008752B8"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Valid</w:t>
            </w:r>
          </w:p>
        </w:tc>
        <w:tc>
          <w:tcPr>
            <w:tcW w:w="1275" w:type="dxa"/>
            <w:tcBorders>
              <w:top w:val="single" w:sz="8" w:space="0" w:color="152935"/>
              <w:left w:val="nil"/>
              <w:bottom w:val="single" w:sz="8" w:space="0" w:color="AEAEAE"/>
              <w:right w:val="nil"/>
            </w:tcBorders>
            <w:shd w:val="clear" w:color="auto" w:fill="E0E0E0"/>
          </w:tcPr>
          <w:p w14:paraId="5C9A7BC8" w14:textId="77777777" w:rsidR="00812802" w:rsidRPr="008752B8"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laki-laki</w:t>
            </w:r>
          </w:p>
        </w:tc>
        <w:tc>
          <w:tcPr>
            <w:tcW w:w="1169" w:type="dxa"/>
            <w:tcBorders>
              <w:top w:val="single" w:sz="8" w:space="0" w:color="152935"/>
              <w:left w:val="nil"/>
              <w:bottom w:val="single" w:sz="8" w:space="0" w:color="AEAEAE"/>
              <w:right w:val="single" w:sz="8" w:space="0" w:color="E0E0E0"/>
            </w:tcBorders>
            <w:shd w:val="clear" w:color="auto" w:fill="FFFFFF"/>
          </w:tcPr>
          <w:p w14:paraId="2D8B9B92"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120</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5FDC09CD"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44.6</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1770EE8B"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45.1</w:t>
            </w:r>
          </w:p>
        </w:tc>
        <w:tc>
          <w:tcPr>
            <w:tcW w:w="1476" w:type="dxa"/>
            <w:tcBorders>
              <w:top w:val="single" w:sz="8" w:space="0" w:color="152935"/>
              <w:left w:val="single" w:sz="8" w:space="0" w:color="E0E0E0"/>
              <w:bottom w:val="single" w:sz="8" w:space="0" w:color="AEAEAE"/>
              <w:right w:val="nil"/>
            </w:tcBorders>
            <w:shd w:val="clear" w:color="auto" w:fill="FFFFFF"/>
          </w:tcPr>
          <w:p w14:paraId="627C01A4"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45.1</w:t>
            </w:r>
          </w:p>
        </w:tc>
      </w:tr>
      <w:tr w:rsidR="00812802" w:rsidRPr="008752B8" w14:paraId="18A89231" w14:textId="77777777" w:rsidTr="0056213C">
        <w:trPr>
          <w:cantSplit/>
        </w:trPr>
        <w:tc>
          <w:tcPr>
            <w:tcW w:w="952" w:type="dxa"/>
            <w:vMerge/>
            <w:tcBorders>
              <w:top w:val="single" w:sz="8" w:space="0" w:color="152935"/>
              <w:left w:val="nil"/>
              <w:bottom w:val="single" w:sz="8" w:space="0" w:color="AEAEAE"/>
              <w:right w:val="nil"/>
            </w:tcBorders>
            <w:shd w:val="clear" w:color="auto" w:fill="E0E0E0"/>
          </w:tcPr>
          <w:p w14:paraId="28F10F06" w14:textId="77777777" w:rsidR="00812802" w:rsidRPr="008752B8" w:rsidRDefault="00812802" w:rsidP="0056213C">
            <w:pPr>
              <w:widowControl/>
              <w:adjustRightInd w:val="0"/>
              <w:rPr>
                <w:rFonts w:ascii="Arial" w:eastAsiaTheme="minorHAnsi" w:hAnsi="Arial" w:cs="Arial"/>
                <w:color w:val="010205"/>
                <w:sz w:val="18"/>
                <w:szCs w:val="18"/>
                <w:lang w:val="en-US"/>
              </w:rPr>
            </w:pPr>
          </w:p>
        </w:tc>
        <w:tc>
          <w:tcPr>
            <w:tcW w:w="1275" w:type="dxa"/>
            <w:tcBorders>
              <w:top w:val="single" w:sz="8" w:space="0" w:color="AEAEAE"/>
              <w:left w:val="nil"/>
              <w:bottom w:val="single" w:sz="8" w:space="0" w:color="AEAEAE"/>
              <w:right w:val="nil"/>
            </w:tcBorders>
            <w:shd w:val="clear" w:color="auto" w:fill="E0E0E0"/>
          </w:tcPr>
          <w:p w14:paraId="42DA1366" w14:textId="77777777" w:rsidR="00812802" w:rsidRPr="008752B8"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perempuan</w:t>
            </w:r>
          </w:p>
        </w:tc>
        <w:tc>
          <w:tcPr>
            <w:tcW w:w="1169" w:type="dxa"/>
            <w:tcBorders>
              <w:top w:val="single" w:sz="8" w:space="0" w:color="AEAEAE"/>
              <w:left w:val="nil"/>
              <w:bottom w:val="single" w:sz="8" w:space="0" w:color="AEAEAE"/>
              <w:right w:val="single" w:sz="8" w:space="0" w:color="E0E0E0"/>
            </w:tcBorders>
            <w:shd w:val="clear" w:color="auto" w:fill="FFFFFF"/>
          </w:tcPr>
          <w:p w14:paraId="43270F10"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146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C79BEF0"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54.3</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759EED21"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54.9</w:t>
            </w:r>
          </w:p>
        </w:tc>
        <w:tc>
          <w:tcPr>
            <w:tcW w:w="1476" w:type="dxa"/>
            <w:tcBorders>
              <w:top w:val="single" w:sz="8" w:space="0" w:color="AEAEAE"/>
              <w:left w:val="single" w:sz="8" w:space="0" w:color="E0E0E0"/>
              <w:bottom w:val="single" w:sz="8" w:space="0" w:color="AEAEAE"/>
              <w:right w:val="nil"/>
            </w:tcBorders>
            <w:shd w:val="clear" w:color="auto" w:fill="FFFFFF"/>
          </w:tcPr>
          <w:p w14:paraId="6CFBF310"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100.0</w:t>
            </w:r>
          </w:p>
        </w:tc>
      </w:tr>
      <w:tr w:rsidR="00812802" w:rsidRPr="008752B8" w14:paraId="1653886C" w14:textId="77777777" w:rsidTr="0056213C">
        <w:trPr>
          <w:cantSplit/>
        </w:trPr>
        <w:tc>
          <w:tcPr>
            <w:tcW w:w="952" w:type="dxa"/>
            <w:vMerge/>
            <w:tcBorders>
              <w:top w:val="single" w:sz="8" w:space="0" w:color="152935"/>
              <w:left w:val="nil"/>
              <w:bottom w:val="single" w:sz="4" w:space="0" w:color="auto"/>
              <w:right w:val="nil"/>
            </w:tcBorders>
            <w:shd w:val="clear" w:color="auto" w:fill="E0E0E0"/>
          </w:tcPr>
          <w:p w14:paraId="15FD3280" w14:textId="77777777" w:rsidR="00812802" w:rsidRPr="008752B8" w:rsidRDefault="00812802" w:rsidP="0056213C">
            <w:pPr>
              <w:widowControl/>
              <w:adjustRightInd w:val="0"/>
              <w:rPr>
                <w:rFonts w:ascii="Arial" w:eastAsiaTheme="minorHAnsi" w:hAnsi="Arial" w:cs="Arial"/>
                <w:color w:val="010205"/>
                <w:sz w:val="18"/>
                <w:szCs w:val="18"/>
                <w:lang w:val="en-US"/>
              </w:rPr>
            </w:pPr>
          </w:p>
        </w:tc>
        <w:tc>
          <w:tcPr>
            <w:tcW w:w="1275" w:type="dxa"/>
            <w:tcBorders>
              <w:top w:val="single" w:sz="8" w:space="0" w:color="AEAEAE"/>
              <w:left w:val="nil"/>
              <w:bottom w:val="single" w:sz="4" w:space="0" w:color="auto"/>
              <w:right w:val="nil"/>
            </w:tcBorders>
            <w:shd w:val="clear" w:color="auto" w:fill="E0E0E0"/>
          </w:tcPr>
          <w:p w14:paraId="2D872407" w14:textId="77777777" w:rsidR="00812802" w:rsidRPr="008752B8" w:rsidRDefault="00812802" w:rsidP="0056213C">
            <w:pPr>
              <w:widowControl/>
              <w:adjustRightInd w:val="0"/>
              <w:spacing w:line="320" w:lineRule="atLeast"/>
              <w:ind w:left="60" w:right="60"/>
              <w:rPr>
                <w:rFonts w:ascii="Arial" w:eastAsiaTheme="minorHAnsi" w:hAnsi="Arial" w:cs="Arial"/>
                <w:color w:val="264A60"/>
                <w:sz w:val="18"/>
                <w:szCs w:val="18"/>
                <w:lang w:val="en-US"/>
              </w:rPr>
            </w:pPr>
            <w:r w:rsidRPr="008752B8">
              <w:rPr>
                <w:rFonts w:ascii="Arial" w:eastAsiaTheme="minorHAnsi" w:hAnsi="Arial" w:cs="Arial"/>
                <w:color w:val="264A60"/>
                <w:sz w:val="18"/>
                <w:szCs w:val="18"/>
                <w:lang w:val="en-US"/>
              </w:rPr>
              <w:t>Total</w:t>
            </w:r>
          </w:p>
        </w:tc>
        <w:tc>
          <w:tcPr>
            <w:tcW w:w="1169" w:type="dxa"/>
            <w:tcBorders>
              <w:top w:val="single" w:sz="8" w:space="0" w:color="AEAEAE"/>
              <w:left w:val="nil"/>
              <w:bottom w:val="single" w:sz="4" w:space="0" w:color="auto"/>
              <w:right w:val="single" w:sz="8" w:space="0" w:color="E0E0E0"/>
            </w:tcBorders>
            <w:shd w:val="clear" w:color="auto" w:fill="FFFFFF"/>
          </w:tcPr>
          <w:p w14:paraId="347DFDFB"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266</w:t>
            </w:r>
          </w:p>
        </w:tc>
        <w:tc>
          <w:tcPr>
            <w:tcW w:w="1030" w:type="dxa"/>
            <w:tcBorders>
              <w:top w:val="single" w:sz="8" w:space="0" w:color="AEAEAE"/>
              <w:left w:val="single" w:sz="8" w:space="0" w:color="E0E0E0"/>
              <w:bottom w:val="single" w:sz="4" w:space="0" w:color="auto"/>
              <w:right w:val="single" w:sz="8" w:space="0" w:color="E0E0E0"/>
            </w:tcBorders>
            <w:shd w:val="clear" w:color="auto" w:fill="FFFFFF"/>
          </w:tcPr>
          <w:p w14:paraId="60854D10"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98.9</w:t>
            </w:r>
          </w:p>
        </w:tc>
        <w:tc>
          <w:tcPr>
            <w:tcW w:w="1399" w:type="dxa"/>
            <w:tcBorders>
              <w:top w:val="single" w:sz="8" w:space="0" w:color="AEAEAE"/>
              <w:left w:val="single" w:sz="8" w:space="0" w:color="E0E0E0"/>
              <w:bottom w:val="single" w:sz="4" w:space="0" w:color="auto"/>
              <w:right w:val="single" w:sz="8" w:space="0" w:color="E0E0E0"/>
            </w:tcBorders>
            <w:shd w:val="clear" w:color="auto" w:fill="FFFFFF"/>
          </w:tcPr>
          <w:p w14:paraId="74EA5891" w14:textId="77777777" w:rsidR="00812802" w:rsidRPr="008752B8" w:rsidRDefault="00812802" w:rsidP="0056213C">
            <w:pPr>
              <w:widowControl/>
              <w:adjustRightInd w:val="0"/>
              <w:spacing w:line="320" w:lineRule="atLeast"/>
              <w:ind w:left="60" w:right="60"/>
              <w:jc w:val="right"/>
              <w:rPr>
                <w:rFonts w:ascii="Arial" w:eastAsiaTheme="minorHAnsi" w:hAnsi="Arial" w:cs="Arial"/>
                <w:color w:val="010205"/>
                <w:sz w:val="18"/>
                <w:szCs w:val="18"/>
                <w:lang w:val="en-US"/>
              </w:rPr>
            </w:pPr>
            <w:r w:rsidRPr="008752B8">
              <w:rPr>
                <w:rFonts w:ascii="Arial" w:eastAsiaTheme="minorHAnsi" w:hAnsi="Arial" w:cs="Arial"/>
                <w:color w:val="010205"/>
                <w:sz w:val="18"/>
                <w:szCs w:val="18"/>
                <w:lang w:val="en-US"/>
              </w:rPr>
              <w:t>100.0</w:t>
            </w:r>
          </w:p>
        </w:tc>
        <w:tc>
          <w:tcPr>
            <w:tcW w:w="1476" w:type="dxa"/>
            <w:tcBorders>
              <w:top w:val="single" w:sz="8" w:space="0" w:color="AEAEAE"/>
              <w:left w:val="single" w:sz="8" w:space="0" w:color="E0E0E0"/>
              <w:bottom w:val="single" w:sz="4" w:space="0" w:color="auto"/>
              <w:right w:val="nil"/>
            </w:tcBorders>
            <w:shd w:val="clear" w:color="auto" w:fill="FFFFFF"/>
            <w:vAlign w:val="center"/>
          </w:tcPr>
          <w:p w14:paraId="5D54B93F" w14:textId="77777777" w:rsidR="00812802" w:rsidRPr="008752B8" w:rsidRDefault="00812802" w:rsidP="0056213C">
            <w:pPr>
              <w:widowControl/>
              <w:adjustRightInd w:val="0"/>
              <w:rPr>
                <w:rFonts w:ascii="Times New Roman" w:eastAsiaTheme="minorHAnsi" w:hAnsi="Times New Roman" w:cs="Times New Roman"/>
                <w:sz w:val="24"/>
                <w:szCs w:val="24"/>
                <w:lang w:val="en-US"/>
              </w:rPr>
            </w:pPr>
          </w:p>
        </w:tc>
      </w:tr>
    </w:tbl>
    <w:p w14:paraId="0155C7CC" w14:textId="77777777" w:rsidR="00A76CC8" w:rsidRPr="00BB12E4" w:rsidRDefault="00A76CC8" w:rsidP="00A76CC8">
      <w:pPr>
        <w:widowControl/>
        <w:adjustRightInd w:val="0"/>
        <w:spacing w:line="400" w:lineRule="atLeast"/>
        <w:rPr>
          <w:rFonts w:ascii="Arial" w:eastAsiaTheme="minorHAnsi" w:hAnsi="Arial" w:cs="Arial"/>
          <w:sz w:val="24"/>
          <w:szCs w:val="24"/>
          <w:lang w:val="en-US"/>
        </w:rPr>
      </w:pPr>
    </w:p>
    <w:p w14:paraId="165E10F6" w14:textId="77777777" w:rsidR="00A76CC8" w:rsidRPr="00BB12E4" w:rsidRDefault="00A76CC8" w:rsidP="00A76CC8">
      <w:pPr>
        <w:pStyle w:val="BodyText"/>
        <w:ind w:right="705"/>
        <w:rPr>
          <w:rFonts w:ascii="Arial" w:hAnsi="Arial" w:cs="Arial"/>
          <w:b/>
        </w:rPr>
      </w:pPr>
    </w:p>
    <w:tbl>
      <w:tblPr>
        <w:tblpPr w:leftFromText="180" w:rightFromText="180" w:vertAnchor="text" w:horzAnchor="margin" w:tblpXSpec="center" w:tblpY="525"/>
        <w:tblW w:w="67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84"/>
        <w:gridCol w:w="1169"/>
        <w:gridCol w:w="1030"/>
        <w:gridCol w:w="1399"/>
        <w:gridCol w:w="1476"/>
      </w:tblGrid>
      <w:tr w:rsidR="00812802" w:rsidRPr="00BB12E4" w14:paraId="1D5A10F5" w14:textId="77777777" w:rsidTr="00812802">
        <w:trPr>
          <w:cantSplit/>
        </w:trPr>
        <w:tc>
          <w:tcPr>
            <w:tcW w:w="6794" w:type="dxa"/>
            <w:gridSpan w:val="6"/>
            <w:tcBorders>
              <w:top w:val="nil"/>
              <w:left w:val="nil"/>
              <w:bottom w:val="nil"/>
              <w:right w:val="nil"/>
            </w:tcBorders>
            <w:shd w:val="clear" w:color="auto" w:fill="FFFFFF"/>
            <w:vAlign w:val="center"/>
          </w:tcPr>
          <w:p w14:paraId="4FB63D4A" w14:textId="77777777" w:rsidR="00812802" w:rsidRPr="00BB12E4" w:rsidRDefault="00812802" w:rsidP="00812802">
            <w:pPr>
              <w:widowControl/>
              <w:adjustRightInd w:val="0"/>
              <w:spacing w:line="320" w:lineRule="atLeast"/>
              <w:ind w:left="60" w:right="60"/>
              <w:jc w:val="center"/>
              <w:rPr>
                <w:rFonts w:ascii="Arial" w:eastAsiaTheme="minorHAnsi" w:hAnsi="Arial" w:cs="Arial"/>
                <w:color w:val="010205"/>
                <w:lang w:val="en-US"/>
              </w:rPr>
            </w:pPr>
            <w:r w:rsidRPr="00BB12E4">
              <w:rPr>
                <w:rFonts w:ascii="Arial" w:eastAsiaTheme="minorHAnsi" w:hAnsi="Arial" w:cs="Arial"/>
                <w:b/>
                <w:bCs/>
                <w:color w:val="010205"/>
                <w:lang w:val="en-US"/>
              </w:rPr>
              <w:t>Pendidikan</w:t>
            </w:r>
          </w:p>
        </w:tc>
      </w:tr>
      <w:tr w:rsidR="00812802" w:rsidRPr="00BB12E4" w14:paraId="4727093E" w14:textId="77777777" w:rsidTr="00812802">
        <w:trPr>
          <w:cantSplit/>
        </w:trPr>
        <w:tc>
          <w:tcPr>
            <w:tcW w:w="1720" w:type="dxa"/>
            <w:gridSpan w:val="2"/>
            <w:tcBorders>
              <w:top w:val="nil"/>
              <w:left w:val="nil"/>
              <w:bottom w:val="single" w:sz="8" w:space="0" w:color="152935"/>
              <w:right w:val="nil"/>
            </w:tcBorders>
            <w:shd w:val="clear" w:color="auto" w:fill="FFFFFF"/>
            <w:vAlign w:val="bottom"/>
          </w:tcPr>
          <w:p w14:paraId="23494F03" w14:textId="77777777" w:rsidR="00812802" w:rsidRPr="00BB12E4" w:rsidRDefault="00812802" w:rsidP="00812802">
            <w:pPr>
              <w:widowControl/>
              <w:adjustRightInd w:val="0"/>
              <w:rPr>
                <w:rFonts w:ascii="Arial" w:eastAsiaTheme="minorHAnsi" w:hAnsi="Arial" w:cs="Arial"/>
                <w:sz w:val="24"/>
                <w:szCs w:val="24"/>
                <w:lang w:val="en-US"/>
              </w:rPr>
            </w:pPr>
          </w:p>
        </w:tc>
        <w:tc>
          <w:tcPr>
            <w:tcW w:w="1169" w:type="dxa"/>
            <w:tcBorders>
              <w:top w:val="nil"/>
              <w:left w:val="nil"/>
              <w:bottom w:val="single" w:sz="8" w:space="0" w:color="152935"/>
              <w:right w:val="single" w:sz="8" w:space="0" w:color="E0E0E0"/>
            </w:tcBorders>
            <w:shd w:val="clear" w:color="auto" w:fill="FFFFFF"/>
            <w:vAlign w:val="bottom"/>
          </w:tcPr>
          <w:p w14:paraId="4E68EEEB" w14:textId="77777777" w:rsidR="00812802" w:rsidRPr="00BB12E4" w:rsidRDefault="00812802" w:rsidP="00812802">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AA29C7E" w14:textId="77777777" w:rsidR="00812802" w:rsidRPr="00BB12E4" w:rsidRDefault="00812802" w:rsidP="00812802">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3B5A4F90" w14:textId="77777777" w:rsidR="00812802" w:rsidRPr="00BB12E4" w:rsidRDefault="00812802" w:rsidP="00812802">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Valid Percent</w:t>
            </w:r>
          </w:p>
        </w:tc>
        <w:tc>
          <w:tcPr>
            <w:tcW w:w="1476" w:type="dxa"/>
            <w:tcBorders>
              <w:top w:val="nil"/>
              <w:left w:val="single" w:sz="8" w:space="0" w:color="E0E0E0"/>
              <w:bottom w:val="single" w:sz="8" w:space="0" w:color="152935"/>
              <w:right w:val="nil"/>
            </w:tcBorders>
            <w:shd w:val="clear" w:color="auto" w:fill="FFFFFF"/>
            <w:vAlign w:val="bottom"/>
          </w:tcPr>
          <w:p w14:paraId="12AB0D39" w14:textId="77777777" w:rsidR="00812802" w:rsidRPr="00BB12E4" w:rsidRDefault="00812802" w:rsidP="00812802">
            <w:pPr>
              <w:widowControl/>
              <w:adjustRightInd w:val="0"/>
              <w:spacing w:line="320" w:lineRule="atLeast"/>
              <w:ind w:left="60" w:right="60"/>
              <w:jc w:val="center"/>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Cumulative Percent</w:t>
            </w:r>
          </w:p>
        </w:tc>
      </w:tr>
      <w:tr w:rsidR="00812802" w:rsidRPr="00BB12E4" w14:paraId="7EABBFBA" w14:textId="77777777" w:rsidTr="00812802">
        <w:trPr>
          <w:cantSplit/>
        </w:trPr>
        <w:tc>
          <w:tcPr>
            <w:tcW w:w="736" w:type="dxa"/>
            <w:vMerge w:val="restart"/>
            <w:tcBorders>
              <w:top w:val="single" w:sz="8" w:space="0" w:color="152935"/>
              <w:left w:val="nil"/>
              <w:bottom w:val="single" w:sz="8" w:space="0" w:color="152935"/>
              <w:right w:val="nil"/>
            </w:tcBorders>
            <w:shd w:val="clear" w:color="auto" w:fill="E0E0E0"/>
          </w:tcPr>
          <w:p w14:paraId="3F9A5894" w14:textId="77777777" w:rsidR="00812802" w:rsidRPr="00BB12E4" w:rsidRDefault="00812802" w:rsidP="00812802">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Valid</w:t>
            </w:r>
          </w:p>
        </w:tc>
        <w:tc>
          <w:tcPr>
            <w:tcW w:w="984" w:type="dxa"/>
            <w:tcBorders>
              <w:top w:val="single" w:sz="8" w:space="0" w:color="152935"/>
              <w:left w:val="nil"/>
              <w:bottom w:val="single" w:sz="8" w:space="0" w:color="AEAEAE"/>
              <w:right w:val="nil"/>
            </w:tcBorders>
            <w:shd w:val="clear" w:color="auto" w:fill="E0E0E0"/>
          </w:tcPr>
          <w:p w14:paraId="1F45036E" w14:textId="77777777" w:rsidR="00812802" w:rsidRPr="00BB12E4" w:rsidRDefault="00812802" w:rsidP="00812802">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SMA (X)</w:t>
            </w:r>
          </w:p>
        </w:tc>
        <w:tc>
          <w:tcPr>
            <w:tcW w:w="1169" w:type="dxa"/>
            <w:tcBorders>
              <w:top w:val="single" w:sz="8" w:space="0" w:color="152935"/>
              <w:left w:val="nil"/>
              <w:bottom w:val="single" w:sz="8" w:space="0" w:color="AEAEAE"/>
              <w:right w:val="single" w:sz="8" w:space="0" w:color="E0E0E0"/>
            </w:tcBorders>
            <w:shd w:val="clear" w:color="auto" w:fill="FFFFFF"/>
          </w:tcPr>
          <w:p w14:paraId="35A14863"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119</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762C500" w14:textId="57C02661" w:rsidR="00812802" w:rsidRPr="00BB12E4" w:rsidRDefault="00C645E9"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44.7</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732C4BF7"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44.7</w:t>
            </w:r>
          </w:p>
        </w:tc>
        <w:tc>
          <w:tcPr>
            <w:tcW w:w="1476" w:type="dxa"/>
            <w:tcBorders>
              <w:top w:val="single" w:sz="8" w:space="0" w:color="152935"/>
              <w:left w:val="single" w:sz="8" w:space="0" w:color="E0E0E0"/>
              <w:bottom w:val="single" w:sz="8" w:space="0" w:color="AEAEAE"/>
              <w:right w:val="nil"/>
            </w:tcBorders>
            <w:shd w:val="clear" w:color="auto" w:fill="FFFFFF"/>
          </w:tcPr>
          <w:p w14:paraId="056B4110"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44.7</w:t>
            </w:r>
          </w:p>
        </w:tc>
      </w:tr>
      <w:tr w:rsidR="00812802" w:rsidRPr="00BB12E4" w14:paraId="2BFE13CA" w14:textId="77777777" w:rsidTr="00812802">
        <w:trPr>
          <w:cantSplit/>
        </w:trPr>
        <w:tc>
          <w:tcPr>
            <w:tcW w:w="736" w:type="dxa"/>
            <w:vMerge/>
            <w:tcBorders>
              <w:top w:val="single" w:sz="8" w:space="0" w:color="152935"/>
              <w:left w:val="nil"/>
              <w:bottom w:val="single" w:sz="8" w:space="0" w:color="152935"/>
              <w:right w:val="nil"/>
            </w:tcBorders>
            <w:shd w:val="clear" w:color="auto" w:fill="E0E0E0"/>
          </w:tcPr>
          <w:p w14:paraId="1DE73643" w14:textId="77777777" w:rsidR="00812802" w:rsidRPr="00BB12E4" w:rsidRDefault="00812802" w:rsidP="00812802">
            <w:pPr>
              <w:widowControl/>
              <w:adjustRightInd w:val="0"/>
              <w:rPr>
                <w:rFonts w:ascii="Arial" w:eastAsiaTheme="minorHAnsi" w:hAnsi="Arial" w:cs="Arial"/>
                <w:color w:val="010205"/>
                <w:sz w:val="18"/>
                <w:szCs w:val="18"/>
                <w:lang w:val="en-US"/>
              </w:rPr>
            </w:pPr>
          </w:p>
        </w:tc>
        <w:tc>
          <w:tcPr>
            <w:tcW w:w="984" w:type="dxa"/>
            <w:tcBorders>
              <w:top w:val="single" w:sz="8" w:space="0" w:color="AEAEAE"/>
              <w:left w:val="nil"/>
              <w:bottom w:val="single" w:sz="8" w:space="0" w:color="AEAEAE"/>
              <w:right w:val="nil"/>
            </w:tcBorders>
            <w:shd w:val="clear" w:color="auto" w:fill="E0E0E0"/>
          </w:tcPr>
          <w:p w14:paraId="4A196D33" w14:textId="77777777" w:rsidR="00812802" w:rsidRPr="00BB12E4" w:rsidRDefault="00812802" w:rsidP="00812802">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SMA (XI)</w:t>
            </w:r>
          </w:p>
        </w:tc>
        <w:tc>
          <w:tcPr>
            <w:tcW w:w="1169" w:type="dxa"/>
            <w:tcBorders>
              <w:top w:val="single" w:sz="8" w:space="0" w:color="AEAEAE"/>
              <w:left w:val="nil"/>
              <w:bottom w:val="single" w:sz="8" w:space="0" w:color="AEAEAE"/>
              <w:right w:val="single" w:sz="8" w:space="0" w:color="E0E0E0"/>
            </w:tcBorders>
            <w:shd w:val="clear" w:color="auto" w:fill="FFFFFF"/>
          </w:tcPr>
          <w:p w14:paraId="4C7F1498"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147</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245E79B" w14:textId="6F46ECA2" w:rsidR="00812802" w:rsidRPr="00BB12E4" w:rsidRDefault="00C645E9"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55.3</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0ED2FDBA"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55.3</w:t>
            </w:r>
          </w:p>
        </w:tc>
        <w:tc>
          <w:tcPr>
            <w:tcW w:w="1476" w:type="dxa"/>
            <w:tcBorders>
              <w:top w:val="single" w:sz="8" w:space="0" w:color="AEAEAE"/>
              <w:left w:val="single" w:sz="8" w:space="0" w:color="E0E0E0"/>
              <w:bottom w:val="single" w:sz="8" w:space="0" w:color="AEAEAE"/>
              <w:right w:val="nil"/>
            </w:tcBorders>
            <w:shd w:val="clear" w:color="auto" w:fill="FFFFFF"/>
          </w:tcPr>
          <w:p w14:paraId="4F5C88EF"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r>
      <w:tr w:rsidR="00812802" w:rsidRPr="00BB12E4" w14:paraId="52754D32" w14:textId="77777777" w:rsidTr="00812802">
        <w:trPr>
          <w:cantSplit/>
        </w:trPr>
        <w:tc>
          <w:tcPr>
            <w:tcW w:w="736" w:type="dxa"/>
            <w:vMerge/>
            <w:tcBorders>
              <w:top w:val="single" w:sz="8" w:space="0" w:color="152935"/>
              <w:left w:val="nil"/>
              <w:bottom w:val="single" w:sz="8" w:space="0" w:color="152935"/>
              <w:right w:val="nil"/>
            </w:tcBorders>
            <w:shd w:val="clear" w:color="auto" w:fill="E0E0E0"/>
          </w:tcPr>
          <w:p w14:paraId="4D49F37D" w14:textId="77777777" w:rsidR="00812802" w:rsidRPr="00BB12E4" w:rsidRDefault="00812802" w:rsidP="00812802">
            <w:pPr>
              <w:widowControl/>
              <w:adjustRightInd w:val="0"/>
              <w:rPr>
                <w:rFonts w:ascii="Arial" w:eastAsiaTheme="minorHAnsi" w:hAnsi="Arial" w:cs="Arial"/>
                <w:color w:val="010205"/>
                <w:sz w:val="18"/>
                <w:szCs w:val="18"/>
                <w:lang w:val="en-US"/>
              </w:rPr>
            </w:pPr>
          </w:p>
        </w:tc>
        <w:tc>
          <w:tcPr>
            <w:tcW w:w="984" w:type="dxa"/>
            <w:tcBorders>
              <w:top w:val="single" w:sz="8" w:space="0" w:color="AEAEAE"/>
              <w:left w:val="nil"/>
              <w:bottom w:val="single" w:sz="8" w:space="0" w:color="152935"/>
              <w:right w:val="nil"/>
            </w:tcBorders>
            <w:shd w:val="clear" w:color="auto" w:fill="E0E0E0"/>
          </w:tcPr>
          <w:p w14:paraId="290EEAB6" w14:textId="77777777" w:rsidR="00812802" w:rsidRPr="00BB12E4" w:rsidRDefault="00812802" w:rsidP="00812802">
            <w:pPr>
              <w:widowControl/>
              <w:adjustRightInd w:val="0"/>
              <w:spacing w:line="320" w:lineRule="atLeast"/>
              <w:ind w:left="60" w:right="60"/>
              <w:rPr>
                <w:rFonts w:ascii="Arial" w:eastAsiaTheme="minorHAnsi" w:hAnsi="Arial" w:cs="Arial"/>
                <w:color w:val="264A60"/>
                <w:sz w:val="18"/>
                <w:szCs w:val="18"/>
                <w:lang w:val="en-US"/>
              </w:rPr>
            </w:pPr>
            <w:r w:rsidRPr="00BB12E4">
              <w:rPr>
                <w:rFonts w:ascii="Arial" w:eastAsiaTheme="minorHAnsi" w:hAnsi="Arial" w:cs="Arial"/>
                <w:color w:val="264A60"/>
                <w:sz w:val="18"/>
                <w:szCs w:val="18"/>
                <w:lang w:val="en-US"/>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3C4F1BF6"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266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41F09006"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44D1FFFC" w14:textId="77777777" w:rsidR="00812802" w:rsidRPr="00BB12E4" w:rsidRDefault="00812802" w:rsidP="00812802">
            <w:pPr>
              <w:widowControl/>
              <w:adjustRightInd w:val="0"/>
              <w:spacing w:line="320" w:lineRule="atLeast"/>
              <w:ind w:left="60" w:right="60"/>
              <w:jc w:val="right"/>
              <w:rPr>
                <w:rFonts w:ascii="Arial" w:eastAsiaTheme="minorHAnsi" w:hAnsi="Arial" w:cs="Arial"/>
                <w:color w:val="010205"/>
                <w:sz w:val="18"/>
                <w:szCs w:val="18"/>
                <w:lang w:val="en-US"/>
              </w:rPr>
            </w:pPr>
            <w:r w:rsidRPr="00BB12E4">
              <w:rPr>
                <w:rFonts w:ascii="Arial" w:eastAsiaTheme="minorHAnsi" w:hAnsi="Arial" w:cs="Arial"/>
                <w:color w:val="010205"/>
                <w:sz w:val="18"/>
                <w:szCs w:val="18"/>
                <w:lang w:val="en-US"/>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47563D2A" w14:textId="77777777" w:rsidR="00812802" w:rsidRPr="00BB12E4" w:rsidRDefault="00812802" w:rsidP="00812802">
            <w:pPr>
              <w:widowControl/>
              <w:adjustRightInd w:val="0"/>
              <w:rPr>
                <w:rFonts w:ascii="Arial" w:eastAsiaTheme="minorHAnsi" w:hAnsi="Arial" w:cs="Arial"/>
                <w:sz w:val="24"/>
                <w:szCs w:val="24"/>
                <w:lang w:val="en-US"/>
              </w:rPr>
            </w:pPr>
          </w:p>
        </w:tc>
      </w:tr>
    </w:tbl>
    <w:p w14:paraId="21091D47" w14:textId="77777777" w:rsidR="00A76CC8" w:rsidRDefault="00A76CC8" w:rsidP="00A76CC8">
      <w:pPr>
        <w:widowControl/>
        <w:adjustRightInd w:val="0"/>
        <w:rPr>
          <w:rFonts w:ascii="Arial" w:eastAsiaTheme="minorHAnsi" w:hAnsi="Arial" w:cs="Arial"/>
          <w:sz w:val="24"/>
          <w:szCs w:val="24"/>
          <w:lang w:val="en-US"/>
        </w:rPr>
      </w:pPr>
    </w:p>
    <w:p w14:paraId="3E24789D" w14:textId="77777777" w:rsidR="00885B4D" w:rsidRDefault="00885B4D" w:rsidP="00A76CC8">
      <w:pPr>
        <w:widowControl/>
        <w:adjustRightInd w:val="0"/>
        <w:rPr>
          <w:rFonts w:ascii="Arial" w:eastAsiaTheme="minorHAnsi" w:hAnsi="Arial" w:cs="Arial"/>
          <w:sz w:val="24"/>
          <w:szCs w:val="24"/>
          <w:lang w:val="en-US"/>
        </w:rPr>
      </w:pPr>
    </w:p>
    <w:p w14:paraId="1833F3EF" w14:textId="77777777" w:rsidR="00885B4D" w:rsidRDefault="00885B4D" w:rsidP="00A76CC8">
      <w:pPr>
        <w:widowControl/>
        <w:adjustRightInd w:val="0"/>
        <w:rPr>
          <w:rFonts w:ascii="Arial" w:eastAsiaTheme="minorHAnsi" w:hAnsi="Arial" w:cs="Arial"/>
          <w:sz w:val="24"/>
          <w:szCs w:val="24"/>
          <w:lang w:val="en-US"/>
        </w:rPr>
      </w:pPr>
    </w:p>
    <w:p w14:paraId="1C21C396" w14:textId="77777777" w:rsidR="00885B4D" w:rsidRDefault="00885B4D" w:rsidP="00A76CC8">
      <w:pPr>
        <w:widowControl/>
        <w:adjustRightInd w:val="0"/>
        <w:rPr>
          <w:rFonts w:ascii="Arial" w:eastAsiaTheme="minorHAnsi" w:hAnsi="Arial" w:cs="Arial"/>
          <w:sz w:val="24"/>
          <w:szCs w:val="24"/>
          <w:lang w:val="en-US"/>
        </w:rPr>
      </w:pPr>
    </w:p>
    <w:p w14:paraId="1F5EBEC1" w14:textId="77777777" w:rsidR="00812802" w:rsidRDefault="00812802" w:rsidP="00A76CC8">
      <w:pPr>
        <w:widowControl/>
        <w:adjustRightInd w:val="0"/>
        <w:rPr>
          <w:rFonts w:ascii="Arial" w:eastAsiaTheme="minorHAnsi" w:hAnsi="Arial" w:cs="Arial"/>
          <w:sz w:val="24"/>
          <w:szCs w:val="24"/>
          <w:lang w:val="en-US"/>
        </w:rPr>
      </w:pPr>
    </w:p>
    <w:p w14:paraId="10C8C450" w14:textId="77777777" w:rsidR="00812802" w:rsidRDefault="00812802" w:rsidP="00A76CC8">
      <w:pPr>
        <w:widowControl/>
        <w:adjustRightInd w:val="0"/>
        <w:rPr>
          <w:rFonts w:ascii="Arial" w:eastAsiaTheme="minorHAnsi" w:hAnsi="Arial" w:cs="Arial"/>
          <w:sz w:val="24"/>
          <w:szCs w:val="24"/>
          <w:lang w:val="en-US"/>
        </w:rPr>
      </w:pPr>
    </w:p>
    <w:p w14:paraId="011FEE82" w14:textId="77777777" w:rsidR="00812802" w:rsidRDefault="00812802" w:rsidP="00A76CC8">
      <w:pPr>
        <w:widowControl/>
        <w:adjustRightInd w:val="0"/>
        <w:rPr>
          <w:rFonts w:ascii="Arial" w:eastAsiaTheme="minorHAnsi" w:hAnsi="Arial" w:cs="Arial"/>
          <w:sz w:val="24"/>
          <w:szCs w:val="24"/>
          <w:lang w:val="en-US"/>
        </w:rPr>
      </w:pPr>
    </w:p>
    <w:p w14:paraId="410DA29B" w14:textId="77777777" w:rsidR="00812802" w:rsidRDefault="00812802" w:rsidP="00A76CC8">
      <w:pPr>
        <w:widowControl/>
        <w:adjustRightInd w:val="0"/>
        <w:rPr>
          <w:rFonts w:ascii="Arial" w:eastAsiaTheme="minorHAnsi" w:hAnsi="Arial" w:cs="Arial"/>
          <w:sz w:val="24"/>
          <w:szCs w:val="24"/>
          <w:lang w:val="en-US"/>
        </w:rPr>
      </w:pPr>
    </w:p>
    <w:p w14:paraId="4323E2AF" w14:textId="77777777" w:rsidR="00812802" w:rsidRDefault="00812802" w:rsidP="00A76CC8">
      <w:pPr>
        <w:widowControl/>
        <w:adjustRightInd w:val="0"/>
        <w:rPr>
          <w:rFonts w:ascii="Arial" w:eastAsiaTheme="minorHAnsi" w:hAnsi="Arial" w:cs="Arial"/>
          <w:sz w:val="24"/>
          <w:szCs w:val="24"/>
          <w:lang w:val="en-US"/>
        </w:rPr>
      </w:pPr>
    </w:p>
    <w:p w14:paraId="52BC38BA" w14:textId="77777777" w:rsidR="00812802" w:rsidRDefault="00812802" w:rsidP="00A76CC8">
      <w:pPr>
        <w:widowControl/>
        <w:adjustRightInd w:val="0"/>
        <w:rPr>
          <w:rFonts w:ascii="Arial" w:eastAsiaTheme="minorHAnsi" w:hAnsi="Arial" w:cs="Arial"/>
          <w:sz w:val="24"/>
          <w:szCs w:val="24"/>
          <w:lang w:val="en-US"/>
        </w:rPr>
      </w:pPr>
    </w:p>
    <w:p w14:paraId="19D919A7" w14:textId="77777777" w:rsidR="00812802" w:rsidRDefault="00812802" w:rsidP="00A76CC8">
      <w:pPr>
        <w:widowControl/>
        <w:adjustRightInd w:val="0"/>
        <w:rPr>
          <w:rFonts w:ascii="Arial" w:eastAsiaTheme="minorHAnsi" w:hAnsi="Arial" w:cs="Arial"/>
          <w:sz w:val="24"/>
          <w:szCs w:val="24"/>
          <w:lang w:val="en-US"/>
        </w:rPr>
      </w:pPr>
    </w:p>
    <w:p w14:paraId="38B9EC97" w14:textId="77777777" w:rsidR="00812802" w:rsidRPr="00BB12E4" w:rsidRDefault="00812802" w:rsidP="00A76CC8">
      <w:pPr>
        <w:widowControl/>
        <w:adjustRightInd w:val="0"/>
        <w:rPr>
          <w:rFonts w:ascii="Arial" w:eastAsiaTheme="minorHAnsi" w:hAnsi="Arial" w:cs="Arial"/>
          <w:sz w:val="24"/>
          <w:szCs w:val="24"/>
          <w:lang w:val="en-US"/>
        </w:rPr>
      </w:pPr>
    </w:p>
    <w:p w14:paraId="47BDE49A" w14:textId="77777777" w:rsidR="00A76CC8" w:rsidRPr="00BB12E4" w:rsidRDefault="00A76CC8" w:rsidP="00A76CC8">
      <w:pPr>
        <w:widowControl/>
        <w:adjustRightInd w:val="0"/>
        <w:spacing w:line="400" w:lineRule="atLeast"/>
        <w:rPr>
          <w:rFonts w:ascii="Arial" w:eastAsiaTheme="minorHAnsi" w:hAnsi="Arial" w:cs="Arial"/>
          <w:sz w:val="24"/>
          <w:szCs w:val="24"/>
          <w:lang w:val="en-US"/>
        </w:rPr>
      </w:pPr>
    </w:p>
    <w:p w14:paraId="52DE9D66" w14:textId="77777777" w:rsidR="00A76CC8" w:rsidRPr="00BB12E4" w:rsidRDefault="00A76CC8" w:rsidP="00A76CC8">
      <w:pPr>
        <w:pStyle w:val="BodyText"/>
        <w:ind w:right="705"/>
        <w:rPr>
          <w:rFonts w:ascii="Arial" w:hAnsi="Arial" w:cs="Arial"/>
          <w:b/>
        </w:rPr>
      </w:pPr>
    </w:p>
    <w:p w14:paraId="153F64EB" w14:textId="77777777" w:rsidR="007D6B28" w:rsidRPr="00BB12E4" w:rsidRDefault="007D6B28" w:rsidP="007D6B28">
      <w:pPr>
        <w:widowControl/>
        <w:adjustRightInd w:val="0"/>
        <w:rPr>
          <w:rFonts w:ascii="Arial" w:eastAsiaTheme="minorHAnsi" w:hAnsi="Arial" w:cs="Arial"/>
          <w:sz w:val="24"/>
          <w:szCs w:val="24"/>
          <w:lang w:val="en-US"/>
        </w:rPr>
      </w:pPr>
    </w:p>
    <w:p w14:paraId="645EB93E" w14:textId="77777777" w:rsidR="007D6B28" w:rsidRPr="00BB12E4" w:rsidRDefault="007D6B28" w:rsidP="007D6B28">
      <w:pPr>
        <w:widowControl/>
        <w:adjustRightInd w:val="0"/>
        <w:spacing w:line="400" w:lineRule="atLeast"/>
        <w:rPr>
          <w:rFonts w:ascii="Arial" w:eastAsiaTheme="minorHAnsi" w:hAnsi="Arial" w:cs="Arial"/>
          <w:sz w:val="24"/>
          <w:szCs w:val="24"/>
          <w:lang w:val="en-US"/>
        </w:rPr>
      </w:pPr>
    </w:p>
    <w:p w14:paraId="31071CFD"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78EFD4B2" w14:textId="77777777" w:rsidR="0030603B" w:rsidRDefault="0030603B" w:rsidP="007D6B28">
      <w:pPr>
        <w:widowControl/>
        <w:adjustRightInd w:val="0"/>
        <w:spacing w:line="400" w:lineRule="atLeast"/>
        <w:rPr>
          <w:rFonts w:ascii="Arial" w:eastAsiaTheme="minorHAnsi" w:hAnsi="Arial" w:cs="Arial"/>
          <w:sz w:val="24"/>
          <w:szCs w:val="24"/>
          <w:lang w:val="en-US"/>
        </w:rPr>
      </w:pPr>
    </w:p>
    <w:p w14:paraId="296DC5BD" w14:textId="77777777" w:rsidR="00196979" w:rsidRDefault="00196979" w:rsidP="007D6B28">
      <w:pPr>
        <w:widowControl/>
        <w:adjustRightInd w:val="0"/>
        <w:spacing w:line="400" w:lineRule="atLeast"/>
        <w:rPr>
          <w:rFonts w:ascii="Arial" w:eastAsiaTheme="minorHAnsi" w:hAnsi="Arial" w:cs="Arial"/>
          <w:sz w:val="24"/>
          <w:szCs w:val="24"/>
          <w:lang w:val="en-US"/>
        </w:rPr>
      </w:pPr>
    </w:p>
    <w:tbl>
      <w:tblPr>
        <w:tblpPr w:leftFromText="180" w:rightFromText="180" w:vertAnchor="page" w:horzAnchor="margin" w:tblpXSpec="center" w:tblpY="1893"/>
        <w:tblW w:w="67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69"/>
        <w:gridCol w:w="1169"/>
        <w:gridCol w:w="1030"/>
        <w:gridCol w:w="1399"/>
        <w:gridCol w:w="1476"/>
      </w:tblGrid>
      <w:tr w:rsidR="00C557E7" w:rsidRPr="00C557E7" w14:paraId="0854152A" w14:textId="77777777" w:rsidTr="00C557E7">
        <w:trPr>
          <w:cantSplit/>
        </w:trPr>
        <w:tc>
          <w:tcPr>
            <w:tcW w:w="6779" w:type="dxa"/>
            <w:gridSpan w:val="6"/>
            <w:tcBorders>
              <w:top w:val="nil"/>
              <w:left w:val="nil"/>
              <w:bottom w:val="nil"/>
              <w:right w:val="nil"/>
            </w:tcBorders>
            <w:shd w:val="clear" w:color="auto" w:fill="FFFFFF"/>
            <w:vAlign w:val="center"/>
          </w:tcPr>
          <w:p w14:paraId="1F6F3514" w14:textId="77777777" w:rsidR="00C557E7" w:rsidRPr="00C557E7" w:rsidRDefault="00C557E7" w:rsidP="00C557E7">
            <w:pPr>
              <w:widowControl/>
              <w:adjustRightInd w:val="0"/>
              <w:spacing w:line="320" w:lineRule="atLeast"/>
              <w:ind w:left="60" w:right="60"/>
              <w:jc w:val="center"/>
              <w:rPr>
                <w:rFonts w:ascii="Arial" w:eastAsiaTheme="minorHAnsi" w:hAnsi="Arial" w:cs="Arial"/>
                <w:color w:val="010205"/>
                <w:lang w:val="en-US"/>
              </w:rPr>
            </w:pPr>
            <w:r w:rsidRPr="00C557E7">
              <w:rPr>
                <w:rFonts w:ascii="Arial" w:eastAsiaTheme="minorHAnsi" w:hAnsi="Arial" w:cs="Arial"/>
                <w:b/>
                <w:bCs/>
                <w:color w:val="010205"/>
                <w:lang w:val="en-US"/>
              </w:rPr>
              <w:t>Pekerjaan</w:t>
            </w:r>
          </w:p>
        </w:tc>
      </w:tr>
      <w:tr w:rsidR="00C557E7" w:rsidRPr="00C557E7" w14:paraId="29ECFAB1" w14:textId="77777777" w:rsidTr="00C557E7">
        <w:trPr>
          <w:cantSplit/>
        </w:trPr>
        <w:tc>
          <w:tcPr>
            <w:tcW w:w="1705" w:type="dxa"/>
            <w:gridSpan w:val="2"/>
            <w:tcBorders>
              <w:top w:val="nil"/>
              <w:left w:val="nil"/>
              <w:bottom w:val="single" w:sz="8" w:space="0" w:color="152935"/>
              <w:right w:val="nil"/>
            </w:tcBorders>
            <w:shd w:val="clear" w:color="auto" w:fill="FFFFFF"/>
            <w:vAlign w:val="bottom"/>
          </w:tcPr>
          <w:p w14:paraId="1CBC9805" w14:textId="77777777" w:rsidR="00C557E7" w:rsidRPr="00C557E7" w:rsidRDefault="00C557E7" w:rsidP="00C557E7">
            <w:pPr>
              <w:widowControl/>
              <w:adjustRightInd w:val="0"/>
              <w:rPr>
                <w:rFonts w:ascii="Times New Roman" w:eastAsiaTheme="minorHAnsi" w:hAnsi="Times New Roman" w:cs="Times New Roman"/>
                <w:sz w:val="24"/>
                <w:szCs w:val="24"/>
                <w:lang w:val="en-US"/>
              </w:rPr>
            </w:pPr>
          </w:p>
        </w:tc>
        <w:tc>
          <w:tcPr>
            <w:tcW w:w="1169" w:type="dxa"/>
            <w:tcBorders>
              <w:top w:val="nil"/>
              <w:left w:val="nil"/>
              <w:bottom w:val="single" w:sz="8" w:space="0" w:color="152935"/>
              <w:right w:val="single" w:sz="8" w:space="0" w:color="E0E0E0"/>
            </w:tcBorders>
            <w:shd w:val="clear" w:color="auto" w:fill="FFFFFF"/>
            <w:vAlign w:val="bottom"/>
          </w:tcPr>
          <w:p w14:paraId="0A20AE4B" w14:textId="77777777" w:rsidR="00C557E7" w:rsidRPr="00C557E7"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2CB28BF" w14:textId="77777777" w:rsidR="00C557E7" w:rsidRPr="00C557E7"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66E6F563" w14:textId="77777777" w:rsidR="00C557E7" w:rsidRPr="00C557E7"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Valid Percent</w:t>
            </w:r>
          </w:p>
        </w:tc>
        <w:tc>
          <w:tcPr>
            <w:tcW w:w="1476" w:type="dxa"/>
            <w:tcBorders>
              <w:top w:val="nil"/>
              <w:left w:val="single" w:sz="8" w:space="0" w:color="E0E0E0"/>
              <w:bottom w:val="single" w:sz="8" w:space="0" w:color="152935"/>
              <w:right w:val="nil"/>
            </w:tcBorders>
            <w:shd w:val="clear" w:color="auto" w:fill="FFFFFF"/>
            <w:vAlign w:val="bottom"/>
          </w:tcPr>
          <w:p w14:paraId="4560B42D" w14:textId="77777777" w:rsidR="00C557E7" w:rsidRPr="00C557E7"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Cumulative Percent</w:t>
            </w:r>
          </w:p>
        </w:tc>
      </w:tr>
      <w:tr w:rsidR="00C557E7" w:rsidRPr="00C557E7" w14:paraId="56FA2AE1" w14:textId="77777777" w:rsidTr="00C557E7">
        <w:trPr>
          <w:cantSplit/>
        </w:trPr>
        <w:tc>
          <w:tcPr>
            <w:tcW w:w="736" w:type="dxa"/>
            <w:vMerge w:val="restart"/>
            <w:tcBorders>
              <w:top w:val="single" w:sz="8" w:space="0" w:color="152935"/>
              <w:left w:val="nil"/>
              <w:bottom w:val="single" w:sz="8" w:space="0" w:color="152935"/>
              <w:right w:val="nil"/>
            </w:tcBorders>
            <w:shd w:val="clear" w:color="auto" w:fill="E0E0E0"/>
          </w:tcPr>
          <w:p w14:paraId="035A11B3"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Valid</w:t>
            </w:r>
          </w:p>
        </w:tc>
        <w:tc>
          <w:tcPr>
            <w:tcW w:w="969" w:type="dxa"/>
            <w:tcBorders>
              <w:top w:val="single" w:sz="8" w:space="0" w:color="152935"/>
              <w:left w:val="nil"/>
              <w:bottom w:val="single" w:sz="8" w:space="0" w:color="AEAEAE"/>
              <w:right w:val="nil"/>
            </w:tcBorders>
            <w:shd w:val="clear" w:color="auto" w:fill="E0E0E0"/>
          </w:tcPr>
          <w:p w14:paraId="3165B8C0"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IRT</w:t>
            </w:r>
          </w:p>
        </w:tc>
        <w:tc>
          <w:tcPr>
            <w:tcW w:w="1169" w:type="dxa"/>
            <w:tcBorders>
              <w:top w:val="single" w:sz="8" w:space="0" w:color="152935"/>
              <w:left w:val="nil"/>
              <w:bottom w:val="single" w:sz="8" w:space="0" w:color="AEAEAE"/>
              <w:right w:val="single" w:sz="8" w:space="0" w:color="E0E0E0"/>
            </w:tcBorders>
            <w:shd w:val="clear" w:color="auto" w:fill="FFFFFF"/>
          </w:tcPr>
          <w:p w14:paraId="266D647C"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76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DB4AE81"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28.6</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27977351"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28.6</w:t>
            </w:r>
          </w:p>
        </w:tc>
        <w:tc>
          <w:tcPr>
            <w:tcW w:w="1476" w:type="dxa"/>
            <w:tcBorders>
              <w:top w:val="single" w:sz="8" w:space="0" w:color="152935"/>
              <w:left w:val="single" w:sz="8" w:space="0" w:color="E0E0E0"/>
              <w:bottom w:val="single" w:sz="8" w:space="0" w:color="AEAEAE"/>
              <w:right w:val="nil"/>
            </w:tcBorders>
            <w:shd w:val="clear" w:color="auto" w:fill="FFFFFF"/>
          </w:tcPr>
          <w:p w14:paraId="782FA5D7"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28.6</w:t>
            </w:r>
          </w:p>
        </w:tc>
      </w:tr>
      <w:tr w:rsidR="00C557E7" w:rsidRPr="00C557E7" w14:paraId="25FE2146"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564BEAA7"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3975FE9B"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TNI</w:t>
            </w:r>
          </w:p>
        </w:tc>
        <w:tc>
          <w:tcPr>
            <w:tcW w:w="1169" w:type="dxa"/>
            <w:tcBorders>
              <w:top w:val="single" w:sz="8" w:space="0" w:color="AEAEAE"/>
              <w:left w:val="nil"/>
              <w:bottom w:val="single" w:sz="8" w:space="0" w:color="AEAEAE"/>
              <w:right w:val="single" w:sz="8" w:space="0" w:color="E0E0E0"/>
            </w:tcBorders>
            <w:shd w:val="clear" w:color="auto" w:fill="FFFFFF"/>
          </w:tcPr>
          <w:p w14:paraId="7EB55666"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31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DC07BF2"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11.7</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2C5FB42E"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11.7</w:t>
            </w:r>
          </w:p>
        </w:tc>
        <w:tc>
          <w:tcPr>
            <w:tcW w:w="1476" w:type="dxa"/>
            <w:tcBorders>
              <w:top w:val="single" w:sz="8" w:space="0" w:color="AEAEAE"/>
              <w:left w:val="single" w:sz="8" w:space="0" w:color="E0E0E0"/>
              <w:bottom w:val="single" w:sz="8" w:space="0" w:color="AEAEAE"/>
              <w:right w:val="nil"/>
            </w:tcBorders>
            <w:shd w:val="clear" w:color="auto" w:fill="FFFFFF"/>
          </w:tcPr>
          <w:p w14:paraId="6E900434"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40.2</w:t>
            </w:r>
          </w:p>
        </w:tc>
      </w:tr>
      <w:tr w:rsidR="00C557E7" w:rsidRPr="00C557E7" w14:paraId="1D45FB57"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214F40F0"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787B0E1A"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Guru</w:t>
            </w:r>
          </w:p>
        </w:tc>
        <w:tc>
          <w:tcPr>
            <w:tcW w:w="1169" w:type="dxa"/>
            <w:tcBorders>
              <w:top w:val="single" w:sz="8" w:space="0" w:color="AEAEAE"/>
              <w:left w:val="nil"/>
              <w:bottom w:val="single" w:sz="8" w:space="0" w:color="AEAEAE"/>
              <w:right w:val="single" w:sz="8" w:space="0" w:color="E0E0E0"/>
            </w:tcBorders>
            <w:shd w:val="clear" w:color="auto" w:fill="FFFFFF"/>
          </w:tcPr>
          <w:p w14:paraId="23D8F043"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41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5485F4B5"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15.4</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209B0B3"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15.4</w:t>
            </w:r>
          </w:p>
        </w:tc>
        <w:tc>
          <w:tcPr>
            <w:tcW w:w="1476" w:type="dxa"/>
            <w:tcBorders>
              <w:top w:val="single" w:sz="8" w:space="0" w:color="AEAEAE"/>
              <w:left w:val="single" w:sz="8" w:space="0" w:color="E0E0E0"/>
              <w:bottom w:val="single" w:sz="8" w:space="0" w:color="AEAEAE"/>
              <w:right w:val="nil"/>
            </w:tcBorders>
            <w:shd w:val="clear" w:color="auto" w:fill="FFFFFF"/>
          </w:tcPr>
          <w:p w14:paraId="38CCA0EA"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55.6</w:t>
            </w:r>
          </w:p>
        </w:tc>
      </w:tr>
      <w:tr w:rsidR="00C557E7" w:rsidRPr="00C557E7" w14:paraId="59DE14FE"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20C7F347"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31CCA6E3"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PNS</w:t>
            </w:r>
          </w:p>
        </w:tc>
        <w:tc>
          <w:tcPr>
            <w:tcW w:w="1169" w:type="dxa"/>
            <w:tcBorders>
              <w:top w:val="single" w:sz="8" w:space="0" w:color="AEAEAE"/>
              <w:left w:val="nil"/>
              <w:bottom w:val="single" w:sz="8" w:space="0" w:color="AEAEAE"/>
              <w:right w:val="single" w:sz="8" w:space="0" w:color="E0E0E0"/>
            </w:tcBorders>
            <w:shd w:val="clear" w:color="auto" w:fill="FFFFFF"/>
          </w:tcPr>
          <w:p w14:paraId="132B1FDE"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8725379"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9.8</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54F94244"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9.8</w:t>
            </w:r>
          </w:p>
        </w:tc>
        <w:tc>
          <w:tcPr>
            <w:tcW w:w="1476" w:type="dxa"/>
            <w:tcBorders>
              <w:top w:val="single" w:sz="8" w:space="0" w:color="AEAEAE"/>
              <w:left w:val="single" w:sz="8" w:space="0" w:color="E0E0E0"/>
              <w:bottom w:val="single" w:sz="8" w:space="0" w:color="AEAEAE"/>
              <w:right w:val="nil"/>
            </w:tcBorders>
            <w:shd w:val="clear" w:color="auto" w:fill="FFFFFF"/>
          </w:tcPr>
          <w:p w14:paraId="79700789"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65.4</w:t>
            </w:r>
          </w:p>
        </w:tc>
      </w:tr>
      <w:tr w:rsidR="00C557E7" w:rsidRPr="00C557E7" w14:paraId="0C761FF6"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37D848A3"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7F67726C"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polisi</w:t>
            </w:r>
          </w:p>
        </w:tc>
        <w:tc>
          <w:tcPr>
            <w:tcW w:w="1169" w:type="dxa"/>
            <w:tcBorders>
              <w:top w:val="single" w:sz="8" w:space="0" w:color="AEAEAE"/>
              <w:left w:val="nil"/>
              <w:bottom w:val="single" w:sz="8" w:space="0" w:color="AEAEAE"/>
              <w:right w:val="single" w:sz="8" w:space="0" w:color="E0E0E0"/>
            </w:tcBorders>
            <w:shd w:val="clear" w:color="auto" w:fill="FFFFFF"/>
          </w:tcPr>
          <w:p w14:paraId="3E9D97F0"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EDAB205"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10.9</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6EC4FDE"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10.9</w:t>
            </w:r>
          </w:p>
        </w:tc>
        <w:tc>
          <w:tcPr>
            <w:tcW w:w="1476" w:type="dxa"/>
            <w:tcBorders>
              <w:top w:val="single" w:sz="8" w:space="0" w:color="AEAEAE"/>
              <w:left w:val="single" w:sz="8" w:space="0" w:color="E0E0E0"/>
              <w:bottom w:val="single" w:sz="8" w:space="0" w:color="AEAEAE"/>
              <w:right w:val="nil"/>
            </w:tcBorders>
            <w:shd w:val="clear" w:color="auto" w:fill="FFFFFF"/>
          </w:tcPr>
          <w:p w14:paraId="12C0E0A0"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76.3</w:t>
            </w:r>
          </w:p>
        </w:tc>
      </w:tr>
      <w:tr w:rsidR="00C557E7" w:rsidRPr="00C557E7" w14:paraId="1E1E9F67"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2AB4DEEF"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77D943FF"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swasta</w:t>
            </w:r>
          </w:p>
        </w:tc>
        <w:tc>
          <w:tcPr>
            <w:tcW w:w="1169" w:type="dxa"/>
            <w:tcBorders>
              <w:top w:val="single" w:sz="8" w:space="0" w:color="AEAEAE"/>
              <w:left w:val="nil"/>
              <w:bottom w:val="single" w:sz="8" w:space="0" w:color="AEAEAE"/>
              <w:right w:val="single" w:sz="8" w:space="0" w:color="E0E0E0"/>
            </w:tcBorders>
            <w:shd w:val="clear" w:color="auto" w:fill="FFFFFF"/>
          </w:tcPr>
          <w:p w14:paraId="65129149"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40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145C7CE8"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15.0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3B308C86"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15.0</w:t>
            </w:r>
          </w:p>
        </w:tc>
        <w:tc>
          <w:tcPr>
            <w:tcW w:w="1476" w:type="dxa"/>
            <w:tcBorders>
              <w:top w:val="single" w:sz="8" w:space="0" w:color="AEAEAE"/>
              <w:left w:val="single" w:sz="8" w:space="0" w:color="E0E0E0"/>
              <w:bottom w:val="single" w:sz="8" w:space="0" w:color="AEAEAE"/>
              <w:right w:val="nil"/>
            </w:tcBorders>
            <w:shd w:val="clear" w:color="auto" w:fill="FFFFFF"/>
          </w:tcPr>
          <w:p w14:paraId="508BCC04"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91.4</w:t>
            </w:r>
          </w:p>
        </w:tc>
      </w:tr>
      <w:tr w:rsidR="00C557E7" w:rsidRPr="00C557E7" w14:paraId="73544E06"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17D6061E"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AEAEAE"/>
              <w:right w:val="nil"/>
            </w:tcBorders>
            <w:shd w:val="clear" w:color="auto" w:fill="E0E0E0"/>
          </w:tcPr>
          <w:p w14:paraId="08B55C42"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perawat</w:t>
            </w:r>
          </w:p>
        </w:tc>
        <w:tc>
          <w:tcPr>
            <w:tcW w:w="1169" w:type="dxa"/>
            <w:tcBorders>
              <w:top w:val="single" w:sz="8" w:space="0" w:color="AEAEAE"/>
              <w:left w:val="nil"/>
              <w:bottom w:val="single" w:sz="8" w:space="0" w:color="AEAEAE"/>
              <w:right w:val="single" w:sz="8" w:space="0" w:color="E0E0E0"/>
            </w:tcBorders>
            <w:shd w:val="clear" w:color="auto" w:fill="FFFFFF"/>
          </w:tcPr>
          <w:p w14:paraId="30A0FBA9"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23</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2AE35844"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8.6</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6EBDE252"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8.6</w:t>
            </w:r>
          </w:p>
        </w:tc>
        <w:tc>
          <w:tcPr>
            <w:tcW w:w="1476" w:type="dxa"/>
            <w:tcBorders>
              <w:top w:val="single" w:sz="8" w:space="0" w:color="AEAEAE"/>
              <w:left w:val="single" w:sz="8" w:space="0" w:color="E0E0E0"/>
              <w:bottom w:val="single" w:sz="8" w:space="0" w:color="AEAEAE"/>
              <w:right w:val="nil"/>
            </w:tcBorders>
            <w:shd w:val="clear" w:color="auto" w:fill="FFFFFF"/>
          </w:tcPr>
          <w:p w14:paraId="05A057C8"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100.0</w:t>
            </w:r>
          </w:p>
        </w:tc>
      </w:tr>
      <w:tr w:rsidR="00C557E7" w:rsidRPr="00C557E7" w14:paraId="4E6FA61F" w14:textId="77777777" w:rsidTr="00C557E7">
        <w:trPr>
          <w:cantSplit/>
        </w:trPr>
        <w:tc>
          <w:tcPr>
            <w:tcW w:w="736" w:type="dxa"/>
            <w:vMerge/>
            <w:tcBorders>
              <w:top w:val="single" w:sz="8" w:space="0" w:color="152935"/>
              <w:left w:val="nil"/>
              <w:bottom w:val="single" w:sz="8" w:space="0" w:color="152935"/>
              <w:right w:val="nil"/>
            </w:tcBorders>
            <w:shd w:val="clear" w:color="auto" w:fill="E0E0E0"/>
          </w:tcPr>
          <w:p w14:paraId="04422921" w14:textId="77777777" w:rsidR="00C557E7" w:rsidRPr="00C557E7" w:rsidRDefault="00C557E7" w:rsidP="00C557E7">
            <w:pPr>
              <w:widowControl/>
              <w:adjustRightInd w:val="0"/>
              <w:rPr>
                <w:rFonts w:ascii="Arial" w:eastAsiaTheme="minorHAnsi" w:hAnsi="Arial" w:cs="Arial"/>
                <w:color w:val="010205"/>
                <w:sz w:val="18"/>
                <w:szCs w:val="18"/>
                <w:lang w:val="en-US"/>
              </w:rPr>
            </w:pPr>
          </w:p>
        </w:tc>
        <w:tc>
          <w:tcPr>
            <w:tcW w:w="969" w:type="dxa"/>
            <w:tcBorders>
              <w:top w:val="single" w:sz="8" w:space="0" w:color="AEAEAE"/>
              <w:left w:val="nil"/>
              <w:bottom w:val="single" w:sz="8" w:space="0" w:color="152935"/>
              <w:right w:val="nil"/>
            </w:tcBorders>
            <w:shd w:val="clear" w:color="auto" w:fill="E0E0E0"/>
          </w:tcPr>
          <w:p w14:paraId="79308E82" w14:textId="77777777" w:rsidR="00C557E7" w:rsidRPr="00C557E7"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C557E7">
              <w:rPr>
                <w:rFonts w:ascii="Arial" w:eastAsiaTheme="minorHAnsi" w:hAnsi="Arial" w:cs="Arial"/>
                <w:color w:val="264A60"/>
                <w:sz w:val="18"/>
                <w:szCs w:val="18"/>
                <w:lang w:val="en-US"/>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56D801EB"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266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37CE7567"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067AD2E1" w14:textId="77777777" w:rsidR="00C557E7" w:rsidRPr="00C557E7"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C557E7">
              <w:rPr>
                <w:rFonts w:ascii="Arial" w:eastAsiaTheme="minorHAnsi" w:hAnsi="Arial" w:cs="Arial"/>
                <w:color w:val="010205"/>
                <w:sz w:val="18"/>
                <w:szCs w:val="18"/>
                <w:lang w:val="en-US"/>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30F8A8C7" w14:textId="77777777" w:rsidR="00C557E7" w:rsidRPr="00C557E7" w:rsidRDefault="00C557E7" w:rsidP="00C557E7">
            <w:pPr>
              <w:widowControl/>
              <w:adjustRightInd w:val="0"/>
              <w:rPr>
                <w:rFonts w:ascii="Times New Roman" w:eastAsiaTheme="minorHAnsi" w:hAnsi="Times New Roman" w:cs="Times New Roman"/>
                <w:sz w:val="24"/>
                <w:szCs w:val="24"/>
                <w:lang w:val="en-US"/>
              </w:rPr>
            </w:pPr>
          </w:p>
        </w:tc>
      </w:tr>
    </w:tbl>
    <w:p w14:paraId="7347BB19"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21E1AD50"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69C299DF"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6995E89C"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37099864"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7DBE7EFC" w14:textId="77777777" w:rsidR="00C557E7" w:rsidRPr="00C557E7" w:rsidRDefault="00C557E7" w:rsidP="00C557E7">
      <w:pPr>
        <w:widowControl/>
        <w:adjustRightInd w:val="0"/>
        <w:rPr>
          <w:rFonts w:ascii="Times New Roman" w:eastAsiaTheme="minorHAnsi" w:hAnsi="Times New Roman" w:cs="Times New Roman"/>
          <w:sz w:val="24"/>
          <w:szCs w:val="24"/>
          <w:lang w:val="en-US"/>
        </w:rPr>
      </w:pPr>
    </w:p>
    <w:p w14:paraId="00A9FD59" w14:textId="77777777" w:rsidR="00C557E7" w:rsidRPr="00C557E7" w:rsidRDefault="00C557E7" w:rsidP="00C557E7">
      <w:pPr>
        <w:widowControl/>
        <w:adjustRightInd w:val="0"/>
        <w:spacing w:line="400" w:lineRule="atLeast"/>
        <w:rPr>
          <w:rFonts w:ascii="Times New Roman" w:eastAsiaTheme="minorHAnsi" w:hAnsi="Times New Roman" w:cs="Times New Roman"/>
          <w:sz w:val="24"/>
          <w:szCs w:val="24"/>
          <w:lang w:val="en-US"/>
        </w:rPr>
      </w:pPr>
    </w:p>
    <w:p w14:paraId="77366E3F"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48B484CD"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50579B5E"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4BF03865"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59B04CF6" w14:textId="77777777" w:rsidR="00196979" w:rsidRDefault="00196979" w:rsidP="007D6B28">
      <w:pPr>
        <w:widowControl/>
        <w:adjustRightInd w:val="0"/>
        <w:spacing w:line="400" w:lineRule="atLeast"/>
        <w:rPr>
          <w:rFonts w:ascii="Arial" w:eastAsiaTheme="minorHAnsi" w:hAnsi="Arial" w:cs="Arial"/>
          <w:sz w:val="24"/>
          <w:szCs w:val="24"/>
          <w:lang w:val="en-US"/>
        </w:rPr>
      </w:pPr>
    </w:p>
    <w:tbl>
      <w:tblPr>
        <w:tblpPr w:leftFromText="180" w:rightFromText="180" w:vertAnchor="text" w:horzAnchor="margin" w:tblpXSpec="center" w:tblpY="53"/>
        <w:tblW w:w="73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75"/>
        <w:gridCol w:w="2030"/>
        <w:gridCol w:w="1072"/>
        <w:gridCol w:w="945"/>
        <w:gridCol w:w="1283"/>
        <w:gridCol w:w="1354"/>
      </w:tblGrid>
      <w:tr w:rsidR="00C557E7" w:rsidRPr="00196979" w14:paraId="6EE0F80F" w14:textId="77777777" w:rsidTr="00C557E7">
        <w:trPr>
          <w:cantSplit/>
          <w:trHeight w:val="279"/>
        </w:trPr>
        <w:tc>
          <w:tcPr>
            <w:tcW w:w="7359" w:type="dxa"/>
            <w:gridSpan w:val="6"/>
            <w:tcBorders>
              <w:top w:val="nil"/>
              <w:left w:val="nil"/>
              <w:bottom w:val="nil"/>
              <w:right w:val="nil"/>
            </w:tcBorders>
            <w:shd w:val="clear" w:color="auto" w:fill="FFFFFF"/>
            <w:vAlign w:val="center"/>
          </w:tcPr>
          <w:p w14:paraId="72F2C11B" w14:textId="77777777" w:rsidR="00C557E7" w:rsidRPr="00196979" w:rsidRDefault="00C557E7" w:rsidP="00C557E7">
            <w:pPr>
              <w:widowControl/>
              <w:adjustRightInd w:val="0"/>
              <w:spacing w:line="320" w:lineRule="atLeast"/>
              <w:ind w:right="60"/>
              <w:rPr>
                <w:rFonts w:ascii="Arial" w:eastAsiaTheme="minorHAnsi" w:hAnsi="Arial" w:cs="Arial"/>
                <w:b/>
                <w:bCs/>
                <w:color w:val="010205"/>
                <w:lang w:val="en-US"/>
              </w:rPr>
            </w:pPr>
          </w:p>
          <w:p w14:paraId="65E720C4"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010205"/>
                <w:lang w:val="en-US"/>
              </w:rPr>
            </w:pPr>
            <w:r w:rsidRPr="00196979">
              <w:rPr>
                <w:rFonts w:ascii="Arial" w:eastAsiaTheme="minorHAnsi" w:hAnsi="Arial" w:cs="Arial"/>
                <w:b/>
                <w:bCs/>
                <w:color w:val="010205"/>
                <w:lang w:val="en-US"/>
              </w:rPr>
              <w:t>Pola asuh otoriter</w:t>
            </w:r>
          </w:p>
        </w:tc>
      </w:tr>
      <w:tr w:rsidR="00C557E7" w:rsidRPr="00196979" w14:paraId="4266EA44" w14:textId="77777777" w:rsidTr="00C557E7">
        <w:trPr>
          <w:cantSplit/>
          <w:trHeight w:val="560"/>
        </w:trPr>
        <w:tc>
          <w:tcPr>
            <w:tcW w:w="2705" w:type="dxa"/>
            <w:gridSpan w:val="2"/>
            <w:tcBorders>
              <w:top w:val="nil"/>
              <w:left w:val="nil"/>
              <w:bottom w:val="single" w:sz="8" w:space="0" w:color="152935"/>
              <w:right w:val="nil"/>
            </w:tcBorders>
            <w:shd w:val="clear" w:color="auto" w:fill="FFFFFF"/>
            <w:vAlign w:val="bottom"/>
          </w:tcPr>
          <w:p w14:paraId="47995720" w14:textId="77777777" w:rsidR="00C557E7" w:rsidRPr="00196979" w:rsidRDefault="00C557E7" w:rsidP="00C557E7">
            <w:pPr>
              <w:widowControl/>
              <w:adjustRightInd w:val="0"/>
              <w:rPr>
                <w:rFonts w:ascii="Arial" w:eastAsiaTheme="minorHAnsi" w:hAnsi="Arial" w:cs="Arial"/>
                <w:sz w:val="24"/>
                <w:szCs w:val="24"/>
                <w:lang w:val="en-US"/>
              </w:rPr>
            </w:pPr>
          </w:p>
        </w:tc>
        <w:tc>
          <w:tcPr>
            <w:tcW w:w="1072" w:type="dxa"/>
            <w:tcBorders>
              <w:top w:val="nil"/>
              <w:left w:val="nil"/>
              <w:bottom w:val="single" w:sz="8" w:space="0" w:color="152935"/>
              <w:right w:val="single" w:sz="8" w:space="0" w:color="E0E0E0"/>
            </w:tcBorders>
            <w:shd w:val="clear" w:color="auto" w:fill="FFFFFF"/>
            <w:vAlign w:val="bottom"/>
          </w:tcPr>
          <w:p w14:paraId="60B0543E"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Frequency</w:t>
            </w:r>
          </w:p>
        </w:tc>
        <w:tc>
          <w:tcPr>
            <w:tcW w:w="945" w:type="dxa"/>
            <w:tcBorders>
              <w:top w:val="nil"/>
              <w:left w:val="single" w:sz="8" w:space="0" w:color="E0E0E0"/>
              <w:bottom w:val="single" w:sz="8" w:space="0" w:color="152935"/>
              <w:right w:val="single" w:sz="8" w:space="0" w:color="E0E0E0"/>
            </w:tcBorders>
            <w:shd w:val="clear" w:color="auto" w:fill="FFFFFF"/>
            <w:vAlign w:val="bottom"/>
          </w:tcPr>
          <w:p w14:paraId="679CC4C2"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Percent</w:t>
            </w:r>
          </w:p>
        </w:tc>
        <w:tc>
          <w:tcPr>
            <w:tcW w:w="1283" w:type="dxa"/>
            <w:tcBorders>
              <w:top w:val="nil"/>
              <w:left w:val="single" w:sz="8" w:space="0" w:color="E0E0E0"/>
              <w:bottom w:val="single" w:sz="8" w:space="0" w:color="152935"/>
              <w:right w:val="single" w:sz="8" w:space="0" w:color="E0E0E0"/>
            </w:tcBorders>
            <w:shd w:val="clear" w:color="auto" w:fill="FFFFFF"/>
            <w:vAlign w:val="bottom"/>
          </w:tcPr>
          <w:p w14:paraId="04353872"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Valid Percent</w:t>
            </w:r>
          </w:p>
        </w:tc>
        <w:tc>
          <w:tcPr>
            <w:tcW w:w="1354" w:type="dxa"/>
            <w:tcBorders>
              <w:top w:val="nil"/>
              <w:left w:val="single" w:sz="8" w:space="0" w:color="E0E0E0"/>
              <w:bottom w:val="single" w:sz="8" w:space="0" w:color="152935"/>
              <w:right w:val="nil"/>
            </w:tcBorders>
            <w:shd w:val="clear" w:color="auto" w:fill="FFFFFF"/>
            <w:vAlign w:val="bottom"/>
          </w:tcPr>
          <w:p w14:paraId="08C32B75"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Cumulative Percent</w:t>
            </w:r>
          </w:p>
        </w:tc>
      </w:tr>
      <w:tr w:rsidR="00C557E7" w:rsidRPr="00196979" w14:paraId="7C56B160" w14:textId="77777777" w:rsidTr="00C557E7">
        <w:trPr>
          <w:cantSplit/>
          <w:trHeight w:val="292"/>
        </w:trPr>
        <w:tc>
          <w:tcPr>
            <w:tcW w:w="675" w:type="dxa"/>
            <w:vMerge w:val="restart"/>
            <w:tcBorders>
              <w:top w:val="single" w:sz="8" w:space="0" w:color="152935"/>
              <w:left w:val="nil"/>
              <w:bottom w:val="single" w:sz="8" w:space="0" w:color="152935"/>
              <w:right w:val="nil"/>
            </w:tcBorders>
            <w:shd w:val="clear" w:color="auto" w:fill="E0E0E0"/>
          </w:tcPr>
          <w:p w14:paraId="0136067A"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Valid</w:t>
            </w:r>
          </w:p>
        </w:tc>
        <w:tc>
          <w:tcPr>
            <w:tcW w:w="2030" w:type="dxa"/>
            <w:tcBorders>
              <w:top w:val="single" w:sz="8" w:space="0" w:color="152935"/>
              <w:left w:val="nil"/>
              <w:bottom w:val="single" w:sz="8" w:space="0" w:color="AEAEAE"/>
              <w:right w:val="nil"/>
            </w:tcBorders>
            <w:shd w:val="clear" w:color="auto" w:fill="E0E0E0"/>
          </w:tcPr>
          <w:p w14:paraId="10A32CA6"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pola asuh tidak otoriter</w:t>
            </w:r>
          </w:p>
        </w:tc>
        <w:tc>
          <w:tcPr>
            <w:tcW w:w="1072" w:type="dxa"/>
            <w:tcBorders>
              <w:top w:val="single" w:sz="8" w:space="0" w:color="152935"/>
              <w:left w:val="nil"/>
              <w:bottom w:val="single" w:sz="8" w:space="0" w:color="AEAEAE"/>
              <w:right w:val="single" w:sz="8" w:space="0" w:color="E0E0E0"/>
            </w:tcBorders>
            <w:shd w:val="clear" w:color="auto" w:fill="FFFFFF"/>
          </w:tcPr>
          <w:p w14:paraId="5EF483DE"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88</w:t>
            </w:r>
          </w:p>
        </w:tc>
        <w:tc>
          <w:tcPr>
            <w:tcW w:w="945" w:type="dxa"/>
            <w:tcBorders>
              <w:top w:val="single" w:sz="8" w:space="0" w:color="152935"/>
              <w:left w:val="single" w:sz="8" w:space="0" w:color="E0E0E0"/>
              <w:bottom w:val="single" w:sz="8" w:space="0" w:color="AEAEAE"/>
              <w:right w:val="single" w:sz="8" w:space="0" w:color="E0E0E0"/>
            </w:tcBorders>
            <w:shd w:val="clear" w:color="auto" w:fill="FFFFFF"/>
          </w:tcPr>
          <w:p w14:paraId="6573BD6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33.1</w:t>
            </w:r>
          </w:p>
        </w:tc>
        <w:tc>
          <w:tcPr>
            <w:tcW w:w="1283" w:type="dxa"/>
            <w:tcBorders>
              <w:top w:val="single" w:sz="8" w:space="0" w:color="152935"/>
              <w:left w:val="single" w:sz="8" w:space="0" w:color="E0E0E0"/>
              <w:bottom w:val="single" w:sz="8" w:space="0" w:color="AEAEAE"/>
              <w:right w:val="single" w:sz="8" w:space="0" w:color="E0E0E0"/>
            </w:tcBorders>
            <w:shd w:val="clear" w:color="auto" w:fill="FFFFFF"/>
          </w:tcPr>
          <w:p w14:paraId="2435907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33.1</w:t>
            </w:r>
          </w:p>
        </w:tc>
        <w:tc>
          <w:tcPr>
            <w:tcW w:w="1354" w:type="dxa"/>
            <w:tcBorders>
              <w:top w:val="single" w:sz="8" w:space="0" w:color="152935"/>
              <w:left w:val="single" w:sz="8" w:space="0" w:color="E0E0E0"/>
              <w:bottom w:val="single" w:sz="8" w:space="0" w:color="AEAEAE"/>
              <w:right w:val="nil"/>
            </w:tcBorders>
            <w:shd w:val="clear" w:color="auto" w:fill="FFFFFF"/>
          </w:tcPr>
          <w:p w14:paraId="35F4686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33.3</w:t>
            </w:r>
          </w:p>
        </w:tc>
      </w:tr>
      <w:tr w:rsidR="00C557E7" w:rsidRPr="00196979" w14:paraId="2D93B966" w14:textId="77777777" w:rsidTr="00C557E7">
        <w:trPr>
          <w:cantSplit/>
          <w:trHeight w:val="126"/>
        </w:trPr>
        <w:tc>
          <w:tcPr>
            <w:tcW w:w="675" w:type="dxa"/>
            <w:vMerge/>
            <w:tcBorders>
              <w:top w:val="single" w:sz="8" w:space="0" w:color="152935"/>
              <w:left w:val="nil"/>
              <w:bottom w:val="single" w:sz="8" w:space="0" w:color="152935"/>
              <w:right w:val="nil"/>
            </w:tcBorders>
            <w:shd w:val="clear" w:color="auto" w:fill="E0E0E0"/>
          </w:tcPr>
          <w:p w14:paraId="24DFAE48"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2030" w:type="dxa"/>
            <w:tcBorders>
              <w:top w:val="single" w:sz="8" w:space="0" w:color="AEAEAE"/>
              <w:left w:val="nil"/>
              <w:bottom w:val="single" w:sz="8" w:space="0" w:color="AEAEAE"/>
              <w:right w:val="nil"/>
            </w:tcBorders>
            <w:shd w:val="clear" w:color="auto" w:fill="E0E0E0"/>
          </w:tcPr>
          <w:p w14:paraId="342DC41E"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pola asuh otoriter</w:t>
            </w:r>
          </w:p>
        </w:tc>
        <w:tc>
          <w:tcPr>
            <w:tcW w:w="1072" w:type="dxa"/>
            <w:tcBorders>
              <w:top w:val="single" w:sz="8" w:space="0" w:color="AEAEAE"/>
              <w:left w:val="nil"/>
              <w:bottom w:val="single" w:sz="8" w:space="0" w:color="AEAEAE"/>
              <w:right w:val="single" w:sz="8" w:space="0" w:color="E0E0E0"/>
            </w:tcBorders>
            <w:shd w:val="clear" w:color="auto" w:fill="FFFFFF"/>
          </w:tcPr>
          <w:p w14:paraId="5AC9831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178</w:t>
            </w:r>
          </w:p>
        </w:tc>
        <w:tc>
          <w:tcPr>
            <w:tcW w:w="945" w:type="dxa"/>
            <w:tcBorders>
              <w:top w:val="single" w:sz="8" w:space="0" w:color="AEAEAE"/>
              <w:left w:val="single" w:sz="8" w:space="0" w:color="E0E0E0"/>
              <w:bottom w:val="single" w:sz="8" w:space="0" w:color="AEAEAE"/>
              <w:right w:val="single" w:sz="8" w:space="0" w:color="E0E0E0"/>
            </w:tcBorders>
            <w:shd w:val="clear" w:color="auto" w:fill="FFFFFF"/>
          </w:tcPr>
          <w:p w14:paraId="7FB6310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66.9</w:t>
            </w:r>
          </w:p>
        </w:tc>
        <w:tc>
          <w:tcPr>
            <w:tcW w:w="1283" w:type="dxa"/>
            <w:tcBorders>
              <w:top w:val="single" w:sz="8" w:space="0" w:color="AEAEAE"/>
              <w:left w:val="single" w:sz="8" w:space="0" w:color="E0E0E0"/>
              <w:bottom w:val="single" w:sz="8" w:space="0" w:color="AEAEAE"/>
              <w:right w:val="single" w:sz="8" w:space="0" w:color="E0E0E0"/>
            </w:tcBorders>
            <w:shd w:val="clear" w:color="auto" w:fill="FFFFFF"/>
          </w:tcPr>
          <w:p w14:paraId="0B833A60"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66.9</w:t>
            </w:r>
          </w:p>
        </w:tc>
        <w:tc>
          <w:tcPr>
            <w:tcW w:w="1354" w:type="dxa"/>
            <w:tcBorders>
              <w:top w:val="single" w:sz="8" w:space="0" w:color="AEAEAE"/>
              <w:left w:val="single" w:sz="8" w:space="0" w:color="E0E0E0"/>
              <w:bottom w:val="single" w:sz="8" w:space="0" w:color="AEAEAE"/>
              <w:right w:val="nil"/>
            </w:tcBorders>
            <w:shd w:val="clear" w:color="auto" w:fill="FFFFFF"/>
          </w:tcPr>
          <w:p w14:paraId="4463392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100.0</w:t>
            </w:r>
          </w:p>
        </w:tc>
      </w:tr>
      <w:tr w:rsidR="00C557E7" w:rsidRPr="00196979" w14:paraId="411B7103" w14:textId="77777777" w:rsidTr="00C557E7">
        <w:trPr>
          <w:cantSplit/>
          <w:trHeight w:val="126"/>
        </w:trPr>
        <w:tc>
          <w:tcPr>
            <w:tcW w:w="675" w:type="dxa"/>
            <w:vMerge/>
            <w:tcBorders>
              <w:top w:val="single" w:sz="8" w:space="0" w:color="152935"/>
              <w:left w:val="nil"/>
              <w:bottom w:val="single" w:sz="8" w:space="0" w:color="152935"/>
              <w:right w:val="nil"/>
            </w:tcBorders>
            <w:shd w:val="clear" w:color="auto" w:fill="E0E0E0"/>
          </w:tcPr>
          <w:p w14:paraId="173C550D"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2030" w:type="dxa"/>
            <w:tcBorders>
              <w:top w:val="single" w:sz="8" w:space="0" w:color="AEAEAE"/>
              <w:left w:val="nil"/>
              <w:bottom w:val="single" w:sz="8" w:space="0" w:color="152935"/>
              <w:right w:val="nil"/>
            </w:tcBorders>
            <w:shd w:val="clear" w:color="auto" w:fill="E0E0E0"/>
          </w:tcPr>
          <w:p w14:paraId="009782C8"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Total</w:t>
            </w:r>
          </w:p>
        </w:tc>
        <w:tc>
          <w:tcPr>
            <w:tcW w:w="1072" w:type="dxa"/>
            <w:tcBorders>
              <w:top w:val="single" w:sz="8" w:space="0" w:color="AEAEAE"/>
              <w:left w:val="nil"/>
              <w:bottom w:val="single" w:sz="8" w:space="0" w:color="152935"/>
              <w:right w:val="single" w:sz="8" w:space="0" w:color="E0E0E0"/>
            </w:tcBorders>
            <w:shd w:val="clear" w:color="auto" w:fill="FFFFFF"/>
          </w:tcPr>
          <w:p w14:paraId="4F80E8D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266</w:t>
            </w:r>
          </w:p>
        </w:tc>
        <w:tc>
          <w:tcPr>
            <w:tcW w:w="945" w:type="dxa"/>
            <w:tcBorders>
              <w:top w:val="single" w:sz="8" w:space="0" w:color="AEAEAE"/>
              <w:left w:val="single" w:sz="8" w:space="0" w:color="E0E0E0"/>
              <w:bottom w:val="single" w:sz="8" w:space="0" w:color="152935"/>
              <w:right w:val="single" w:sz="8" w:space="0" w:color="E0E0E0"/>
            </w:tcBorders>
            <w:shd w:val="clear" w:color="auto" w:fill="FFFFFF"/>
          </w:tcPr>
          <w:p w14:paraId="1F70F35F"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100.0</w:t>
            </w:r>
          </w:p>
        </w:tc>
        <w:tc>
          <w:tcPr>
            <w:tcW w:w="1283" w:type="dxa"/>
            <w:tcBorders>
              <w:top w:val="single" w:sz="8" w:space="0" w:color="AEAEAE"/>
              <w:left w:val="single" w:sz="8" w:space="0" w:color="E0E0E0"/>
              <w:bottom w:val="single" w:sz="8" w:space="0" w:color="152935"/>
              <w:right w:val="single" w:sz="8" w:space="0" w:color="E0E0E0"/>
            </w:tcBorders>
            <w:shd w:val="clear" w:color="auto" w:fill="FFFFFF"/>
          </w:tcPr>
          <w:p w14:paraId="4B354719"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100.0</w:t>
            </w:r>
          </w:p>
        </w:tc>
        <w:tc>
          <w:tcPr>
            <w:tcW w:w="1354" w:type="dxa"/>
            <w:tcBorders>
              <w:top w:val="single" w:sz="8" w:space="0" w:color="AEAEAE"/>
              <w:left w:val="single" w:sz="8" w:space="0" w:color="E0E0E0"/>
              <w:bottom w:val="single" w:sz="8" w:space="0" w:color="152935"/>
              <w:right w:val="nil"/>
            </w:tcBorders>
            <w:shd w:val="clear" w:color="auto" w:fill="FFFFFF"/>
            <w:vAlign w:val="center"/>
          </w:tcPr>
          <w:p w14:paraId="55F55DC7" w14:textId="77777777" w:rsidR="00C557E7" w:rsidRPr="00196979" w:rsidRDefault="00C557E7" w:rsidP="00C557E7">
            <w:pPr>
              <w:widowControl/>
              <w:adjustRightInd w:val="0"/>
              <w:rPr>
                <w:rFonts w:ascii="Arial" w:eastAsiaTheme="minorHAnsi" w:hAnsi="Arial" w:cs="Arial"/>
                <w:sz w:val="24"/>
                <w:szCs w:val="24"/>
                <w:lang w:val="en-US"/>
              </w:rPr>
            </w:pPr>
          </w:p>
        </w:tc>
      </w:tr>
    </w:tbl>
    <w:p w14:paraId="5B856423" w14:textId="77777777" w:rsidR="00196979" w:rsidRDefault="00196979" w:rsidP="007D6B28">
      <w:pPr>
        <w:widowControl/>
        <w:adjustRightInd w:val="0"/>
        <w:spacing w:line="400" w:lineRule="atLeast"/>
        <w:rPr>
          <w:rFonts w:ascii="Arial" w:eastAsiaTheme="minorHAnsi" w:hAnsi="Arial" w:cs="Arial"/>
          <w:sz w:val="24"/>
          <w:szCs w:val="24"/>
          <w:lang w:val="en-US"/>
        </w:rPr>
      </w:pPr>
    </w:p>
    <w:p w14:paraId="275F8CB3" w14:textId="77777777" w:rsidR="00196979" w:rsidRPr="00BB12E4" w:rsidRDefault="00196979" w:rsidP="007D6B28">
      <w:pPr>
        <w:widowControl/>
        <w:adjustRightInd w:val="0"/>
        <w:spacing w:line="400" w:lineRule="atLeast"/>
        <w:rPr>
          <w:rFonts w:ascii="Arial" w:eastAsiaTheme="minorHAnsi" w:hAnsi="Arial" w:cs="Arial"/>
          <w:sz w:val="24"/>
          <w:szCs w:val="24"/>
          <w:lang w:val="en-US"/>
        </w:rPr>
      </w:pPr>
    </w:p>
    <w:p w14:paraId="23BFB91C"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0D2D382C"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1AD0B106"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53240021"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2725E0BC" w14:textId="77777777" w:rsidR="0030603B" w:rsidRDefault="0030603B" w:rsidP="007D6B28">
      <w:pPr>
        <w:widowControl/>
        <w:adjustRightInd w:val="0"/>
        <w:spacing w:line="400" w:lineRule="atLeast"/>
        <w:rPr>
          <w:rFonts w:ascii="Arial" w:eastAsiaTheme="minorHAnsi" w:hAnsi="Arial" w:cs="Arial"/>
          <w:sz w:val="24"/>
          <w:szCs w:val="24"/>
          <w:lang w:val="en-US"/>
        </w:rPr>
      </w:pPr>
    </w:p>
    <w:p w14:paraId="1E8B0EE5" w14:textId="77777777" w:rsidR="00812802" w:rsidRDefault="00812802" w:rsidP="007D6B28">
      <w:pPr>
        <w:widowControl/>
        <w:adjustRightInd w:val="0"/>
        <w:spacing w:line="400" w:lineRule="atLeast"/>
        <w:rPr>
          <w:rFonts w:ascii="Arial" w:eastAsiaTheme="minorHAnsi" w:hAnsi="Arial" w:cs="Arial"/>
          <w:sz w:val="24"/>
          <w:szCs w:val="24"/>
          <w:lang w:val="en-US"/>
        </w:rPr>
      </w:pPr>
    </w:p>
    <w:p w14:paraId="57C7241B" w14:textId="77777777" w:rsidR="00812802" w:rsidRDefault="00812802" w:rsidP="007D6B28">
      <w:pPr>
        <w:widowControl/>
        <w:adjustRightInd w:val="0"/>
        <w:spacing w:line="400" w:lineRule="atLeast"/>
        <w:rPr>
          <w:rFonts w:ascii="Arial" w:eastAsiaTheme="minorHAnsi" w:hAnsi="Arial" w:cs="Arial"/>
          <w:sz w:val="24"/>
          <w:szCs w:val="24"/>
          <w:lang w:val="en-US"/>
        </w:rPr>
      </w:pPr>
    </w:p>
    <w:tbl>
      <w:tblPr>
        <w:tblpPr w:leftFromText="180" w:rightFromText="180" w:vertAnchor="text" w:horzAnchor="margin" w:tblpXSpec="center" w:tblpY="87"/>
        <w:tblW w:w="68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4"/>
        <w:gridCol w:w="945"/>
        <w:gridCol w:w="1179"/>
        <w:gridCol w:w="1038"/>
        <w:gridCol w:w="1412"/>
        <w:gridCol w:w="1489"/>
      </w:tblGrid>
      <w:tr w:rsidR="00C557E7" w14:paraId="58D9FB75" w14:textId="77777777" w:rsidTr="00C557E7">
        <w:trPr>
          <w:cantSplit/>
        </w:trPr>
        <w:tc>
          <w:tcPr>
            <w:tcW w:w="6807" w:type="dxa"/>
            <w:gridSpan w:val="6"/>
            <w:tcBorders>
              <w:top w:val="nil"/>
              <w:left w:val="nil"/>
              <w:bottom w:val="nil"/>
              <w:right w:val="nil"/>
            </w:tcBorders>
            <w:shd w:val="clear" w:color="auto" w:fill="FFFFFF"/>
            <w:vAlign w:val="center"/>
          </w:tcPr>
          <w:p w14:paraId="47711907" w14:textId="77777777" w:rsidR="00C557E7" w:rsidRDefault="00C557E7" w:rsidP="00C557E7">
            <w:pPr>
              <w:spacing w:line="320" w:lineRule="atLeast"/>
              <w:ind w:left="60" w:right="60"/>
              <w:jc w:val="center"/>
              <w:rPr>
                <w:rFonts w:ascii="Arial" w:hAnsi="Arial" w:cs="Arial"/>
                <w:color w:val="010205"/>
              </w:rPr>
            </w:pPr>
            <w:r>
              <w:rPr>
                <w:rFonts w:ascii="Arial" w:hAnsi="Arial" w:cs="Arial"/>
                <w:b/>
                <w:bCs/>
                <w:color w:val="010205"/>
              </w:rPr>
              <w:t>Kecemasan sosial</w:t>
            </w:r>
          </w:p>
        </w:tc>
      </w:tr>
      <w:tr w:rsidR="00C557E7" w14:paraId="10A15EDD" w14:textId="77777777" w:rsidTr="00C557E7">
        <w:trPr>
          <w:cantSplit/>
        </w:trPr>
        <w:tc>
          <w:tcPr>
            <w:tcW w:w="1689" w:type="dxa"/>
            <w:gridSpan w:val="2"/>
            <w:tcBorders>
              <w:top w:val="nil"/>
              <w:left w:val="nil"/>
              <w:bottom w:val="single" w:sz="8" w:space="0" w:color="152935"/>
              <w:right w:val="nil"/>
            </w:tcBorders>
            <w:shd w:val="clear" w:color="auto" w:fill="FFFFFF"/>
            <w:vAlign w:val="bottom"/>
          </w:tcPr>
          <w:p w14:paraId="3D909025" w14:textId="77777777" w:rsidR="00C557E7" w:rsidRDefault="00C557E7" w:rsidP="00C557E7">
            <w:pPr>
              <w:rPr>
                <w:rFonts w:ascii="Times New Roman" w:hAnsi="Times New Roman" w:cs="Times New Roman"/>
                <w:sz w:val="24"/>
                <w:szCs w:val="24"/>
              </w:rPr>
            </w:pPr>
          </w:p>
        </w:tc>
        <w:tc>
          <w:tcPr>
            <w:tcW w:w="1179" w:type="dxa"/>
            <w:tcBorders>
              <w:top w:val="nil"/>
              <w:left w:val="nil"/>
              <w:bottom w:val="single" w:sz="8" w:space="0" w:color="152935"/>
              <w:right w:val="single" w:sz="8" w:space="0" w:color="E0E0E0"/>
            </w:tcBorders>
            <w:shd w:val="clear" w:color="auto" w:fill="FFFFFF"/>
            <w:vAlign w:val="bottom"/>
          </w:tcPr>
          <w:p w14:paraId="6DF6B0B5" w14:textId="77777777" w:rsidR="00C557E7" w:rsidRDefault="00C557E7" w:rsidP="00C557E7">
            <w:pPr>
              <w:spacing w:line="320" w:lineRule="atLeast"/>
              <w:ind w:left="60" w:right="60"/>
              <w:jc w:val="center"/>
              <w:rPr>
                <w:rFonts w:ascii="Arial" w:hAnsi="Arial" w:cs="Arial"/>
                <w:color w:val="264A60"/>
                <w:sz w:val="18"/>
                <w:szCs w:val="18"/>
              </w:rPr>
            </w:pPr>
            <w:r>
              <w:rPr>
                <w:rFonts w:ascii="Arial" w:hAnsi="Arial" w:cs="Arial"/>
                <w:color w:val="264A60"/>
                <w:sz w:val="18"/>
                <w:szCs w:val="18"/>
              </w:rPr>
              <w:t>Frequency</w:t>
            </w:r>
          </w:p>
        </w:tc>
        <w:tc>
          <w:tcPr>
            <w:tcW w:w="1038" w:type="dxa"/>
            <w:tcBorders>
              <w:top w:val="nil"/>
              <w:left w:val="single" w:sz="8" w:space="0" w:color="E0E0E0"/>
              <w:bottom w:val="single" w:sz="8" w:space="0" w:color="152935"/>
              <w:right w:val="single" w:sz="8" w:space="0" w:color="E0E0E0"/>
            </w:tcBorders>
            <w:shd w:val="clear" w:color="auto" w:fill="FFFFFF"/>
            <w:vAlign w:val="bottom"/>
          </w:tcPr>
          <w:p w14:paraId="2BE604B8" w14:textId="77777777" w:rsidR="00C557E7" w:rsidRDefault="00C557E7" w:rsidP="00C557E7">
            <w:pPr>
              <w:spacing w:line="320" w:lineRule="atLeast"/>
              <w:ind w:left="60" w:right="60"/>
              <w:jc w:val="center"/>
              <w:rPr>
                <w:rFonts w:ascii="Arial" w:hAnsi="Arial" w:cs="Arial"/>
                <w:color w:val="264A60"/>
                <w:sz w:val="18"/>
                <w:szCs w:val="18"/>
              </w:rPr>
            </w:pPr>
            <w:r>
              <w:rPr>
                <w:rFonts w:ascii="Arial" w:hAnsi="Arial" w:cs="Arial"/>
                <w:color w:val="264A60"/>
                <w:sz w:val="18"/>
                <w:szCs w:val="18"/>
              </w:rPr>
              <w:t>Percent</w:t>
            </w:r>
          </w:p>
        </w:tc>
        <w:tc>
          <w:tcPr>
            <w:tcW w:w="1412" w:type="dxa"/>
            <w:tcBorders>
              <w:top w:val="nil"/>
              <w:left w:val="single" w:sz="8" w:space="0" w:color="E0E0E0"/>
              <w:bottom w:val="single" w:sz="8" w:space="0" w:color="152935"/>
              <w:right w:val="single" w:sz="8" w:space="0" w:color="E0E0E0"/>
            </w:tcBorders>
            <w:shd w:val="clear" w:color="auto" w:fill="FFFFFF"/>
            <w:vAlign w:val="bottom"/>
          </w:tcPr>
          <w:p w14:paraId="324FCF27" w14:textId="77777777" w:rsidR="00C557E7" w:rsidRDefault="00C557E7" w:rsidP="00C557E7">
            <w:pPr>
              <w:spacing w:line="320" w:lineRule="atLeast"/>
              <w:ind w:left="60" w:right="60"/>
              <w:jc w:val="center"/>
              <w:rPr>
                <w:rFonts w:ascii="Arial" w:hAnsi="Arial" w:cs="Arial"/>
                <w:color w:val="264A60"/>
                <w:sz w:val="18"/>
                <w:szCs w:val="18"/>
              </w:rPr>
            </w:pPr>
            <w:r>
              <w:rPr>
                <w:rFonts w:ascii="Arial" w:hAnsi="Arial" w:cs="Arial"/>
                <w:color w:val="264A60"/>
                <w:sz w:val="18"/>
                <w:szCs w:val="18"/>
              </w:rPr>
              <w:t>Valid Percent</w:t>
            </w:r>
          </w:p>
        </w:tc>
        <w:tc>
          <w:tcPr>
            <w:tcW w:w="1489" w:type="dxa"/>
            <w:tcBorders>
              <w:top w:val="nil"/>
              <w:left w:val="single" w:sz="8" w:space="0" w:color="E0E0E0"/>
              <w:bottom w:val="single" w:sz="8" w:space="0" w:color="152935"/>
              <w:right w:val="nil"/>
            </w:tcBorders>
            <w:shd w:val="clear" w:color="auto" w:fill="FFFFFF"/>
            <w:vAlign w:val="bottom"/>
          </w:tcPr>
          <w:p w14:paraId="3ACAC982" w14:textId="77777777" w:rsidR="00C557E7" w:rsidRDefault="00C557E7" w:rsidP="00C557E7">
            <w:pPr>
              <w:spacing w:line="320" w:lineRule="atLeast"/>
              <w:ind w:left="60" w:right="60"/>
              <w:jc w:val="center"/>
              <w:rPr>
                <w:rFonts w:ascii="Arial" w:hAnsi="Arial" w:cs="Arial"/>
                <w:color w:val="264A60"/>
                <w:sz w:val="18"/>
                <w:szCs w:val="18"/>
              </w:rPr>
            </w:pPr>
            <w:r>
              <w:rPr>
                <w:rFonts w:ascii="Arial" w:hAnsi="Arial" w:cs="Arial"/>
                <w:color w:val="264A60"/>
                <w:sz w:val="18"/>
                <w:szCs w:val="18"/>
              </w:rPr>
              <w:t>Cumulative Percent</w:t>
            </w:r>
          </w:p>
        </w:tc>
      </w:tr>
      <w:tr w:rsidR="00C557E7" w14:paraId="07630AE2" w14:textId="77777777" w:rsidTr="00C557E7">
        <w:trPr>
          <w:cantSplit/>
        </w:trPr>
        <w:tc>
          <w:tcPr>
            <w:tcW w:w="744" w:type="dxa"/>
            <w:vMerge w:val="restart"/>
            <w:tcBorders>
              <w:top w:val="single" w:sz="8" w:space="0" w:color="152935"/>
              <w:left w:val="nil"/>
              <w:bottom w:val="single" w:sz="8" w:space="0" w:color="152935"/>
              <w:right w:val="nil"/>
            </w:tcBorders>
            <w:shd w:val="clear" w:color="auto" w:fill="E0E0E0"/>
          </w:tcPr>
          <w:p w14:paraId="19C10793" w14:textId="77777777" w:rsidR="00C557E7" w:rsidRDefault="00C557E7" w:rsidP="00C557E7">
            <w:pPr>
              <w:spacing w:line="320" w:lineRule="atLeast"/>
              <w:ind w:left="60" w:right="60"/>
              <w:rPr>
                <w:rFonts w:ascii="Arial" w:hAnsi="Arial" w:cs="Arial"/>
                <w:color w:val="264A60"/>
                <w:sz w:val="18"/>
                <w:szCs w:val="18"/>
              </w:rPr>
            </w:pPr>
            <w:r>
              <w:rPr>
                <w:rFonts w:ascii="Arial" w:hAnsi="Arial" w:cs="Arial"/>
                <w:color w:val="264A60"/>
                <w:sz w:val="18"/>
                <w:szCs w:val="18"/>
              </w:rPr>
              <w:t>Valid</w:t>
            </w:r>
          </w:p>
        </w:tc>
        <w:tc>
          <w:tcPr>
            <w:tcW w:w="945" w:type="dxa"/>
            <w:tcBorders>
              <w:top w:val="single" w:sz="8" w:space="0" w:color="152935"/>
              <w:left w:val="nil"/>
              <w:bottom w:val="single" w:sz="8" w:space="0" w:color="AEAEAE"/>
              <w:right w:val="nil"/>
            </w:tcBorders>
            <w:shd w:val="clear" w:color="auto" w:fill="E0E0E0"/>
          </w:tcPr>
          <w:p w14:paraId="1D4C4A3A" w14:textId="77777777" w:rsidR="00C557E7" w:rsidRDefault="00C557E7" w:rsidP="00C557E7">
            <w:pPr>
              <w:spacing w:line="320" w:lineRule="atLeast"/>
              <w:ind w:left="60" w:right="60"/>
              <w:rPr>
                <w:rFonts w:ascii="Arial" w:hAnsi="Arial" w:cs="Arial"/>
                <w:color w:val="264A60"/>
                <w:sz w:val="18"/>
                <w:szCs w:val="18"/>
              </w:rPr>
            </w:pPr>
            <w:r>
              <w:rPr>
                <w:rFonts w:ascii="Arial" w:hAnsi="Arial" w:cs="Arial"/>
                <w:color w:val="264A60"/>
                <w:sz w:val="18"/>
                <w:szCs w:val="18"/>
              </w:rPr>
              <w:t>Ringan</w:t>
            </w:r>
          </w:p>
        </w:tc>
        <w:tc>
          <w:tcPr>
            <w:tcW w:w="1179" w:type="dxa"/>
            <w:tcBorders>
              <w:top w:val="single" w:sz="8" w:space="0" w:color="152935"/>
              <w:left w:val="nil"/>
              <w:bottom w:val="single" w:sz="8" w:space="0" w:color="AEAEAE"/>
              <w:right w:val="single" w:sz="8" w:space="0" w:color="E0E0E0"/>
            </w:tcBorders>
            <w:shd w:val="clear" w:color="auto" w:fill="FFFFFF"/>
          </w:tcPr>
          <w:p w14:paraId="12C852EA"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82</w:t>
            </w:r>
          </w:p>
        </w:tc>
        <w:tc>
          <w:tcPr>
            <w:tcW w:w="1038" w:type="dxa"/>
            <w:tcBorders>
              <w:top w:val="single" w:sz="8" w:space="0" w:color="152935"/>
              <w:left w:val="single" w:sz="8" w:space="0" w:color="E0E0E0"/>
              <w:bottom w:val="single" w:sz="8" w:space="0" w:color="AEAEAE"/>
              <w:right w:val="single" w:sz="8" w:space="0" w:color="E0E0E0"/>
            </w:tcBorders>
            <w:shd w:val="clear" w:color="auto" w:fill="FFFFFF"/>
          </w:tcPr>
          <w:p w14:paraId="2A218532"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32.5</w:t>
            </w:r>
          </w:p>
        </w:tc>
        <w:tc>
          <w:tcPr>
            <w:tcW w:w="1412" w:type="dxa"/>
            <w:tcBorders>
              <w:top w:val="single" w:sz="8" w:space="0" w:color="152935"/>
              <w:left w:val="single" w:sz="8" w:space="0" w:color="E0E0E0"/>
              <w:bottom w:val="single" w:sz="8" w:space="0" w:color="AEAEAE"/>
              <w:right w:val="single" w:sz="8" w:space="0" w:color="E0E0E0"/>
            </w:tcBorders>
            <w:shd w:val="clear" w:color="auto" w:fill="FFFFFF"/>
          </w:tcPr>
          <w:p w14:paraId="62FF8CC1"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32.5</w:t>
            </w:r>
          </w:p>
        </w:tc>
        <w:tc>
          <w:tcPr>
            <w:tcW w:w="1489" w:type="dxa"/>
            <w:tcBorders>
              <w:top w:val="single" w:sz="8" w:space="0" w:color="152935"/>
              <w:left w:val="single" w:sz="8" w:space="0" w:color="E0E0E0"/>
              <w:bottom w:val="single" w:sz="8" w:space="0" w:color="AEAEAE"/>
              <w:right w:val="nil"/>
            </w:tcBorders>
            <w:shd w:val="clear" w:color="auto" w:fill="FFFFFF"/>
          </w:tcPr>
          <w:p w14:paraId="00C7ADCC"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32.5</w:t>
            </w:r>
          </w:p>
        </w:tc>
      </w:tr>
      <w:tr w:rsidR="00C557E7" w14:paraId="2C08DCC2" w14:textId="77777777" w:rsidTr="00C557E7">
        <w:trPr>
          <w:cantSplit/>
        </w:trPr>
        <w:tc>
          <w:tcPr>
            <w:tcW w:w="744" w:type="dxa"/>
            <w:vMerge/>
            <w:tcBorders>
              <w:top w:val="single" w:sz="8" w:space="0" w:color="152935"/>
              <w:left w:val="nil"/>
              <w:bottom w:val="single" w:sz="8" w:space="0" w:color="152935"/>
              <w:right w:val="nil"/>
            </w:tcBorders>
            <w:shd w:val="clear" w:color="auto" w:fill="E0E0E0"/>
          </w:tcPr>
          <w:p w14:paraId="7DA5342D" w14:textId="77777777" w:rsidR="00C557E7" w:rsidRDefault="00C557E7" w:rsidP="00C557E7">
            <w:pPr>
              <w:rPr>
                <w:rFonts w:ascii="Arial" w:hAnsi="Arial" w:cs="Arial"/>
                <w:color w:val="010205"/>
                <w:sz w:val="18"/>
                <w:szCs w:val="18"/>
              </w:rPr>
            </w:pPr>
          </w:p>
        </w:tc>
        <w:tc>
          <w:tcPr>
            <w:tcW w:w="945" w:type="dxa"/>
            <w:tcBorders>
              <w:top w:val="single" w:sz="8" w:space="0" w:color="AEAEAE"/>
              <w:left w:val="nil"/>
              <w:bottom w:val="single" w:sz="8" w:space="0" w:color="AEAEAE"/>
              <w:right w:val="nil"/>
            </w:tcBorders>
            <w:shd w:val="clear" w:color="auto" w:fill="E0E0E0"/>
          </w:tcPr>
          <w:p w14:paraId="45CF90E8" w14:textId="77777777" w:rsidR="00C557E7" w:rsidRDefault="00C557E7" w:rsidP="00C557E7">
            <w:pPr>
              <w:spacing w:line="320" w:lineRule="atLeast"/>
              <w:ind w:left="60" w:right="60"/>
              <w:rPr>
                <w:rFonts w:ascii="Arial" w:hAnsi="Arial" w:cs="Arial"/>
                <w:color w:val="264A60"/>
                <w:sz w:val="18"/>
                <w:szCs w:val="18"/>
              </w:rPr>
            </w:pPr>
            <w:r>
              <w:rPr>
                <w:rFonts w:ascii="Arial" w:hAnsi="Arial" w:cs="Arial"/>
                <w:color w:val="264A60"/>
                <w:sz w:val="18"/>
                <w:szCs w:val="18"/>
              </w:rPr>
              <w:t>sedang</w:t>
            </w:r>
          </w:p>
        </w:tc>
        <w:tc>
          <w:tcPr>
            <w:tcW w:w="1179" w:type="dxa"/>
            <w:tcBorders>
              <w:top w:val="single" w:sz="8" w:space="0" w:color="AEAEAE"/>
              <w:left w:val="nil"/>
              <w:bottom w:val="single" w:sz="8" w:space="0" w:color="AEAEAE"/>
              <w:right w:val="single" w:sz="8" w:space="0" w:color="E0E0E0"/>
            </w:tcBorders>
            <w:shd w:val="clear" w:color="auto" w:fill="FFFFFF"/>
          </w:tcPr>
          <w:p w14:paraId="46F6DB63"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101</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074B4D45"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37.5</w:t>
            </w:r>
          </w:p>
        </w:tc>
        <w:tc>
          <w:tcPr>
            <w:tcW w:w="1412" w:type="dxa"/>
            <w:tcBorders>
              <w:top w:val="single" w:sz="8" w:space="0" w:color="AEAEAE"/>
              <w:left w:val="single" w:sz="8" w:space="0" w:color="E0E0E0"/>
              <w:bottom w:val="single" w:sz="8" w:space="0" w:color="AEAEAE"/>
              <w:right w:val="single" w:sz="8" w:space="0" w:color="E0E0E0"/>
            </w:tcBorders>
            <w:shd w:val="clear" w:color="auto" w:fill="FFFFFF"/>
          </w:tcPr>
          <w:p w14:paraId="6EDFFD8C"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37.5</w:t>
            </w:r>
          </w:p>
        </w:tc>
        <w:tc>
          <w:tcPr>
            <w:tcW w:w="1489" w:type="dxa"/>
            <w:tcBorders>
              <w:top w:val="single" w:sz="8" w:space="0" w:color="AEAEAE"/>
              <w:left w:val="single" w:sz="8" w:space="0" w:color="E0E0E0"/>
              <w:bottom w:val="single" w:sz="8" w:space="0" w:color="AEAEAE"/>
              <w:right w:val="nil"/>
            </w:tcBorders>
            <w:shd w:val="clear" w:color="auto" w:fill="FFFFFF"/>
          </w:tcPr>
          <w:p w14:paraId="220EC784"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37.5</w:t>
            </w:r>
          </w:p>
        </w:tc>
      </w:tr>
      <w:tr w:rsidR="00C557E7" w14:paraId="6B10D915" w14:textId="77777777" w:rsidTr="00C557E7">
        <w:trPr>
          <w:cantSplit/>
        </w:trPr>
        <w:tc>
          <w:tcPr>
            <w:tcW w:w="744" w:type="dxa"/>
            <w:vMerge/>
            <w:tcBorders>
              <w:top w:val="single" w:sz="8" w:space="0" w:color="152935"/>
              <w:left w:val="nil"/>
              <w:bottom w:val="single" w:sz="8" w:space="0" w:color="152935"/>
              <w:right w:val="nil"/>
            </w:tcBorders>
            <w:shd w:val="clear" w:color="auto" w:fill="E0E0E0"/>
          </w:tcPr>
          <w:p w14:paraId="6B09D517" w14:textId="77777777" w:rsidR="00C557E7" w:rsidRDefault="00C557E7" w:rsidP="00C557E7">
            <w:pPr>
              <w:rPr>
                <w:rFonts w:ascii="Arial" w:hAnsi="Arial" w:cs="Arial"/>
                <w:color w:val="010205"/>
                <w:sz w:val="18"/>
                <w:szCs w:val="18"/>
              </w:rPr>
            </w:pPr>
          </w:p>
        </w:tc>
        <w:tc>
          <w:tcPr>
            <w:tcW w:w="945" w:type="dxa"/>
            <w:tcBorders>
              <w:top w:val="single" w:sz="8" w:space="0" w:color="AEAEAE"/>
              <w:left w:val="nil"/>
              <w:bottom w:val="single" w:sz="8" w:space="0" w:color="AEAEAE"/>
              <w:right w:val="nil"/>
            </w:tcBorders>
            <w:shd w:val="clear" w:color="auto" w:fill="E0E0E0"/>
          </w:tcPr>
          <w:p w14:paraId="7340D2A8" w14:textId="77777777" w:rsidR="00C557E7" w:rsidRDefault="00C557E7" w:rsidP="00C557E7">
            <w:pPr>
              <w:spacing w:line="320" w:lineRule="atLeast"/>
              <w:ind w:left="60" w:right="60"/>
              <w:rPr>
                <w:rFonts w:ascii="Arial" w:hAnsi="Arial" w:cs="Arial"/>
                <w:color w:val="264A60"/>
                <w:sz w:val="18"/>
                <w:szCs w:val="18"/>
              </w:rPr>
            </w:pPr>
            <w:r>
              <w:rPr>
                <w:rFonts w:ascii="Arial" w:hAnsi="Arial" w:cs="Arial"/>
                <w:color w:val="264A60"/>
                <w:sz w:val="18"/>
                <w:szCs w:val="18"/>
              </w:rPr>
              <w:t>berat</w:t>
            </w:r>
          </w:p>
        </w:tc>
        <w:tc>
          <w:tcPr>
            <w:tcW w:w="1179" w:type="dxa"/>
            <w:tcBorders>
              <w:top w:val="single" w:sz="8" w:space="0" w:color="AEAEAE"/>
              <w:left w:val="nil"/>
              <w:bottom w:val="single" w:sz="8" w:space="0" w:color="AEAEAE"/>
              <w:right w:val="single" w:sz="8" w:space="0" w:color="E0E0E0"/>
            </w:tcBorders>
            <w:shd w:val="clear" w:color="auto" w:fill="FFFFFF"/>
          </w:tcPr>
          <w:p w14:paraId="18DE6840"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83</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27522469"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30.0</w:t>
            </w:r>
          </w:p>
        </w:tc>
        <w:tc>
          <w:tcPr>
            <w:tcW w:w="1412" w:type="dxa"/>
            <w:tcBorders>
              <w:top w:val="single" w:sz="8" w:space="0" w:color="AEAEAE"/>
              <w:left w:val="single" w:sz="8" w:space="0" w:color="E0E0E0"/>
              <w:bottom w:val="single" w:sz="8" w:space="0" w:color="AEAEAE"/>
              <w:right w:val="single" w:sz="8" w:space="0" w:color="E0E0E0"/>
            </w:tcBorders>
            <w:shd w:val="clear" w:color="auto" w:fill="FFFFFF"/>
          </w:tcPr>
          <w:p w14:paraId="154B9CB9"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30.0</w:t>
            </w:r>
          </w:p>
        </w:tc>
        <w:tc>
          <w:tcPr>
            <w:tcW w:w="1489" w:type="dxa"/>
            <w:tcBorders>
              <w:top w:val="single" w:sz="8" w:space="0" w:color="AEAEAE"/>
              <w:left w:val="single" w:sz="8" w:space="0" w:color="E0E0E0"/>
              <w:bottom w:val="single" w:sz="8" w:space="0" w:color="AEAEAE"/>
              <w:right w:val="nil"/>
            </w:tcBorders>
            <w:shd w:val="clear" w:color="auto" w:fill="FFFFFF"/>
          </w:tcPr>
          <w:p w14:paraId="10C8311D"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r>
      <w:tr w:rsidR="00C557E7" w14:paraId="5E7BFE7C" w14:textId="77777777" w:rsidTr="00C557E7">
        <w:trPr>
          <w:cantSplit/>
        </w:trPr>
        <w:tc>
          <w:tcPr>
            <w:tcW w:w="744" w:type="dxa"/>
            <w:vMerge/>
            <w:tcBorders>
              <w:top w:val="single" w:sz="8" w:space="0" w:color="152935"/>
              <w:left w:val="nil"/>
              <w:bottom w:val="single" w:sz="8" w:space="0" w:color="152935"/>
              <w:right w:val="nil"/>
            </w:tcBorders>
            <w:shd w:val="clear" w:color="auto" w:fill="E0E0E0"/>
          </w:tcPr>
          <w:p w14:paraId="0064F9A3" w14:textId="77777777" w:rsidR="00C557E7" w:rsidRDefault="00C557E7" w:rsidP="00C557E7">
            <w:pPr>
              <w:rPr>
                <w:rFonts w:ascii="Arial" w:hAnsi="Arial" w:cs="Arial"/>
                <w:color w:val="010205"/>
                <w:sz w:val="18"/>
                <w:szCs w:val="18"/>
              </w:rPr>
            </w:pPr>
          </w:p>
        </w:tc>
        <w:tc>
          <w:tcPr>
            <w:tcW w:w="945" w:type="dxa"/>
            <w:tcBorders>
              <w:top w:val="single" w:sz="8" w:space="0" w:color="AEAEAE"/>
              <w:left w:val="nil"/>
              <w:bottom w:val="single" w:sz="8" w:space="0" w:color="152935"/>
              <w:right w:val="nil"/>
            </w:tcBorders>
            <w:shd w:val="clear" w:color="auto" w:fill="E0E0E0"/>
          </w:tcPr>
          <w:p w14:paraId="3CC99132" w14:textId="77777777" w:rsidR="00C557E7" w:rsidRDefault="00C557E7" w:rsidP="00C557E7">
            <w:pPr>
              <w:spacing w:line="320" w:lineRule="atLeast"/>
              <w:ind w:left="60" w:right="60"/>
              <w:rPr>
                <w:rFonts w:ascii="Arial" w:hAnsi="Arial" w:cs="Arial"/>
                <w:color w:val="264A60"/>
                <w:sz w:val="18"/>
                <w:szCs w:val="18"/>
              </w:rPr>
            </w:pPr>
            <w:r>
              <w:rPr>
                <w:rFonts w:ascii="Arial" w:hAnsi="Arial" w:cs="Arial"/>
                <w:color w:val="264A60"/>
                <w:sz w:val="18"/>
                <w:szCs w:val="18"/>
              </w:rPr>
              <w:t>Total</w:t>
            </w:r>
          </w:p>
        </w:tc>
        <w:tc>
          <w:tcPr>
            <w:tcW w:w="1179" w:type="dxa"/>
            <w:tcBorders>
              <w:top w:val="single" w:sz="8" w:space="0" w:color="AEAEAE"/>
              <w:left w:val="nil"/>
              <w:bottom w:val="single" w:sz="8" w:space="0" w:color="152935"/>
              <w:right w:val="single" w:sz="8" w:space="0" w:color="E0E0E0"/>
            </w:tcBorders>
            <w:shd w:val="clear" w:color="auto" w:fill="FFFFFF"/>
          </w:tcPr>
          <w:p w14:paraId="1BD400BC"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266</w:t>
            </w:r>
          </w:p>
        </w:tc>
        <w:tc>
          <w:tcPr>
            <w:tcW w:w="1038" w:type="dxa"/>
            <w:tcBorders>
              <w:top w:val="single" w:sz="8" w:space="0" w:color="AEAEAE"/>
              <w:left w:val="single" w:sz="8" w:space="0" w:color="E0E0E0"/>
              <w:bottom w:val="single" w:sz="8" w:space="0" w:color="152935"/>
              <w:right w:val="single" w:sz="8" w:space="0" w:color="E0E0E0"/>
            </w:tcBorders>
            <w:shd w:val="clear" w:color="auto" w:fill="FFFFFF"/>
          </w:tcPr>
          <w:p w14:paraId="2F2CFECB"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12" w:type="dxa"/>
            <w:tcBorders>
              <w:top w:val="single" w:sz="8" w:space="0" w:color="AEAEAE"/>
              <w:left w:val="single" w:sz="8" w:space="0" w:color="E0E0E0"/>
              <w:bottom w:val="single" w:sz="8" w:space="0" w:color="152935"/>
              <w:right w:val="single" w:sz="8" w:space="0" w:color="E0E0E0"/>
            </w:tcBorders>
            <w:shd w:val="clear" w:color="auto" w:fill="FFFFFF"/>
          </w:tcPr>
          <w:p w14:paraId="6C378B0F" w14:textId="77777777" w:rsidR="00C557E7" w:rsidRDefault="00C557E7" w:rsidP="00C557E7">
            <w:pPr>
              <w:spacing w:line="320" w:lineRule="atLeast"/>
              <w:ind w:left="60" w:right="60"/>
              <w:jc w:val="right"/>
              <w:rPr>
                <w:rFonts w:ascii="Arial" w:hAnsi="Arial" w:cs="Arial"/>
                <w:color w:val="010205"/>
                <w:sz w:val="18"/>
                <w:szCs w:val="18"/>
              </w:rPr>
            </w:pPr>
            <w:r>
              <w:rPr>
                <w:rFonts w:ascii="Arial" w:hAnsi="Arial" w:cs="Arial"/>
                <w:color w:val="010205"/>
                <w:sz w:val="18"/>
                <w:szCs w:val="18"/>
              </w:rPr>
              <w:t>100.0</w:t>
            </w:r>
          </w:p>
        </w:tc>
        <w:tc>
          <w:tcPr>
            <w:tcW w:w="1489" w:type="dxa"/>
            <w:tcBorders>
              <w:top w:val="single" w:sz="8" w:space="0" w:color="AEAEAE"/>
              <w:left w:val="single" w:sz="8" w:space="0" w:color="E0E0E0"/>
              <w:bottom w:val="single" w:sz="8" w:space="0" w:color="152935"/>
              <w:right w:val="nil"/>
            </w:tcBorders>
            <w:shd w:val="clear" w:color="auto" w:fill="FFFFFF"/>
            <w:vAlign w:val="center"/>
          </w:tcPr>
          <w:p w14:paraId="29DEAC12" w14:textId="77777777" w:rsidR="00C557E7" w:rsidRDefault="00C557E7" w:rsidP="00C557E7">
            <w:pPr>
              <w:rPr>
                <w:rFonts w:ascii="Times New Roman" w:hAnsi="Times New Roman" w:cs="Times New Roman"/>
                <w:sz w:val="24"/>
                <w:szCs w:val="24"/>
              </w:rPr>
            </w:pPr>
          </w:p>
        </w:tc>
      </w:tr>
    </w:tbl>
    <w:p w14:paraId="0DC11380" w14:textId="77777777" w:rsidR="00812802" w:rsidRPr="00BB12E4" w:rsidRDefault="00812802" w:rsidP="007D6B28">
      <w:pPr>
        <w:widowControl/>
        <w:adjustRightInd w:val="0"/>
        <w:spacing w:line="400" w:lineRule="atLeast"/>
        <w:rPr>
          <w:rFonts w:ascii="Arial" w:eastAsiaTheme="minorHAnsi" w:hAnsi="Arial" w:cs="Arial"/>
          <w:sz w:val="24"/>
          <w:szCs w:val="24"/>
          <w:lang w:val="en-US"/>
        </w:rPr>
      </w:pPr>
    </w:p>
    <w:p w14:paraId="732B519A" w14:textId="77777777" w:rsidR="0030603B" w:rsidRPr="00BB12E4" w:rsidRDefault="0030603B" w:rsidP="007D6B28">
      <w:pPr>
        <w:widowControl/>
        <w:adjustRightInd w:val="0"/>
        <w:spacing w:line="400" w:lineRule="atLeast"/>
        <w:rPr>
          <w:rFonts w:ascii="Arial" w:eastAsiaTheme="minorHAnsi" w:hAnsi="Arial" w:cs="Arial"/>
          <w:sz w:val="24"/>
          <w:szCs w:val="24"/>
          <w:lang w:val="en-US"/>
        </w:rPr>
      </w:pPr>
    </w:p>
    <w:p w14:paraId="618DDDEA" w14:textId="77777777" w:rsidR="00D144CC" w:rsidRPr="00BB12E4" w:rsidRDefault="00D144CC" w:rsidP="00A76CC8">
      <w:pPr>
        <w:pStyle w:val="BodyText"/>
        <w:ind w:right="705"/>
        <w:rPr>
          <w:rFonts w:ascii="Arial" w:hAnsi="Arial" w:cs="Arial"/>
          <w:b/>
        </w:rPr>
      </w:pPr>
    </w:p>
    <w:p w14:paraId="217631DF" w14:textId="77777777" w:rsidR="0030603B" w:rsidRPr="00BB12E4" w:rsidRDefault="0030603B" w:rsidP="00A76CC8">
      <w:pPr>
        <w:pStyle w:val="BodyText"/>
        <w:ind w:right="705"/>
        <w:rPr>
          <w:rFonts w:ascii="Arial" w:hAnsi="Arial" w:cs="Arial"/>
          <w:b/>
        </w:rPr>
      </w:pPr>
    </w:p>
    <w:p w14:paraId="6A595927" w14:textId="77777777" w:rsidR="00040C60" w:rsidRPr="00BB12E4" w:rsidRDefault="00040C60" w:rsidP="00A76CC8">
      <w:pPr>
        <w:pStyle w:val="BodyText"/>
        <w:ind w:right="705"/>
        <w:rPr>
          <w:rFonts w:ascii="Arial" w:hAnsi="Arial" w:cs="Arial"/>
          <w:b/>
        </w:rPr>
      </w:pPr>
    </w:p>
    <w:p w14:paraId="00BE0D74" w14:textId="77777777" w:rsidR="00040C60" w:rsidRPr="00BB12E4" w:rsidRDefault="00040C60" w:rsidP="00A76CC8">
      <w:pPr>
        <w:pStyle w:val="BodyText"/>
        <w:ind w:right="705"/>
        <w:rPr>
          <w:rFonts w:ascii="Arial" w:hAnsi="Arial" w:cs="Arial"/>
          <w:b/>
        </w:rPr>
      </w:pPr>
    </w:p>
    <w:p w14:paraId="1616DE47" w14:textId="77777777" w:rsidR="00040C60" w:rsidRPr="00BB12E4" w:rsidRDefault="00040C60" w:rsidP="00A76CC8">
      <w:pPr>
        <w:pStyle w:val="BodyText"/>
        <w:ind w:right="705"/>
        <w:rPr>
          <w:rFonts w:ascii="Arial" w:hAnsi="Arial" w:cs="Arial"/>
          <w:b/>
        </w:rPr>
      </w:pPr>
    </w:p>
    <w:p w14:paraId="065A1A0C" w14:textId="77777777" w:rsidR="00040C60" w:rsidRPr="00BB12E4" w:rsidRDefault="00040C60" w:rsidP="00A76CC8">
      <w:pPr>
        <w:pStyle w:val="BodyText"/>
        <w:ind w:right="705"/>
        <w:rPr>
          <w:rFonts w:ascii="Arial" w:hAnsi="Arial" w:cs="Arial"/>
          <w:b/>
        </w:rPr>
      </w:pPr>
    </w:p>
    <w:p w14:paraId="49A5EB94" w14:textId="77777777" w:rsidR="00040C60" w:rsidRPr="00BB12E4" w:rsidRDefault="00040C60" w:rsidP="00A76CC8">
      <w:pPr>
        <w:pStyle w:val="BodyText"/>
        <w:ind w:right="705"/>
        <w:rPr>
          <w:rFonts w:ascii="Arial" w:hAnsi="Arial" w:cs="Arial"/>
          <w:b/>
        </w:rPr>
      </w:pPr>
    </w:p>
    <w:p w14:paraId="7D4B6B36" w14:textId="77777777" w:rsidR="00040C60" w:rsidRPr="00BB12E4" w:rsidRDefault="00040C60" w:rsidP="00A76CC8">
      <w:pPr>
        <w:pStyle w:val="BodyText"/>
        <w:ind w:right="705"/>
        <w:rPr>
          <w:rFonts w:ascii="Arial" w:hAnsi="Arial" w:cs="Arial"/>
          <w:b/>
        </w:rPr>
      </w:pPr>
    </w:p>
    <w:p w14:paraId="515CE210" w14:textId="77777777" w:rsidR="00040C60" w:rsidRPr="00BB12E4" w:rsidRDefault="00040C60" w:rsidP="00A76CC8">
      <w:pPr>
        <w:pStyle w:val="BodyText"/>
        <w:ind w:right="705"/>
        <w:rPr>
          <w:rFonts w:ascii="Arial" w:hAnsi="Arial" w:cs="Arial"/>
          <w:b/>
        </w:rPr>
      </w:pPr>
    </w:p>
    <w:p w14:paraId="73596BC8" w14:textId="77777777" w:rsidR="00040C60" w:rsidRPr="00BB12E4" w:rsidRDefault="00040C60" w:rsidP="00A76CC8">
      <w:pPr>
        <w:pStyle w:val="BodyText"/>
        <w:ind w:right="705"/>
        <w:rPr>
          <w:rFonts w:ascii="Arial" w:hAnsi="Arial" w:cs="Arial"/>
          <w:b/>
        </w:rPr>
      </w:pPr>
    </w:p>
    <w:p w14:paraId="4888CE0B" w14:textId="77777777" w:rsidR="00040C60" w:rsidRPr="00BB12E4" w:rsidRDefault="00040C60" w:rsidP="00A76CC8">
      <w:pPr>
        <w:pStyle w:val="BodyText"/>
        <w:ind w:right="705"/>
        <w:rPr>
          <w:rFonts w:ascii="Arial" w:hAnsi="Arial" w:cs="Arial"/>
          <w:b/>
        </w:rPr>
      </w:pPr>
    </w:p>
    <w:p w14:paraId="43555589" w14:textId="77777777" w:rsidR="00040C60" w:rsidRPr="00BB12E4" w:rsidRDefault="00040C60" w:rsidP="00A76CC8">
      <w:pPr>
        <w:pStyle w:val="BodyText"/>
        <w:ind w:right="705"/>
        <w:rPr>
          <w:rFonts w:ascii="Arial" w:hAnsi="Arial" w:cs="Arial"/>
          <w:b/>
        </w:rPr>
      </w:pPr>
    </w:p>
    <w:p w14:paraId="3BBF44EF" w14:textId="77777777" w:rsidR="00040C60" w:rsidRPr="00BB12E4" w:rsidRDefault="00040C60" w:rsidP="00A76CC8">
      <w:pPr>
        <w:pStyle w:val="BodyText"/>
        <w:ind w:right="705"/>
        <w:rPr>
          <w:rFonts w:ascii="Arial" w:hAnsi="Arial" w:cs="Arial"/>
          <w:b/>
        </w:rPr>
      </w:pPr>
    </w:p>
    <w:p w14:paraId="33C44856" w14:textId="77777777" w:rsidR="00040C60" w:rsidRPr="00BB12E4" w:rsidRDefault="00040C60" w:rsidP="00A76CC8">
      <w:pPr>
        <w:pStyle w:val="BodyText"/>
        <w:ind w:right="705"/>
        <w:rPr>
          <w:rFonts w:ascii="Arial" w:hAnsi="Arial" w:cs="Arial"/>
          <w:b/>
        </w:rPr>
      </w:pPr>
    </w:p>
    <w:p w14:paraId="0C17D7F9" w14:textId="77777777" w:rsidR="00040C60" w:rsidRDefault="00040C60" w:rsidP="00A76CC8">
      <w:pPr>
        <w:pStyle w:val="BodyText"/>
        <w:ind w:right="705"/>
        <w:rPr>
          <w:rFonts w:ascii="Arial" w:hAnsi="Arial" w:cs="Arial"/>
          <w:b/>
        </w:rPr>
      </w:pPr>
    </w:p>
    <w:p w14:paraId="625FF3C5" w14:textId="77777777" w:rsidR="00C557E7" w:rsidRDefault="00C557E7" w:rsidP="00A76CC8">
      <w:pPr>
        <w:pStyle w:val="BodyText"/>
        <w:ind w:right="705"/>
        <w:rPr>
          <w:rFonts w:ascii="Arial" w:hAnsi="Arial" w:cs="Arial"/>
          <w:b/>
        </w:rPr>
      </w:pPr>
    </w:p>
    <w:p w14:paraId="1617C1C2" w14:textId="77777777" w:rsidR="00C557E7" w:rsidRDefault="00C557E7" w:rsidP="00A76CC8">
      <w:pPr>
        <w:pStyle w:val="BodyText"/>
        <w:ind w:right="705"/>
        <w:rPr>
          <w:rFonts w:ascii="Arial" w:hAnsi="Arial" w:cs="Arial"/>
          <w:b/>
        </w:rPr>
      </w:pPr>
    </w:p>
    <w:p w14:paraId="2870E640" w14:textId="77777777" w:rsidR="00C557E7" w:rsidRDefault="00C557E7" w:rsidP="00A76CC8">
      <w:pPr>
        <w:pStyle w:val="BodyText"/>
        <w:ind w:right="705"/>
        <w:rPr>
          <w:rFonts w:ascii="Arial" w:hAnsi="Arial" w:cs="Arial"/>
          <w:b/>
        </w:rPr>
      </w:pPr>
    </w:p>
    <w:p w14:paraId="0E3DF6A0" w14:textId="77777777" w:rsidR="00C557E7" w:rsidRDefault="00C557E7" w:rsidP="00A76CC8">
      <w:pPr>
        <w:pStyle w:val="BodyText"/>
        <w:ind w:right="705"/>
        <w:rPr>
          <w:rFonts w:ascii="Arial" w:hAnsi="Arial" w:cs="Arial"/>
          <w:b/>
        </w:rPr>
      </w:pPr>
    </w:p>
    <w:p w14:paraId="7A2B15A3" w14:textId="77777777" w:rsidR="00C557E7" w:rsidRDefault="00C557E7" w:rsidP="00A76CC8">
      <w:pPr>
        <w:pStyle w:val="BodyText"/>
        <w:ind w:right="705"/>
        <w:rPr>
          <w:rFonts w:ascii="Arial" w:hAnsi="Arial" w:cs="Arial"/>
          <w:b/>
        </w:rPr>
      </w:pPr>
    </w:p>
    <w:p w14:paraId="61EA1349" w14:textId="77777777" w:rsidR="00C557E7" w:rsidRPr="00BB12E4" w:rsidRDefault="00C557E7" w:rsidP="00A76CC8">
      <w:pPr>
        <w:pStyle w:val="BodyText"/>
        <w:ind w:right="705"/>
        <w:rPr>
          <w:rFonts w:ascii="Arial" w:hAnsi="Arial" w:cs="Arial"/>
          <w:b/>
        </w:rPr>
      </w:pPr>
    </w:p>
    <w:p w14:paraId="09C51EF0" w14:textId="77777777" w:rsidR="00040C60" w:rsidRPr="00BB12E4" w:rsidRDefault="00040C60" w:rsidP="00A76CC8">
      <w:pPr>
        <w:pStyle w:val="BodyText"/>
        <w:ind w:right="705"/>
        <w:rPr>
          <w:rFonts w:ascii="Arial" w:hAnsi="Arial" w:cs="Arial"/>
          <w:b/>
        </w:rPr>
      </w:pPr>
    </w:p>
    <w:p w14:paraId="6A40887E" w14:textId="77777777" w:rsidR="00040C60" w:rsidRPr="00BB12E4" w:rsidRDefault="00040C60" w:rsidP="00A76CC8">
      <w:pPr>
        <w:pStyle w:val="BodyText"/>
        <w:ind w:right="705"/>
        <w:rPr>
          <w:rFonts w:ascii="Arial" w:hAnsi="Arial" w:cs="Arial"/>
          <w:b/>
        </w:rPr>
      </w:pPr>
    </w:p>
    <w:p w14:paraId="48C14987" w14:textId="77777777" w:rsidR="00040C60" w:rsidRPr="00BB12E4" w:rsidRDefault="00040C60" w:rsidP="00A76CC8">
      <w:pPr>
        <w:pStyle w:val="BodyText"/>
        <w:ind w:right="705"/>
        <w:rPr>
          <w:rFonts w:ascii="Arial" w:hAnsi="Arial" w:cs="Arial"/>
          <w:b/>
        </w:rPr>
      </w:pPr>
    </w:p>
    <w:tbl>
      <w:tblPr>
        <w:tblpPr w:leftFromText="180" w:rightFromText="180" w:vertAnchor="text" w:horzAnchor="margin" w:tblpY="-58"/>
        <w:tblW w:w="86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77"/>
        <w:gridCol w:w="1962"/>
        <w:gridCol w:w="1429"/>
        <w:gridCol w:w="911"/>
        <w:gridCol w:w="911"/>
        <w:gridCol w:w="915"/>
        <w:gridCol w:w="912"/>
      </w:tblGrid>
      <w:tr w:rsidR="00C557E7" w:rsidRPr="00196979" w14:paraId="231EEC43" w14:textId="77777777" w:rsidTr="00C557E7">
        <w:trPr>
          <w:cantSplit/>
          <w:trHeight w:val="292"/>
        </w:trPr>
        <w:tc>
          <w:tcPr>
            <w:tcW w:w="8617" w:type="dxa"/>
            <w:gridSpan w:val="7"/>
            <w:tcBorders>
              <w:top w:val="nil"/>
              <w:left w:val="nil"/>
              <w:bottom w:val="nil"/>
              <w:right w:val="nil"/>
            </w:tcBorders>
            <w:shd w:val="clear" w:color="auto" w:fill="FFFFFF"/>
            <w:vAlign w:val="center"/>
          </w:tcPr>
          <w:p w14:paraId="557FCE6C"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010205"/>
                <w:lang w:val="en-US"/>
              </w:rPr>
            </w:pPr>
            <w:r w:rsidRPr="00196979">
              <w:rPr>
                <w:rFonts w:ascii="Arial" w:eastAsiaTheme="minorHAnsi" w:hAnsi="Arial" w:cs="Arial"/>
                <w:b/>
                <w:bCs/>
                <w:color w:val="010205"/>
                <w:lang w:val="en-US"/>
              </w:rPr>
              <w:t>Pola asuh otoriter * kecemasan sosial  Crosstabulation</w:t>
            </w:r>
          </w:p>
        </w:tc>
      </w:tr>
      <w:tr w:rsidR="00C557E7" w:rsidRPr="00196979" w14:paraId="7AC00305" w14:textId="77777777" w:rsidTr="00C557E7">
        <w:trPr>
          <w:cantSplit/>
          <w:trHeight w:val="292"/>
        </w:trPr>
        <w:tc>
          <w:tcPr>
            <w:tcW w:w="4968" w:type="dxa"/>
            <w:gridSpan w:val="3"/>
            <w:vMerge w:val="restart"/>
            <w:tcBorders>
              <w:top w:val="nil"/>
              <w:left w:val="nil"/>
              <w:bottom w:val="nil"/>
              <w:right w:val="nil"/>
            </w:tcBorders>
            <w:shd w:val="clear" w:color="auto" w:fill="FFFFFF"/>
            <w:vAlign w:val="bottom"/>
          </w:tcPr>
          <w:p w14:paraId="745A96CF" w14:textId="77777777" w:rsidR="00C557E7" w:rsidRPr="00196979" w:rsidRDefault="00C557E7" w:rsidP="00C557E7">
            <w:pPr>
              <w:widowControl/>
              <w:adjustRightInd w:val="0"/>
              <w:rPr>
                <w:rFonts w:ascii="Times New Roman" w:eastAsiaTheme="minorHAnsi" w:hAnsi="Times New Roman" w:cs="Times New Roman"/>
                <w:sz w:val="24"/>
                <w:szCs w:val="24"/>
                <w:lang w:val="en-US"/>
              </w:rPr>
            </w:pPr>
          </w:p>
        </w:tc>
        <w:tc>
          <w:tcPr>
            <w:tcW w:w="2737" w:type="dxa"/>
            <w:gridSpan w:val="3"/>
            <w:tcBorders>
              <w:top w:val="nil"/>
              <w:left w:val="nil"/>
              <w:bottom w:val="nil"/>
              <w:right w:val="single" w:sz="8" w:space="0" w:color="E0E0E0"/>
            </w:tcBorders>
            <w:shd w:val="clear" w:color="auto" w:fill="FFFFFF"/>
            <w:vAlign w:val="bottom"/>
          </w:tcPr>
          <w:p w14:paraId="5258868C"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kecemasan sosial</w:t>
            </w:r>
          </w:p>
        </w:tc>
        <w:tc>
          <w:tcPr>
            <w:tcW w:w="912" w:type="dxa"/>
            <w:vMerge w:val="restart"/>
            <w:tcBorders>
              <w:top w:val="nil"/>
              <w:left w:val="single" w:sz="8" w:space="0" w:color="E0E0E0"/>
              <w:bottom w:val="nil"/>
              <w:right w:val="nil"/>
            </w:tcBorders>
            <w:shd w:val="clear" w:color="auto" w:fill="FFFFFF"/>
            <w:vAlign w:val="bottom"/>
          </w:tcPr>
          <w:p w14:paraId="292E92BC"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Total</w:t>
            </w:r>
          </w:p>
        </w:tc>
      </w:tr>
      <w:tr w:rsidR="00C557E7" w:rsidRPr="00196979" w14:paraId="5F5467DF" w14:textId="77777777" w:rsidTr="00C557E7">
        <w:trPr>
          <w:cantSplit/>
          <w:trHeight w:val="132"/>
        </w:trPr>
        <w:tc>
          <w:tcPr>
            <w:tcW w:w="4968" w:type="dxa"/>
            <w:gridSpan w:val="3"/>
            <w:vMerge/>
            <w:tcBorders>
              <w:top w:val="nil"/>
              <w:left w:val="nil"/>
              <w:bottom w:val="nil"/>
              <w:right w:val="nil"/>
            </w:tcBorders>
            <w:shd w:val="clear" w:color="auto" w:fill="FFFFFF"/>
            <w:vAlign w:val="bottom"/>
          </w:tcPr>
          <w:p w14:paraId="3340D705" w14:textId="77777777" w:rsidR="00C557E7" w:rsidRPr="00196979" w:rsidRDefault="00C557E7" w:rsidP="00C557E7">
            <w:pPr>
              <w:widowControl/>
              <w:adjustRightInd w:val="0"/>
              <w:rPr>
                <w:rFonts w:ascii="Arial" w:eastAsiaTheme="minorHAnsi" w:hAnsi="Arial" w:cs="Arial"/>
                <w:color w:val="264A60"/>
                <w:sz w:val="18"/>
                <w:szCs w:val="18"/>
                <w:lang w:val="en-US"/>
              </w:rPr>
            </w:pPr>
          </w:p>
        </w:tc>
        <w:tc>
          <w:tcPr>
            <w:tcW w:w="911" w:type="dxa"/>
            <w:tcBorders>
              <w:top w:val="nil"/>
              <w:left w:val="nil"/>
              <w:bottom w:val="single" w:sz="8" w:space="0" w:color="152935"/>
              <w:right w:val="single" w:sz="8" w:space="0" w:color="E0E0E0"/>
            </w:tcBorders>
            <w:shd w:val="clear" w:color="auto" w:fill="FFFFFF"/>
            <w:vAlign w:val="bottom"/>
          </w:tcPr>
          <w:p w14:paraId="5985AC90"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ringan</w:t>
            </w:r>
          </w:p>
        </w:tc>
        <w:tc>
          <w:tcPr>
            <w:tcW w:w="911" w:type="dxa"/>
            <w:tcBorders>
              <w:top w:val="nil"/>
              <w:left w:val="single" w:sz="8" w:space="0" w:color="E0E0E0"/>
              <w:bottom w:val="single" w:sz="8" w:space="0" w:color="152935"/>
              <w:right w:val="single" w:sz="8" w:space="0" w:color="E0E0E0"/>
            </w:tcBorders>
            <w:shd w:val="clear" w:color="auto" w:fill="FFFFFF"/>
            <w:vAlign w:val="bottom"/>
          </w:tcPr>
          <w:p w14:paraId="7839F0AB"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sedang</w:t>
            </w:r>
          </w:p>
        </w:tc>
        <w:tc>
          <w:tcPr>
            <w:tcW w:w="915" w:type="dxa"/>
            <w:tcBorders>
              <w:top w:val="nil"/>
              <w:left w:val="single" w:sz="8" w:space="0" w:color="E0E0E0"/>
              <w:bottom w:val="single" w:sz="8" w:space="0" w:color="152935"/>
              <w:right w:val="single" w:sz="8" w:space="0" w:color="E0E0E0"/>
            </w:tcBorders>
            <w:shd w:val="clear" w:color="auto" w:fill="FFFFFF"/>
            <w:vAlign w:val="bottom"/>
          </w:tcPr>
          <w:p w14:paraId="61D2C096"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berat</w:t>
            </w:r>
          </w:p>
        </w:tc>
        <w:tc>
          <w:tcPr>
            <w:tcW w:w="912" w:type="dxa"/>
            <w:vMerge/>
            <w:tcBorders>
              <w:top w:val="nil"/>
              <w:left w:val="single" w:sz="8" w:space="0" w:color="E0E0E0"/>
              <w:bottom w:val="nil"/>
              <w:right w:val="nil"/>
            </w:tcBorders>
            <w:shd w:val="clear" w:color="auto" w:fill="FFFFFF"/>
            <w:vAlign w:val="bottom"/>
          </w:tcPr>
          <w:p w14:paraId="6D332D0E" w14:textId="77777777" w:rsidR="00C557E7" w:rsidRPr="00196979" w:rsidRDefault="00C557E7" w:rsidP="00C557E7">
            <w:pPr>
              <w:widowControl/>
              <w:adjustRightInd w:val="0"/>
              <w:rPr>
                <w:rFonts w:ascii="Arial" w:eastAsiaTheme="minorHAnsi" w:hAnsi="Arial" w:cs="Arial"/>
                <w:color w:val="264A60"/>
                <w:sz w:val="18"/>
                <w:szCs w:val="18"/>
                <w:lang w:val="en-US"/>
              </w:rPr>
            </w:pPr>
          </w:p>
        </w:tc>
      </w:tr>
      <w:tr w:rsidR="00C557E7" w:rsidRPr="00196979" w14:paraId="19DE4F11" w14:textId="77777777" w:rsidTr="00C557E7">
        <w:trPr>
          <w:cantSplit/>
          <w:trHeight w:val="305"/>
        </w:trPr>
        <w:tc>
          <w:tcPr>
            <w:tcW w:w="1577" w:type="dxa"/>
            <w:vMerge w:val="restart"/>
            <w:tcBorders>
              <w:top w:val="single" w:sz="8" w:space="0" w:color="152935"/>
              <w:left w:val="nil"/>
              <w:bottom w:val="nil"/>
              <w:right w:val="nil"/>
            </w:tcBorders>
            <w:shd w:val="clear" w:color="auto" w:fill="E0E0E0"/>
          </w:tcPr>
          <w:p w14:paraId="4421C488"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Pola asuh otoriter</w:t>
            </w:r>
          </w:p>
        </w:tc>
        <w:tc>
          <w:tcPr>
            <w:tcW w:w="1962" w:type="dxa"/>
            <w:vMerge w:val="restart"/>
            <w:tcBorders>
              <w:top w:val="single" w:sz="8" w:space="0" w:color="152935"/>
              <w:left w:val="nil"/>
              <w:bottom w:val="nil"/>
              <w:right w:val="nil"/>
            </w:tcBorders>
            <w:shd w:val="clear" w:color="auto" w:fill="E0E0E0"/>
          </w:tcPr>
          <w:p w14:paraId="5E7D6C2C"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pola asuh tidak otoriter</w:t>
            </w:r>
          </w:p>
        </w:tc>
        <w:tc>
          <w:tcPr>
            <w:tcW w:w="1429" w:type="dxa"/>
            <w:tcBorders>
              <w:top w:val="single" w:sz="8" w:space="0" w:color="152935"/>
              <w:left w:val="nil"/>
              <w:bottom w:val="single" w:sz="8" w:space="0" w:color="AEAEAE"/>
              <w:right w:val="nil"/>
            </w:tcBorders>
            <w:shd w:val="clear" w:color="auto" w:fill="E0E0E0"/>
          </w:tcPr>
          <w:p w14:paraId="0CABBADD"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Count</w:t>
            </w:r>
          </w:p>
        </w:tc>
        <w:tc>
          <w:tcPr>
            <w:tcW w:w="911" w:type="dxa"/>
            <w:tcBorders>
              <w:top w:val="single" w:sz="8" w:space="0" w:color="152935"/>
              <w:left w:val="nil"/>
              <w:bottom w:val="single" w:sz="8" w:space="0" w:color="AEAEAE"/>
              <w:right w:val="single" w:sz="8" w:space="0" w:color="E0E0E0"/>
            </w:tcBorders>
            <w:shd w:val="clear" w:color="auto" w:fill="FFFFFF"/>
          </w:tcPr>
          <w:p w14:paraId="332C72D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w:t>
            </w:r>
          </w:p>
        </w:tc>
        <w:tc>
          <w:tcPr>
            <w:tcW w:w="911" w:type="dxa"/>
            <w:tcBorders>
              <w:top w:val="single" w:sz="8" w:space="0" w:color="152935"/>
              <w:left w:val="single" w:sz="8" w:space="0" w:color="E0E0E0"/>
              <w:bottom w:val="single" w:sz="8" w:space="0" w:color="AEAEAE"/>
              <w:right w:val="single" w:sz="8" w:space="0" w:color="E0E0E0"/>
            </w:tcBorders>
            <w:shd w:val="clear" w:color="auto" w:fill="FFFFFF"/>
          </w:tcPr>
          <w:p w14:paraId="4B3DC78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42</w:t>
            </w:r>
          </w:p>
        </w:tc>
        <w:tc>
          <w:tcPr>
            <w:tcW w:w="915" w:type="dxa"/>
            <w:tcBorders>
              <w:top w:val="single" w:sz="8" w:space="0" w:color="152935"/>
              <w:left w:val="single" w:sz="8" w:space="0" w:color="E0E0E0"/>
              <w:bottom w:val="single" w:sz="8" w:space="0" w:color="AEAEAE"/>
              <w:right w:val="single" w:sz="8" w:space="0" w:color="E0E0E0"/>
            </w:tcBorders>
            <w:shd w:val="clear" w:color="auto" w:fill="FFFFFF"/>
          </w:tcPr>
          <w:p w14:paraId="1C1BFC01"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36</w:t>
            </w:r>
          </w:p>
        </w:tc>
        <w:tc>
          <w:tcPr>
            <w:tcW w:w="912" w:type="dxa"/>
            <w:tcBorders>
              <w:top w:val="single" w:sz="8" w:space="0" w:color="152935"/>
              <w:left w:val="single" w:sz="8" w:space="0" w:color="E0E0E0"/>
              <w:bottom w:val="single" w:sz="8" w:space="0" w:color="AEAEAE"/>
              <w:right w:val="nil"/>
            </w:tcBorders>
            <w:shd w:val="clear" w:color="auto" w:fill="FFFFFF"/>
          </w:tcPr>
          <w:p w14:paraId="789F7F29"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88</w:t>
            </w:r>
          </w:p>
        </w:tc>
      </w:tr>
      <w:tr w:rsidR="00C557E7" w:rsidRPr="00196979" w14:paraId="5A79647A" w14:textId="77777777" w:rsidTr="00C557E7">
        <w:trPr>
          <w:cantSplit/>
          <w:trHeight w:val="132"/>
        </w:trPr>
        <w:tc>
          <w:tcPr>
            <w:tcW w:w="1577" w:type="dxa"/>
            <w:vMerge/>
            <w:tcBorders>
              <w:top w:val="single" w:sz="8" w:space="0" w:color="152935"/>
              <w:left w:val="nil"/>
              <w:bottom w:val="nil"/>
              <w:right w:val="nil"/>
            </w:tcBorders>
            <w:shd w:val="clear" w:color="auto" w:fill="E0E0E0"/>
          </w:tcPr>
          <w:p w14:paraId="008C0CBB"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962" w:type="dxa"/>
            <w:vMerge/>
            <w:tcBorders>
              <w:top w:val="single" w:sz="8" w:space="0" w:color="152935"/>
              <w:left w:val="nil"/>
              <w:bottom w:val="nil"/>
              <w:right w:val="nil"/>
            </w:tcBorders>
            <w:shd w:val="clear" w:color="auto" w:fill="E0E0E0"/>
          </w:tcPr>
          <w:p w14:paraId="17D11556"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single" w:sz="8" w:space="0" w:color="AEAEAE"/>
              <w:right w:val="nil"/>
            </w:tcBorders>
            <w:shd w:val="clear" w:color="auto" w:fill="E0E0E0"/>
          </w:tcPr>
          <w:p w14:paraId="4B2C4EF2"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Expected Count</w:t>
            </w:r>
          </w:p>
        </w:tc>
        <w:tc>
          <w:tcPr>
            <w:tcW w:w="911" w:type="dxa"/>
            <w:tcBorders>
              <w:top w:val="single" w:sz="8" w:space="0" w:color="AEAEAE"/>
              <w:left w:val="nil"/>
              <w:bottom w:val="single" w:sz="8" w:space="0" w:color="AEAEAE"/>
              <w:right w:val="single" w:sz="8" w:space="0" w:color="E0E0E0"/>
            </w:tcBorders>
            <w:shd w:val="clear" w:color="auto" w:fill="FFFFFF"/>
          </w:tcPr>
          <w:p w14:paraId="7DDD82EC"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27.1</w:t>
            </w:r>
          </w:p>
        </w:tc>
        <w:tc>
          <w:tcPr>
            <w:tcW w:w="911" w:type="dxa"/>
            <w:tcBorders>
              <w:top w:val="single" w:sz="8" w:space="0" w:color="AEAEAE"/>
              <w:left w:val="single" w:sz="8" w:space="0" w:color="E0E0E0"/>
              <w:bottom w:val="single" w:sz="8" w:space="0" w:color="AEAEAE"/>
              <w:right w:val="single" w:sz="8" w:space="0" w:color="E0E0E0"/>
            </w:tcBorders>
            <w:shd w:val="clear" w:color="auto" w:fill="FFFFFF"/>
          </w:tcPr>
          <w:p w14:paraId="35F49AA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33.4</w:t>
            </w:r>
          </w:p>
        </w:tc>
        <w:tc>
          <w:tcPr>
            <w:tcW w:w="915" w:type="dxa"/>
            <w:tcBorders>
              <w:top w:val="single" w:sz="8" w:space="0" w:color="AEAEAE"/>
              <w:left w:val="single" w:sz="8" w:space="0" w:color="E0E0E0"/>
              <w:bottom w:val="single" w:sz="8" w:space="0" w:color="AEAEAE"/>
              <w:right w:val="single" w:sz="8" w:space="0" w:color="E0E0E0"/>
            </w:tcBorders>
            <w:shd w:val="clear" w:color="auto" w:fill="FFFFFF"/>
          </w:tcPr>
          <w:p w14:paraId="03DD1F48"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27.5</w:t>
            </w:r>
          </w:p>
        </w:tc>
        <w:tc>
          <w:tcPr>
            <w:tcW w:w="912" w:type="dxa"/>
            <w:tcBorders>
              <w:top w:val="single" w:sz="8" w:space="0" w:color="AEAEAE"/>
              <w:left w:val="single" w:sz="8" w:space="0" w:color="E0E0E0"/>
              <w:bottom w:val="single" w:sz="8" w:space="0" w:color="AEAEAE"/>
              <w:right w:val="nil"/>
            </w:tcBorders>
            <w:shd w:val="clear" w:color="auto" w:fill="FFFFFF"/>
          </w:tcPr>
          <w:p w14:paraId="5505CC3F"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88.0</w:t>
            </w:r>
          </w:p>
        </w:tc>
      </w:tr>
      <w:tr w:rsidR="00C557E7" w:rsidRPr="00196979" w14:paraId="6D3EA45F" w14:textId="77777777" w:rsidTr="00C557E7">
        <w:trPr>
          <w:cantSplit/>
          <w:trHeight w:val="132"/>
        </w:trPr>
        <w:tc>
          <w:tcPr>
            <w:tcW w:w="1577" w:type="dxa"/>
            <w:vMerge/>
            <w:tcBorders>
              <w:top w:val="single" w:sz="8" w:space="0" w:color="152935"/>
              <w:left w:val="nil"/>
              <w:bottom w:val="nil"/>
              <w:right w:val="nil"/>
            </w:tcBorders>
            <w:shd w:val="clear" w:color="auto" w:fill="E0E0E0"/>
          </w:tcPr>
          <w:p w14:paraId="7E10831E"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962" w:type="dxa"/>
            <w:vMerge/>
            <w:tcBorders>
              <w:top w:val="single" w:sz="8" w:space="0" w:color="152935"/>
              <w:left w:val="nil"/>
              <w:bottom w:val="nil"/>
              <w:right w:val="nil"/>
            </w:tcBorders>
            <w:shd w:val="clear" w:color="auto" w:fill="E0E0E0"/>
          </w:tcPr>
          <w:p w14:paraId="5A831E31"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nil"/>
              <w:right w:val="nil"/>
            </w:tcBorders>
            <w:shd w:val="clear" w:color="auto" w:fill="E0E0E0"/>
          </w:tcPr>
          <w:p w14:paraId="732A2739"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 of Total</w:t>
            </w:r>
          </w:p>
        </w:tc>
        <w:tc>
          <w:tcPr>
            <w:tcW w:w="911" w:type="dxa"/>
            <w:tcBorders>
              <w:top w:val="single" w:sz="8" w:space="0" w:color="AEAEAE"/>
              <w:left w:val="nil"/>
              <w:bottom w:val="nil"/>
              <w:right w:val="single" w:sz="8" w:space="0" w:color="E0E0E0"/>
            </w:tcBorders>
            <w:shd w:val="clear" w:color="auto" w:fill="FFFFFF"/>
          </w:tcPr>
          <w:p w14:paraId="332FA55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Pr>
                <w:rFonts w:ascii="Arial" w:eastAsiaTheme="minorHAnsi" w:hAnsi="Arial" w:cs="Arial"/>
                <w:color w:val="010205"/>
                <w:sz w:val="18"/>
                <w:szCs w:val="18"/>
                <w:lang w:val="en-US"/>
              </w:rPr>
              <w:t>3.7</w:t>
            </w:r>
            <w:r w:rsidRPr="00196979">
              <w:rPr>
                <w:rFonts w:ascii="Arial" w:eastAsiaTheme="minorHAnsi" w:hAnsi="Arial" w:cs="Arial"/>
                <w:color w:val="010205"/>
                <w:sz w:val="18"/>
                <w:szCs w:val="18"/>
                <w:lang w:val="en-US"/>
              </w:rPr>
              <w:t>%</w:t>
            </w:r>
          </w:p>
        </w:tc>
        <w:tc>
          <w:tcPr>
            <w:tcW w:w="911" w:type="dxa"/>
            <w:tcBorders>
              <w:top w:val="single" w:sz="8" w:space="0" w:color="AEAEAE"/>
              <w:left w:val="single" w:sz="8" w:space="0" w:color="E0E0E0"/>
              <w:bottom w:val="nil"/>
              <w:right w:val="single" w:sz="8" w:space="0" w:color="E0E0E0"/>
            </w:tcBorders>
            <w:shd w:val="clear" w:color="auto" w:fill="FFFFFF"/>
          </w:tcPr>
          <w:p w14:paraId="45E739E6"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15.8%</w:t>
            </w:r>
          </w:p>
        </w:tc>
        <w:tc>
          <w:tcPr>
            <w:tcW w:w="915" w:type="dxa"/>
            <w:tcBorders>
              <w:top w:val="single" w:sz="8" w:space="0" w:color="AEAEAE"/>
              <w:left w:val="single" w:sz="8" w:space="0" w:color="E0E0E0"/>
              <w:bottom w:val="nil"/>
              <w:right w:val="single" w:sz="8" w:space="0" w:color="E0E0E0"/>
            </w:tcBorders>
            <w:shd w:val="clear" w:color="auto" w:fill="FFFFFF"/>
          </w:tcPr>
          <w:p w14:paraId="52A4FBF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13.5%</w:t>
            </w:r>
          </w:p>
        </w:tc>
        <w:tc>
          <w:tcPr>
            <w:tcW w:w="912" w:type="dxa"/>
            <w:tcBorders>
              <w:top w:val="single" w:sz="8" w:space="0" w:color="AEAEAE"/>
              <w:left w:val="single" w:sz="8" w:space="0" w:color="E0E0E0"/>
              <w:bottom w:val="nil"/>
              <w:right w:val="nil"/>
            </w:tcBorders>
            <w:shd w:val="clear" w:color="auto" w:fill="FFFFFF"/>
          </w:tcPr>
          <w:p w14:paraId="1E639458"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33.1%</w:t>
            </w:r>
          </w:p>
        </w:tc>
      </w:tr>
      <w:tr w:rsidR="00C557E7" w:rsidRPr="00196979" w14:paraId="18903591" w14:textId="77777777" w:rsidTr="00C557E7">
        <w:trPr>
          <w:cantSplit/>
          <w:trHeight w:val="132"/>
        </w:trPr>
        <w:tc>
          <w:tcPr>
            <w:tcW w:w="1577" w:type="dxa"/>
            <w:vMerge/>
            <w:tcBorders>
              <w:top w:val="single" w:sz="8" w:space="0" w:color="152935"/>
              <w:left w:val="nil"/>
              <w:bottom w:val="nil"/>
              <w:right w:val="nil"/>
            </w:tcBorders>
            <w:shd w:val="clear" w:color="auto" w:fill="E0E0E0"/>
          </w:tcPr>
          <w:p w14:paraId="1734B764"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962" w:type="dxa"/>
            <w:vMerge w:val="restart"/>
            <w:tcBorders>
              <w:top w:val="single" w:sz="8" w:space="0" w:color="AEAEAE"/>
              <w:left w:val="nil"/>
              <w:bottom w:val="nil"/>
              <w:right w:val="nil"/>
            </w:tcBorders>
            <w:shd w:val="clear" w:color="auto" w:fill="E0E0E0"/>
          </w:tcPr>
          <w:p w14:paraId="5C6C39F0"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pola asuh otoriter</w:t>
            </w:r>
          </w:p>
        </w:tc>
        <w:tc>
          <w:tcPr>
            <w:tcW w:w="1429" w:type="dxa"/>
            <w:tcBorders>
              <w:top w:val="single" w:sz="8" w:space="0" w:color="AEAEAE"/>
              <w:left w:val="nil"/>
              <w:bottom w:val="single" w:sz="8" w:space="0" w:color="AEAEAE"/>
              <w:right w:val="nil"/>
            </w:tcBorders>
            <w:shd w:val="clear" w:color="auto" w:fill="E0E0E0"/>
          </w:tcPr>
          <w:p w14:paraId="3EF79862"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Count</w:t>
            </w:r>
          </w:p>
        </w:tc>
        <w:tc>
          <w:tcPr>
            <w:tcW w:w="911" w:type="dxa"/>
            <w:tcBorders>
              <w:top w:val="single" w:sz="8" w:space="0" w:color="AEAEAE"/>
              <w:left w:val="nil"/>
              <w:bottom w:val="single" w:sz="8" w:space="0" w:color="AEAEAE"/>
              <w:right w:val="single" w:sz="8" w:space="0" w:color="E0E0E0"/>
            </w:tcBorders>
            <w:shd w:val="clear" w:color="auto" w:fill="FFFFFF"/>
          </w:tcPr>
          <w:p w14:paraId="3B9DCC88"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72</w:t>
            </w:r>
          </w:p>
        </w:tc>
        <w:tc>
          <w:tcPr>
            <w:tcW w:w="911" w:type="dxa"/>
            <w:tcBorders>
              <w:top w:val="single" w:sz="8" w:space="0" w:color="AEAEAE"/>
              <w:left w:val="single" w:sz="8" w:space="0" w:color="E0E0E0"/>
              <w:bottom w:val="single" w:sz="8" w:space="0" w:color="AEAEAE"/>
              <w:right w:val="single" w:sz="8" w:space="0" w:color="E0E0E0"/>
            </w:tcBorders>
            <w:shd w:val="clear" w:color="auto" w:fill="FFFFFF"/>
          </w:tcPr>
          <w:p w14:paraId="2FBC4A95"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59</w:t>
            </w:r>
          </w:p>
        </w:tc>
        <w:tc>
          <w:tcPr>
            <w:tcW w:w="915" w:type="dxa"/>
            <w:tcBorders>
              <w:top w:val="single" w:sz="8" w:space="0" w:color="AEAEAE"/>
              <w:left w:val="single" w:sz="8" w:space="0" w:color="E0E0E0"/>
              <w:bottom w:val="single" w:sz="8" w:space="0" w:color="AEAEAE"/>
              <w:right w:val="single" w:sz="8" w:space="0" w:color="E0E0E0"/>
            </w:tcBorders>
            <w:shd w:val="clear" w:color="auto" w:fill="FFFFFF"/>
          </w:tcPr>
          <w:p w14:paraId="6586136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47</w:t>
            </w:r>
          </w:p>
        </w:tc>
        <w:tc>
          <w:tcPr>
            <w:tcW w:w="912" w:type="dxa"/>
            <w:tcBorders>
              <w:top w:val="single" w:sz="8" w:space="0" w:color="AEAEAE"/>
              <w:left w:val="single" w:sz="8" w:space="0" w:color="E0E0E0"/>
              <w:bottom w:val="single" w:sz="8" w:space="0" w:color="AEAEAE"/>
              <w:right w:val="nil"/>
            </w:tcBorders>
            <w:shd w:val="clear" w:color="auto" w:fill="FFFFFF"/>
          </w:tcPr>
          <w:p w14:paraId="63A3A8D1"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178</w:t>
            </w:r>
          </w:p>
        </w:tc>
      </w:tr>
      <w:tr w:rsidR="00C557E7" w:rsidRPr="00196979" w14:paraId="58A880BE" w14:textId="77777777" w:rsidTr="00C557E7">
        <w:trPr>
          <w:cantSplit/>
          <w:trHeight w:val="132"/>
        </w:trPr>
        <w:tc>
          <w:tcPr>
            <w:tcW w:w="1577" w:type="dxa"/>
            <w:vMerge/>
            <w:tcBorders>
              <w:top w:val="single" w:sz="8" w:space="0" w:color="152935"/>
              <w:left w:val="nil"/>
              <w:bottom w:val="nil"/>
              <w:right w:val="nil"/>
            </w:tcBorders>
            <w:shd w:val="clear" w:color="auto" w:fill="E0E0E0"/>
          </w:tcPr>
          <w:p w14:paraId="6F63B4C5"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962" w:type="dxa"/>
            <w:vMerge/>
            <w:tcBorders>
              <w:top w:val="single" w:sz="8" w:space="0" w:color="AEAEAE"/>
              <w:left w:val="nil"/>
              <w:bottom w:val="nil"/>
              <w:right w:val="nil"/>
            </w:tcBorders>
            <w:shd w:val="clear" w:color="auto" w:fill="E0E0E0"/>
          </w:tcPr>
          <w:p w14:paraId="5F1AD324"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single" w:sz="8" w:space="0" w:color="AEAEAE"/>
              <w:right w:val="nil"/>
            </w:tcBorders>
            <w:shd w:val="clear" w:color="auto" w:fill="E0E0E0"/>
          </w:tcPr>
          <w:p w14:paraId="2322E35F"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Expected Count</w:t>
            </w:r>
          </w:p>
        </w:tc>
        <w:tc>
          <w:tcPr>
            <w:tcW w:w="911" w:type="dxa"/>
            <w:tcBorders>
              <w:top w:val="single" w:sz="8" w:space="0" w:color="AEAEAE"/>
              <w:left w:val="nil"/>
              <w:bottom w:val="single" w:sz="8" w:space="0" w:color="AEAEAE"/>
              <w:right w:val="single" w:sz="8" w:space="0" w:color="E0E0E0"/>
            </w:tcBorders>
            <w:shd w:val="clear" w:color="auto" w:fill="FFFFFF"/>
          </w:tcPr>
          <w:p w14:paraId="0C797E7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54.9</w:t>
            </w:r>
          </w:p>
        </w:tc>
        <w:tc>
          <w:tcPr>
            <w:tcW w:w="911" w:type="dxa"/>
            <w:tcBorders>
              <w:top w:val="single" w:sz="8" w:space="0" w:color="AEAEAE"/>
              <w:left w:val="single" w:sz="8" w:space="0" w:color="E0E0E0"/>
              <w:bottom w:val="single" w:sz="8" w:space="0" w:color="AEAEAE"/>
              <w:right w:val="single" w:sz="8" w:space="0" w:color="E0E0E0"/>
            </w:tcBorders>
            <w:shd w:val="clear" w:color="auto" w:fill="FFFFFF"/>
          </w:tcPr>
          <w:p w14:paraId="2BF4811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67.6</w:t>
            </w:r>
          </w:p>
        </w:tc>
        <w:tc>
          <w:tcPr>
            <w:tcW w:w="915" w:type="dxa"/>
            <w:tcBorders>
              <w:top w:val="single" w:sz="8" w:space="0" w:color="AEAEAE"/>
              <w:left w:val="single" w:sz="8" w:space="0" w:color="E0E0E0"/>
              <w:bottom w:val="single" w:sz="8" w:space="0" w:color="AEAEAE"/>
              <w:right w:val="single" w:sz="8" w:space="0" w:color="E0E0E0"/>
            </w:tcBorders>
            <w:shd w:val="clear" w:color="auto" w:fill="FFFFFF"/>
          </w:tcPr>
          <w:p w14:paraId="5E09AA4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55.5</w:t>
            </w:r>
          </w:p>
        </w:tc>
        <w:tc>
          <w:tcPr>
            <w:tcW w:w="912" w:type="dxa"/>
            <w:tcBorders>
              <w:top w:val="single" w:sz="8" w:space="0" w:color="AEAEAE"/>
              <w:left w:val="single" w:sz="8" w:space="0" w:color="E0E0E0"/>
              <w:bottom w:val="single" w:sz="8" w:space="0" w:color="AEAEAE"/>
              <w:right w:val="nil"/>
            </w:tcBorders>
            <w:shd w:val="clear" w:color="auto" w:fill="FFFFFF"/>
          </w:tcPr>
          <w:p w14:paraId="33D6F60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178.0</w:t>
            </w:r>
          </w:p>
        </w:tc>
      </w:tr>
      <w:tr w:rsidR="00C557E7" w:rsidRPr="00196979" w14:paraId="190E1DD2" w14:textId="77777777" w:rsidTr="00C557E7">
        <w:trPr>
          <w:cantSplit/>
          <w:trHeight w:val="132"/>
        </w:trPr>
        <w:tc>
          <w:tcPr>
            <w:tcW w:w="1577" w:type="dxa"/>
            <w:vMerge/>
            <w:tcBorders>
              <w:top w:val="single" w:sz="8" w:space="0" w:color="152935"/>
              <w:left w:val="nil"/>
              <w:bottom w:val="nil"/>
              <w:right w:val="nil"/>
            </w:tcBorders>
            <w:shd w:val="clear" w:color="auto" w:fill="E0E0E0"/>
          </w:tcPr>
          <w:p w14:paraId="535FE6F1"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962" w:type="dxa"/>
            <w:vMerge/>
            <w:tcBorders>
              <w:top w:val="single" w:sz="8" w:space="0" w:color="AEAEAE"/>
              <w:left w:val="nil"/>
              <w:bottom w:val="nil"/>
              <w:right w:val="nil"/>
            </w:tcBorders>
            <w:shd w:val="clear" w:color="auto" w:fill="E0E0E0"/>
          </w:tcPr>
          <w:p w14:paraId="212B974D"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nil"/>
              <w:right w:val="nil"/>
            </w:tcBorders>
            <w:shd w:val="clear" w:color="auto" w:fill="E0E0E0"/>
          </w:tcPr>
          <w:p w14:paraId="20582018"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 of Total</w:t>
            </w:r>
          </w:p>
        </w:tc>
        <w:tc>
          <w:tcPr>
            <w:tcW w:w="911" w:type="dxa"/>
            <w:tcBorders>
              <w:top w:val="single" w:sz="8" w:space="0" w:color="AEAEAE"/>
              <w:left w:val="nil"/>
              <w:bottom w:val="nil"/>
              <w:right w:val="single" w:sz="8" w:space="0" w:color="E0E0E0"/>
            </w:tcBorders>
            <w:shd w:val="clear" w:color="auto" w:fill="FFFFFF"/>
          </w:tcPr>
          <w:p w14:paraId="6FD3F841"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27.1%</w:t>
            </w:r>
          </w:p>
        </w:tc>
        <w:tc>
          <w:tcPr>
            <w:tcW w:w="911" w:type="dxa"/>
            <w:tcBorders>
              <w:top w:val="single" w:sz="8" w:space="0" w:color="AEAEAE"/>
              <w:left w:val="single" w:sz="8" w:space="0" w:color="E0E0E0"/>
              <w:bottom w:val="nil"/>
              <w:right w:val="single" w:sz="8" w:space="0" w:color="E0E0E0"/>
            </w:tcBorders>
            <w:shd w:val="clear" w:color="auto" w:fill="FFFFFF"/>
          </w:tcPr>
          <w:p w14:paraId="31E7D70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22.2%</w:t>
            </w:r>
          </w:p>
        </w:tc>
        <w:tc>
          <w:tcPr>
            <w:tcW w:w="915" w:type="dxa"/>
            <w:tcBorders>
              <w:top w:val="single" w:sz="8" w:space="0" w:color="AEAEAE"/>
              <w:left w:val="single" w:sz="8" w:space="0" w:color="E0E0E0"/>
              <w:bottom w:val="nil"/>
              <w:right w:val="single" w:sz="8" w:space="0" w:color="E0E0E0"/>
            </w:tcBorders>
            <w:shd w:val="clear" w:color="auto" w:fill="FFFFFF"/>
          </w:tcPr>
          <w:p w14:paraId="2630829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17.7%</w:t>
            </w:r>
          </w:p>
        </w:tc>
        <w:tc>
          <w:tcPr>
            <w:tcW w:w="912" w:type="dxa"/>
            <w:tcBorders>
              <w:top w:val="single" w:sz="8" w:space="0" w:color="AEAEAE"/>
              <w:left w:val="single" w:sz="8" w:space="0" w:color="E0E0E0"/>
              <w:bottom w:val="nil"/>
              <w:right w:val="nil"/>
            </w:tcBorders>
            <w:shd w:val="clear" w:color="auto" w:fill="FFFFFF"/>
          </w:tcPr>
          <w:p w14:paraId="2E0F3918"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66.9%</w:t>
            </w:r>
          </w:p>
        </w:tc>
      </w:tr>
      <w:tr w:rsidR="00C557E7" w:rsidRPr="00196979" w14:paraId="56D8BD22" w14:textId="77777777" w:rsidTr="00C557E7">
        <w:trPr>
          <w:cantSplit/>
          <w:trHeight w:val="292"/>
        </w:trPr>
        <w:tc>
          <w:tcPr>
            <w:tcW w:w="3539" w:type="dxa"/>
            <w:gridSpan w:val="2"/>
            <w:vMerge w:val="restart"/>
            <w:tcBorders>
              <w:top w:val="single" w:sz="8" w:space="0" w:color="AEAEAE"/>
              <w:left w:val="nil"/>
              <w:bottom w:val="single" w:sz="8" w:space="0" w:color="152935"/>
              <w:right w:val="nil"/>
            </w:tcBorders>
            <w:shd w:val="clear" w:color="auto" w:fill="E0E0E0"/>
          </w:tcPr>
          <w:p w14:paraId="4D9ABB6F"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Total</w:t>
            </w:r>
          </w:p>
        </w:tc>
        <w:tc>
          <w:tcPr>
            <w:tcW w:w="1429" w:type="dxa"/>
            <w:tcBorders>
              <w:top w:val="single" w:sz="8" w:space="0" w:color="AEAEAE"/>
              <w:left w:val="nil"/>
              <w:bottom w:val="single" w:sz="8" w:space="0" w:color="AEAEAE"/>
              <w:right w:val="nil"/>
            </w:tcBorders>
            <w:shd w:val="clear" w:color="auto" w:fill="E0E0E0"/>
          </w:tcPr>
          <w:p w14:paraId="4415695D"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Count</w:t>
            </w:r>
          </w:p>
        </w:tc>
        <w:tc>
          <w:tcPr>
            <w:tcW w:w="911" w:type="dxa"/>
            <w:tcBorders>
              <w:top w:val="single" w:sz="8" w:space="0" w:color="AEAEAE"/>
              <w:left w:val="nil"/>
              <w:bottom w:val="single" w:sz="8" w:space="0" w:color="AEAEAE"/>
              <w:right w:val="single" w:sz="8" w:space="0" w:color="E0E0E0"/>
            </w:tcBorders>
            <w:shd w:val="clear" w:color="auto" w:fill="FFFFFF"/>
          </w:tcPr>
          <w:p w14:paraId="0477FF0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82</w:t>
            </w:r>
          </w:p>
        </w:tc>
        <w:tc>
          <w:tcPr>
            <w:tcW w:w="911" w:type="dxa"/>
            <w:tcBorders>
              <w:top w:val="single" w:sz="8" w:space="0" w:color="AEAEAE"/>
              <w:left w:val="single" w:sz="8" w:space="0" w:color="E0E0E0"/>
              <w:bottom w:val="single" w:sz="8" w:space="0" w:color="AEAEAE"/>
              <w:right w:val="single" w:sz="8" w:space="0" w:color="E0E0E0"/>
            </w:tcBorders>
            <w:shd w:val="clear" w:color="auto" w:fill="FFFFFF"/>
          </w:tcPr>
          <w:p w14:paraId="0A7FC57A"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101</w:t>
            </w:r>
          </w:p>
        </w:tc>
        <w:tc>
          <w:tcPr>
            <w:tcW w:w="915" w:type="dxa"/>
            <w:tcBorders>
              <w:top w:val="single" w:sz="8" w:space="0" w:color="AEAEAE"/>
              <w:left w:val="single" w:sz="8" w:space="0" w:color="E0E0E0"/>
              <w:bottom w:val="single" w:sz="8" w:space="0" w:color="AEAEAE"/>
              <w:right w:val="single" w:sz="8" w:space="0" w:color="E0E0E0"/>
            </w:tcBorders>
            <w:shd w:val="clear" w:color="auto" w:fill="FFFFFF"/>
          </w:tcPr>
          <w:p w14:paraId="62C79E8D"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83</w:t>
            </w:r>
          </w:p>
        </w:tc>
        <w:tc>
          <w:tcPr>
            <w:tcW w:w="912" w:type="dxa"/>
            <w:tcBorders>
              <w:top w:val="single" w:sz="8" w:space="0" w:color="AEAEAE"/>
              <w:left w:val="single" w:sz="8" w:space="0" w:color="E0E0E0"/>
              <w:bottom w:val="single" w:sz="8" w:space="0" w:color="AEAEAE"/>
              <w:right w:val="nil"/>
            </w:tcBorders>
            <w:shd w:val="clear" w:color="auto" w:fill="FFFFFF"/>
          </w:tcPr>
          <w:p w14:paraId="1F1A812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266</w:t>
            </w:r>
          </w:p>
        </w:tc>
      </w:tr>
      <w:tr w:rsidR="00C557E7" w:rsidRPr="00196979" w14:paraId="296780F6" w14:textId="77777777" w:rsidTr="00C557E7">
        <w:trPr>
          <w:cantSplit/>
          <w:trHeight w:val="132"/>
        </w:trPr>
        <w:tc>
          <w:tcPr>
            <w:tcW w:w="3539" w:type="dxa"/>
            <w:gridSpan w:val="2"/>
            <w:vMerge/>
            <w:tcBorders>
              <w:top w:val="single" w:sz="8" w:space="0" w:color="AEAEAE"/>
              <w:left w:val="nil"/>
              <w:bottom w:val="single" w:sz="8" w:space="0" w:color="152935"/>
              <w:right w:val="nil"/>
            </w:tcBorders>
            <w:shd w:val="clear" w:color="auto" w:fill="E0E0E0"/>
          </w:tcPr>
          <w:p w14:paraId="53DC9BA4"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single" w:sz="8" w:space="0" w:color="AEAEAE"/>
              <w:right w:val="nil"/>
            </w:tcBorders>
            <w:shd w:val="clear" w:color="auto" w:fill="E0E0E0"/>
          </w:tcPr>
          <w:p w14:paraId="514BB7B2"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Expected Count</w:t>
            </w:r>
          </w:p>
        </w:tc>
        <w:tc>
          <w:tcPr>
            <w:tcW w:w="911" w:type="dxa"/>
            <w:tcBorders>
              <w:top w:val="single" w:sz="8" w:space="0" w:color="AEAEAE"/>
              <w:left w:val="nil"/>
              <w:bottom w:val="single" w:sz="8" w:space="0" w:color="AEAEAE"/>
              <w:right w:val="single" w:sz="8" w:space="0" w:color="E0E0E0"/>
            </w:tcBorders>
            <w:shd w:val="clear" w:color="auto" w:fill="FFFFFF"/>
          </w:tcPr>
          <w:p w14:paraId="60D30EB0"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82.0</w:t>
            </w:r>
          </w:p>
        </w:tc>
        <w:tc>
          <w:tcPr>
            <w:tcW w:w="911" w:type="dxa"/>
            <w:tcBorders>
              <w:top w:val="single" w:sz="8" w:space="0" w:color="AEAEAE"/>
              <w:left w:val="single" w:sz="8" w:space="0" w:color="E0E0E0"/>
              <w:bottom w:val="single" w:sz="8" w:space="0" w:color="AEAEAE"/>
              <w:right w:val="single" w:sz="8" w:space="0" w:color="E0E0E0"/>
            </w:tcBorders>
            <w:shd w:val="clear" w:color="auto" w:fill="FFFFFF"/>
          </w:tcPr>
          <w:p w14:paraId="1BE76CC7"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101.0</w:t>
            </w:r>
          </w:p>
        </w:tc>
        <w:tc>
          <w:tcPr>
            <w:tcW w:w="915" w:type="dxa"/>
            <w:tcBorders>
              <w:top w:val="single" w:sz="8" w:space="0" w:color="AEAEAE"/>
              <w:left w:val="single" w:sz="8" w:space="0" w:color="E0E0E0"/>
              <w:bottom w:val="single" w:sz="8" w:space="0" w:color="AEAEAE"/>
              <w:right w:val="single" w:sz="8" w:space="0" w:color="E0E0E0"/>
            </w:tcBorders>
            <w:shd w:val="clear" w:color="auto" w:fill="FFFFFF"/>
          </w:tcPr>
          <w:p w14:paraId="1844C4E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83.0</w:t>
            </w:r>
          </w:p>
        </w:tc>
        <w:tc>
          <w:tcPr>
            <w:tcW w:w="912" w:type="dxa"/>
            <w:tcBorders>
              <w:top w:val="single" w:sz="8" w:space="0" w:color="AEAEAE"/>
              <w:left w:val="single" w:sz="8" w:space="0" w:color="E0E0E0"/>
              <w:bottom w:val="single" w:sz="8" w:space="0" w:color="AEAEAE"/>
              <w:right w:val="nil"/>
            </w:tcBorders>
            <w:shd w:val="clear" w:color="auto" w:fill="FFFFFF"/>
          </w:tcPr>
          <w:p w14:paraId="21432ECF"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266.0</w:t>
            </w:r>
          </w:p>
        </w:tc>
      </w:tr>
      <w:tr w:rsidR="00C557E7" w:rsidRPr="00196979" w14:paraId="3588A416" w14:textId="77777777" w:rsidTr="00C557E7">
        <w:trPr>
          <w:cantSplit/>
          <w:trHeight w:val="48"/>
        </w:trPr>
        <w:tc>
          <w:tcPr>
            <w:tcW w:w="3539" w:type="dxa"/>
            <w:gridSpan w:val="2"/>
            <w:vMerge/>
            <w:tcBorders>
              <w:top w:val="single" w:sz="8" w:space="0" w:color="AEAEAE"/>
              <w:left w:val="nil"/>
              <w:bottom w:val="single" w:sz="8" w:space="0" w:color="152935"/>
              <w:right w:val="nil"/>
            </w:tcBorders>
            <w:shd w:val="clear" w:color="auto" w:fill="E0E0E0"/>
          </w:tcPr>
          <w:p w14:paraId="02CB14F8" w14:textId="77777777" w:rsidR="00C557E7" w:rsidRPr="00196979" w:rsidRDefault="00C557E7" w:rsidP="00C557E7">
            <w:pPr>
              <w:widowControl/>
              <w:adjustRightInd w:val="0"/>
              <w:rPr>
                <w:rFonts w:ascii="Arial" w:eastAsiaTheme="minorHAnsi" w:hAnsi="Arial" w:cs="Arial"/>
                <w:color w:val="010205"/>
                <w:sz w:val="18"/>
                <w:szCs w:val="18"/>
                <w:lang w:val="en-US"/>
              </w:rPr>
            </w:pPr>
          </w:p>
        </w:tc>
        <w:tc>
          <w:tcPr>
            <w:tcW w:w="1429" w:type="dxa"/>
            <w:tcBorders>
              <w:top w:val="single" w:sz="8" w:space="0" w:color="AEAEAE"/>
              <w:left w:val="nil"/>
              <w:bottom w:val="single" w:sz="8" w:space="0" w:color="152935"/>
              <w:right w:val="nil"/>
            </w:tcBorders>
            <w:shd w:val="clear" w:color="auto" w:fill="E0E0E0"/>
          </w:tcPr>
          <w:p w14:paraId="43F01907"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 of Total</w:t>
            </w:r>
          </w:p>
        </w:tc>
        <w:tc>
          <w:tcPr>
            <w:tcW w:w="911" w:type="dxa"/>
            <w:tcBorders>
              <w:top w:val="single" w:sz="8" w:space="0" w:color="AEAEAE"/>
              <w:left w:val="nil"/>
              <w:bottom w:val="single" w:sz="8" w:space="0" w:color="152935"/>
              <w:right w:val="single" w:sz="8" w:space="0" w:color="E0E0E0"/>
            </w:tcBorders>
            <w:shd w:val="clear" w:color="auto" w:fill="FFFFFF"/>
          </w:tcPr>
          <w:p w14:paraId="6CFCFE7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30.8%</w:t>
            </w:r>
          </w:p>
        </w:tc>
        <w:tc>
          <w:tcPr>
            <w:tcW w:w="911" w:type="dxa"/>
            <w:tcBorders>
              <w:top w:val="single" w:sz="8" w:space="0" w:color="AEAEAE"/>
              <w:left w:val="single" w:sz="8" w:space="0" w:color="E0E0E0"/>
              <w:bottom w:val="single" w:sz="8" w:space="0" w:color="152935"/>
              <w:right w:val="single" w:sz="8" w:space="0" w:color="E0E0E0"/>
            </w:tcBorders>
            <w:shd w:val="clear" w:color="auto" w:fill="FFFFFF"/>
          </w:tcPr>
          <w:p w14:paraId="40BAA1F9"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38.0%</w:t>
            </w:r>
          </w:p>
        </w:tc>
        <w:tc>
          <w:tcPr>
            <w:tcW w:w="915" w:type="dxa"/>
            <w:tcBorders>
              <w:top w:val="single" w:sz="8" w:space="0" w:color="AEAEAE"/>
              <w:left w:val="single" w:sz="8" w:space="0" w:color="E0E0E0"/>
              <w:bottom w:val="single" w:sz="8" w:space="0" w:color="152935"/>
              <w:right w:val="single" w:sz="8" w:space="0" w:color="E0E0E0"/>
            </w:tcBorders>
            <w:shd w:val="clear" w:color="auto" w:fill="FFFFFF"/>
          </w:tcPr>
          <w:p w14:paraId="52E4B4A2"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31.2%</w:t>
            </w:r>
          </w:p>
        </w:tc>
        <w:tc>
          <w:tcPr>
            <w:tcW w:w="912" w:type="dxa"/>
            <w:tcBorders>
              <w:top w:val="single" w:sz="8" w:space="0" w:color="AEAEAE"/>
              <w:left w:val="single" w:sz="8" w:space="0" w:color="E0E0E0"/>
              <w:bottom w:val="single" w:sz="8" w:space="0" w:color="152935"/>
              <w:right w:val="nil"/>
            </w:tcBorders>
            <w:shd w:val="clear" w:color="auto" w:fill="FFFFFF"/>
          </w:tcPr>
          <w:p w14:paraId="2AF2894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100.0%</w:t>
            </w:r>
          </w:p>
        </w:tc>
      </w:tr>
    </w:tbl>
    <w:p w14:paraId="3A2E8E45" w14:textId="77777777" w:rsidR="00040C60" w:rsidRPr="00BB12E4" w:rsidRDefault="00040C60" w:rsidP="00A76CC8">
      <w:pPr>
        <w:pStyle w:val="BodyText"/>
        <w:ind w:right="705"/>
        <w:rPr>
          <w:rFonts w:ascii="Arial" w:hAnsi="Arial" w:cs="Arial"/>
          <w:b/>
        </w:rPr>
      </w:pPr>
    </w:p>
    <w:p w14:paraId="2714B8D2" w14:textId="77777777" w:rsidR="00040C60" w:rsidRPr="00BB12E4" w:rsidRDefault="00040C60" w:rsidP="00A76CC8">
      <w:pPr>
        <w:pStyle w:val="BodyText"/>
        <w:ind w:right="705"/>
        <w:rPr>
          <w:rFonts w:ascii="Arial" w:hAnsi="Arial" w:cs="Arial"/>
          <w:b/>
        </w:rPr>
      </w:pPr>
    </w:p>
    <w:p w14:paraId="61031C44" w14:textId="77777777" w:rsidR="00040C60" w:rsidRPr="00BB12E4" w:rsidRDefault="00040C60" w:rsidP="00A76CC8">
      <w:pPr>
        <w:pStyle w:val="BodyText"/>
        <w:ind w:right="705"/>
        <w:rPr>
          <w:rFonts w:ascii="Arial" w:hAnsi="Arial" w:cs="Arial"/>
          <w:b/>
        </w:rPr>
      </w:pPr>
    </w:p>
    <w:p w14:paraId="4F603D96" w14:textId="77777777" w:rsidR="00040C60" w:rsidRDefault="00040C60" w:rsidP="00A76CC8">
      <w:pPr>
        <w:pStyle w:val="BodyText"/>
        <w:ind w:right="705"/>
        <w:rPr>
          <w:rFonts w:ascii="Arial" w:hAnsi="Arial" w:cs="Arial"/>
          <w:b/>
        </w:rPr>
      </w:pPr>
    </w:p>
    <w:p w14:paraId="4315DA5C" w14:textId="77777777" w:rsidR="00812802" w:rsidRDefault="00812802" w:rsidP="00A76CC8">
      <w:pPr>
        <w:pStyle w:val="BodyText"/>
        <w:ind w:right="705"/>
        <w:rPr>
          <w:rFonts w:ascii="Arial" w:hAnsi="Arial" w:cs="Arial"/>
          <w:b/>
        </w:rPr>
      </w:pPr>
    </w:p>
    <w:p w14:paraId="3866D27D" w14:textId="77777777" w:rsidR="00812802" w:rsidRDefault="00812802" w:rsidP="00A76CC8">
      <w:pPr>
        <w:pStyle w:val="BodyText"/>
        <w:ind w:right="705"/>
        <w:rPr>
          <w:rFonts w:ascii="Arial" w:hAnsi="Arial" w:cs="Arial"/>
          <w:b/>
        </w:rPr>
      </w:pPr>
    </w:p>
    <w:p w14:paraId="5BA5E1CC" w14:textId="77777777" w:rsidR="00812802" w:rsidRDefault="00812802" w:rsidP="00A76CC8">
      <w:pPr>
        <w:pStyle w:val="BodyText"/>
        <w:ind w:right="705"/>
        <w:rPr>
          <w:rFonts w:ascii="Arial" w:hAnsi="Arial" w:cs="Arial"/>
          <w:b/>
        </w:rPr>
      </w:pPr>
    </w:p>
    <w:p w14:paraId="05D42787" w14:textId="77777777" w:rsidR="00812802" w:rsidRDefault="00812802" w:rsidP="00A76CC8">
      <w:pPr>
        <w:pStyle w:val="BodyText"/>
        <w:ind w:right="705"/>
        <w:rPr>
          <w:rFonts w:ascii="Arial" w:hAnsi="Arial" w:cs="Arial"/>
          <w:b/>
        </w:rPr>
      </w:pPr>
    </w:p>
    <w:p w14:paraId="36FD2668" w14:textId="77777777" w:rsidR="00812802" w:rsidRDefault="00812802" w:rsidP="00A76CC8">
      <w:pPr>
        <w:pStyle w:val="BodyText"/>
        <w:ind w:right="705"/>
        <w:rPr>
          <w:rFonts w:ascii="Arial" w:hAnsi="Arial" w:cs="Arial"/>
          <w:b/>
        </w:rPr>
      </w:pPr>
    </w:p>
    <w:p w14:paraId="28B73EBF" w14:textId="77777777" w:rsidR="00812802" w:rsidRDefault="00812802" w:rsidP="00A76CC8">
      <w:pPr>
        <w:pStyle w:val="BodyText"/>
        <w:ind w:right="705"/>
        <w:rPr>
          <w:rFonts w:ascii="Arial" w:hAnsi="Arial" w:cs="Arial"/>
          <w:b/>
        </w:rPr>
      </w:pPr>
    </w:p>
    <w:p w14:paraId="18EEEC7F" w14:textId="77777777" w:rsidR="00812802" w:rsidRDefault="00812802" w:rsidP="00A76CC8">
      <w:pPr>
        <w:pStyle w:val="BodyText"/>
        <w:ind w:right="705"/>
        <w:rPr>
          <w:rFonts w:ascii="Arial" w:hAnsi="Arial" w:cs="Arial"/>
          <w:b/>
        </w:rPr>
      </w:pPr>
    </w:p>
    <w:p w14:paraId="20F38613" w14:textId="77777777" w:rsidR="00812802" w:rsidRDefault="00812802" w:rsidP="00A76CC8">
      <w:pPr>
        <w:pStyle w:val="BodyText"/>
        <w:ind w:right="705"/>
        <w:rPr>
          <w:rFonts w:ascii="Arial" w:hAnsi="Arial" w:cs="Arial"/>
          <w:b/>
        </w:rPr>
      </w:pPr>
    </w:p>
    <w:p w14:paraId="396B5ABF" w14:textId="77777777" w:rsidR="00812802" w:rsidRDefault="00812802" w:rsidP="00A76CC8">
      <w:pPr>
        <w:pStyle w:val="BodyText"/>
        <w:ind w:right="705"/>
        <w:rPr>
          <w:rFonts w:ascii="Arial" w:hAnsi="Arial" w:cs="Arial"/>
          <w:b/>
        </w:rPr>
      </w:pPr>
    </w:p>
    <w:p w14:paraId="6685350A" w14:textId="77777777" w:rsidR="00812802" w:rsidRDefault="00812802" w:rsidP="00A76CC8">
      <w:pPr>
        <w:pStyle w:val="BodyText"/>
        <w:ind w:right="705"/>
        <w:rPr>
          <w:rFonts w:ascii="Arial" w:hAnsi="Arial" w:cs="Arial"/>
          <w:b/>
        </w:rPr>
      </w:pPr>
    </w:p>
    <w:p w14:paraId="1F50B0CE" w14:textId="77777777" w:rsidR="00812802" w:rsidRDefault="00812802" w:rsidP="00A76CC8">
      <w:pPr>
        <w:pStyle w:val="BodyText"/>
        <w:ind w:right="705"/>
        <w:rPr>
          <w:rFonts w:ascii="Arial" w:hAnsi="Arial" w:cs="Arial"/>
          <w:b/>
        </w:rPr>
      </w:pPr>
    </w:p>
    <w:p w14:paraId="759B7F16" w14:textId="77777777" w:rsidR="00812802" w:rsidRDefault="00812802" w:rsidP="00A76CC8">
      <w:pPr>
        <w:pStyle w:val="BodyText"/>
        <w:ind w:right="705"/>
        <w:rPr>
          <w:rFonts w:ascii="Arial" w:hAnsi="Arial" w:cs="Arial"/>
          <w:b/>
        </w:rPr>
      </w:pPr>
    </w:p>
    <w:p w14:paraId="69676E4B" w14:textId="77777777" w:rsidR="00812802" w:rsidRDefault="00812802" w:rsidP="00A76CC8">
      <w:pPr>
        <w:pStyle w:val="BodyText"/>
        <w:ind w:right="705"/>
        <w:rPr>
          <w:rFonts w:ascii="Arial" w:hAnsi="Arial" w:cs="Arial"/>
          <w:b/>
        </w:rPr>
      </w:pPr>
    </w:p>
    <w:p w14:paraId="3FFF2477" w14:textId="77777777" w:rsidR="00812802" w:rsidRDefault="00812802" w:rsidP="00A76CC8">
      <w:pPr>
        <w:pStyle w:val="BodyText"/>
        <w:ind w:right="705"/>
        <w:rPr>
          <w:rFonts w:ascii="Arial" w:hAnsi="Arial" w:cs="Arial"/>
          <w:b/>
        </w:rPr>
      </w:pPr>
    </w:p>
    <w:p w14:paraId="3A26AE51" w14:textId="77777777" w:rsidR="00812802" w:rsidRDefault="00812802" w:rsidP="00A76CC8">
      <w:pPr>
        <w:pStyle w:val="BodyText"/>
        <w:ind w:right="705"/>
        <w:rPr>
          <w:rFonts w:ascii="Arial" w:hAnsi="Arial" w:cs="Arial"/>
          <w:b/>
        </w:rPr>
      </w:pPr>
    </w:p>
    <w:p w14:paraId="78FA1F08" w14:textId="77777777" w:rsidR="00812802" w:rsidRDefault="00812802" w:rsidP="00A76CC8">
      <w:pPr>
        <w:pStyle w:val="BodyText"/>
        <w:ind w:right="705"/>
        <w:rPr>
          <w:rFonts w:ascii="Arial" w:hAnsi="Arial" w:cs="Arial"/>
          <w:b/>
        </w:rPr>
      </w:pPr>
    </w:p>
    <w:tbl>
      <w:tblPr>
        <w:tblpPr w:leftFromText="180" w:rightFromText="180" w:vertAnchor="text" w:horzAnchor="margin" w:tblpXSpec="center" w:tblpY="114"/>
        <w:tblW w:w="5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30"/>
        <w:gridCol w:w="1030"/>
        <w:gridCol w:w="1476"/>
      </w:tblGrid>
      <w:tr w:rsidR="00C557E7" w:rsidRPr="00196979" w14:paraId="71DA1BED" w14:textId="77777777" w:rsidTr="00C557E7">
        <w:trPr>
          <w:cantSplit/>
        </w:trPr>
        <w:tc>
          <w:tcPr>
            <w:tcW w:w="5995" w:type="dxa"/>
            <w:gridSpan w:val="4"/>
            <w:tcBorders>
              <w:top w:val="nil"/>
              <w:left w:val="nil"/>
              <w:bottom w:val="nil"/>
              <w:right w:val="nil"/>
            </w:tcBorders>
            <w:shd w:val="clear" w:color="auto" w:fill="FFFFFF"/>
            <w:vAlign w:val="center"/>
          </w:tcPr>
          <w:p w14:paraId="00CA743E"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010205"/>
                <w:lang w:val="en-US"/>
              </w:rPr>
            </w:pPr>
            <w:r w:rsidRPr="00196979">
              <w:rPr>
                <w:rFonts w:ascii="Arial" w:eastAsiaTheme="minorHAnsi" w:hAnsi="Arial" w:cs="Arial"/>
                <w:b/>
                <w:bCs/>
                <w:color w:val="010205"/>
                <w:lang w:val="en-US"/>
              </w:rPr>
              <w:t>Chi-Square Tests</w:t>
            </w:r>
          </w:p>
        </w:tc>
      </w:tr>
      <w:tr w:rsidR="00C557E7" w:rsidRPr="00196979" w14:paraId="218632AF" w14:textId="77777777" w:rsidTr="00C557E7">
        <w:trPr>
          <w:cantSplit/>
        </w:trPr>
        <w:tc>
          <w:tcPr>
            <w:tcW w:w="2459" w:type="dxa"/>
            <w:tcBorders>
              <w:top w:val="nil"/>
              <w:left w:val="nil"/>
              <w:bottom w:val="single" w:sz="8" w:space="0" w:color="152935"/>
              <w:right w:val="nil"/>
            </w:tcBorders>
            <w:shd w:val="clear" w:color="auto" w:fill="FFFFFF"/>
            <w:vAlign w:val="bottom"/>
          </w:tcPr>
          <w:p w14:paraId="576E5626" w14:textId="77777777" w:rsidR="00C557E7" w:rsidRPr="00196979" w:rsidRDefault="00C557E7" w:rsidP="00C557E7">
            <w:pPr>
              <w:widowControl/>
              <w:adjustRightInd w:val="0"/>
              <w:rPr>
                <w:rFonts w:ascii="Times New Roman" w:eastAsiaTheme="minorHAnsi" w:hAnsi="Times New Roman" w:cs="Times New Roman"/>
                <w:sz w:val="24"/>
                <w:szCs w:val="24"/>
                <w:lang w:val="en-US"/>
              </w:rPr>
            </w:pPr>
          </w:p>
        </w:tc>
        <w:tc>
          <w:tcPr>
            <w:tcW w:w="1030" w:type="dxa"/>
            <w:tcBorders>
              <w:top w:val="nil"/>
              <w:left w:val="nil"/>
              <w:bottom w:val="single" w:sz="8" w:space="0" w:color="152935"/>
              <w:right w:val="single" w:sz="8" w:space="0" w:color="E0E0E0"/>
            </w:tcBorders>
            <w:shd w:val="clear" w:color="auto" w:fill="FFFFFF"/>
            <w:vAlign w:val="bottom"/>
          </w:tcPr>
          <w:p w14:paraId="3EEBC932"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Value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6925163"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df</w:t>
            </w:r>
          </w:p>
        </w:tc>
        <w:tc>
          <w:tcPr>
            <w:tcW w:w="1476" w:type="dxa"/>
            <w:tcBorders>
              <w:top w:val="nil"/>
              <w:left w:val="single" w:sz="8" w:space="0" w:color="E0E0E0"/>
              <w:bottom w:val="single" w:sz="8" w:space="0" w:color="152935"/>
              <w:right w:val="nil"/>
            </w:tcBorders>
            <w:shd w:val="clear" w:color="auto" w:fill="FFFFFF"/>
            <w:vAlign w:val="bottom"/>
          </w:tcPr>
          <w:p w14:paraId="66493514" w14:textId="77777777" w:rsidR="00C557E7" w:rsidRPr="00196979" w:rsidRDefault="00C557E7" w:rsidP="00C557E7">
            <w:pPr>
              <w:widowControl/>
              <w:adjustRightInd w:val="0"/>
              <w:spacing w:line="320" w:lineRule="atLeast"/>
              <w:ind w:left="60" w:right="60"/>
              <w:jc w:val="center"/>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Asymptotic Significance (2-sided)</w:t>
            </w:r>
          </w:p>
        </w:tc>
      </w:tr>
      <w:tr w:rsidR="00C557E7" w:rsidRPr="00196979" w14:paraId="3E0DAD50" w14:textId="77777777" w:rsidTr="00C557E7">
        <w:trPr>
          <w:cantSplit/>
        </w:trPr>
        <w:tc>
          <w:tcPr>
            <w:tcW w:w="2459" w:type="dxa"/>
            <w:tcBorders>
              <w:top w:val="single" w:sz="8" w:space="0" w:color="152935"/>
              <w:left w:val="nil"/>
              <w:bottom w:val="single" w:sz="8" w:space="0" w:color="AEAEAE"/>
              <w:right w:val="nil"/>
            </w:tcBorders>
            <w:shd w:val="clear" w:color="auto" w:fill="E0E0E0"/>
          </w:tcPr>
          <w:p w14:paraId="34532510"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Pearson Chi-Square</w:t>
            </w:r>
          </w:p>
        </w:tc>
        <w:tc>
          <w:tcPr>
            <w:tcW w:w="1030" w:type="dxa"/>
            <w:tcBorders>
              <w:top w:val="single" w:sz="8" w:space="0" w:color="152935"/>
              <w:left w:val="nil"/>
              <w:bottom w:val="single" w:sz="8" w:space="0" w:color="AEAEAE"/>
              <w:right w:val="single" w:sz="8" w:space="0" w:color="E0E0E0"/>
            </w:tcBorders>
            <w:shd w:val="clear" w:color="auto" w:fill="FFFFFF"/>
          </w:tcPr>
          <w:p w14:paraId="74C1A735"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23.428</w:t>
            </w:r>
            <w:r w:rsidRPr="00196979">
              <w:rPr>
                <w:rFonts w:ascii="Arial" w:eastAsiaTheme="minorHAnsi" w:hAnsi="Arial" w:cs="Arial"/>
                <w:color w:val="010205"/>
                <w:sz w:val="18"/>
                <w:szCs w:val="18"/>
                <w:vertAlign w:val="superscript"/>
                <w:lang w:val="en-US"/>
              </w:rPr>
              <w:t>a</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43898A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w:t>
            </w:r>
          </w:p>
        </w:tc>
        <w:tc>
          <w:tcPr>
            <w:tcW w:w="1476" w:type="dxa"/>
            <w:tcBorders>
              <w:top w:val="single" w:sz="8" w:space="0" w:color="152935"/>
              <w:left w:val="single" w:sz="8" w:space="0" w:color="E0E0E0"/>
              <w:bottom w:val="single" w:sz="8" w:space="0" w:color="AEAEAE"/>
              <w:right w:val="nil"/>
            </w:tcBorders>
            <w:shd w:val="clear" w:color="auto" w:fill="FFFFFF"/>
          </w:tcPr>
          <w:p w14:paraId="4A446CC5"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.000</w:t>
            </w:r>
          </w:p>
        </w:tc>
      </w:tr>
      <w:tr w:rsidR="00C557E7" w:rsidRPr="00196979" w14:paraId="6E3DAAEC" w14:textId="77777777" w:rsidTr="00C557E7">
        <w:trPr>
          <w:cantSplit/>
        </w:trPr>
        <w:tc>
          <w:tcPr>
            <w:tcW w:w="2459" w:type="dxa"/>
            <w:tcBorders>
              <w:top w:val="single" w:sz="8" w:space="0" w:color="AEAEAE"/>
              <w:left w:val="nil"/>
              <w:bottom w:val="single" w:sz="8" w:space="0" w:color="AEAEAE"/>
              <w:right w:val="nil"/>
            </w:tcBorders>
            <w:shd w:val="clear" w:color="auto" w:fill="E0E0E0"/>
          </w:tcPr>
          <w:p w14:paraId="2DBEB78C"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Likelihood Ratio</w:t>
            </w:r>
          </w:p>
        </w:tc>
        <w:tc>
          <w:tcPr>
            <w:tcW w:w="1030" w:type="dxa"/>
            <w:tcBorders>
              <w:top w:val="single" w:sz="8" w:space="0" w:color="AEAEAE"/>
              <w:left w:val="nil"/>
              <w:bottom w:val="single" w:sz="8" w:space="0" w:color="AEAEAE"/>
              <w:right w:val="single" w:sz="8" w:space="0" w:color="E0E0E0"/>
            </w:tcBorders>
            <w:shd w:val="clear" w:color="auto" w:fill="FFFFFF"/>
          </w:tcPr>
          <w:p w14:paraId="08943567"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26.142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8D16518"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w:t>
            </w:r>
          </w:p>
        </w:tc>
        <w:tc>
          <w:tcPr>
            <w:tcW w:w="1476" w:type="dxa"/>
            <w:tcBorders>
              <w:top w:val="single" w:sz="8" w:space="0" w:color="AEAEAE"/>
              <w:left w:val="single" w:sz="8" w:space="0" w:color="E0E0E0"/>
              <w:bottom w:val="single" w:sz="8" w:space="0" w:color="AEAEAE"/>
              <w:right w:val="nil"/>
            </w:tcBorders>
            <w:shd w:val="clear" w:color="auto" w:fill="FFFFFF"/>
          </w:tcPr>
          <w:p w14:paraId="542017CB"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.000</w:t>
            </w:r>
          </w:p>
        </w:tc>
      </w:tr>
      <w:tr w:rsidR="00C557E7" w:rsidRPr="00196979" w14:paraId="716BD8F5" w14:textId="77777777" w:rsidTr="00C557E7">
        <w:trPr>
          <w:cantSplit/>
        </w:trPr>
        <w:tc>
          <w:tcPr>
            <w:tcW w:w="2459" w:type="dxa"/>
            <w:tcBorders>
              <w:top w:val="single" w:sz="8" w:space="0" w:color="AEAEAE"/>
              <w:left w:val="nil"/>
              <w:bottom w:val="single" w:sz="8" w:space="0" w:color="AEAEAE"/>
              <w:right w:val="nil"/>
            </w:tcBorders>
            <w:shd w:val="clear" w:color="auto" w:fill="E0E0E0"/>
          </w:tcPr>
          <w:p w14:paraId="4ED31A51"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Linear-by-Linear Association</w:t>
            </w:r>
          </w:p>
        </w:tc>
        <w:tc>
          <w:tcPr>
            <w:tcW w:w="1030" w:type="dxa"/>
            <w:tcBorders>
              <w:top w:val="single" w:sz="8" w:space="0" w:color="AEAEAE"/>
              <w:left w:val="nil"/>
              <w:bottom w:val="single" w:sz="8" w:space="0" w:color="AEAEAE"/>
              <w:right w:val="single" w:sz="8" w:space="0" w:color="E0E0E0"/>
            </w:tcBorders>
            <w:shd w:val="clear" w:color="auto" w:fill="FFFFFF"/>
          </w:tcPr>
          <w:p w14:paraId="13A57590"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17.971</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D9BCA83"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1</w:t>
            </w:r>
          </w:p>
        </w:tc>
        <w:tc>
          <w:tcPr>
            <w:tcW w:w="1476" w:type="dxa"/>
            <w:tcBorders>
              <w:top w:val="single" w:sz="8" w:space="0" w:color="AEAEAE"/>
              <w:left w:val="single" w:sz="8" w:space="0" w:color="E0E0E0"/>
              <w:bottom w:val="single" w:sz="8" w:space="0" w:color="AEAEAE"/>
              <w:right w:val="nil"/>
            </w:tcBorders>
            <w:shd w:val="clear" w:color="auto" w:fill="FFFFFF"/>
          </w:tcPr>
          <w:p w14:paraId="6CB4DC14"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.000</w:t>
            </w:r>
          </w:p>
        </w:tc>
      </w:tr>
      <w:tr w:rsidR="00C557E7" w:rsidRPr="00196979" w14:paraId="4B62D569" w14:textId="77777777" w:rsidTr="00C557E7">
        <w:trPr>
          <w:cantSplit/>
        </w:trPr>
        <w:tc>
          <w:tcPr>
            <w:tcW w:w="2459" w:type="dxa"/>
            <w:tcBorders>
              <w:top w:val="single" w:sz="8" w:space="0" w:color="AEAEAE"/>
              <w:left w:val="nil"/>
              <w:bottom w:val="single" w:sz="8" w:space="0" w:color="152935"/>
              <w:right w:val="nil"/>
            </w:tcBorders>
            <w:shd w:val="clear" w:color="auto" w:fill="E0E0E0"/>
          </w:tcPr>
          <w:p w14:paraId="516F2C35" w14:textId="77777777" w:rsidR="00C557E7" w:rsidRPr="00196979" w:rsidRDefault="00C557E7" w:rsidP="00C557E7">
            <w:pPr>
              <w:widowControl/>
              <w:adjustRightInd w:val="0"/>
              <w:spacing w:line="320" w:lineRule="atLeast"/>
              <w:ind w:left="60" w:right="60"/>
              <w:rPr>
                <w:rFonts w:ascii="Arial" w:eastAsiaTheme="minorHAnsi" w:hAnsi="Arial" w:cs="Arial"/>
                <w:color w:val="264A60"/>
                <w:sz w:val="18"/>
                <w:szCs w:val="18"/>
                <w:lang w:val="en-US"/>
              </w:rPr>
            </w:pPr>
            <w:r w:rsidRPr="00196979">
              <w:rPr>
                <w:rFonts w:ascii="Arial" w:eastAsiaTheme="minorHAnsi" w:hAnsi="Arial" w:cs="Arial"/>
                <w:color w:val="264A60"/>
                <w:sz w:val="18"/>
                <w:szCs w:val="18"/>
                <w:lang w:val="en-US"/>
              </w:rPr>
              <w:t>N of Valid Cases</w:t>
            </w:r>
          </w:p>
        </w:tc>
        <w:tc>
          <w:tcPr>
            <w:tcW w:w="1030" w:type="dxa"/>
            <w:tcBorders>
              <w:top w:val="single" w:sz="8" w:space="0" w:color="AEAEAE"/>
              <w:left w:val="nil"/>
              <w:bottom w:val="single" w:sz="8" w:space="0" w:color="152935"/>
              <w:right w:val="single" w:sz="8" w:space="0" w:color="E0E0E0"/>
            </w:tcBorders>
            <w:shd w:val="clear" w:color="auto" w:fill="FFFFFF"/>
          </w:tcPr>
          <w:p w14:paraId="30FFDB2D" w14:textId="77777777" w:rsidR="00C557E7" w:rsidRPr="00196979" w:rsidRDefault="00C557E7" w:rsidP="00C557E7">
            <w:pPr>
              <w:widowControl/>
              <w:adjustRightInd w:val="0"/>
              <w:spacing w:line="320" w:lineRule="atLeast"/>
              <w:ind w:left="60" w:right="60"/>
              <w:jc w:val="right"/>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266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28812BB" w14:textId="77777777" w:rsidR="00C557E7" w:rsidRPr="00196979" w:rsidRDefault="00C557E7" w:rsidP="00C557E7">
            <w:pPr>
              <w:widowControl/>
              <w:adjustRightInd w:val="0"/>
              <w:rPr>
                <w:rFonts w:ascii="Times New Roman" w:eastAsiaTheme="minorHAnsi" w:hAnsi="Times New Roman" w:cs="Times New Roman"/>
                <w:sz w:val="24"/>
                <w:szCs w:val="24"/>
                <w:lang w:val="en-US"/>
              </w:rPr>
            </w:pP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1943716B" w14:textId="77777777" w:rsidR="00C557E7" w:rsidRPr="00196979" w:rsidRDefault="00C557E7" w:rsidP="00C557E7">
            <w:pPr>
              <w:widowControl/>
              <w:adjustRightInd w:val="0"/>
              <w:rPr>
                <w:rFonts w:ascii="Times New Roman" w:eastAsiaTheme="minorHAnsi" w:hAnsi="Times New Roman" w:cs="Times New Roman"/>
                <w:sz w:val="24"/>
                <w:szCs w:val="24"/>
                <w:lang w:val="en-US"/>
              </w:rPr>
            </w:pPr>
          </w:p>
        </w:tc>
      </w:tr>
      <w:tr w:rsidR="00C557E7" w:rsidRPr="00196979" w14:paraId="45BAF126" w14:textId="77777777" w:rsidTr="00C557E7">
        <w:trPr>
          <w:cantSplit/>
        </w:trPr>
        <w:tc>
          <w:tcPr>
            <w:tcW w:w="5995" w:type="dxa"/>
            <w:gridSpan w:val="4"/>
            <w:tcBorders>
              <w:top w:val="nil"/>
              <w:left w:val="nil"/>
              <w:bottom w:val="nil"/>
              <w:right w:val="nil"/>
            </w:tcBorders>
            <w:shd w:val="clear" w:color="auto" w:fill="FFFFFF"/>
          </w:tcPr>
          <w:p w14:paraId="29A1F82F" w14:textId="77777777" w:rsidR="00C557E7" w:rsidRPr="00196979" w:rsidRDefault="00C557E7" w:rsidP="00C557E7">
            <w:pPr>
              <w:widowControl/>
              <w:adjustRightInd w:val="0"/>
              <w:spacing w:line="320" w:lineRule="atLeast"/>
              <w:ind w:left="60" w:right="60"/>
              <w:rPr>
                <w:rFonts w:ascii="Arial" w:eastAsiaTheme="minorHAnsi" w:hAnsi="Arial" w:cs="Arial"/>
                <w:color w:val="010205"/>
                <w:sz w:val="18"/>
                <w:szCs w:val="18"/>
                <w:lang w:val="en-US"/>
              </w:rPr>
            </w:pPr>
            <w:r w:rsidRPr="00196979">
              <w:rPr>
                <w:rFonts w:ascii="Arial" w:eastAsiaTheme="minorHAnsi" w:hAnsi="Arial" w:cs="Arial"/>
                <w:color w:val="010205"/>
                <w:sz w:val="18"/>
                <w:szCs w:val="18"/>
                <w:lang w:val="en-US"/>
              </w:rPr>
              <w:t>a. 0 cells (0.0%) have expected count less than 5. The minimum expected count is 27.13.</w:t>
            </w:r>
          </w:p>
        </w:tc>
      </w:tr>
    </w:tbl>
    <w:p w14:paraId="2E856C4B" w14:textId="77777777" w:rsidR="00812802" w:rsidRDefault="00812802" w:rsidP="00A76CC8">
      <w:pPr>
        <w:pStyle w:val="BodyText"/>
        <w:ind w:right="705"/>
        <w:rPr>
          <w:rFonts w:ascii="Arial" w:hAnsi="Arial" w:cs="Arial"/>
          <w:b/>
        </w:rPr>
      </w:pPr>
    </w:p>
    <w:p w14:paraId="4F9852C9" w14:textId="77777777" w:rsidR="00812802" w:rsidRDefault="00812802" w:rsidP="00A76CC8">
      <w:pPr>
        <w:pStyle w:val="BodyText"/>
        <w:ind w:right="705"/>
        <w:rPr>
          <w:rFonts w:ascii="Arial" w:hAnsi="Arial" w:cs="Arial"/>
          <w:b/>
        </w:rPr>
      </w:pPr>
    </w:p>
    <w:p w14:paraId="21ACC52F" w14:textId="77777777" w:rsidR="00812802" w:rsidRDefault="00812802" w:rsidP="00A76CC8">
      <w:pPr>
        <w:pStyle w:val="BodyText"/>
        <w:ind w:right="705"/>
        <w:rPr>
          <w:rFonts w:ascii="Arial" w:hAnsi="Arial" w:cs="Arial"/>
          <w:b/>
        </w:rPr>
      </w:pPr>
    </w:p>
    <w:p w14:paraId="5B00CA38" w14:textId="77777777" w:rsidR="00812802" w:rsidRDefault="00812802" w:rsidP="00A76CC8">
      <w:pPr>
        <w:pStyle w:val="BodyText"/>
        <w:ind w:right="705"/>
        <w:rPr>
          <w:rFonts w:ascii="Arial" w:hAnsi="Arial" w:cs="Arial"/>
          <w:b/>
        </w:rPr>
      </w:pPr>
    </w:p>
    <w:p w14:paraId="485AA02F" w14:textId="77777777" w:rsidR="00812802" w:rsidRDefault="00812802" w:rsidP="00A76CC8">
      <w:pPr>
        <w:pStyle w:val="BodyText"/>
        <w:ind w:right="705"/>
        <w:rPr>
          <w:rFonts w:ascii="Arial" w:hAnsi="Arial" w:cs="Arial"/>
          <w:b/>
        </w:rPr>
      </w:pPr>
    </w:p>
    <w:p w14:paraId="57BFFCBF" w14:textId="77777777" w:rsidR="00812802" w:rsidRDefault="00812802" w:rsidP="00A76CC8">
      <w:pPr>
        <w:pStyle w:val="BodyText"/>
        <w:ind w:right="705"/>
        <w:rPr>
          <w:rFonts w:ascii="Arial" w:hAnsi="Arial" w:cs="Arial"/>
          <w:b/>
        </w:rPr>
      </w:pPr>
    </w:p>
    <w:p w14:paraId="7B5004C6" w14:textId="77777777" w:rsidR="00812802" w:rsidRDefault="00812802" w:rsidP="00A76CC8">
      <w:pPr>
        <w:pStyle w:val="BodyText"/>
        <w:ind w:right="705"/>
        <w:rPr>
          <w:rFonts w:ascii="Arial" w:hAnsi="Arial" w:cs="Arial"/>
          <w:b/>
        </w:rPr>
      </w:pPr>
    </w:p>
    <w:p w14:paraId="47D41485" w14:textId="77777777" w:rsidR="00812802" w:rsidRDefault="00812802" w:rsidP="00A76CC8">
      <w:pPr>
        <w:pStyle w:val="BodyText"/>
        <w:ind w:right="705"/>
        <w:rPr>
          <w:rFonts w:ascii="Arial" w:hAnsi="Arial" w:cs="Arial"/>
          <w:b/>
        </w:rPr>
      </w:pPr>
    </w:p>
    <w:p w14:paraId="2E23FE12" w14:textId="77777777" w:rsidR="00812802" w:rsidRPr="00BB12E4" w:rsidRDefault="00812802" w:rsidP="00A76CC8">
      <w:pPr>
        <w:pStyle w:val="BodyText"/>
        <w:ind w:right="705"/>
        <w:rPr>
          <w:rFonts w:ascii="Arial" w:hAnsi="Arial" w:cs="Arial"/>
          <w:b/>
        </w:rPr>
      </w:pPr>
    </w:p>
    <w:p w14:paraId="3A277803" w14:textId="77777777" w:rsidR="00040C60" w:rsidRDefault="00040C60" w:rsidP="00A76CC8">
      <w:pPr>
        <w:pStyle w:val="BodyText"/>
        <w:ind w:right="705"/>
        <w:rPr>
          <w:rFonts w:ascii="Arial" w:hAnsi="Arial" w:cs="Arial"/>
          <w:b/>
        </w:rPr>
      </w:pPr>
    </w:p>
    <w:p w14:paraId="728193CE" w14:textId="77777777" w:rsidR="00885B4D" w:rsidRDefault="00885B4D" w:rsidP="00A76CC8">
      <w:pPr>
        <w:pStyle w:val="BodyText"/>
        <w:ind w:right="705"/>
        <w:rPr>
          <w:rFonts w:ascii="Arial" w:hAnsi="Arial" w:cs="Arial"/>
          <w:b/>
        </w:rPr>
      </w:pPr>
    </w:p>
    <w:p w14:paraId="70104237" w14:textId="77777777" w:rsidR="00885B4D" w:rsidRPr="00BB12E4" w:rsidRDefault="00885B4D" w:rsidP="00A76CC8">
      <w:pPr>
        <w:pStyle w:val="BodyText"/>
        <w:ind w:right="705"/>
        <w:rPr>
          <w:rFonts w:ascii="Arial" w:hAnsi="Arial" w:cs="Arial"/>
          <w:b/>
        </w:rPr>
      </w:pPr>
    </w:p>
    <w:p w14:paraId="3C415760" w14:textId="77777777" w:rsidR="00040C60" w:rsidRDefault="00040C60" w:rsidP="00A76CC8">
      <w:pPr>
        <w:pStyle w:val="BodyText"/>
        <w:ind w:right="705"/>
        <w:rPr>
          <w:rFonts w:ascii="Arial" w:hAnsi="Arial" w:cs="Arial"/>
          <w:b/>
        </w:rPr>
      </w:pPr>
    </w:p>
    <w:p w14:paraId="47602851" w14:textId="77777777" w:rsidR="00C557E7" w:rsidRDefault="00C557E7" w:rsidP="00A76CC8">
      <w:pPr>
        <w:pStyle w:val="BodyText"/>
        <w:ind w:right="705"/>
        <w:rPr>
          <w:rFonts w:ascii="Arial" w:hAnsi="Arial" w:cs="Arial"/>
          <w:b/>
        </w:rPr>
      </w:pPr>
    </w:p>
    <w:p w14:paraId="4EF7923A" w14:textId="77777777" w:rsidR="00C557E7" w:rsidRDefault="00C557E7" w:rsidP="00A76CC8">
      <w:pPr>
        <w:pStyle w:val="BodyText"/>
        <w:ind w:right="705"/>
        <w:rPr>
          <w:rFonts w:ascii="Arial" w:hAnsi="Arial" w:cs="Arial"/>
          <w:b/>
        </w:rPr>
      </w:pPr>
    </w:p>
    <w:p w14:paraId="0AB19D01" w14:textId="77777777" w:rsidR="00C557E7" w:rsidRDefault="00C557E7" w:rsidP="00A76CC8">
      <w:pPr>
        <w:pStyle w:val="BodyText"/>
        <w:ind w:right="705"/>
        <w:rPr>
          <w:rFonts w:ascii="Arial" w:hAnsi="Arial" w:cs="Arial"/>
          <w:b/>
        </w:rPr>
      </w:pPr>
    </w:p>
    <w:p w14:paraId="5AE0F259" w14:textId="77777777" w:rsidR="00C557E7" w:rsidRDefault="00C557E7" w:rsidP="00A76CC8">
      <w:pPr>
        <w:pStyle w:val="BodyText"/>
        <w:ind w:right="705"/>
        <w:rPr>
          <w:rFonts w:ascii="Arial" w:hAnsi="Arial" w:cs="Arial"/>
          <w:b/>
        </w:rPr>
      </w:pPr>
    </w:p>
    <w:p w14:paraId="02BE2903" w14:textId="77777777" w:rsidR="00C557E7" w:rsidRDefault="00C557E7" w:rsidP="00A76CC8">
      <w:pPr>
        <w:pStyle w:val="BodyText"/>
        <w:ind w:right="705"/>
        <w:rPr>
          <w:rFonts w:ascii="Arial" w:hAnsi="Arial" w:cs="Arial"/>
          <w:b/>
        </w:rPr>
      </w:pPr>
    </w:p>
    <w:p w14:paraId="5438020C" w14:textId="77777777" w:rsidR="00C557E7" w:rsidRDefault="00C557E7" w:rsidP="00A76CC8">
      <w:pPr>
        <w:pStyle w:val="BodyText"/>
        <w:ind w:right="705"/>
        <w:rPr>
          <w:rFonts w:ascii="Arial" w:hAnsi="Arial" w:cs="Arial"/>
          <w:b/>
        </w:rPr>
      </w:pPr>
    </w:p>
    <w:p w14:paraId="03B37BC7" w14:textId="77777777" w:rsidR="00C557E7" w:rsidRDefault="00C557E7" w:rsidP="00A76CC8">
      <w:pPr>
        <w:pStyle w:val="BodyText"/>
        <w:ind w:right="705"/>
        <w:rPr>
          <w:rFonts w:ascii="Arial" w:hAnsi="Arial" w:cs="Arial"/>
          <w:b/>
        </w:rPr>
      </w:pPr>
    </w:p>
    <w:p w14:paraId="17A03D9D" w14:textId="77777777" w:rsidR="00C557E7" w:rsidRDefault="00C557E7" w:rsidP="00A76CC8">
      <w:pPr>
        <w:pStyle w:val="BodyText"/>
        <w:ind w:right="705"/>
        <w:rPr>
          <w:rFonts w:ascii="Arial" w:hAnsi="Arial" w:cs="Arial"/>
          <w:b/>
        </w:rPr>
      </w:pPr>
    </w:p>
    <w:p w14:paraId="79686BFA" w14:textId="77777777" w:rsidR="00C557E7" w:rsidRDefault="00C557E7" w:rsidP="00A76CC8">
      <w:pPr>
        <w:pStyle w:val="BodyText"/>
        <w:ind w:right="705"/>
        <w:rPr>
          <w:rFonts w:ascii="Arial" w:hAnsi="Arial" w:cs="Arial"/>
          <w:b/>
        </w:rPr>
      </w:pPr>
    </w:p>
    <w:p w14:paraId="36033BA6" w14:textId="77777777" w:rsidR="00C557E7" w:rsidRDefault="00C557E7" w:rsidP="00A76CC8">
      <w:pPr>
        <w:pStyle w:val="BodyText"/>
        <w:ind w:right="705"/>
        <w:rPr>
          <w:rFonts w:ascii="Arial" w:hAnsi="Arial" w:cs="Arial"/>
          <w:b/>
        </w:rPr>
      </w:pPr>
    </w:p>
    <w:p w14:paraId="35142373" w14:textId="77777777" w:rsidR="00C557E7" w:rsidRDefault="00C557E7" w:rsidP="00A76CC8">
      <w:pPr>
        <w:pStyle w:val="BodyText"/>
        <w:ind w:right="705"/>
        <w:rPr>
          <w:rFonts w:ascii="Arial" w:hAnsi="Arial" w:cs="Arial"/>
          <w:b/>
        </w:rPr>
      </w:pPr>
    </w:p>
    <w:p w14:paraId="60A0CBF1" w14:textId="77777777" w:rsidR="00C557E7" w:rsidRDefault="00C557E7" w:rsidP="00A76CC8">
      <w:pPr>
        <w:pStyle w:val="BodyText"/>
        <w:ind w:right="705"/>
        <w:rPr>
          <w:rFonts w:ascii="Arial" w:hAnsi="Arial" w:cs="Arial"/>
          <w:b/>
        </w:rPr>
      </w:pPr>
    </w:p>
    <w:p w14:paraId="403931EF" w14:textId="77777777" w:rsidR="00C557E7" w:rsidRDefault="00C557E7" w:rsidP="00A76CC8">
      <w:pPr>
        <w:pStyle w:val="BodyText"/>
        <w:ind w:right="705"/>
        <w:rPr>
          <w:rFonts w:ascii="Arial" w:hAnsi="Arial" w:cs="Arial"/>
          <w:b/>
        </w:rPr>
      </w:pPr>
    </w:p>
    <w:p w14:paraId="13BCBC3D" w14:textId="77777777" w:rsidR="00C557E7" w:rsidRDefault="00C557E7" w:rsidP="00A76CC8">
      <w:pPr>
        <w:pStyle w:val="BodyText"/>
        <w:ind w:right="705"/>
        <w:rPr>
          <w:rFonts w:ascii="Arial" w:hAnsi="Arial" w:cs="Arial"/>
          <w:b/>
        </w:rPr>
      </w:pPr>
    </w:p>
    <w:p w14:paraId="4A8E21EA" w14:textId="77777777" w:rsidR="00C557E7" w:rsidRPr="00BB12E4" w:rsidRDefault="00C557E7" w:rsidP="00A76CC8">
      <w:pPr>
        <w:pStyle w:val="BodyText"/>
        <w:ind w:right="705"/>
        <w:rPr>
          <w:rFonts w:ascii="Arial" w:hAnsi="Arial" w:cs="Arial"/>
          <w:b/>
        </w:rPr>
      </w:pPr>
    </w:p>
    <w:p w14:paraId="45049AB5" w14:textId="4B234072" w:rsidR="00040C60" w:rsidRPr="00BB12E4" w:rsidRDefault="00040C60" w:rsidP="00040C60">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EB68CD" w:rsidRPr="00BB12E4">
        <w:rPr>
          <w:rFonts w:ascii="Arial" w:hAnsi="Arial" w:cs="Arial"/>
          <w:b/>
          <w:i/>
          <w:spacing w:val="-10"/>
          <w:sz w:val="24"/>
          <w:szCs w:val="24"/>
        </w:rPr>
        <w:t>11</w:t>
      </w:r>
    </w:p>
    <w:p w14:paraId="21C2AA24" w14:textId="77777777" w:rsidR="00040C60" w:rsidRPr="00BB12E4" w:rsidRDefault="00040C60" w:rsidP="00040C60">
      <w:pPr>
        <w:spacing w:before="1"/>
        <w:rPr>
          <w:rFonts w:ascii="Arial" w:hAnsi="Arial" w:cs="Arial"/>
          <w:b/>
          <w:i/>
          <w:spacing w:val="-10"/>
          <w:sz w:val="24"/>
          <w:szCs w:val="24"/>
        </w:rPr>
      </w:pPr>
    </w:p>
    <w:p w14:paraId="4405D8D5" w14:textId="5D5AB7ED" w:rsidR="00040C60" w:rsidRPr="00BB12E4" w:rsidRDefault="00040C60" w:rsidP="00040C60">
      <w:pPr>
        <w:spacing w:before="1"/>
        <w:jc w:val="center"/>
        <w:rPr>
          <w:rFonts w:ascii="Arial" w:hAnsi="Arial" w:cs="Arial"/>
          <w:b/>
          <w:spacing w:val="-10"/>
          <w:sz w:val="24"/>
          <w:szCs w:val="24"/>
        </w:rPr>
      </w:pPr>
      <w:r w:rsidRPr="00BB12E4">
        <w:rPr>
          <w:rFonts w:ascii="Arial" w:hAnsi="Arial" w:cs="Arial"/>
          <w:b/>
          <w:spacing w:val="-10"/>
          <w:sz w:val="24"/>
          <w:szCs w:val="24"/>
        </w:rPr>
        <w:t xml:space="preserve">DOKUMENTASI </w:t>
      </w:r>
    </w:p>
    <w:p w14:paraId="31C1D7DD" w14:textId="4D1B8DA6" w:rsidR="00040C60" w:rsidRPr="00BB12E4" w:rsidRDefault="00040C60" w:rsidP="00A76CC8">
      <w:pPr>
        <w:pStyle w:val="BodyText"/>
        <w:ind w:right="705"/>
        <w:rPr>
          <w:rFonts w:ascii="Arial" w:hAnsi="Arial" w:cs="Arial"/>
          <w:b/>
        </w:rPr>
      </w:pPr>
    </w:p>
    <w:p w14:paraId="7C4EDC01" w14:textId="35160859" w:rsidR="00040C60" w:rsidRPr="00BB12E4" w:rsidRDefault="00040C60" w:rsidP="00A76CC8">
      <w:pPr>
        <w:pStyle w:val="BodyText"/>
        <w:ind w:right="705"/>
        <w:rPr>
          <w:rFonts w:ascii="Arial" w:hAnsi="Arial" w:cs="Arial"/>
          <w:b/>
        </w:rPr>
      </w:pPr>
      <w:r w:rsidRPr="00BB12E4">
        <w:rPr>
          <w:rFonts w:ascii="Arial" w:hAnsi="Arial" w:cs="Arial"/>
          <w:b/>
          <w:noProof/>
          <w:lang w:val="en-US"/>
        </w:rPr>
        <w:drawing>
          <wp:anchor distT="0" distB="0" distL="114300" distR="114300" simplePos="0" relativeHeight="487594496" behindDoc="1" locked="0" layoutInCell="1" allowOverlap="1" wp14:anchorId="27AC2D23" wp14:editId="0F01C855">
            <wp:simplePos x="0" y="0"/>
            <wp:positionH relativeFrom="column">
              <wp:posOffset>739775</wp:posOffset>
            </wp:positionH>
            <wp:positionV relativeFrom="paragraph">
              <wp:posOffset>149225</wp:posOffset>
            </wp:positionV>
            <wp:extent cx="4000500" cy="3872230"/>
            <wp:effectExtent l="0" t="0" r="0" b="0"/>
            <wp:wrapThrough wrapText="bothSides">
              <wp:wrapPolygon edited="0">
                <wp:start x="0" y="0"/>
                <wp:lineTo x="0" y="21465"/>
                <wp:lineTo x="21497" y="21465"/>
                <wp:lineTo x="21497" y="0"/>
                <wp:lineTo x="0" y="0"/>
              </wp:wrapPolygon>
            </wp:wrapThrough>
            <wp:docPr id="37" name="Picture 37" descr="C:\Users\HP\AppData\Local\Packages\5319275A.WhatsAppDesktop_cv1g1gvanyjgm\LocalState\sessions\802F8DD365A445CD9B7F330BA27B96A1BD4B4117\transfers\2026-01\WhatsApp Image 2026-01-06 at 22.0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AppData\Local\Packages\5319275A.WhatsAppDesktop_cv1g1gvanyjgm\LocalState\sessions\802F8DD365A445CD9B7F330BA27B96A1BD4B4117\transfers\2026-01\WhatsApp Image 2026-01-06 at 22.02.58.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000500" cy="3872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5B1B8E" w14:textId="15EC53A3" w:rsidR="00040C60" w:rsidRPr="00BB12E4" w:rsidRDefault="00040C60" w:rsidP="00A76CC8">
      <w:pPr>
        <w:pStyle w:val="BodyText"/>
        <w:ind w:right="705"/>
        <w:rPr>
          <w:rFonts w:ascii="Arial" w:hAnsi="Arial" w:cs="Arial"/>
          <w:b/>
        </w:rPr>
      </w:pPr>
      <w:r w:rsidRPr="00BB12E4">
        <w:rPr>
          <w:rFonts w:ascii="Arial" w:hAnsi="Arial" w:cs="Arial"/>
          <w:noProof/>
          <w:lang w:val="en-US"/>
        </w:rPr>
        <mc:AlternateContent>
          <mc:Choice Requires="wps">
            <w:drawing>
              <wp:inline distT="0" distB="0" distL="0" distR="0" wp14:anchorId="4910B18E" wp14:editId="79A6FAB1">
                <wp:extent cx="304800" cy="304800"/>
                <wp:effectExtent l="0" t="0" r="0" b="0"/>
                <wp:docPr id="38" name="Rectangle 38" descr="blob:https://web.whatsapp.com/a82f3b70-4503-4064-a8fa-8ead4df6bda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240F63" id="Rectangle 38" o:spid="_x0000_s1026" alt="blob:https://web.whatsapp.com/a82f3b70-4503-4064-a8fa-8ead4df6bda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65146F1" w14:textId="77777777" w:rsidR="00040C60" w:rsidRPr="00BB12E4" w:rsidRDefault="00040C60" w:rsidP="00A76CC8">
      <w:pPr>
        <w:pStyle w:val="BodyText"/>
        <w:ind w:right="705"/>
        <w:rPr>
          <w:rFonts w:ascii="Arial" w:hAnsi="Arial" w:cs="Arial"/>
          <w:b/>
        </w:rPr>
      </w:pPr>
    </w:p>
    <w:p w14:paraId="171B6445" w14:textId="77777777" w:rsidR="00040C60" w:rsidRPr="00BB12E4" w:rsidRDefault="00040C60" w:rsidP="00A76CC8">
      <w:pPr>
        <w:pStyle w:val="BodyText"/>
        <w:ind w:right="705"/>
        <w:rPr>
          <w:rFonts w:ascii="Arial" w:hAnsi="Arial" w:cs="Arial"/>
          <w:b/>
        </w:rPr>
      </w:pPr>
    </w:p>
    <w:p w14:paraId="10E260F1" w14:textId="77777777" w:rsidR="00040C60" w:rsidRPr="00BB12E4" w:rsidRDefault="00040C60" w:rsidP="00A76CC8">
      <w:pPr>
        <w:pStyle w:val="BodyText"/>
        <w:ind w:right="705"/>
        <w:rPr>
          <w:rFonts w:ascii="Arial" w:hAnsi="Arial" w:cs="Arial"/>
          <w:b/>
        </w:rPr>
      </w:pPr>
    </w:p>
    <w:p w14:paraId="57ADC807" w14:textId="77777777" w:rsidR="00040C60" w:rsidRPr="00BB12E4" w:rsidRDefault="00040C60" w:rsidP="00A76CC8">
      <w:pPr>
        <w:pStyle w:val="BodyText"/>
        <w:ind w:right="705"/>
        <w:rPr>
          <w:rFonts w:ascii="Arial" w:hAnsi="Arial" w:cs="Arial"/>
          <w:b/>
        </w:rPr>
      </w:pPr>
    </w:p>
    <w:p w14:paraId="40DFA383" w14:textId="77777777" w:rsidR="00040C60" w:rsidRPr="00BB12E4" w:rsidRDefault="00040C60" w:rsidP="00A76CC8">
      <w:pPr>
        <w:pStyle w:val="BodyText"/>
        <w:ind w:right="705"/>
        <w:rPr>
          <w:rFonts w:ascii="Arial" w:hAnsi="Arial" w:cs="Arial"/>
          <w:b/>
        </w:rPr>
      </w:pPr>
    </w:p>
    <w:p w14:paraId="5E90B2CD" w14:textId="77777777" w:rsidR="00040C60" w:rsidRPr="00BB12E4" w:rsidRDefault="00040C60" w:rsidP="00A76CC8">
      <w:pPr>
        <w:pStyle w:val="BodyText"/>
        <w:ind w:right="705"/>
        <w:rPr>
          <w:rFonts w:ascii="Arial" w:hAnsi="Arial" w:cs="Arial"/>
          <w:b/>
        </w:rPr>
      </w:pPr>
    </w:p>
    <w:p w14:paraId="702856FC" w14:textId="77777777" w:rsidR="00040C60" w:rsidRPr="00BB12E4" w:rsidRDefault="00040C60" w:rsidP="00A76CC8">
      <w:pPr>
        <w:pStyle w:val="BodyText"/>
        <w:ind w:right="705"/>
        <w:rPr>
          <w:rFonts w:ascii="Arial" w:hAnsi="Arial" w:cs="Arial"/>
          <w:b/>
        </w:rPr>
      </w:pPr>
    </w:p>
    <w:p w14:paraId="569DECB1" w14:textId="497E4AE7" w:rsidR="00040C60" w:rsidRPr="00BB12E4" w:rsidRDefault="00040C60" w:rsidP="00A76CC8">
      <w:pPr>
        <w:pStyle w:val="BodyText"/>
        <w:ind w:right="705"/>
        <w:rPr>
          <w:rFonts w:ascii="Arial" w:hAnsi="Arial" w:cs="Arial"/>
          <w:b/>
        </w:rPr>
      </w:pPr>
    </w:p>
    <w:p w14:paraId="038E38C4" w14:textId="77777777" w:rsidR="00040C60" w:rsidRPr="00BB12E4" w:rsidRDefault="00040C60" w:rsidP="00A76CC8">
      <w:pPr>
        <w:pStyle w:val="BodyText"/>
        <w:ind w:right="705"/>
        <w:rPr>
          <w:rFonts w:ascii="Arial" w:hAnsi="Arial" w:cs="Arial"/>
          <w:b/>
        </w:rPr>
      </w:pPr>
    </w:p>
    <w:p w14:paraId="0224715A" w14:textId="77777777" w:rsidR="00040C60" w:rsidRPr="00BB12E4" w:rsidRDefault="00040C60" w:rsidP="00A76CC8">
      <w:pPr>
        <w:pStyle w:val="BodyText"/>
        <w:ind w:right="705"/>
        <w:rPr>
          <w:rFonts w:ascii="Arial" w:hAnsi="Arial" w:cs="Arial"/>
          <w:b/>
        </w:rPr>
      </w:pPr>
    </w:p>
    <w:p w14:paraId="4B1D3B5F" w14:textId="77777777" w:rsidR="00040C60" w:rsidRPr="00BB12E4" w:rsidRDefault="00040C60" w:rsidP="00A76CC8">
      <w:pPr>
        <w:pStyle w:val="BodyText"/>
        <w:ind w:right="705"/>
        <w:rPr>
          <w:rFonts w:ascii="Arial" w:hAnsi="Arial" w:cs="Arial"/>
          <w:b/>
        </w:rPr>
      </w:pPr>
    </w:p>
    <w:p w14:paraId="3B7B95C3" w14:textId="77777777" w:rsidR="00040C60" w:rsidRPr="00BB12E4" w:rsidRDefault="00040C60" w:rsidP="00A76CC8">
      <w:pPr>
        <w:pStyle w:val="BodyText"/>
        <w:ind w:right="705"/>
        <w:rPr>
          <w:rFonts w:ascii="Arial" w:hAnsi="Arial" w:cs="Arial"/>
          <w:b/>
        </w:rPr>
      </w:pPr>
    </w:p>
    <w:p w14:paraId="0F2D3A0D" w14:textId="77777777" w:rsidR="00040C60" w:rsidRPr="00BB12E4" w:rsidRDefault="00040C60" w:rsidP="00A76CC8">
      <w:pPr>
        <w:pStyle w:val="BodyText"/>
        <w:ind w:right="705"/>
        <w:rPr>
          <w:rFonts w:ascii="Arial" w:hAnsi="Arial" w:cs="Arial"/>
          <w:b/>
        </w:rPr>
      </w:pPr>
    </w:p>
    <w:p w14:paraId="5518C0E4" w14:textId="77777777" w:rsidR="00040C60" w:rsidRPr="00BB12E4" w:rsidRDefault="00040C60" w:rsidP="00A76CC8">
      <w:pPr>
        <w:pStyle w:val="BodyText"/>
        <w:ind w:right="705"/>
        <w:rPr>
          <w:rFonts w:ascii="Arial" w:hAnsi="Arial" w:cs="Arial"/>
          <w:b/>
        </w:rPr>
      </w:pPr>
    </w:p>
    <w:p w14:paraId="31ACBF33" w14:textId="77777777" w:rsidR="00040C60" w:rsidRPr="00BB12E4" w:rsidRDefault="00040C60" w:rsidP="00A76CC8">
      <w:pPr>
        <w:pStyle w:val="BodyText"/>
        <w:ind w:right="705"/>
        <w:rPr>
          <w:rFonts w:ascii="Arial" w:hAnsi="Arial" w:cs="Arial"/>
          <w:b/>
        </w:rPr>
      </w:pPr>
    </w:p>
    <w:p w14:paraId="4B2FCF3C" w14:textId="77777777" w:rsidR="00040C60" w:rsidRPr="00BB12E4" w:rsidRDefault="00040C60" w:rsidP="00A76CC8">
      <w:pPr>
        <w:pStyle w:val="BodyText"/>
        <w:ind w:right="705"/>
        <w:rPr>
          <w:rFonts w:ascii="Arial" w:hAnsi="Arial" w:cs="Arial"/>
          <w:b/>
        </w:rPr>
      </w:pPr>
    </w:p>
    <w:p w14:paraId="042E041F" w14:textId="77777777" w:rsidR="00040C60" w:rsidRPr="00BB12E4" w:rsidRDefault="00040C60" w:rsidP="00A76CC8">
      <w:pPr>
        <w:pStyle w:val="BodyText"/>
        <w:ind w:right="705"/>
        <w:rPr>
          <w:rFonts w:ascii="Arial" w:hAnsi="Arial" w:cs="Arial"/>
          <w:b/>
        </w:rPr>
      </w:pPr>
    </w:p>
    <w:p w14:paraId="7460CC23" w14:textId="77777777" w:rsidR="00040C60" w:rsidRPr="00BB12E4" w:rsidRDefault="00040C60" w:rsidP="00A76CC8">
      <w:pPr>
        <w:pStyle w:val="BodyText"/>
        <w:ind w:right="705"/>
        <w:rPr>
          <w:rFonts w:ascii="Arial" w:hAnsi="Arial" w:cs="Arial"/>
          <w:b/>
        </w:rPr>
      </w:pPr>
    </w:p>
    <w:p w14:paraId="4084415E" w14:textId="77777777" w:rsidR="00040C60" w:rsidRPr="00BB12E4" w:rsidRDefault="00040C60" w:rsidP="00A76CC8">
      <w:pPr>
        <w:pStyle w:val="BodyText"/>
        <w:ind w:right="705"/>
        <w:rPr>
          <w:rFonts w:ascii="Arial" w:hAnsi="Arial" w:cs="Arial"/>
          <w:b/>
        </w:rPr>
      </w:pPr>
    </w:p>
    <w:p w14:paraId="2CCC8725" w14:textId="77777777" w:rsidR="00040C60" w:rsidRPr="00BB12E4" w:rsidRDefault="00040C60" w:rsidP="00A76CC8">
      <w:pPr>
        <w:pStyle w:val="BodyText"/>
        <w:ind w:right="705"/>
        <w:rPr>
          <w:rFonts w:ascii="Arial" w:hAnsi="Arial" w:cs="Arial"/>
          <w:b/>
        </w:rPr>
      </w:pPr>
    </w:p>
    <w:p w14:paraId="3D6961AB" w14:textId="77777777" w:rsidR="00040C60" w:rsidRPr="00BB12E4" w:rsidRDefault="00040C60" w:rsidP="00A76CC8">
      <w:pPr>
        <w:pStyle w:val="BodyText"/>
        <w:ind w:right="705"/>
        <w:rPr>
          <w:rFonts w:ascii="Arial" w:hAnsi="Arial" w:cs="Arial"/>
          <w:b/>
        </w:rPr>
      </w:pPr>
    </w:p>
    <w:p w14:paraId="0ED4C50D" w14:textId="0D0C51AB" w:rsidR="00040C60" w:rsidRPr="00BB12E4" w:rsidRDefault="00040C60" w:rsidP="00A76CC8">
      <w:pPr>
        <w:pStyle w:val="BodyText"/>
        <w:ind w:right="705"/>
        <w:rPr>
          <w:rFonts w:ascii="Arial" w:hAnsi="Arial" w:cs="Arial"/>
          <w:b/>
        </w:rPr>
      </w:pPr>
      <w:r w:rsidRPr="00BB12E4">
        <w:rPr>
          <w:rFonts w:ascii="Arial" w:hAnsi="Arial" w:cs="Arial"/>
          <w:b/>
          <w:noProof/>
          <w:lang w:val="en-US"/>
        </w:rPr>
        <w:drawing>
          <wp:anchor distT="0" distB="0" distL="114300" distR="114300" simplePos="0" relativeHeight="487595520" behindDoc="1" locked="0" layoutInCell="1" allowOverlap="1" wp14:anchorId="2A599314" wp14:editId="09D36427">
            <wp:simplePos x="0" y="0"/>
            <wp:positionH relativeFrom="column">
              <wp:posOffset>1168400</wp:posOffset>
            </wp:positionH>
            <wp:positionV relativeFrom="paragraph">
              <wp:posOffset>119380</wp:posOffset>
            </wp:positionV>
            <wp:extent cx="3381375" cy="3886200"/>
            <wp:effectExtent l="0" t="0" r="9525" b="0"/>
            <wp:wrapThrough wrapText="bothSides">
              <wp:wrapPolygon edited="0">
                <wp:start x="0" y="0"/>
                <wp:lineTo x="0" y="21494"/>
                <wp:lineTo x="21539" y="21494"/>
                <wp:lineTo x="21539" y="0"/>
                <wp:lineTo x="0" y="0"/>
              </wp:wrapPolygon>
            </wp:wrapThrough>
            <wp:docPr id="40" name="Picture 40" descr="C:\Users\HP\AppData\Local\Packages\5319275A.WhatsAppDesktop_cv1g1gvanyjgm\LocalState\sessions\802F8DD365A445CD9B7F330BA27B96A1BD4B4117\transfers\2026-01\WhatsApp Image 2026-01-06 at 22.03.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AppData\Local\Packages\5319275A.WhatsAppDesktop_cv1g1gvanyjgm\LocalState\sessions\802F8DD365A445CD9B7F330BA27B96A1BD4B4117\transfers\2026-01\WhatsApp Image 2026-01-06 at 22.03.31.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381375" cy="3886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834BB" w14:textId="77777777" w:rsidR="00040C60" w:rsidRPr="00BB12E4" w:rsidRDefault="00040C60" w:rsidP="00A76CC8">
      <w:pPr>
        <w:pStyle w:val="BodyText"/>
        <w:ind w:right="705"/>
        <w:rPr>
          <w:rFonts w:ascii="Arial" w:hAnsi="Arial" w:cs="Arial"/>
          <w:b/>
        </w:rPr>
      </w:pPr>
    </w:p>
    <w:p w14:paraId="512B9577" w14:textId="5AA7966D" w:rsidR="00040C60" w:rsidRPr="00BB12E4" w:rsidRDefault="00040C60" w:rsidP="00A76CC8">
      <w:pPr>
        <w:pStyle w:val="BodyText"/>
        <w:ind w:right="705"/>
        <w:rPr>
          <w:rFonts w:ascii="Arial" w:hAnsi="Arial" w:cs="Arial"/>
          <w:b/>
        </w:rPr>
      </w:pPr>
      <w:r w:rsidRPr="00BB12E4">
        <w:rPr>
          <w:rFonts w:ascii="Arial" w:hAnsi="Arial" w:cs="Arial"/>
          <w:noProof/>
          <w:lang w:val="en-US"/>
        </w:rPr>
        <mc:AlternateContent>
          <mc:Choice Requires="wps">
            <w:drawing>
              <wp:inline distT="0" distB="0" distL="0" distR="0" wp14:anchorId="2122CA79" wp14:editId="2179D9DC">
                <wp:extent cx="304800" cy="304800"/>
                <wp:effectExtent l="0" t="0" r="0" b="0"/>
                <wp:docPr id="39" name="Rectangle 39" descr="blob:https://web.whatsapp.com/a82f3b70-4503-4064-a8fa-8ead4df6bda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5EBECC" id="Rectangle 39" o:spid="_x0000_s1026" alt="blob:https://web.whatsapp.com/a82f3b70-4503-4064-a8fa-8ead4df6bda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26F30C8" w14:textId="77777777" w:rsidR="00040C60" w:rsidRPr="00BB12E4" w:rsidRDefault="00040C60" w:rsidP="00A76CC8">
      <w:pPr>
        <w:pStyle w:val="BodyText"/>
        <w:ind w:right="705"/>
        <w:rPr>
          <w:rFonts w:ascii="Arial" w:hAnsi="Arial" w:cs="Arial"/>
          <w:b/>
        </w:rPr>
      </w:pPr>
    </w:p>
    <w:p w14:paraId="0EAF4293" w14:textId="77777777" w:rsidR="00040C60" w:rsidRPr="00BB12E4" w:rsidRDefault="00040C60" w:rsidP="00A76CC8">
      <w:pPr>
        <w:pStyle w:val="BodyText"/>
        <w:ind w:right="705"/>
        <w:rPr>
          <w:rFonts w:ascii="Arial" w:hAnsi="Arial" w:cs="Arial"/>
          <w:b/>
        </w:rPr>
      </w:pPr>
    </w:p>
    <w:p w14:paraId="7499B3AD" w14:textId="77777777" w:rsidR="00040C60" w:rsidRPr="00BB12E4" w:rsidRDefault="00040C60" w:rsidP="00A76CC8">
      <w:pPr>
        <w:pStyle w:val="BodyText"/>
        <w:ind w:right="705"/>
        <w:rPr>
          <w:rFonts w:ascii="Arial" w:hAnsi="Arial" w:cs="Arial"/>
          <w:b/>
        </w:rPr>
      </w:pPr>
    </w:p>
    <w:p w14:paraId="478EEF7B" w14:textId="77777777" w:rsidR="00040C60" w:rsidRPr="00BB12E4" w:rsidRDefault="00040C60" w:rsidP="00A76CC8">
      <w:pPr>
        <w:pStyle w:val="BodyText"/>
        <w:ind w:right="705"/>
        <w:rPr>
          <w:rFonts w:ascii="Arial" w:hAnsi="Arial" w:cs="Arial"/>
          <w:b/>
        </w:rPr>
      </w:pPr>
    </w:p>
    <w:p w14:paraId="51861048" w14:textId="77777777" w:rsidR="00040C60" w:rsidRPr="00BB12E4" w:rsidRDefault="00040C60" w:rsidP="00A76CC8">
      <w:pPr>
        <w:pStyle w:val="BodyText"/>
        <w:ind w:right="705"/>
        <w:rPr>
          <w:rFonts w:ascii="Arial" w:hAnsi="Arial" w:cs="Arial"/>
          <w:b/>
        </w:rPr>
      </w:pPr>
    </w:p>
    <w:p w14:paraId="1F2B88C1" w14:textId="77777777" w:rsidR="00040C60" w:rsidRPr="00BB12E4" w:rsidRDefault="00040C60" w:rsidP="00A76CC8">
      <w:pPr>
        <w:pStyle w:val="BodyText"/>
        <w:ind w:right="705"/>
        <w:rPr>
          <w:rFonts w:ascii="Arial" w:hAnsi="Arial" w:cs="Arial"/>
          <w:b/>
        </w:rPr>
      </w:pPr>
    </w:p>
    <w:p w14:paraId="642A0B7C" w14:textId="77777777" w:rsidR="00040C60" w:rsidRPr="00BB12E4" w:rsidRDefault="00040C60" w:rsidP="00A76CC8">
      <w:pPr>
        <w:pStyle w:val="BodyText"/>
        <w:ind w:right="705"/>
        <w:rPr>
          <w:rFonts w:ascii="Arial" w:hAnsi="Arial" w:cs="Arial"/>
          <w:b/>
        </w:rPr>
      </w:pPr>
    </w:p>
    <w:p w14:paraId="3C0776CE" w14:textId="77777777" w:rsidR="00040C60" w:rsidRPr="00BB12E4" w:rsidRDefault="00040C60" w:rsidP="00A76CC8">
      <w:pPr>
        <w:pStyle w:val="BodyText"/>
        <w:ind w:right="705"/>
        <w:rPr>
          <w:rFonts w:ascii="Arial" w:hAnsi="Arial" w:cs="Arial"/>
          <w:b/>
        </w:rPr>
      </w:pPr>
    </w:p>
    <w:p w14:paraId="05657FC0" w14:textId="77777777" w:rsidR="00040C60" w:rsidRPr="00BB12E4" w:rsidRDefault="00040C60" w:rsidP="00A76CC8">
      <w:pPr>
        <w:pStyle w:val="BodyText"/>
        <w:ind w:right="705"/>
        <w:rPr>
          <w:rFonts w:ascii="Arial" w:hAnsi="Arial" w:cs="Arial"/>
          <w:b/>
        </w:rPr>
      </w:pPr>
    </w:p>
    <w:p w14:paraId="21E2A418" w14:textId="77777777" w:rsidR="00040C60" w:rsidRPr="00BB12E4" w:rsidRDefault="00040C60" w:rsidP="00A76CC8">
      <w:pPr>
        <w:pStyle w:val="BodyText"/>
        <w:ind w:right="705"/>
        <w:rPr>
          <w:rFonts w:ascii="Arial" w:hAnsi="Arial" w:cs="Arial"/>
          <w:b/>
        </w:rPr>
      </w:pPr>
    </w:p>
    <w:p w14:paraId="0EBE012B" w14:textId="77777777" w:rsidR="00040C60" w:rsidRPr="00BB12E4" w:rsidRDefault="00040C60" w:rsidP="00A76CC8">
      <w:pPr>
        <w:pStyle w:val="BodyText"/>
        <w:ind w:right="705"/>
        <w:rPr>
          <w:rFonts w:ascii="Arial" w:hAnsi="Arial" w:cs="Arial"/>
          <w:b/>
        </w:rPr>
      </w:pPr>
    </w:p>
    <w:p w14:paraId="2A3F76EF" w14:textId="77777777" w:rsidR="00040C60" w:rsidRPr="00BB12E4" w:rsidRDefault="00040C60" w:rsidP="00A76CC8">
      <w:pPr>
        <w:pStyle w:val="BodyText"/>
        <w:ind w:right="705"/>
        <w:rPr>
          <w:rFonts w:ascii="Arial" w:hAnsi="Arial" w:cs="Arial"/>
          <w:b/>
        </w:rPr>
      </w:pPr>
    </w:p>
    <w:p w14:paraId="5FC27E06" w14:textId="77777777" w:rsidR="00040C60" w:rsidRPr="00BB12E4" w:rsidRDefault="00040C60" w:rsidP="00A76CC8">
      <w:pPr>
        <w:pStyle w:val="BodyText"/>
        <w:ind w:right="705"/>
        <w:rPr>
          <w:rFonts w:ascii="Arial" w:hAnsi="Arial" w:cs="Arial"/>
          <w:b/>
        </w:rPr>
      </w:pPr>
    </w:p>
    <w:p w14:paraId="436985CB" w14:textId="77777777" w:rsidR="00040C60" w:rsidRPr="00BB12E4" w:rsidRDefault="00040C60" w:rsidP="00A76CC8">
      <w:pPr>
        <w:pStyle w:val="BodyText"/>
        <w:ind w:right="705"/>
        <w:rPr>
          <w:rFonts w:ascii="Arial" w:hAnsi="Arial" w:cs="Arial"/>
          <w:b/>
        </w:rPr>
      </w:pPr>
    </w:p>
    <w:p w14:paraId="423E9FE0" w14:textId="77777777" w:rsidR="00040C60" w:rsidRPr="00BB12E4" w:rsidRDefault="00040C60" w:rsidP="00A76CC8">
      <w:pPr>
        <w:pStyle w:val="BodyText"/>
        <w:ind w:right="705"/>
        <w:rPr>
          <w:rFonts w:ascii="Arial" w:hAnsi="Arial" w:cs="Arial"/>
          <w:b/>
        </w:rPr>
      </w:pPr>
    </w:p>
    <w:p w14:paraId="77883A20" w14:textId="77777777" w:rsidR="00040C60" w:rsidRPr="00BB12E4" w:rsidRDefault="00040C60" w:rsidP="00A76CC8">
      <w:pPr>
        <w:pStyle w:val="BodyText"/>
        <w:ind w:right="705"/>
        <w:rPr>
          <w:rFonts w:ascii="Arial" w:hAnsi="Arial" w:cs="Arial"/>
          <w:b/>
        </w:rPr>
      </w:pPr>
    </w:p>
    <w:p w14:paraId="402AD117" w14:textId="77777777" w:rsidR="00040C60" w:rsidRPr="00BB12E4" w:rsidRDefault="00040C60" w:rsidP="00A76CC8">
      <w:pPr>
        <w:pStyle w:val="BodyText"/>
        <w:ind w:right="705"/>
        <w:rPr>
          <w:rFonts w:ascii="Arial" w:hAnsi="Arial" w:cs="Arial"/>
          <w:b/>
        </w:rPr>
      </w:pPr>
    </w:p>
    <w:p w14:paraId="45A435BF" w14:textId="77777777" w:rsidR="00040C60" w:rsidRPr="00BB12E4" w:rsidRDefault="00040C60" w:rsidP="00A76CC8">
      <w:pPr>
        <w:pStyle w:val="BodyText"/>
        <w:ind w:right="705"/>
        <w:rPr>
          <w:rFonts w:ascii="Arial" w:hAnsi="Arial" w:cs="Arial"/>
          <w:b/>
        </w:rPr>
      </w:pPr>
    </w:p>
    <w:p w14:paraId="47AECAC9" w14:textId="77777777" w:rsidR="00040C60" w:rsidRPr="00BB12E4" w:rsidRDefault="00040C60" w:rsidP="00A76CC8">
      <w:pPr>
        <w:pStyle w:val="BodyText"/>
        <w:ind w:right="705"/>
        <w:rPr>
          <w:rFonts w:ascii="Arial" w:hAnsi="Arial" w:cs="Arial"/>
          <w:b/>
        </w:rPr>
      </w:pPr>
    </w:p>
    <w:p w14:paraId="6391003F" w14:textId="77777777" w:rsidR="00040C60" w:rsidRPr="00BB12E4" w:rsidRDefault="00040C60" w:rsidP="00A76CC8">
      <w:pPr>
        <w:pStyle w:val="BodyText"/>
        <w:ind w:right="705"/>
        <w:rPr>
          <w:rFonts w:ascii="Arial" w:hAnsi="Arial" w:cs="Arial"/>
          <w:b/>
        </w:rPr>
      </w:pPr>
    </w:p>
    <w:p w14:paraId="5A45B008" w14:textId="78FDAD0B" w:rsidR="00040C60" w:rsidRPr="00BB12E4" w:rsidRDefault="00040C60" w:rsidP="00040C60">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EB68CD" w:rsidRPr="00BB12E4">
        <w:rPr>
          <w:rFonts w:ascii="Arial" w:hAnsi="Arial" w:cs="Arial"/>
          <w:b/>
          <w:i/>
          <w:spacing w:val="-10"/>
          <w:sz w:val="24"/>
          <w:szCs w:val="24"/>
        </w:rPr>
        <w:t>12</w:t>
      </w:r>
    </w:p>
    <w:p w14:paraId="3E7EFC4C" w14:textId="77777777" w:rsidR="00040C60" w:rsidRPr="00BB12E4" w:rsidRDefault="00040C60" w:rsidP="00040C60">
      <w:pPr>
        <w:spacing w:before="1"/>
        <w:rPr>
          <w:rFonts w:ascii="Arial" w:hAnsi="Arial" w:cs="Arial"/>
          <w:b/>
          <w:i/>
          <w:spacing w:val="-10"/>
          <w:sz w:val="24"/>
          <w:szCs w:val="24"/>
        </w:rPr>
      </w:pPr>
    </w:p>
    <w:p w14:paraId="4CC36B8B" w14:textId="151F9D95" w:rsidR="00040C60" w:rsidRPr="00BB12E4" w:rsidRDefault="00040C60" w:rsidP="00040C60">
      <w:pPr>
        <w:pStyle w:val="BodyText"/>
        <w:ind w:right="705"/>
        <w:jc w:val="center"/>
        <w:rPr>
          <w:rFonts w:ascii="Arial" w:hAnsi="Arial" w:cs="Arial"/>
          <w:b/>
        </w:rPr>
      </w:pPr>
      <w:r w:rsidRPr="00BB12E4">
        <w:rPr>
          <w:rFonts w:ascii="Arial" w:hAnsi="Arial" w:cs="Arial"/>
          <w:b/>
        </w:rPr>
        <w:t>SURAT KETERANGAN LULUS TURNITIN</w:t>
      </w:r>
    </w:p>
    <w:p w14:paraId="78ED18C5" w14:textId="086EB255" w:rsidR="00040C60" w:rsidRPr="00BB12E4" w:rsidRDefault="00040C60" w:rsidP="00040C60">
      <w:pPr>
        <w:pStyle w:val="BodyText"/>
        <w:ind w:right="705"/>
        <w:jc w:val="center"/>
        <w:rPr>
          <w:rFonts w:ascii="Arial" w:hAnsi="Arial" w:cs="Arial"/>
          <w:b/>
        </w:rPr>
      </w:pPr>
    </w:p>
    <w:p w14:paraId="1150E647" w14:textId="19BC1C9B" w:rsidR="00C967BE" w:rsidRPr="00BB12E4" w:rsidRDefault="00C967BE" w:rsidP="00C967BE">
      <w:pPr>
        <w:pStyle w:val="NormalWeb"/>
        <w:rPr>
          <w:rFonts w:ascii="Arial" w:hAnsi="Arial" w:cs="Arial"/>
        </w:rPr>
      </w:pPr>
      <w:r w:rsidRPr="00BB12E4">
        <w:rPr>
          <w:rFonts w:ascii="Arial" w:hAnsi="Arial" w:cs="Arial"/>
          <w:noProof/>
        </w:rPr>
        <w:drawing>
          <wp:anchor distT="0" distB="0" distL="114300" distR="114300" simplePos="0" relativeHeight="487612928" behindDoc="0" locked="0" layoutInCell="1" allowOverlap="1" wp14:anchorId="3AEA1568" wp14:editId="58335DAF">
            <wp:simplePos x="0" y="0"/>
            <wp:positionH relativeFrom="column">
              <wp:posOffset>192998</wp:posOffset>
            </wp:positionH>
            <wp:positionV relativeFrom="paragraph">
              <wp:posOffset>38735</wp:posOffset>
            </wp:positionV>
            <wp:extent cx="5074285" cy="7404735"/>
            <wp:effectExtent l="0" t="0" r="0" b="5715"/>
            <wp:wrapNone/>
            <wp:docPr id="138450607" name="Picture 138450607" descr="C:\Users\HP\Downloads\WhatsApp Image 2026-01-26 at 12.53.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Downloads\WhatsApp Image 2026-01-26 at 12.53.52.jpe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74285" cy="7404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C2DE2" w14:textId="77777777" w:rsidR="00040C60" w:rsidRPr="00BB12E4" w:rsidRDefault="00040C60" w:rsidP="00040C60">
      <w:pPr>
        <w:pStyle w:val="BodyText"/>
        <w:ind w:right="705"/>
        <w:jc w:val="center"/>
        <w:rPr>
          <w:rFonts w:ascii="Arial" w:hAnsi="Arial" w:cs="Arial"/>
          <w:b/>
        </w:rPr>
      </w:pPr>
    </w:p>
    <w:p w14:paraId="607F6E6B" w14:textId="5774BD78" w:rsidR="00C30C86" w:rsidRPr="00BB12E4" w:rsidRDefault="00C30C86" w:rsidP="00C30C86">
      <w:pPr>
        <w:pStyle w:val="NormalWeb"/>
        <w:rPr>
          <w:rFonts w:ascii="Arial" w:hAnsi="Arial" w:cs="Arial"/>
        </w:rPr>
      </w:pPr>
      <w:r w:rsidRPr="00BB12E4">
        <w:rPr>
          <w:rFonts w:ascii="Arial" w:hAnsi="Arial" w:cs="Arial"/>
          <w:noProof/>
        </w:rPr>
        <mc:AlternateContent>
          <mc:Choice Requires="wps">
            <w:drawing>
              <wp:inline distT="0" distB="0" distL="0" distR="0" wp14:anchorId="15695B8B" wp14:editId="542C78B2">
                <wp:extent cx="308610" cy="308610"/>
                <wp:effectExtent l="0" t="0" r="0" b="0"/>
                <wp:docPr id="138450603" name="AutoShape 3" descr="blob:https://web.whatsapp.com/036f67d5-6ddc-4a33-a171-42ab3ce90f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blob:https://web.whatsapp.com/036f67d5-6ddc-4a33-a171-42ab3ce90f25"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" filled="f" stroked="f">
                <o:lock v:ext="edit" aspectratio="t"/>
                <w10:anchorlock/>
              </v:rect>
            </w:pict>
          </mc:Fallback>
        </mc:AlternateContent>
      </w:r>
      <w:r w:rsidRPr="00BB12E4">
        <w:rPr>
          <w:rFonts w:ascii="Arial" w:hAnsi="Arial" w:cs="Arial"/>
          <w:noProof/>
        </w:rPr>
        <mc:AlternateContent>
          <mc:Choice Requires="wps">
            <w:drawing>
              <wp:inline distT="0" distB="0" distL="0" distR="0" wp14:anchorId="4286B368" wp14:editId="002625FB">
                <wp:extent cx="308610" cy="308610"/>
                <wp:effectExtent l="0" t="0" r="0" b="0"/>
                <wp:docPr id="138450604" name="Rectangle 138450604" descr="blob:https://web.whatsapp.com/036f67d5-6ddc-4a33-a171-42ab3ce90f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38450604" o:spid="_x0000_s1026" alt="blob:https://web.whatsapp.com/036f67d5-6ddc-4a33-a171-42ab3ce90f25"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" filled="f" stroked="f">
                <o:lock v:ext="edit" aspectratio="t"/>
                <w10:anchorlock/>
              </v:rect>
            </w:pict>
          </mc:Fallback>
        </mc:AlternateContent>
      </w:r>
    </w:p>
    <w:p w14:paraId="2BD91BBB" w14:textId="0BE088BD" w:rsidR="00040C60" w:rsidRPr="00BB12E4" w:rsidRDefault="00040C60" w:rsidP="00040C60">
      <w:pPr>
        <w:pStyle w:val="BodyText"/>
        <w:ind w:right="705"/>
        <w:jc w:val="center"/>
        <w:rPr>
          <w:rFonts w:ascii="Arial" w:hAnsi="Arial" w:cs="Arial"/>
          <w:b/>
        </w:rPr>
      </w:pPr>
    </w:p>
    <w:p w14:paraId="4309AC9A" w14:textId="77777777" w:rsidR="00040C60" w:rsidRPr="00BB12E4" w:rsidRDefault="00040C60" w:rsidP="00040C60">
      <w:pPr>
        <w:pStyle w:val="BodyText"/>
        <w:ind w:right="705"/>
        <w:jc w:val="center"/>
        <w:rPr>
          <w:rFonts w:ascii="Arial" w:hAnsi="Arial" w:cs="Arial"/>
          <w:b/>
        </w:rPr>
      </w:pPr>
    </w:p>
    <w:p w14:paraId="652F575A" w14:textId="77777777" w:rsidR="00040C60" w:rsidRPr="00BB12E4" w:rsidRDefault="00040C60" w:rsidP="00040C60">
      <w:pPr>
        <w:pStyle w:val="BodyText"/>
        <w:ind w:right="705"/>
        <w:jc w:val="center"/>
        <w:rPr>
          <w:rFonts w:ascii="Arial" w:hAnsi="Arial" w:cs="Arial"/>
          <w:b/>
        </w:rPr>
      </w:pPr>
    </w:p>
    <w:p w14:paraId="6436F581" w14:textId="77777777" w:rsidR="00040C60" w:rsidRPr="00BB12E4" w:rsidRDefault="00040C60" w:rsidP="00040C60">
      <w:pPr>
        <w:pStyle w:val="BodyText"/>
        <w:ind w:right="705"/>
        <w:jc w:val="center"/>
        <w:rPr>
          <w:rFonts w:ascii="Arial" w:hAnsi="Arial" w:cs="Arial"/>
          <w:b/>
        </w:rPr>
      </w:pPr>
    </w:p>
    <w:p w14:paraId="2B753F97" w14:textId="77777777" w:rsidR="00040C60" w:rsidRPr="00BB12E4" w:rsidRDefault="00040C60" w:rsidP="00040C60">
      <w:pPr>
        <w:pStyle w:val="BodyText"/>
        <w:ind w:right="705"/>
        <w:jc w:val="center"/>
        <w:rPr>
          <w:rFonts w:ascii="Arial" w:hAnsi="Arial" w:cs="Arial"/>
          <w:b/>
        </w:rPr>
      </w:pPr>
    </w:p>
    <w:p w14:paraId="4C1542A5" w14:textId="77777777" w:rsidR="00040C60" w:rsidRPr="00BB12E4" w:rsidRDefault="00040C60" w:rsidP="00040C60">
      <w:pPr>
        <w:pStyle w:val="BodyText"/>
        <w:ind w:right="705"/>
        <w:jc w:val="center"/>
        <w:rPr>
          <w:rFonts w:ascii="Arial" w:hAnsi="Arial" w:cs="Arial"/>
          <w:b/>
        </w:rPr>
      </w:pPr>
    </w:p>
    <w:p w14:paraId="66AA9605" w14:textId="77777777" w:rsidR="00040C60" w:rsidRPr="00BB12E4" w:rsidRDefault="00040C60" w:rsidP="00040C60">
      <w:pPr>
        <w:pStyle w:val="BodyText"/>
        <w:ind w:right="705"/>
        <w:jc w:val="center"/>
        <w:rPr>
          <w:rFonts w:ascii="Arial" w:hAnsi="Arial" w:cs="Arial"/>
          <w:b/>
        </w:rPr>
      </w:pPr>
    </w:p>
    <w:p w14:paraId="394A351A" w14:textId="77777777" w:rsidR="00040C60" w:rsidRPr="00BB12E4" w:rsidRDefault="00040C60" w:rsidP="00040C60">
      <w:pPr>
        <w:pStyle w:val="BodyText"/>
        <w:ind w:right="705"/>
        <w:jc w:val="center"/>
        <w:rPr>
          <w:rFonts w:ascii="Arial" w:hAnsi="Arial" w:cs="Arial"/>
          <w:b/>
        </w:rPr>
      </w:pPr>
    </w:p>
    <w:p w14:paraId="6EE406E0" w14:textId="77777777" w:rsidR="00040C60" w:rsidRPr="00BB12E4" w:rsidRDefault="00040C60" w:rsidP="00040C60">
      <w:pPr>
        <w:pStyle w:val="BodyText"/>
        <w:ind w:right="705"/>
        <w:jc w:val="center"/>
        <w:rPr>
          <w:rFonts w:ascii="Arial" w:hAnsi="Arial" w:cs="Arial"/>
          <w:b/>
        </w:rPr>
      </w:pPr>
    </w:p>
    <w:p w14:paraId="3CE8B6D0" w14:textId="77777777" w:rsidR="00040C60" w:rsidRPr="00BB12E4" w:rsidRDefault="00040C60" w:rsidP="00040C60">
      <w:pPr>
        <w:pStyle w:val="BodyText"/>
        <w:ind w:right="705"/>
        <w:jc w:val="center"/>
        <w:rPr>
          <w:rFonts w:ascii="Arial" w:hAnsi="Arial" w:cs="Arial"/>
          <w:b/>
        </w:rPr>
      </w:pPr>
    </w:p>
    <w:p w14:paraId="46BA1192" w14:textId="77777777" w:rsidR="00040C60" w:rsidRPr="00BB12E4" w:rsidRDefault="00040C60" w:rsidP="00040C60">
      <w:pPr>
        <w:pStyle w:val="BodyText"/>
        <w:ind w:right="705"/>
        <w:jc w:val="center"/>
        <w:rPr>
          <w:rFonts w:ascii="Arial" w:hAnsi="Arial" w:cs="Arial"/>
          <w:b/>
        </w:rPr>
      </w:pPr>
    </w:p>
    <w:p w14:paraId="6B40D6DE" w14:textId="77777777" w:rsidR="00040C60" w:rsidRPr="00BB12E4" w:rsidRDefault="00040C60" w:rsidP="00040C60">
      <w:pPr>
        <w:pStyle w:val="BodyText"/>
        <w:ind w:right="705"/>
        <w:jc w:val="center"/>
        <w:rPr>
          <w:rFonts w:ascii="Arial" w:hAnsi="Arial" w:cs="Arial"/>
          <w:b/>
        </w:rPr>
      </w:pPr>
    </w:p>
    <w:p w14:paraId="317FF1C5" w14:textId="77777777" w:rsidR="00040C60" w:rsidRPr="00BB12E4" w:rsidRDefault="00040C60" w:rsidP="00040C60">
      <w:pPr>
        <w:pStyle w:val="BodyText"/>
        <w:ind w:right="705"/>
        <w:jc w:val="center"/>
        <w:rPr>
          <w:rFonts w:ascii="Arial" w:hAnsi="Arial" w:cs="Arial"/>
          <w:b/>
        </w:rPr>
      </w:pPr>
    </w:p>
    <w:p w14:paraId="146AD46E" w14:textId="77777777" w:rsidR="00040C60" w:rsidRPr="00BB12E4" w:rsidRDefault="00040C60" w:rsidP="00040C60">
      <w:pPr>
        <w:pStyle w:val="BodyText"/>
        <w:ind w:right="705"/>
        <w:jc w:val="center"/>
        <w:rPr>
          <w:rFonts w:ascii="Arial" w:hAnsi="Arial" w:cs="Arial"/>
          <w:b/>
        </w:rPr>
      </w:pPr>
    </w:p>
    <w:p w14:paraId="61644CD6" w14:textId="77777777" w:rsidR="00040C60" w:rsidRPr="00BB12E4" w:rsidRDefault="00040C60" w:rsidP="00040C60">
      <w:pPr>
        <w:pStyle w:val="BodyText"/>
        <w:ind w:right="705"/>
        <w:jc w:val="center"/>
        <w:rPr>
          <w:rFonts w:ascii="Arial" w:hAnsi="Arial" w:cs="Arial"/>
          <w:b/>
        </w:rPr>
      </w:pPr>
    </w:p>
    <w:p w14:paraId="5FE49584" w14:textId="77777777" w:rsidR="00040C60" w:rsidRPr="00BB12E4" w:rsidRDefault="00040C60" w:rsidP="00040C60">
      <w:pPr>
        <w:pStyle w:val="BodyText"/>
        <w:ind w:right="705"/>
        <w:jc w:val="center"/>
        <w:rPr>
          <w:rFonts w:ascii="Arial" w:hAnsi="Arial" w:cs="Arial"/>
          <w:b/>
        </w:rPr>
      </w:pPr>
    </w:p>
    <w:p w14:paraId="5F48D8BF" w14:textId="77777777" w:rsidR="00040C60" w:rsidRPr="00BB12E4" w:rsidRDefault="00040C60" w:rsidP="00040C60">
      <w:pPr>
        <w:pStyle w:val="BodyText"/>
        <w:ind w:right="705"/>
        <w:jc w:val="center"/>
        <w:rPr>
          <w:rFonts w:ascii="Arial" w:hAnsi="Arial" w:cs="Arial"/>
          <w:b/>
        </w:rPr>
      </w:pPr>
    </w:p>
    <w:p w14:paraId="08AFF187" w14:textId="77777777" w:rsidR="00040C60" w:rsidRPr="00BB12E4" w:rsidRDefault="00040C60" w:rsidP="00040C60">
      <w:pPr>
        <w:pStyle w:val="BodyText"/>
        <w:ind w:right="705"/>
        <w:jc w:val="center"/>
        <w:rPr>
          <w:rFonts w:ascii="Arial" w:hAnsi="Arial" w:cs="Arial"/>
          <w:b/>
        </w:rPr>
      </w:pPr>
    </w:p>
    <w:p w14:paraId="60D18F39" w14:textId="77777777" w:rsidR="00040C60" w:rsidRPr="00BB12E4" w:rsidRDefault="00040C60" w:rsidP="00040C60">
      <w:pPr>
        <w:pStyle w:val="BodyText"/>
        <w:ind w:right="705"/>
        <w:jc w:val="center"/>
        <w:rPr>
          <w:rFonts w:ascii="Arial" w:hAnsi="Arial" w:cs="Arial"/>
          <w:b/>
        </w:rPr>
      </w:pPr>
    </w:p>
    <w:p w14:paraId="62706CF9" w14:textId="77777777" w:rsidR="00040C60" w:rsidRPr="00BB12E4" w:rsidRDefault="00040C60" w:rsidP="00040C60">
      <w:pPr>
        <w:pStyle w:val="BodyText"/>
        <w:ind w:right="705"/>
        <w:jc w:val="center"/>
        <w:rPr>
          <w:rFonts w:ascii="Arial" w:hAnsi="Arial" w:cs="Arial"/>
          <w:b/>
        </w:rPr>
      </w:pPr>
    </w:p>
    <w:p w14:paraId="0E11828C" w14:textId="77777777" w:rsidR="00040C60" w:rsidRPr="00BB12E4" w:rsidRDefault="00040C60" w:rsidP="00040C60">
      <w:pPr>
        <w:pStyle w:val="BodyText"/>
        <w:ind w:right="705"/>
        <w:jc w:val="center"/>
        <w:rPr>
          <w:rFonts w:ascii="Arial" w:hAnsi="Arial" w:cs="Arial"/>
          <w:b/>
        </w:rPr>
      </w:pPr>
    </w:p>
    <w:p w14:paraId="50C9F286" w14:textId="77777777" w:rsidR="00040C60" w:rsidRPr="00BB12E4" w:rsidRDefault="00040C60" w:rsidP="00040C60">
      <w:pPr>
        <w:pStyle w:val="BodyText"/>
        <w:ind w:right="705"/>
        <w:jc w:val="center"/>
        <w:rPr>
          <w:rFonts w:ascii="Arial" w:hAnsi="Arial" w:cs="Arial"/>
          <w:b/>
        </w:rPr>
      </w:pPr>
    </w:p>
    <w:p w14:paraId="6E69EB53" w14:textId="77777777" w:rsidR="00040C60" w:rsidRPr="00BB12E4" w:rsidRDefault="00040C60" w:rsidP="00040C60">
      <w:pPr>
        <w:pStyle w:val="BodyText"/>
        <w:ind w:right="705"/>
        <w:jc w:val="center"/>
        <w:rPr>
          <w:rFonts w:ascii="Arial" w:hAnsi="Arial" w:cs="Arial"/>
          <w:b/>
        </w:rPr>
      </w:pPr>
    </w:p>
    <w:p w14:paraId="7075B786" w14:textId="77777777" w:rsidR="00040C60" w:rsidRPr="00BB12E4" w:rsidRDefault="00040C60" w:rsidP="00040C60">
      <w:pPr>
        <w:pStyle w:val="BodyText"/>
        <w:ind w:right="705"/>
        <w:jc w:val="center"/>
        <w:rPr>
          <w:rFonts w:ascii="Arial" w:hAnsi="Arial" w:cs="Arial"/>
          <w:b/>
        </w:rPr>
      </w:pPr>
    </w:p>
    <w:p w14:paraId="6F0E90EE" w14:textId="77777777" w:rsidR="00040C60" w:rsidRPr="00BB12E4" w:rsidRDefault="00040C60" w:rsidP="00040C60">
      <w:pPr>
        <w:pStyle w:val="BodyText"/>
        <w:ind w:right="705"/>
        <w:jc w:val="center"/>
        <w:rPr>
          <w:rFonts w:ascii="Arial" w:hAnsi="Arial" w:cs="Arial"/>
          <w:b/>
        </w:rPr>
      </w:pPr>
    </w:p>
    <w:p w14:paraId="1CDAE10A" w14:textId="77777777" w:rsidR="00040C60" w:rsidRPr="00BB12E4" w:rsidRDefault="00040C60" w:rsidP="00040C60">
      <w:pPr>
        <w:pStyle w:val="BodyText"/>
        <w:ind w:right="705"/>
        <w:jc w:val="center"/>
        <w:rPr>
          <w:rFonts w:ascii="Arial" w:hAnsi="Arial" w:cs="Arial"/>
          <w:b/>
        </w:rPr>
      </w:pPr>
    </w:p>
    <w:p w14:paraId="13F809BD" w14:textId="77777777" w:rsidR="00040C60" w:rsidRPr="00BB12E4" w:rsidRDefault="00040C60" w:rsidP="00040C60">
      <w:pPr>
        <w:pStyle w:val="BodyText"/>
        <w:ind w:right="705"/>
        <w:jc w:val="center"/>
        <w:rPr>
          <w:rFonts w:ascii="Arial" w:hAnsi="Arial" w:cs="Arial"/>
          <w:b/>
        </w:rPr>
      </w:pPr>
    </w:p>
    <w:p w14:paraId="2D9A479E" w14:textId="77777777" w:rsidR="00040C60" w:rsidRPr="00BB12E4" w:rsidRDefault="00040C60" w:rsidP="00040C60">
      <w:pPr>
        <w:pStyle w:val="BodyText"/>
        <w:ind w:right="705"/>
        <w:jc w:val="center"/>
        <w:rPr>
          <w:rFonts w:ascii="Arial" w:hAnsi="Arial" w:cs="Arial"/>
          <w:b/>
        </w:rPr>
      </w:pPr>
    </w:p>
    <w:p w14:paraId="12BA3578" w14:textId="77777777" w:rsidR="00040C60" w:rsidRPr="00BB12E4" w:rsidRDefault="00040C60" w:rsidP="00040C60">
      <w:pPr>
        <w:pStyle w:val="BodyText"/>
        <w:ind w:right="705"/>
        <w:jc w:val="center"/>
        <w:rPr>
          <w:rFonts w:ascii="Arial" w:hAnsi="Arial" w:cs="Arial"/>
          <w:b/>
        </w:rPr>
      </w:pPr>
    </w:p>
    <w:p w14:paraId="0CA1F17F" w14:textId="77777777" w:rsidR="00040C60" w:rsidRPr="00BB12E4" w:rsidRDefault="00040C60" w:rsidP="00040C60">
      <w:pPr>
        <w:pStyle w:val="BodyText"/>
        <w:ind w:right="705"/>
        <w:jc w:val="center"/>
        <w:rPr>
          <w:rFonts w:ascii="Arial" w:hAnsi="Arial" w:cs="Arial"/>
          <w:b/>
        </w:rPr>
      </w:pPr>
    </w:p>
    <w:p w14:paraId="3BBA51C1" w14:textId="77777777" w:rsidR="00040C60" w:rsidRPr="00BB12E4" w:rsidRDefault="00040C60" w:rsidP="00040C60">
      <w:pPr>
        <w:pStyle w:val="BodyText"/>
        <w:ind w:right="705"/>
        <w:jc w:val="center"/>
        <w:rPr>
          <w:rFonts w:ascii="Arial" w:hAnsi="Arial" w:cs="Arial"/>
          <w:b/>
        </w:rPr>
      </w:pPr>
    </w:p>
    <w:p w14:paraId="75DF30ED" w14:textId="77777777" w:rsidR="00040C60" w:rsidRPr="00BB12E4" w:rsidRDefault="00040C60" w:rsidP="00040C60">
      <w:pPr>
        <w:pStyle w:val="BodyText"/>
        <w:ind w:right="705"/>
        <w:jc w:val="center"/>
        <w:rPr>
          <w:rFonts w:ascii="Arial" w:hAnsi="Arial" w:cs="Arial"/>
          <w:b/>
        </w:rPr>
      </w:pPr>
    </w:p>
    <w:p w14:paraId="0E64EFCF" w14:textId="77777777" w:rsidR="00040C60" w:rsidRPr="00BB12E4" w:rsidRDefault="00040C60" w:rsidP="00040C60">
      <w:pPr>
        <w:pStyle w:val="BodyText"/>
        <w:ind w:right="705"/>
        <w:jc w:val="center"/>
        <w:rPr>
          <w:rFonts w:ascii="Arial" w:hAnsi="Arial" w:cs="Arial"/>
          <w:b/>
        </w:rPr>
      </w:pPr>
    </w:p>
    <w:p w14:paraId="5150877A" w14:textId="77777777" w:rsidR="00040C60" w:rsidRPr="00BB12E4" w:rsidRDefault="00040C60" w:rsidP="00040C60">
      <w:pPr>
        <w:pStyle w:val="BodyText"/>
        <w:ind w:right="705"/>
        <w:jc w:val="center"/>
        <w:rPr>
          <w:rFonts w:ascii="Arial" w:hAnsi="Arial" w:cs="Arial"/>
          <w:b/>
        </w:rPr>
      </w:pPr>
    </w:p>
    <w:p w14:paraId="196A44C4" w14:textId="77777777" w:rsidR="00040C60" w:rsidRPr="00BB12E4" w:rsidRDefault="00040C60" w:rsidP="00040C60">
      <w:pPr>
        <w:pStyle w:val="BodyText"/>
        <w:ind w:right="705"/>
        <w:jc w:val="center"/>
        <w:rPr>
          <w:rFonts w:ascii="Arial" w:hAnsi="Arial" w:cs="Arial"/>
          <w:b/>
        </w:rPr>
      </w:pPr>
    </w:p>
    <w:p w14:paraId="1CDCC6D5" w14:textId="77777777" w:rsidR="00040C60" w:rsidRPr="00BB12E4" w:rsidRDefault="00040C60" w:rsidP="00040C60">
      <w:pPr>
        <w:pStyle w:val="BodyText"/>
        <w:ind w:right="705"/>
        <w:jc w:val="center"/>
        <w:rPr>
          <w:rFonts w:ascii="Arial" w:hAnsi="Arial" w:cs="Arial"/>
          <w:b/>
        </w:rPr>
      </w:pPr>
    </w:p>
    <w:p w14:paraId="5CC4929F" w14:textId="77777777" w:rsidR="00040C60" w:rsidRPr="00BB12E4" w:rsidRDefault="00040C60" w:rsidP="00040C60">
      <w:pPr>
        <w:pStyle w:val="BodyText"/>
        <w:ind w:right="705"/>
        <w:jc w:val="center"/>
        <w:rPr>
          <w:rFonts w:ascii="Arial" w:hAnsi="Arial" w:cs="Arial"/>
          <w:b/>
        </w:rPr>
      </w:pPr>
    </w:p>
    <w:p w14:paraId="7C39D545" w14:textId="77777777" w:rsidR="00040C60" w:rsidRPr="00BB12E4" w:rsidRDefault="00040C60" w:rsidP="00040C60">
      <w:pPr>
        <w:pStyle w:val="BodyText"/>
        <w:ind w:right="705"/>
        <w:jc w:val="center"/>
        <w:rPr>
          <w:rFonts w:ascii="Arial" w:hAnsi="Arial" w:cs="Arial"/>
          <w:b/>
        </w:rPr>
      </w:pPr>
    </w:p>
    <w:p w14:paraId="2EB0CE39" w14:textId="77777777" w:rsidR="00040C60" w:rsidRPr="00BB12E4" w:rsidRDefault="00040C60" w:rsidP="00C967BE">
      <w:pPr>
        <w:pStyle w:val="BodyText"/>
        <w:ind w:right="705"/>
        <w:rPr>
          <w:rFonts w:ascii="Arial" w:hAnsi="Arial" w:cs="Arial"/>
          <w:b/>
        </w:rPr>
      </w:pPr>
    </w:p>
    <w:p w14:paraId="02AD9A7F" w14:textId="77777777" w:rsidR="00C967BE" w:rsidRPr="00BB12E4" w:rsidRDefault="00C967BE" w:rsidP="00C967BE">
      <w:pPr>
        <w:pStyle w:val="BodyText"/>
        <w:ind w:right="705"/>
        <w:rPr>
          <w:rFonts w:ascii="Arial" w:hAnsi="Arial" w:cs="Arial"/>
          <w:b/>
        </w:rPr>
      </w:pPr>
    </w:p>
    <w:p w14:paraId="7EF7DD70" w14:textId="5BA5925B" w:rsidR="00040C60" w:rsidRPr="00BB12E4" w:rsidRDefault="00040C60" w:rsidP="00040C60">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00EB68CD" w:rsidRPr="00BB12E4">
        <w:rPr>
          <w:rFonts w:ascii="Arial" w:hAnsi="Arial" w:cs="Arial"/>
          <w:b/>
          <w:i/>
          <w:spacing w:val="-10"/>
          <w:sz w:val="24"/>
          <w:szCs w:val="24"/>
        </w:rPr>
        <w:t>13</w:t>
      </w:r>
    </w:p>
    <w:p w14:paraId="5225055B" w14:textId="77777777" w:rsidR="00040C60" w:rsidRPr="00BB12E4" w:rsidRDefault="00040C60" w:rsidP="00040C60">
      <w:pPr>
        <w:spacing w:before="1"/>
        <w:rPr>
          <w:rFonts w:ascii="Arial" w:hAnsi="Arial" w:cs="Arial"/>
          <w:b/>
          <w:i/>
          <w:spacing w:val="-10"/>
          <w:sz w:val="24"/>
          <w:szCs w:val="24"/>
        </w:rPr>
      </w:pPr>
    </w:p>
    <w:p w14:paraId="714B638D" w14:textId="0646F73A" w:rsidR="00040C60" w:rsidRPr="00BB12E4" w:rsidRDefault="00040C60" w:rsidP="00040C60">
      <w:pPr>
        <w:spacing w:before="1"/>
        <w:jc w:val="center"/>
        <w:rPr>
          <w:rFonts w:ascii="Arial" w:hAnsi="Arial" w:cs="Arial"/>
          <w:b/>
          <w:spacing w:val="-10"/>
          <w:sz w:val="24"/>
          <w:szCs w:val="24"/>
        </w:rPr>
      </w:pPr>
      <w:r w:rsidRPr="00BB12E4">
        <w:rPr>
          <w:rFonts w:ascii="Arial" w:hAnsi="Arial" w:cs="Arial"/>
          <w:b/>
          <w:spacing w:val="-10"/>
          <w:sz w:val="24"/>
          <w:szCs w:val="24"/>
        </w:rPr>
        <w:t xml:space="preserve">LEMBAR KONSULTASI BIMBINGAN PROPOSAL DAN SKRIPSI </w:t>
      </w:r>
    </w:p>
    <w:p w14:paraId="77C24E49" w14:textId="77777777" w:rsidR="00644A35" w:rsidRPr="00BB12E4" w:rsidRDefault="00644A35" w:rsidP="00040C60">
      <w:pPr>
        <w:spacing w:before="1"/>
        <w:jc w:val="center"/>
        <w:rPr>
          <w:rFonts w:ascii="Arial" w:hAnsi="Arial" w:cs="Arial"/>
          <w:b/>
          <w:spacing w:val="-10"/>
          <w:sz w:val="24"/>
          <w:szCs w:val="24"/>
        </w:rPr>
      </w:pPr>
    </w:p>
    <w:p w14:paraId="744241B3" w14:textId="77777777" w:rsidR="00644A35" w:rsidRPr="00BB12E4" w:rsidRDefault="00644A35" w:rsidP="00644A35">
      <w:pPr>
        <w:spacing w:line="360" w:lineRule="auto"/>
        <w:jc w:val="both"/>
        <w:rPr>
          <w:rFonts w:ascii="Arial" w:hAnsi="Arial" w:cs="Arial"/>
          <w:noProof/>
          <w:sz w:val="24"/>
          <w:szCs w:val="24"/>
        </w:rPr>
      </w:pPr>
      <w:r w:rsidRPr="00BB12E4">
        <w:rPr>
          <w:rFonts w:ascii="Arial" w:hAnsi="Arial" w:cs="Arial"/>
          <w:noProof/>
          <w:sz w:val="24"/>
          <w:szCs w:val="24"/>
        </w:rPr>
        <w:t xml:space="preserve">NAMA : 1. </w:t>
      </w:r>
      <w:r w:rsidRPr="00BB12E4">
        <w:rPr>
          <w:rFonts w:ascii="Arial" w:hAnsi="Arial" w:cs="Arial"/>
          <w:noProof/>
          <w:sz w:val="24"/>
          <w:szCs w:val="24"/>
          <w:lang w:val="en-US"/>
        </w:rPr>
        <w:t>DESNY MEYLIYANI ( C2214201027)</w:t>
      </w:r>
    </w:p>
    <w:p w14:paraId="05F704EE" w14:textId="5A14AD47" w:rsidR="00040C60" w:rsidRPr="00BB12E4" w:rsidRDefault="00644A35" w:rsidP="00644A35">
      <w:pPr>
        <w:spacing w:line="360" w:lineRule="auto"/>
        <w:jc w:val="both"/>
        <w:rPr>
          <w:rFonts w:ascii="Arial" w:hAnsi="Arial" w:cs="Arial"/>
          <w:noProof/>
          <w:sz w:val="24"/>
          <w:szCs w:val="24"/>
        </w:rPr>
      </w:pPr>
      <w:r w:rsidRPr="00BB12E4">
        <w:rPr>
          <w:rFonts w:ascii="Arial" w:hAnsi="Arial" w:cs="Arial"/>
          <w:noProof/>
          <w:sz w:val="24"/>
          <w:szCs w:val="24"/>
        </w:rPr>
        <w:tab/>
        <w:t xml:space="preserve">  2. F</w:t>
      </w:r>
      <w:r w:rsidRPr="00BB12E4">
        <w:rPr>
          <w:rFonts w:ascii="Arial" w:hAnsi="Arial" w:cs="Arial"/>
          <w:noProof/>
          <w:sz w:val="24"/>
          <w:szCs w:val="24"/>
          <w:lang w:val="en-US"/>
        </w:rPr>
        <w:t>RINCE INEKE WATTIMENA</w:t>
      </w:r>
      <w:r w:rsidRPr="00BB12E4">
        <w:rPr>
          <w:rFonts w:ascii="Arial" w:hAnsi="Arial" w:cs="Arial"/>
          <w:noProof/>
          <w:sz w:val="24"/>
          <w:szCs w:val="24"/>
        </w:rPr>
        <w:t xml:space="preserve"> (C2</w:t>
      </w:r>
      <w:r w:rsidRPr="00BB12E4">
        <w:rPr>
          <w:rFonts w:ascii="Arial" w:hAnsi="Arial" w:cs="Arial"/>
          <w:noProof/>
          <w:sz w:val="24"/>
          <w:szCs w:val="24"/>
          <w:lang w:val="en-US"/>
        </w:rPr>
        <w:t>2</w:t>
      </w:r>
      <w:r w:rsidRPr="00BB12E4">
        <w:rPr>
          <w:rFonts w:ascii="Arial" w:hAnsi="Arial" w:cs="Arial"/>
          <w:noProof/>
          <w:sz w:val="24"/>
          <w:szCs w:val="24"/>
        </w:rPr>
        <w:t>142010</w:t>
      </w:r>
      <w:r w:rsidRPr="00BB12E4">
        <w:rPr>
          <w:rFonts w:ascii="Arial" w:hAnsi="Arial" w:cs="Arial"/>
          <w:noProof/>
          <w:sz w:val="24"/>
          <w:szCs w:val="24"/>
          <w:lang w:val="en-US"/>
        </w:rPr>
        <w:t>46)</w:t>
      </w:r>
    </w:p>
    <w:p w14:paraId="75F0B63F" w14:textId="77777777" w:rsidR="00644A35" w:rsidRPr="00BB12E4" w:rsidRDefault="00644A35" w:rsidP="00644A35">
      <w:pPr>
        <w:spacing w:line="360" w:lineRule="auto"/>
        <w:jc w:val="both"/>
        <w:rPr>
          <w:rFonts w:ascii="Arial" w:hAnsi="Arial" w:cs="Arial"/>
          <w:bCs/>
          <w:noProof/>
          <w:sz w:val="24"/>
          <w:lang w:val="en-US"/>
        </w:rPr>
      </w:pPr>
      <w:r w:rsidRPr="00BB12E4">
        <w:rPr>
          <w:rFonts w:ascii="Arial" w:hAnsi="Arial" w:cs="Arial"/>
          <w:noProof/>
          <w:sz w:val="24"/>
          <w:szCs w:val="24"/>
        </w:rPr>
        <w:t xml:space="preserve">DOSEN PEMBIMBING I : </w:t>
      </w:r>
      <w:r w:rsidRPr="00BB12E4">
        <w:rPr>
          <w:rFonts w:ascii="Arial" w:hAnsi="Arial" w:cs="Arial"/>
          <w:noProof/>
          <w:sz w:val="24"/>
          <w:szCs w:val="24"/>
          <w:lang w:val="en-US"/>
        </w:rPr>
        <w:t>Euis Dedeh Komariah, Ns., MSN</w:t>
      </w:r>
    </w:p>
    <w:p w14:paraId="2E8C8C65" w14:textId="77777777" w:rsidR="00644A35" w:rsidRPr="00BB12E4" w:rsidRDefault="00644A35" w:rsidP="00644A35">
      <w:pPr>
        <w:spacing w:after="120" w:line="360" w:lineRule="auto"/>
        <w:ind w:left="2410" w:hanging="2410"/>
        <w:rPr>
          <w:rFonts w:ascii="Arial" w:hAnsi="Arial" w:cs="Arial"/>
          <w:b/>
          <w:bCs/>
          <w:noProof/>
          <w:sz w:val="24"/>
          <w:szCs w:val="24"/>
          <w:lang w:val="en-US"/>
        </w:rPr>
      </w:pPr>
      <w:r w:rsidRPr="00BB12E4">
        <w:rPr>
          <w:rFonts w:ascii="Arial" w:hAnsi="Arial" w:cs="Arial"/>
          <w:bCs/>
          <w:noProof/>
          <w:sz w:val="24"/>
        </w:rPr>
        <w:t xml:space="preserve">JUDUL PROPOSAL : </w:t>
      </w:r>
      <w:r w:rsidRPr="00BB12E4">
        <w:rPr>
          <w:rFonts w:ascii="Arial" w:hAnsi="Arial" w:cs="Arial"/>
          <w:b/>
          <w:sz w:val="24"/>
          <w:szCs w:val="24"/>
        </w:rPr>
        <w:t>HUBUNGAN ANTARA POLA</w:t>
      </w:r>
      <w:r w:rsidRPr="00BB12E4">
        <w:rPr>
          <w:rFonts w:ascii="Arial" w:hAnsi="Arial" w:cs="Arial"/>
          <w:b/>
          <w:sz w:val="24"/>
          <w:szCs w:val="24"/>
          <w:lang w:val="en-US"/>
        </w:rPr>
        <w:t xml:space="preserve"> </w:t>
      </w:r>
      <w:r w:rsidRPr="00BB12E4">
        <w:rPr>
          <w:rFonts w:ascii="Arial" w:hAnsi="Arial" w:cs="Arial"/>
          <w:b/>
          <w:sz w:val="24"/>
          <w:szCs w:val="24"/>
        </w:rPr>
        <w:t>ASUH</w:t>
      </w:r>
      <w:r w:rsidRPr="00BB12E4">
        <w:rPr>
          <w:rFonts w:ascii="Arial" w:hAnsi="Arial" w:cs="Arial"/>
          <w:b/>
          <w:sz w:val="24"/>
          <w:szCs w:val="24"/>
          <w:lang w:val="en-US"/>
        </w:rPr>
        <w:t xml:space="preserve"> OTORITER </w:t>
      </w:r>
      <w:r w:rsidRPr="00BB12E4">
        <w:rPr>
          <w:rFonts w:ascii="Arial" w:hAnsi="Arial" w:cs="Arial"/>
          <w:b/>
          <w:sz w:val="24"/>
          <w:szCs w:val="24"/>
        </w:rPr>
        <w:t xml:space="preserve">ORANG TUA DENGAN KECEMASAN SOSIAL </w:t>
      </w:r>
      <w:r w:rsidRPr="00BB12E4">
        <w:rPr>
          <w:rFonts w:ascii="Arial" w:hAnsi="Arial" w:cs="Arial"/>
          <w:b/>
          <w:sz w:val="24"/>
          <w:szCs w:val="24"/>
          <w:lang w:val="en-US"/>
        </w:rPr>
        <w:t xml:space="preserve">PADA </w:t>
      </w:r>
      <w:r w:rsidRPr="00BB12E4">
        <w:rPr>
          <w:rFonts w:ascii="Arial" w:hAnsi="Arial" w:cs="Arial"/>
          <w:b/>
          <w:sz w:val="24"/>
          <w:szCs w:val="24"/>
        </w:rPr>
        <w:t xml:space="preserve">REMAJA </w:t>
      </w:r>
      <w:r w:rsidRPr="00BB12E4">
        <w:rPr>
          <w:rFonts w:ascii="Arial" w:hAnsi="Arial" w:cs="Arial"/>
          <w:b/>
          <w:sz w:val="24"/>
          <w:szCs w:val="24"/>
          <w:lang w:val="en-US"/>
        </w:rPr>
        <w:t xml:space="preserve">DI </w:t>
      </w:r>
      <w:r w:rsidRPr="00BB12E4">
        <w:rPr>
          <w:rFonts w:ascii="Arial" w:hAnsi="Arial" w:cs="Arial"/>
          <w:b/>
          <w:sz w:val="24"/>
          <w:szCs w:val="24"/>
        </w:rPr>
        <w:t>SMA NEGERI 16 MAKASSA</w:t>
      </w:r>
      <w:r w:rsidRPr="00BB12E4">
        <w:rPr>
          <w:rFonts w:ascii="Arial" w:hAnsi="Arial" w:cs="Arial"/>
          <w:b/>
          <w:sz w:val="24"/>
          <w:szCs w:val="24"/>
          <w:lang w:val="en-US"/>
        </w:rPr>
        <w:t>R</w:t>
      </w:r>
    </w:p>
    <w:tbl>
      <w:tblPr>
        <w:tblStyle w:val="TableGrid"/>
        <w:tblpPr w:leftFromText="180" w:rightFromText="180" w:vertAnchor="text" w:tblpY="1"/>
        <w:tblOverlap w:val="never"/>
        <w:tblW w:w="8755" w:type="dxa"/>
        <w:tblLayout w:type="fixed"/>
        <w:tblLook w:val="04A0" w:firstRow="1" w:lastRow="0" w:firstColumn="1" w:lastColumn="0" w:noHBand="0" w:noVBand="1"/>
      </w:tblPr>
      <w:tblGrid>
        <w:gridCol w:w="674"/>
        <w:gridCol w:w="1984"/>
        <w:gridCol w:w="3971"/>
        <w:gridCol w:w="2126"/>
      </w:tblGrid>
      <w:tr w:rsidR="00644A35" w:rsidRPr="00BB12E4" w14:paraId="103DEED7" w14:textId="77777777" w:rsidTr="00C967BE">
        <w:trPr>
          <w:trHeight w:val="697"/>
        </w:trPr>
        <w:tc>
          <w:tcPr>
            <w:tcW w:w="674" w:type="dxa"/>
          </w:tcPr>
          <w:p w14:paraId="60F2BBC2" w14:textId="77777777" w:rsidR="00644A35" w:rsidRPr="00BB12E4" w:rsidRDefault="00644A35" w:rsidP="00C967BE">
            <w:pPr>
              <w:jc w:val="both"/>
              <w:rPr>
                <w:rFonts w:ascii="Arial" w:hAnsi="Arial" w:cs="Arial"/>
                <w:b/>
                <w:bCs/>
                <w:noProof/>
                <w:sz w:val="24"/>
                <w:szCs w:val="24"/>
              </w:rPr>
            </w:pPr>
            <w:r w:rsidRPr="00BB12E4">
              <w:rPr>
                <w:rFonts w:ascii="Arial" w:hAnsi="Arial" w:cs="Arial"/>
                <w:b/>
                <w:bCs/>
                <w:noProof/>
                <w:sz w:val="24"/>
                <w:szCs w:val="24"/>
              </w:rPr>
              <w:t>No</w:t>
            </w:r>
          </w:p>
        </w:tc>
        <w:tc>
          <w:tcPr>
            <w:tcW w:w="1984" w:type="dxa"/>
          </w:tcPr>
          <w:p w14:paraId="5B19DCBD" w14:textId="77777777" w:rsidR="00644A35" w:rsidRPr="00BB12E4" w:rsidRDefault="00644A35" w:rsidP="00C967BE">
            <w:pPr>
              <w:jc w:val="center"/>
              <w:rPr>
                <w:rFonts w:ascii="Arial" w:hAnsi="Arial" w:cs="Arial"/>
                <w:b/>
                <w:bCs/>
                <w:noProof/>
                <w:sz w:val="24"/>
                <w:szCs w:val="24"/>
              </w:rPr>
            </w:pPr>
            <w:r w:rsidRPr="00BB12E4">
              <w:rPr>
                <w:rFonts w:ascii="Arial" w:hAnsi="Arial" w:cs="Arial"/>
                <w:b/>
                <w:bCs/>
                <w:noProof/>
                <w:sz w:val="24"/>
                <w:szCs w:val="24"/>
              </w:rPr>
              <w:t>Tanggal Bimbingan</w:t>
            </w:r>
          </w:p>
        </w:tc>
        <w:tc>
          <w:tcPr>
            <w:tcW w:w="3971" w:type="dxa"/>
          </w:tcPr>
          <w:p w14:paraId="0A3621A5" w14:textId="77777777" w:rsidR="00644A35" w:rsidRPr="00BB12E4" w:rsidRDefault="00644A35" w:rsidP="00C967BE">
            <w:pPr>
              <w:jc w:val="center"/>
              <w:rPr>
                <w:rFonts w:ascii="Arial" w:hAnsi="Arial" w:cs="Arial"/>
                <w:b/>
                <w:bCs/>
                <w:noProof/>
                <w:sz w:val="24"/>
                <w:szCs w:val="24"/>
                <w:lang w:val="en-US"/>
              </w:rPr>
            </w:pPr>
          </w:p>
          <w:p w14:paraId="59B56865" w14:textId="77777777" w:rsidR="00644A35" w:rsidRPr="00BB12E4" w:rsidRDefault="00644A35" w:rsidP="00C967BE">
            <w:pPr>
              <w:jc w:val="center"/>
              <w:rPr>
                <w:rFonts w:ascii="Arial" w:hAnsi="Arial" w:cs="Arial"/>
                <w:b/>
                <w:bCs/>
                <w:noProof/>
                <w:sz w:val="24"/>
                <w:szCs w:val="24"/>
              </w:rPr>
            </w:pPr>
            <w:r w:rsidRPr="00BB12E4">
              <w:rPr>
                <w:rFonts w:ascii="Arial" w:hAnsi="Arial" w:cs="Arial"/>
                <w:b/>
                <w:bCs/>
                <w:noProof/>
                <w:sz w:val="24"/>
                <w:szCs w:val="24"/>
              </w:rPr>
              <w:t>Pokok Pembahasan</w:t>
            </w:r>
          </w:p>
        </w:tc>
        <w:tc>
          <w:tcPr>
            <w:tcW w:w="2126" w:type="dxa"/>
          </w:tcPr>
          <w:p w14:paraId="1F72C009" w14:textId="77777777" w:rsidR="00644A35" w:rsidRPr="00BB12E4" w:rsidRDefault="00644A35" w:rsidP="00C967BE">
            <w:pPr>
              <w:jc w:val="center"/>
              <w:rPr>
                <w:rFonts w:ascii="Arial" w:hAnsi="Arial" w:cs="Arial"/>
                <w:b/>
                <w:bCs/>
                <w:noProof/>
                <w:sz w:val="24"/>
                <w:szCs w:val="24"/>
              </w:rPr>
            </w:pPr>
            <w:r w:rsidRPr="00BB12E4">
              <w:rPr>
                <w:rFonts w:ascii="Arial" w:hAnsi="Arial" w:cs="Arial"/>
                <w:b/>
                <w:bCs/>
                <w:noProof/>
                <w:sz w:val="24"/>
                <w:szCs w:val="24"/>
              </w:rPr>
              <w:t>Paraf Dosen Pembimbing</w:t>
            </w:r>
          </w:p>
        </w:tc>
      </w:tr>
      <w:tr w:rsidR="00644A35" w:rsidRPr="00BB12E4" w14:paraId="2060399A" w14:textId="77777777" w:rsidTr="00C967BE">
        <w:trPr>
          <w:trHeight w:val="8308"/>
        </w:trPr>
        <w:tc>
          <w:tcPr>
            <w:tcW w:w="674" w:type="dxa"/>
          </w:tcPr>
          <w:p w14:paraId="33007237" w14:textId="77777777" w:rsidR="00644A35" w:rsidRPr="00BB12E4" w:rsidRDefault="00644A35" w:rsidP="00C967BE">
            <w:pPr>
              <w:pStyle w:val="ListParagraph"/>
              <w:rPr>
                <w:rFonts w:ascii="Arial" w:hAnsi="Arial" w:cs="Arial"/>
                <w:noProof/>
                <w:sz w:val="24"/>
                <w:szCs w:val="24"/>
                <w:lang w:val="en-US"/>
              </w:rPr>
            </w:pPr>
          </w:p>
          <w:p w14:paraId="332A8617"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w:t>
            </w:r>
          </w:p>
          <w:p w14:paraId="0166FF98"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597568" behindDoc="0" locked="0" layoutInCell="1" allowOverlap="1" wp14:anchorId="495DB9BA" wp14:editId="2BAADDDA">
                      <wp:simplePos x="0" y="0"/>
                      <wp:positionH relativeFrom="column">
                        <wp:posOffset>-85725</wp:posOffset>
                      </wp:positionH>
                      <wp:positionV relativeFrom="paragraph">
                        <wp:posOffset>30480</wp:posOffset>
                      </wp:positionV>
                      <wp:extent cx="5581650" cy="19050"/>
                      <wp:effectExtent l="0" t="0" r="19050" b="19050"/>
                      <wp:wrapNone/>
                      <wp:docPr id="8" name="Straight Connector 8"/>
                      <wp:cNvGraphicFramePr/>
                      <a:graphic xmlns:a="http://schemas.openxmlformats.org/drawingml/2006/main">
                        <a:graphicData uri="http://schemas.microsoft.com/office/word/2010/wordprocessingShape">
                          <wps:wsp>
                            <wps:cNvCnPr/>
                            <wps:spPr>
                              <a:xfrm flipV="1">
                                <a:off x="0" y="0"/>
                                <a:ext cx="55816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flip:y;z-index:48759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5pt,2.4pt" to="432.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" strokecolor="black [3040]"/>
                  </w:pict>
                </mc:Fallback>
              </mc:AlternateContent>
            </w:r>
          </w:p>
          <w:p w14:paraId="67681886"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2. </w:t>
            </w:r>
          </w:p>
          <w:p w14:paraId="1F81B043"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598592" behindDoc="0" locked="0" layoutInCell="1" allowOverlap="1" wp14:anchorId="550DC065" wp14:editId="0B9AD87B">
                      <wp:simplePos x="0" y="0"/>
                      <wp:positionH relativeFrom="column">
                        <wp:posOffset>-85725</wp:posOffset>
                      </wp:positionH>
                      <wp:positionV relativeFrom="paragraph">
                        <wp:posOffset>51435</wp:posOffset>
                      </wp:positionV>
                      <wp:extent cx="5581650" cy="9525"/>
                      <wp:effectExtent l="0" t="0" r="19050" b="28575"/>
                      <wp:wrapNone/>
                      <wp:docPr id="19" name="Straight Connector 19"/>
                      <wp:cNvGraphicFramePr/>
                      <a:graphic xmlns:a="http://schemas.openxmlformats.org/drawingml/2006/main">
                        <a:graphicData uri="http://schemas.microsoft.com/office/word/2010/wordprocessingShape">
                          <wps:wsp>
                            <wps:cNvCnPr/>
                            <wps:spPr>
                              <a:xfrm flipV="1">
                                <a:off x="0" y="0"/>
                                <a:ext cx="5581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 o:spid="_x0000_s1026" style="position:absolute;flip:y;z-index:487598592;visibility:visible;mso-wrap-style:square;mso-wrap-distance-left:9pt;mso-wrap-distance-top:0;mso-wrap-distance-right:9pt;mso-wrap-distance-bottom:0;mso-position-horizontal:absolute;mso-position-horizontal-relative:text;mso-position-vertical:absolute;mso-position-vertical-relative:text" from="-6.75pt,4.05pt" to="432.7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" strokecolor="black [3040]"/>
                  </w:pict>
                </mc:Fallback>
              </mc:AlternateContent>
            </w:r>
          </w:p>
          <w:p w14:paraId="4D53C8A4"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3. </w:t>
            </w:r>
          </w:p>
          <w:p w14:paraId="22450E4D"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mc:AlternateContent>
                <mc:Choice Requires="wps">
                  <w:drawing>
                    <wp:anchor distT="0" distB="0" distL="114300" distR="114300" simplePos="0" relativeHeight="487599616" behindDoc="0" locked="0" layoutInCell="1" allowOverlap="1" wp14:anchorId="4E6FAED7" wp14:editId="2D9344E0">
                      <wp:simplePos x="0" y="0"/>
                      <wp:positionH relativeFrom="column">
                        <wp:posOffset>-85725</wp:posOffset>
                      </wp:positionH>
                      <wp:positionV relativeFrom="paragraph">
                        <wp:posOffset>158115</wp:posOffset>
                      </wp:positionV>
                      <wp:extent cx="0"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 o:spid="_x0000_s1026" style="position:absolute;z-index:487599616;visibility:visible;mso-wrap-style:square;mso-wrap-distance-left:9pt;mso-wrap-distance-top:0;mso-wrap-distance-right:9pt;mso-wrap-distance-bottom:0;mso-position-horizontal:absolute;mso-position-horizontal-relative:text;mso-position-vertical:absolute;mso-position-vertical-relative:text" from="-6.75pt,12.45pt" to="-6.7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" strokecolor="#4579b8 [3044]"/>
                  </w:pict>
                </mc:Fallback>
              </mc:AlternateContent>
            </w:r>
          </w:p>
          <w:p w14:paraId="4E4267D4"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mc:AlternateContent>
                <mc:Choice Requires="wps">
                  <w:drawing>
                    <wp:anchor distT="0" distB="0" distL="114300" distR="114300" simplePos="0" relativeHeight="487600640" behindDoc="0" locked="0" layoutInCell="1" allowOverlap="1" wp14:anchorId="05C605E4" wp14:editId="18DCBE5E">
                      <wp:simplePos x="0" y="0"/>
                      <wp:positionH relativeFrom="column">
                        <wp:posOffset>-85725</wp:posOffset>
                      </wp:positionH>
                      <wp:positionV relativeFrom="paragraph">
                        <wp:posOffset>40005</wp:posOffset>
                      </wp:positionV>
                      <wp:extent cx="55816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581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flip:y;z-index:487600640;visibility:visible;mso-wrap-style:square;mso-wrap-distance-left:9pt;mso-wrap-distance-top:0;mso-wrap-distance-right:9pt;mso-wrap-distance-bottom:0;mso-position-horizontal:absolute;mso-position-horizontal-relative:text;mso-position-vertical:absolute;mso-position-vertical-relative:text" from="-6.75pt,3.15pt" to="432.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" strokecolor="black [3040]"/>
                  </w:pict>
                </mc:Fallback>
              </mc:AlternateContent>
            </w:r>
          </w:p>
          <w:p w14:paraId="64961145"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4. </w:t>
            </w:r>
          </w:p>
          <w:p w14:paraId="6C217B6D" w14:textId="77777777" w:rsidR="00644A35" w:rsidRPr="00BB12E4" w:rsidRDefault="00644A35" w:rsidP="00C967BE">
            <w:pPr>
              <w:jc w:val="center"/>
              <w:rPr>
                <w:rFonts w:ascii="Arial" w:hAnsi="Arial" w:cs="Arial"/>
                <w:noProof/>
                <w:sz w:val="24"/>
                <w:szCs w:val="24"/>
              </w:rPr>
            </w:pPr>
          </w:p>
          <w:p w14:paraId="5B88EBFF"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1664" behindDoc="0" locked="0" layoutInCell="1" allowOverlap="1" wp14:anchorId="677FDB03" wp14:editId="2F01EB24">
                      <wp:simplePos x="0" y="0"/>
                      <wp:positionH relativeFrom="column">
                        <wp:posOffset>-85725</wp:posOffset>
                      </wp:positionH>
                      <wp:positionV relativeFrom="paragraph">
                        <wp:posOffset>47625</wp:posOffset>
                      </wp:positionV>
                      <wp:extent cx="5581650" cy="2857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55816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style="position:absolute;flip:y;z-index:487601664;visibility:visible;mso-wrap-style:square;mso-wrap-distance-left:9pt;mso-wrap-distance-top:0;mso-wrap-distance-right:9pt;mso-wrap-distance-bottom:0;mso-position-horizontal:absolute;mso-position-horizontal-relative:text;mso-position-vertical:absolute;mso-position-vertical-relative:text" from="-6.75pt,3.75pt" to="432.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" strokecolor="black [3040]"/>
                  </w:pict>
                </mc:Fallback>
              </mc:AlternateContent>
            </w:r>
          </w:p>
          <w:p w14:paraId="2ED288F4"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5. </w:t>
            </w:r>
          </w:p>
          <w:p w14:paraId="5DDCC105" w14:textId="77777777" w:rsidR="00644A35" w:rsidRPr="00BB12E4" w:rsidRDefault="00644A35" w:rsidP="00C967BE">
            <w:pPr>
              <w:jc w:val="center"/>
              <w:rPr>
                <w:rFonts w:ascii="Arial" w:hAnsi="Arial" w:cs="Arial"/>
                <w:noProof/>
                <w:sz w:val="24"/>
                <w:szCs w:val="24"/>
              </w:rPr>
            </w:pPr>
          </w:p>
          <w:p w14:paraId="78E5C87C"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2688" behindDoc="0" locked="0" layoutInCell="1" allowOverlap="1" wp14:anchorId="77A690E0" wp14:editId="4C10E88C">
                      <wp:simplePos x="0" y="0"/>
                      <wp:positionH relativeFrom="column">
                        <wp:posOffset>-85725</wp:posOffset>
                      </wp:positionH>
                      <wp:positionV relativeFrom="paragraph">
                        <wp:posOffset>26670</wp:posOffset>
                      </wp:positionV>
                      <wp:extent cx="5581650" cy="2857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5816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flip:y;z-index:487602688;visibility:visible;mso-wrap-style:square;mso-wrap-distance-left:9pt;mso-wrap-distance-top:0;mso-wrap-distance-right:9pt;mso-wrap-distance-bottom:0;mso-position-horizontal:absolute;mso-position-horizontal-relative:text;mso-position-vertical:absolute;mso-position-vertical-relative:text" from="-6.75pt,2.1pt" to="432.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" strokecolor="black [3040]"/>
                  </w:pict>
                </mc:Fallback>
              </mc:AlternateContent>
            </w:r>
          </w:p>
          <w:p w14:paraId="22493DED"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6. </w:t>
            </w:r>
          </w:p>
          <w:p w14:paraId="6ED970C1" w14:textId="77777777" w:rsidR="00644A35" w:rsidRPr="00BB12E4" w:rsidRDefault="00644A35" w:rsidP="00C967BE">
            <w:pPr>
              <w:jc w:val="center"/>
              <w:rPr>
                <w:rFonts w:ascii="Arial" w:hAnsi="Arial" w:cs="Arial"/>
                <w:noProof/>
                <w:sz w:val="24"/>
                <w:szCs w:val="24"/>
              </w:rPr>
            </w:pPr>
          </w:p>
          <w:p w14:paraId="26C79D24"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3712" behindDoc="0" locked="0" layoutInCell="1" allowOverlap="1" wp14:anchorId="3FB61069" wp14:editId="46A065E9">
                      <wp:simplePos x="0" y="0"/>
                      <wp:positionH relativeFrom="column">
                        <wp:posOffset>-85725</wp:posOffset>
                      </wp:positionH>
                      <wp:positionV relativeFrom="paragraph">
                        <wp:posOffset>34290</wp:posOffset>
                      </wp:positionV>
                      <wp:extent cx="558165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5581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4876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2.7pt" to="432.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" strokecolor="black [3040]"/>
                  </w:pict>
                </mc:Fallback>
              </mc:AlternateContent>
            </w:r>
          </w:p>
          <w:p w14:paraId="52E43FAD"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7. </w:t>
            </w:r>
          </w:p>
          <w:p w14:paraId="196BA245" w14:textId="48AD83B8"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4736" behindDoc="0" locked="0" layoutInCell="1" allowOverlap="1" wp14:anchorId="1272665A" wp14:editId="60A8B88C">
                      <wp:simplePos x="0" y="0"/>
                      <wp:positionH relativeFrom="column">
                        <wp:posOffset>-85725</wp:posOffset>
                      </wp:positionH>
                      <wp:positionV relativeFrom="paragraph">
                        <wp:posOffset>74295</wp:posOffset>
                      </wp:positionV>
                      <wp:extent cx="5581650" cy="19050"/>
                      <wp:effectExtent l="0" t="0" r="19050" b="19050"/>
                      <wp:wrapNone/>
                      <wp:docPr id="30" name="Straight Connector 30"/>
                      <wp:cNvGraphicFramePr/>
                      <a:graphic xmlns:a="http://schemas.openxmlformats.org/drawingml/2006/main">
                        <a:graphicData uri="http://schemas.microsoft.com/office/word/2010/wordprocessingShape">
                          <wps:wsp>
                            <wps:cNvCnPr/>
                            <wps:spPr>
                              <a:xfrm flipV="1">
                                <a:off x="0" y="0"/>
                                <a:ext cx="55816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0" o:spid="_x0000_s1026" style="position:absolute;flip:y;z-index:487604736;visibility:visible;mso-wrap-style:square;mso-wrap-distance-left:9pt;mso-wrap-distance-top:0;mso-wrap-distance-right:9pt;mso-wrap-distance-bottom:0;mso-position-horizontal:absolute;mso-position-horizontal-relative:text;mso-position-vertical:absolute;mso-position-vertical-relative:text" from="-6.75pt,5.85pt" to="432.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" strokecolor="black [3040]"/>
                  </w:pict>
                </mc:Fallback>
              </mc:AlternateContent>
            </w:r>
          </w:p>
          <w:p w14:paraId="513D0369"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8. </w:t>
            </w:r>
          </w:p>
          <w:p w14:paraId="2CB8C4E3"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5760" behindDoc="0" locked="0" layoutInCell="1" allowOverlap="1" wp14:anchorId="6263C951" wp14:editId="292F1E11">
                      <wp:simplePos x="0" y="0"/>
                      <wp:positionH relativeFrom="column">
                        <wp:posOffset>-85725</wp:posOffset>
                      </wp:positionH>
                      <wp:positionV relativeFrom="paragraph">
                        <wp:posOffset>104775</wp:posOffset>
                      </wp:positionV>
                      <wp:extent cx="5581650" cy="9525"/>
                      <wp:effectExtent l="0" t="0" r="19050" b="28575"/>
                      <wp:wrapNone/>
                      <wp:docPr id="138450592" name="Straight Connector 138450592"/>
                      <wp:cNvGraphicFramePr/>
                      <a:graphic xmlns:a="http://schemas.openxmlformats.org/drawingml/2006/main">
                        <a:graphicData uri="http://schemas.microsoft.com/office/word/2010/wordprocessingShape">
                          <wps:wsp>
                            <wps:cNvCnPr/>
                            <wps:spPr>
                              <a:xfrm flipV="1">
                                <a:off x="0" y="0"/>
                                <a:ext cx="5581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8450592" o:spid="_x0000_s1026" style="position:absolute;flip:y;z-index:487605760;visibility:visible;mso-wrap-style:square;mso-wrap-distance-left:9pt;mso-wrap-distance-top:0;mso-wrap-distance-right:9pt;mso-wrap-distance-bottom:0;mso-position-horizontal:absolute;mso-position-horizontal-relative:text;mso-position-vertical:absolute;mso-position-vertical-relative:text" from="-6.75pt,8.25pt" to="432.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" strokecolor="black [3040]"/>
                  </w:pict>
                </mc:Fallback>
              </mc:AlternateContent>
            </w:r>
          </w:p>
          <w:p w14:paraId="476607F7"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9. </w:t>
            </w:r>
          </w:p>
          <w:p w14:paraId="304C5DDB" w14:textId="77777777" w:rsidR="00644A35" w:rsidRPr="00BB12E4" w:rsidRDefault="00644A35" w:rsidP="00C967BE">
            <w:pPr>
              <w:jc w:val="center"/>
              <w:rPr>
                <w:rFonts w:ascii="Arial" w:hAnsi="Arial" w:cs="Arial"/>
                <w:noProof/>
                <w:sz w:val="24"/>
                <w:szCs w:val="24"/>
              </w:rPr>
            </w:pPr>
          </w:p>
          <w:p w14:paraId="7CB96D33" w14:textId="77777777" w:rsidR="00644A35" w:rsidRPr="00BB12E4" w:rsidRDefault="00644A35" w:rsidP="00C967BE">
            <w:pPr>
              <w:jc w:val="center"/>
              <w:rPr>
                <w:rFonts w:ascii="Arial" w:hAnsi="Arial" w:cs="Arial"/>
                <w:noProof/>
                <w:sz w:val="24"/>
                <w:szCs w:val="24"/>
                <w:lang w:val="en-US"/>
              </w:rPr>
            </w:pPr>
          </w:p>
          <w:p w14:paraId="709F4B24" w14:textId="77777777" w:rsidR="00644A35" w:rsidRPr="00BB12E4" w:rsidRDefault="00644A35" w:rsidP="00C967BE">
            <w:pPr>
              <w:jc w:val="center"/>
              <w:rPr>
                <w:rFonts w:ascii="Arial" w:hAnsi="Arial" w:cs="Arial"/>
                <w:noProof/>
                <w:sz w:val="24"/>
                <w:szCs w:val="24"/>
                <w:lang w:val="en-US"/>
              </w:rPr>
            </w:pPr>
          </w:p>
          <w:p w14:paraId="2A128975" w14:textId="77777777" w:rsidR="00644A35" w:rsidRPr="00BB12E4" w:rsidRDefault="00644A35" w:rsidP="00C967BE">
            <w:pPr>
              <w:jc w:val="center"/>
              <w:rPr>
                <w:rFonts w:ascii="Arial" w:hAnsi="Arial" w:cs="Arial"/>
                <w:noProof/>
                <w:sz w:val="24"/>
                <w:szCs w:val="24"/>
                <w:lang w:val="en-US"/>
              </w:rPr>
            </w:pPr>
          </w:p>
          <w:p w14:paraId="24301E34"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mc:AlternateContent>
                <mc:Choice Requires="wps">
                  <w:drawing>
                    <wp:anchor distT="0" distB="0" distL="114300" distR="114300" simplePos="0" relativeHeight="487606784" behindDoc="0" locked="0" layoutInCell="1" allowOverlap="1" wp14:anchorId="0FA12C66" wp14:editId="3530FDB4">
                      <wp:simplePos x="0" y="0"/>
                      <wp:positionH relativeFrom="column">
                        <wp:posOffset>-85725</wp:posOffset>
                      </wp:positionH>
                      <wp:positionV relativeFrom="paragraph">
                        <wp:posOffset>6350</wp:posOffset>
                      </wp:positionV>
                      <wp:extent cx="5581650" cy="19050"/>
                      <wp:effectExtent l="0" t="0" r="19050" b="19050"/>
                      <wp:wrapNone/>
                      <wp:docPr id="138450593" name="Straight Connector 138450593"/>
                      <wp:cNvGraphicFramePr/>
                      <a:graphic xmlns:a="http://schemas.openxmlformats.org/drawingml/2006/main">
                        <a:graphicData uri="http://schemas.microsoft.com/office/word/2010/wordprocessingShape">
                          <wps:wsp>
                            <wps:cNvCnPr/>
                            <wps:spPr>
                              <a:xfrm flipV="1">
                                <a:off x="0" y="0"/>
                                <a:ext cx="55816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8450593" o:spid="_x0000_s1026" style="position:absolute;flip:y;z-index:487606784;visibility:visible;mso-wrap-style:square;mso-wrap-distance-left:9pt;mso-wrap-distance-top:0;mso-wrap-distance-right:9pt;mso-wrap-distance-bottom:0;mso-position-horizontal:absolute;mso-position-horizontal-relative:text;mso-position-vertical:absolute;mso-position-vertical-relative:text" from="-6.75pt,.5pt" to="432.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" strokecolor="black [3040]"/>
                  </w:pict>
                </mc:Fallback>
              </mc:AlternateContent>
            </w:r>
          </w:p>
          <w:p w14:paraId="65037C6B"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12 </w:t>
            </w:r>
          </w:p>
          <w:p w14:paraId="51C8F24E" w14:textId="77777777" w:rsidR="00644A35" w:rsidRPr="00BB12E4" w:rsidRDefault="00644A35" w:rsidP="00C967BE">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7808" behindDoc="0" locked="0" layoutInCell="1" allowOverlap="1" wp14:anchorId="3381A228" wp14:editId="60F384CB">
                      <wp:simplePos x="0" y="0"/>
                      <wp:positionH relativeFrom="column">
                        <wp:posOffset>-84713</wp:posOffset>
                      </wp:positionH>
                      <wp:positionV relativeFrom="paragraph">
                        <wp:posOffset>83080</wp:posOffset>
                      </wp:positionV>
                      <wp:extent cx="5581650" cy="1"/>
                      <wp:effectExtent l="0" t="0" r="19050" b="19050"/>
                      <wp:wrapNone/>
                      <wp:docPr id="138450594" name="Straight Connector 138450594"/>
                      <wp:cNvGraphicFramePr/>
                      <a:graphic xmlns:a="http://schemas.openxmlformats.org/drawingml/2006/main">
                        <a:graphicData uri="http://schemas.microsoft.com/office/word/2010/wordprocessingShape">
                          <wps:wsp>
                            <wps:cNvCnPr/>
                            <wps:spPr>
                              <a:xfrm flipV="1">
                                <a:off x="0" y="0"/>
                                <a:ext cx="558165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8450594" o:spid="_x0000_s1026" style="position:absolute;flip:y;z-index:4876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5pt,6.55pt" to="432.8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" strokecolor="black [3040]"/>
                  </w:pict>
                </mc:Fallback>
              </mc:AlternateContent>
            </w:r>
          </w:p>
          <w:p w14:paraId="25048795"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13. </w:t>
            </w:r>
          </w:p>
          <w:p w14:paraId="39D23286" w14:textId="77777777" w:rsidR="00644A35" w:rsidRPr="00BB12E4" w:rsidRDefault="00644A35" w:rsidP="00C967BE">
            <w:pPr>
              <w:jc w:val="center"/>
              <w:rPr>
                <w:rFonts w:ascii="Arial" w:hAnsi="Arial" w:cs="Arial"/>
                <w:noProof/>
                <w:sz w:val="24"/>
                <w:szCs w:val="24"/>
              </w:rPr>
            </w:pPr>
          </w:p>
          <w:p w14:paraId="4FE91EE3" w14:textId="77777777" w:rsidR="00644A35" w:rsidRPr="00BB12E4" w:rsidRDefault="00644A35" w:rsidP="00C967BE">
            <w:pPr>
              <w:jc w:val="center"/>
              <w:rPr>
                <w:rFonts w:ascii="Arial" w:hAnsi="Arial" w:cs="Arial"/>
                <w:noProof/>
                <w:sz w:val="24"/>
                <w:szCs w:val="24"/>
              </w:rPr>
            </w:pPr>
          </w:p>
          <w:p w14:paraId="3D52CCFF" w14:textId="118BBDD9" w:rsidR="00644A35" w:rsidRPr="00BB12E4" w:rsidRDefault="00644A35" w:rsidP="00C967BE">
            <w:pPr>
              <w:jc w:val="center"/>
              <w:rPr>
                <w:rFonts w:ascii="Arial" w:hAnsi="Arial" w:cs="Arial"/>
                <w:noProof/>
                <w:sz w:val="24"/>
                <w:szCs w:val="24"/>
                <w:lang w:val="en-US"/>
              </w:rPr>
            </w:pPr>
          </w:p>
        </w:tc>
        <w:tc>
          <w:tcPr>
            <w:tcW w:w="1984" w:type="dxa"/>
          </w:tcPr>
          <w:p w14:paraId="2C8F2702" w14:textId="77777777" w:rsidR="00644A35" w:rsidRPr="00BB12E4" w:rsidRDefault="00644A35" w:rsidP="00C967BE">
            <w:pPr>
              <w:rPr>
                <w:rFonts w:ascii="Arial" w:hAnsi="Arial" w:cs="Arial"/>
                <w:noProof/>
                <w:sz w:val="24"/>
                <w:szCs w:val="24"/>
                <w:lang w:val="en-US"/>
              </w:rPr>
            </w:pPr>
          </w:p>
          <w:p w14:paraId="0AD83F70"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 xml:space="preserve">11 Maret 2025 </w:t>
            </w:r>
          </w:p>
          <w:p w14:paraId="250658A5" w14:textId="77777777" w:rsidR="00644A35" w:rsidRPr="00BB12E4" w:rsidRDefault="00644A35" w:rsidP="00C967BE">
            <w:pPr>
              <w:rPr>
                <w:rFonts w:ascii="Arial" w:hAnsi="Arial" w:cs="Arial"/>
                <w:noProof/>
                <w:sz w:val="24"/>
                <w:szCs w:val="24"/>
                <w:lang w:val="en-US"/>
              </w:rPr>
            </w:pPr>
          </w:p>
          <w:p w14:paraId="7F838B2D"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27 Maret 2025</w:t>
            </w:r>
          </w:p>
          <w:p w14:paraId="747F4A5C" w14:textId="77777777" w:rsidR="00644A35" w:rsidRPr="00BB12E4" w:rsidRDefault="00644A35" w:rsidP="00C967BE">
            <w:pPr>
              <w:rPr>
                <w:rFonts w:ascii="Arial" w:hAnsi="Arial" w:cs="Arial"/>
                <w:noProof/>
                <w:sz w:val="24"/>
                <w:szCs w:val="24"/>
                <w:lang w:val="en-US"/>
              </w:rPr>
            </w:pPr>
          </w:p>
          <w:p w14:paraId="5254A5C7"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11 April 2025</w:t>
            </w:r>
          </w:p>
          <w:p w14:paraId="1468B4F6" w14:textId="77777777" w:rsidR="00644A35" w:rsidRPr="00BB12E4" w:rsidRDefault="00644A35" w:rsidP="00C967BE">
            <w:pPr>
              <w:rPr>
                <w:rFonts w:ascii="Arial" w:hAnsi="Arial" w:cs="Arial"/>
                <w:noProof/>
                <w:sz w:val="24"/>
                <w:szCs w:val="24"/>
                <w:lang w:val="en-US"/>
              </w:rPr>
            </w:pPr>
          </w:p>
          <w:p w14:paraId="0FF309E7" w14:textId="77777777" w:rsidR="00644A35" w:rsidRPr="00BB12E4" w:rsidRDefault="00644A35" w:rsidP="00C967BE">
            <w:pPr>
              <w:rPr>
                <w:rFonts w:ascii="Arial" w:hAnsi="Arial" w:cs="Arial"/>
                <w:noProof/>
                <w:sz w:val="24"/>
                <w:szCs w:val="24"/>
                <w:lang w:val="en-US"/>
              </w:rPr>
            </w:pPr>
          </w:p>
          <w:p w14:paraId="79CF8FCC"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02 Mei 2025</w:t>
            </w:r>
          </w:p>
          <w:p w14:paraId="2ACC7DBF" w14:textId="77777777" w:rsidR="00644A35" w:rsidRPr="00BB12E4" w:rsidRDefault="00644A35" w:rsidP="00C967BE">
            <w:pPr>
              <w:rPr>
                <w:rFonts w:ascii="Arial" w:hAnsi="Arial" w:cs="Arial"/>
                <w:noProof/>
                <w:sz w:val="24"/>
                <w:szCs w:val="24"/>
                <w:lang w:val="en-US"/>
              </w:rPr>
            </w:pPr>
          </w:p>
          <w:p w14:paraId="0200CCCD" w14:textId="77777777" w:rsidR="00644A35" w:rsidRPr="00BB12E4" w:rsidRDefault="00644A35" w:rsidP="00C967BE">
            <w:pPr>
              <w:rPr>
                <w:rFonts w:ascii="Arial" w:hAnsi="Arial" w:cs="Arial"/>
                <w:noProof/>
                <w:sz w:val="24"/>
                <w:szCs w:val="24"/>
                <w:lang w:val="en-US"/>
              </w:rPr>
            </w:pPr>
          </w:p>
          <w:p w14:paraId="73BD81BA"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08 Mei 2025</w:t>
            </w:r>
          </w:p>
          <w:p w14:paraId="4826B1AF" w14:textId="77777777" w:rsidR="00644A35" w:rsidRPr="00BB12E4" w:rsidRDefault="00644A35" w:rsidP="00C967BE">
            <w:pPr>
              <w:rPr>
                <w:rFonts w:ascii="Arial" w:hAnsi="Arial" w:cs="Arial"/>
                <w:noProof/>
                <w:sz w:val="24"/>
                <w:szCs w:val="24"/>
                <w:lang w:val="en-US"/>
              </w:rPr>
            </w:pPr>
          </w:p>
          <w:p w14:paraId="0F7B73BF" w14:textId="77777777" w:rsidR="00644A35" w:rsidRPr="00BB12E4" w:rsidRDefault="00644A35" w:rsidP="00C967BE">
            <w:pPr>
              <w:rPr>
                <w:rFonts w:ascii="Arial" w:hAnsi="Arial" w:cs="Arial"/>
                <w:noProof/>
                <w:sz w:val="24"/>
                <w:szCs w:val="24"/>
                <w:lang w:val="en-US"/>
              </w:rPr>
            </w:pPr>
          </w:p>
          <w:p w14:paraId="0E1432D1"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16 Mei 2025</w:t>
            </w:r>
          </w:p>
          <w:p w14:paraId="37EE39E4" w14:textId="77777777" w:rsidR="00644A35" w:rsidRPr="00BB12E4" w:rsidRDefault="00644A35" w:rsidP="00C967BE">
            <w:pPr>
              <w:rPr>
                <w:rFonts w:ascii="Arial" w:hAnsi="Arial" w:cs="Arial"/>
                <w:noProof/>
                <w:sz w:val="24"/>
                <w:szCs w:val="24"/>
                <w:lang w:val="en-US"/>
              </w:rPr>
            </w:pPr>
          </w:p>
          <w:p w14:paraId="492FC1FC" w14:textId="77777777" w:rsidR="00644A35" w:rsidRPr="00BB12E4" w:rsidRDefault="00644A35" w:rsidP="00C967BE">
            <w:pPr>
              <w:rPr>
                <w:rFonts w:ascii="Arial" w:hAnsi="Arial" w:cs="Arial"/>
                <w:noProof/>
                <w:sz w:val="24"/>
                <w:szCs w:val="24"/>
                <w:lang w:val="en-US"/>
              </w:rPr>
            </w:pPr>
          </w:p>
          <w:p w14:paraId="4831B870"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04 Juni 2025</w:t>
            </w:r>
          </w:p>
          <w:p w14:paraId="367D7D00" w14:textId="77777777" w:rsidR="00644A35" w:rsidRPr="00BB12E4" w:rsidRDefault="00644A35" w:rsidP="00C967BE">
            <w:pPr>
              <w:rPr>
                <w:rFonts w:ascii="Arial" w:hAnsi="Arial" w:cs="Arial"/>
                <w:noProof/>
                <w:sz w:val="24"/>
                <w:szCs w:val="24"/>
                <w:lang w:val="en-US"/>
              </w:rPr>
            </w:pPr>
          </w:p>
          <w:p w14:paraId="07313A73"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05 Juni 2025</w:t>
            </w:r>
          </w:p>
          <w:p w14:paraId="069C1244" w14:textId="77777777" w:rsidR="00644A35" w:rsidRPr="00BB12E4" w:rsidRDefault="00644A35" w:rsidP="00C967BE">
            <w:pPr>
              <w:rPr>
                <w:rFonts w:ascii="Arial" w:hAnsi="Arial" w:cs="Arial"/>
                <w:noProof/>
                <w:sz w:val="24"/>
                <w:szCs w:val="24"/>
                <w:lang w:val="en-US"/>
              </w:rPr>
            </w:pPr>
          </w:p>
          <w:p w14:paraId="2C756EEE"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11 Juni 2025</w:t>
            </w:r>
          </w:p>
          <w:p w14:paraId="302D6B17" w14:textId="77777777" w:rsidR="00644A35" w:rsidRPr="00BB12E4" w:rsidRDefault="00644A35" w:rsidP="00C967BE">
            <w:pPr>
              <w:rPr>
                <w:rFonts w:ascii="Arial" w:hAnsi="Arial" w:cs="Arial"/>
                <w:noProof/>
                <w:sz w:val="24"/>
                <w:szCs w:val="24"/>
                <w:lang w:val="en-US"/>
              </w:rPr>
            </w:pPr>
          </w:p>
          <w:p w14:paraId="597227E5" w14:textId="77777777" w:rsidR="00644A35" w:rsidRPr="00BB12E4" w:rsidRDefault="00644A35" w:rsidP="00C967BE">
            <w:pPr>
              <w:rPr>
                <w:rFonts w:ascii="Arial" w:hAnsi="Arial" w:cs="Arial"/>
                <w:noProof/>
                <w:sz w:val="24"/>
                <w:szCs w:val="24"/>
                <w:lang w:val="en-US"/>
              </w:rPr>
            </w:pPr>
          </w:p>
          <w:p w14:paraId="0B717488" w14:textId="77777777" w:rsidR="00644A35" w:rsidRPr="00BB12E4" w:rsidRDefault="00644A35" w:rsidP="00C967BE">
            <w:pPr>
              <w:rPr>
                <w:rFonts w:ascii="Arial" w:hAnsi="Arial" w:cs="Arial"/>
                <w:noProof/>
                <w:sz w:val="24"/>
                <w:szCs w:val="24"/>
                <w:lang w:val="en-US"/>
              </w:rPr>
            </w:pPr>
          </w:p>
          <w:p w14:paraId="1A902DF2" w14:textId="77777777" w:rsidR="00644A35" w:rsidRPr="00BB12E4" w:rsidRDefault="00644A35" w:rsidP="00C967BE">
            <w:pPr>
              <w:rPr>
                <w:rFonts w:ascii="Arial" w:hAnsi="Arial" w:cs="Arial"/>
                <w:noProof/>
                <w:sz w:val="24"/>
                <w:szCs w:val="24"/>
                <w:lang w:val="en-US"/>
              </w:rPr>
            </w:pPr>
          </w:p>
          <w:p w14:paraId="283F5AA8" w14:textId="77777777" w:rsidR="00644A35" w:rsidRPr="00BB12E4" w:rsidRDefault="00644A35" w:rsidP="00C967BE">
            <w:pPr>
              <w:rPr>
                <w:rFonts w:ascii="Arial" w:hAnsi="Arial" w:cs="Arial"/>
                <w:noProof/>
                <w:sz w:val="24"/>
                <w:szCs w:val="24"/>
                <w:lang w:val="en-US"/>
              </w:rPr>
            </w:pPr>
          </w:p>
          <w:p w14:paraId="2185AC49"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20 Juni 2025</w:t>
            </w:r>
          </w:p>
          <w:p w14:paraId="202F2A6A" w14:textId="77777777" w:rsidR="00644A35" w:rsidRPr="00BB12E4" w:rsidRDefault="00644A35" w:rsidP="00C967BE">
            <w:pPr>
              <w:rPr>
                <w:rFonts w:ascii="Arial" w:hAnsi="Arial" w:cs="Arial"/>
                <w:noProof/>
                <w:sz w:val="24"/>
                <w:szCs w:val="24"/>
                <w:lang w:val="en-US"/>
              </w:rPr>
            </w:pPr>
          </w:p>
          <w:p w14:paraId="5D61F72C" w14:textId="56002110" w:rsidR="00644A35" w:rsidRPr="00BB12E4" w:rsidRDefault="001F02A0" w:rsidP="00C967BE">
            <w:pPr>
              <w:rPr>
                <w:rFonts w:ascii="Arial" w:hAnsi="Arial" w:cs="Arial"/>
                <w:noProof/>
                <w:sz w:val="24"/>
                <w:szCs w:val="24"/>
                <w:lang w:val="en-US"/>
              </w:rPr>
            </w:pPr>
            <w:r w:rsidRPr="00BB12E4">
              <w:rPr>
                <w:rFonts w:ascii="Arial" w:hAnsi="Arial" w:cs="Arial"/>
                <w:noProof/>
                <w:sz w:val="24"/>
                <w:szCs w:val="24"/>
                <w:lang w:val="en-US"/>
              </w:rPr>
              <w:t>28 Jun</w:t>
            </w:r>
            <w:r w:rsidR="00644A35" w:rsidRPr="00BB12E4">
              <w:rPr>
                <w:rFonts w:ascii="Arial" w:hAnsi="Arial" w:cs="Arial"/>
                <w:noProof/>
                <w:sz w:val="24"/>
                <w:szCs w:val="24"/>
                <w:lang w:val="en-US"/>
              </w:rPr>
              <w:t>i 2025</w:t>
            </w:r>
          </w:p>
        </w:tc>
        <w:tc>
          <w:tcPr>
            <w:tcW w:w="3971" w:type="dxa"/>
          </w:tcPr>
          <w:p w14:paraId="12542C14" w14:textId="77777777" w:rsidR="00644A35" w:rsidRPr="00BB12E4" w:rsidRDefault="00644A35" w:rsidP="00C967BE">
            <w:pPr>
              <w:rPr>
                <w:rFonts w:ascii="Arial" w:hAnsi="Arial" w:cs="Arial"/>
                <w:noProof/>
                <w:sz w:val="24"/>
                <w:szCs w:val="24"/>
                <w:lang w:val="en-US"/>
              </w:rPr>
            </w:pPr>
          </w:p>
          <w:p w14:paraId="422BAD9E"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Konsul judul</w:t>
            </w:r>
          </w:p>
          <w:p w14:paraId="20B062A3" w14:textId="77777777" w:rsidR="00644A35" w:rsidRPr="00BB12E4" w:rsidRDefault="00644A35" w:rsidP="00C967BE">
            <w:pPr>
              <w:jc w:val="center"/>
              <w:rPr>
                <w:rFonts w:ascii="Arial" w:hAnsi="Arial" w:cs="Arial"/>
                <w:noProof/>
                <w:sz w:val="24"/>
                <w:szCs w:val="24"/>
              </w:rPr>
            </w:pPr>
          </w:p>
          <w:p w14:paraId="29C4D1B2"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ACC Judul</w:t>
            </w:r>
          </w:p>
          <w:p w14:paraId="7EAD6244" w14:textId="77777777" w:rsidR="00644A35" w:rsidRPr="00BB12E4" w:rsidRDefault="00644A35" w:rsidP="00C967BE">
            <w:pPr>
              <w:jc w:val="center"/>
              <w:rPr>
                <w:rFonts w:ascii="Arial" w:hAnsi="Arial" w:cs="Arial"/>
                <w:noProof/>
                <w:sz w:val="24"/>
                <w:szCs w:val="24"/>
              </w:rPr>
            </w:pPr>
          </w:p>
          <w:p w14:paraId="5C9FCB47"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Koreksi Latar belakang, susun dari umum ke khusus</w:t>
            </w:r>
          </w:p>
          <w:p w14:paraId="7946574E" w14:textId="77777777" w:rsidR="00644A35" w:rsidRPr="00BB12E4" w:rsidRDefault="00644A35" w:rsidP="00C967BE">
            <w:pPr>
              <w:jc w:val="both"/>
              <w:rPr>
                <w:rFonts w:ascii="Arial" w:hAnsi="Arial" w:cs="Arial"/>
                <w:noProof/>
                <w:sz w:val="24"/>
                <w:szCs w:val="24"/>
                <w:lang w:val="en-US"/>
              </w:rPr>
            </w:pPr>
          </w:p>
          <w:p w14:paraId="1A90367C"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 xml:space="preserve">Tambahkan data, susun  paragraf Sesuaikan dengan topik </w:t>
            </w:r>
          </w:p>
          <w:p w14:paraId="29870326" w14:textId="77777777" w:rsidR="00644A35" w:rsidRPr="00BB12E4" w:rsidRDefault="00644A35" w:rsidP="00C967BE">
            <w:pPr>
              <w:jc w:val="both"/>
              <w:rPr>
                <w:rFonts w:ascii="Arial" w:hAnsi="Arial" w:cs="Arial"/>
                <w:noProof/>
                <w:sz w:val="24"/>
                <w:szCs w:val="24"/>
                <w:lang w:val="en-US"/>
              </w:rPr>
            </w:pPr>
          </w:p>
          <w:p w14:paraId="3B9082F3"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 xml:space="preserve">Revisi penulisan kata dan tambahan data </w:t>
            </w:r>
          </w:p>
          <w:p w14:paraId="31FC7C52" w14:textId="77777777" w:rsidR="00644A35" w:rsidRPr="00BB12E4" w:rsidRDefault="00644A35" w:rsidP="00C967BE">
            <w:pPr>
              <w:jc w:val="both"/>
              <w:rPr>
                <w:rFonts w:ascii="Arial" w:hAnsi="Arial" w:cs="Arial"/>
                <w:noProof/>
                <w:sz w:val="24"/>
                <w:szCs w:val="24"/>
                <w:lang w:val="en-US"/>
              </w:rPr>
            </w:pPr>
          </w:p>
          <w:p w14:paraId="3E3A19AD"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 xml:space="preserve">Koreksi pengetikan, urutankan prevelensi dan hasil penelitian </w:t>
            </w:r>
          </w:p>
          <w:p w14:paraId="55F7CB0D" w14:textId="77777777" w:rsidR="00644A35" w:rsidRPr="00BB12E4" w:rsidRDefault="00644A35" w:rsidP="00C967BE">
            <w:pPr>
              <w:jc w:val="both"/>
              <w:rPr>
                <w:rFonts w:ascii="Arial" w:hAnsi="Arial" w:cs="Arial"/>
                <w:noProof/>
                <w:sz w:val="24"/>
                <w:szCs w:val="24"/>
                <w:lang w:val="en-US"/>
              </w:rPr>
            </w:pPr>
          </w:p>
          <w:p w14:paraId="1E359D52"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Koreksi pengetikan (BAB I)</w:t>
            </w:r>
          </w:p>
          <w:p w14:paraId="09E12656" w14:textId="77777777" w:rsidR="00644A35" w:rsidRPr="00BB12E4" w:rsidRDefault="00644A35" w:rsidP="00C967BE">
            <w:pPr>
              <w:jc w:val="both"/>
              <w:rPr>
                <w:rFonts w:ascii="Arial" w:hAnsi="Arial" w:cs="Arial"/>
                <w:noProof/>
                <w:sz w:val="24"/>
                <w:szCs w:val="24"/>
                <w:lang w:val="en-US"/>
              </w:rPr>
            </w:pPr>
          </w:p>
          <w:p w14:paraId="1D887907"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ACC (BAB I)</w:t>
            </w:r>
          </w:p>
          <w:p w14:paraId="1797B579" w14:textId="77777777" w:rsidR="00644A35" w:rsidRPr="00BB12E4" w:rsidRDefault="00644A35" w:rsidP="00C967BE">
            <w:pPr>
              <w:jc w:val="both"/>
              <w:rPr>
                <w:rFonts w:ascii="Arial" w:hAnsi="Arial" w:cs="Arial"/>
                <w:noProof/>
                <w:sz w:val="24"/>
                <w:szCs w:val="24"/>
                <w:lang w:val="en-US"/>
              </w:rPr>
            </w:pPr>
          </w:p>
          <w:p w14:paraId="321991B7" w14:textId="77777777" w:rsidR="00644A35" w:rsidRPr="00BB12E4" w:rsidRDefault="00644A35" w:rsidP="00C967BE">
            <w:pPr>
              <w:pStyle w:val="ListParagraph"/>
              <w:numPr>
                <w:ilvl w:val="0"/>
                <w:numId w:val="46"/>
              </w:numPr>
              <w:ind w:left="317" w:hanging="283"/>
              <w:contextualSpacing/>
              <w:jc w:val="both"/>
              <w:rPr>
                <w:rFonts w:ascii="Arial" w:hAnsi="Arial" w:cs="Arial"/>
                <w:noProof/>
                <w:sz w:val="24"/>
                <w:szCs w:val="24"/>
                <w:lang w:val="en-US"/>
              </w:rPr>
            </w:pPr>
            <w:r w:rsidRPr="00BB12E4">
              <w:rPr>
                <w:rFonts w:ascii="Arial" w:hAnsi="Arial" w:cs="Arial"/>
                <w:noProof/>
                <w:sz w:val="24"/>
                <w:szCs w:val="24"/>
                <w:lang w:val="en-US"/>
              </w:rPr>
              <w:t>Koreksi pengetikan (BAB II)</w:t>
            </w:r>
          </w:p>
          <w:p w14:paraId="19F7DA25" w14:textId="77777777" w:rsidR="00644A35" w:rsidRPr="00BB12E4" w:rsidRDefault="00644A35" w:rsidP="00C967BE">
            <w:pPr>
              <w:pStyle w:val="ListParagraph"/>
              <w:numPr>
                <w:ilvl w:val="0"/>
                <w:numId w:val="46"/>
              </w:numPr>
              <w:ind w:left="317" w:hanging="283"/>
              <w:contextualSpacing/>
              <w:jc w:val="both"/>
              <w:rPr>
                <w:rFonts w:ascii="Arial" w:hAnsi="Arial" w:cs="Arial"/>
                <w:noProof/>
                <w:sz w:val="24"/>
                <w:szCs w:val="24"/>
                <w:lang w:val="en-US"/>
              </w:rPr>
            </w:pPr>
            <w:r w:rsidRPr="00BB12E4">
              <w:rPr>
                <w:rFonts w:ascii="Arial" w:hAnsi="Arial" w:cs="Arial"/>
                <w:noProof/>
                <w:sz w:val="24"/>
                <w:szCs w:val="24"/>
                <w:lang w:val="en-US"/>
              </w:rPr>
              <w:t xml:space="preserve">Ubah overprotetive menjadi otoriter </w:t>
            </w:r>
          </w:p>
          <w:p w14:paraId="54788DEA" w14:textId="0986CE55" w:rsidR="00644A35" w:rsidRPr="00BB12E4" w:rsidRDefault="00644A35" w:rsidP="00C967BE">
            <w:pPr>
              <w:pStyle w:val="ListParagraph"/>
              <w:numPr>
                <w:ilvl w:val="0"/>
                <w:numId w:val="46"/>
              </w:numPr>
              <w:ind w:left="317" w:hanging="283"/>
              <w:contextualSpacing/>
              <w:jc w:val="both"/>
              <w:rPr>
                <w:rFonts w:ascii="Arial" w:hAnsi="Arial" w:cs="Arial"/>
                <w:noProof/>
                <w:sz w:val="24"/>
                <w:szCs w:val="24"/>
                <w:lang w:val="en-US"/>
              </w:rPr>
            </w:pPr>
            <w:r w:rsidRPr="00BB12E4">
              <w:rPr>
                <w:rFonts w:ascii="Arial" w:hAnsi="Arial" w:cs="Arial"/>
                <w:noProof/>
                <w:sz w:val="24"/>
                <w:szCs w:val="24"/>
                <w:lang w:val="en-US"/>
              </w:rPr>
              <w:t>Tambahkan elaborasi pe</w:t>
            </w:r>
            <w:r w:rsidR="00A34AC4" w:rsidRPr="00BB12E4">
              <w:rPr>
                <w:rFonts w:ascii="Arial" w:hAnsi="Arial" w:cs="Arial"/>
                <w:noProof/>
                <w:sz w:val="24"/>
                <w:szCs w:val="24"/>
                <w:lang w:val="en-US"/>
              </w:rPr>
              <w:t>ne</w:t>
            </w:r>
            <w:r w:rsidRPr="00BB12E4">
              <w:rPr>
                <w:rFonts w:ascii="Arial" w:hAnsi="Arial" w:cs="Arial"/>
                <w:noProof/>
                <w:sz w:val="24"/>
                <w:szCs w:val="24"/>
                <w:lang w:val="en-US"/>
              </w:rPr>
              <w:t xml:space="preserve">litian sebelumya </w:t>
            </w:r>
          </w:p>
          <w:p w14:paraId="2FE926FF" w14:textId="77777777" w:rsidR="00644A35" w:rsidRPr="00BB12E4" w:rsidRDefault="00644A35" w:rsidP="00C967BE">
            <w:pPr>
              <w:pStyle w:val="ListParagraph"/>
              <w:ind w:left="317"/>
              <w:jc w:val="both"/>
              <w:rPr>
                <w:rFonts w:ascii="Arial" w:hAnsi="Arial" w:cs="Arial"/>
                <w:noProof/>
                <w:sz w:val="24"/>
                <w:szCs w:val="24"/>
                <w:lang w:val="en-US"/>
              </w:rPr>
            </w:pPr>
          </w:p>
          <w:p w14:paraId="1E89C813" w14:textId="77777777"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 xml:space="preserve">ACC (BAB II) </w:t>
            </w:r>
          </w:p>
          <w:p w14:paraId="26CD46AA" w14:textId="77777777" w:rsidR="00644A35" w:rsidRPr="00BB12E4" w:rsidRDefault="00644A35" w:rsidP="00C967BE">
            <w:pPr>
              <w:jc w:val="both"/>
              <w:rPr>
                <w:rFonts w:ascii="Arial" w:hAnsi="Arial" w:cs="Arial"/>
                <w:noProof/>
                <w:sz w:val="24"/>
                <w:szCs w:val="24"/>
                <w:lang w:val="en-US"/>
              </w:rPr>
            </w:pPr>
          </w:p>
          <w:p w14:paraId="383273FA" w14:textId="5123216E" w:rsidR="00644A35" w:rsidRPr="00BB12E4" w:rsidRDefault="00644A35" w:rsidP="00C967BE">
            <w:pPr>
              <w:jc w:val="both"/>
              <w:rPr>
                <w:rFonts w:ascii="Arial" w:hAnsi="Arial" w:cs="Arial"/>
                <w:noProof/>
                <w:sz w:val="24"/>
                <w:szCs w:val="24"/>
                <w:lang w:val="en-US"/>
              </w:rPr>
            </w:pPr>
            <w:r w:rsidRPr="00BB12E4">
              <w:rPr>
                <w:rFonts w:ascii="Arial" w:hAnsi="Arial" w:cs="Arial"/>
                <w:noProof/>
                <w:sz w:val="24"/>
                <w:szCs w:val="24"/>
                <w:lang w:val="en-US"/>
              </w:rPr>
              <w:t>Cak Bab III, Uji sta</w:t>
            </w:r>
            <w:r w:rsidR="00A34AC4" w:rsidRPr="00BB12E4">
              <w:rPr>
                <w:rFonts w:ascii="Arial" w:hAnsi="Arial" w:cs="Arial"/>
                <w:noProof/>
                <w:sz w:val="24"/>
                <w:szCs w:val="24"/>
                <w:lang w:val="en-US"/>
              </w:rPr>
              <w:t>ti</w:t>
            </w:r>
            <w:r w:rsidRPr="00BB12E4">
              <w:rPr>
                <w:rFonts w:ascii="Arial" w:hAnsi="Arial" w:cs="Arial"/>
                <w:noProof/>
                <w:sz w:val="24"/>
                <w:szCs w:val="24"/>
                <w:lang w:val="en-US"/>
              </w:rPr>
              <w:t>stik</w:t>
            </w:r>
          </w:p>
        </w:tc>
        <w:tc>
          <w:tcPr>
            <w:tcW w:w="2126" w:type="dxa"/>
          </w:tcPr>
          <w:p w14:paraId="02981B69" w14:textId="71753052" w:rsidR="005C64EE" w:rsidRDefault="005C64EE" w:rsidP="00C967BE">
            <w:pPr>
              <w:jc w:val="center"/>
              <w:rPr>
                <w:rFonts w:ascii="Arial" w:hAnsi="Arial" w:cs="Arial"/>
                <w:b/>
                <w:bCs/>
                <w:noProof/>
                <w:sz w:val="24"/>
                <w:szCs w:val="24"/>
              </w:rPr>
            </w:pPr>
            <w:r>
              <w:rPr>
                <w:rFonts w:ascii="Arial" w:hAnsi="Arial" w:cs="Arial"/>
                <w:noProof/>
                <w:lang w:val="en-US"/>
              </w:rPr>
              <w:drawing>
                <wp:anchor distT="0" distB="0" distL="114300" distR="114300" simplePos="0" relativeHeight="487632384" behindDoc="0" locked="0" layoutInCell="1" allowOverlap="1" wp14:anchorId="55178839" wp14:editId="64F06012">
                  <wp:simplePos x="0" y="0"/>
                  <wp:positionH relativeFrom="column">
                    <wp:posOffset>73660</wp:posOffset>
                  </wp:positionH>
                  <wp:positionV relativeFrom="paragraph">
                    <wp:posOffset>1920875</wp:posOffset>
                  </wp:positionV>
                  <wp:extent cx="1066800" cy="34798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val="en-US"/>
              </w:rPr>
              <w:drawing>
                <wp:anchor distT="0" distB="0" distL="114300" distR="114300" simplePos="0" relativeHeight="487642624" behindDoc="0" locked="0" layoutInCell="1" allowOverlap="1" wp14:anchorId="7B5088BF" wp14:editId="0EEAE8C4">
                  <wp:simplePos x="0" y="0"/>
                  <wp:positionH relativeFrom="column">
                    <wp:posOffset>111760</wp:posOffset>
                  </wp:positionH>
                  <wp:positionV relativeFrom="paragraph">
                    <wp:posOffset>1372235</wp:posOffset>
                  </wp:positionV>
                  <wp:extent cx="1066800" cy="34798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val="en-US"/>
              </w:rPr>
              <w:drawing>
                <wp:anchor distT="0" distB="0" distL="114300" distR="114300" simplePos="0" relativeHeight="487628288" behindDoc="0" locked="0" layoutInCell="1" allowOverlap="1" wp14:anchorId="13DB719D" wp14:editId="43BCAA13">
                  <wp:simplePos x="0" y="0"/>
                  <wp:positionH relativeFrom="column">
                    <wp:posOffset>54610</wp:posOffset>
                  </wp:positionH>
                  <wp:positionV relativeFrom="paragraph">
                    <wp:posOffset>3264535</wp:posOffset>
                  </wp:positionV>
                  <wp:extent cx="1066800" cy="34798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bCs/>
                <w:noProof/>
                <w:sz w:val="24"/>
                <w:szCs w:val="24"/>
                <w:lang w:val="en-US"/>
              </w:rPr>
              <w:drawing>
                <wp:inline distT="0" distB="0" distL="0" distR="0" wp14:anchorId="67FA8B9F" wp14:editId="6FFFBB92">
                  <wp:extent cx="1066800" cy="34734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66800" cy="347345"/>
                          </a:xfrm>
                          <a:prstGeom prst="rect">
                            <a:avLst/>
                          </a:prstGeom>
                          <a:noFill/>
                        </pic:spPr>
                      </pic:pic>
                    </a:graphicData>
                  </a:graphic>
                </wp:inline>
              </w:drawing>
            </w:r>
            <w:r>
              <w:rPr>
                <w:rFonts w:ascii="Arial" w:hAnsi="Arial" w:cs="Arial"/>
                <w:b/>
                <w:bCs/>
                <w:noProof/>
                <w:sz w:val="24"/>
                <w:szCs w:val="24"/>
                <w:lang w:val="en-US"/>
              </w:rPr>
              <w:drawing>
                <wp:inline distT="0" distB="0" distL="0" distR="0" wp14:anchorId="717F2CF6" wp14:editId="71D3BFD2">
                  <wp:extent cx="1066800" cy="34734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66800" cy="347345"/>
                          </a:xfrm>
                          <a:prstGeom prst="rect">
                            <a:avLst/>
                          </a:prstGeom>
                          <a:noFill/>
                        </pic:spPr>
                      </pic:pic>
                    </a:graphicData>
                  </a:graphic>
                </wp:inline>
              </w:drawing>
            </w:r>
          </w:p>
          <w:p w14:paraId="59E57E4B" w14:textId="686B8069" w:rsidR="005C64EE" w:rsidRPr="005C64EE" w:rsidRDefault="005C64EE" w:rsidP="005C64EE">
            <w:pPr>
              <w:rPr>
                <w:rFonts w:ascii="Arial" w:hAnsi="Arial" w:cs="Arial"/>
                <w:sz w:val="24"/>
                <w:szCs w:val="24"/>
              </w:rPr>
            </w:pPr>
          </w:p>
          <w:p w14:paraId="0F58B9A9" w14:textId="7F2A38E6" w:rsidR="005C64EE" w:rsidRPr="005C64EE" w:rsidRDefault="005C64EE" w:rsidP="005C64EE">
            <w:pPr>
              <w:rPr>
                <w:rFonts w:ascii="Arial" w:hAnsi="Arial" w:cs="Arial"/>
                <w:sz w:val="24"/>
                <w:szCs w:val="24"/>
              </w:rPr>
            </w:pPr>
            <w:r>
              <w:rPr>
                <w:rFonts w:ascii="Arial" w:hAnsi="Arial" w:cs="Arial"/>
                <w:b/>
                <w:bCs/>
                <w:noProof/>
                <w:sz w:val="24"/>
                <w:szCs w:val="24"/>
                <w:lang w:val="en-US"/>
              </w:rPr>
              <w:drawing>
                <wp:inline distT="0" distB="0" distL="0" distR="0" wp14:anchorId="11D5B9F5" wp14:editId="4F4B9CC8">
                  <wp:extent cx="1066800" cy="34734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66800" cy="347345"/>
                          </a:xfrm>
                          <a:prstGeom prst="rect">
                            <a:avLst/>
                          </a:prstGeom>
                          <a:noFill/>
                        </pic:spPr>
                      </pic:pic>
                    </a:graphicData>
                  </a:graphic>
                </wp:inline>
              </w:drawing>
            </w:r>
          </w:p>
          <w:p w14:paraId="349BC398" w14:textId="77777777" w:rsidR="005C64EE" w:rsidRPr="005C64EE" w:rsidRDefault="005C64EE" w:rsidP="005C64EE">
            <w:pPr>
              <w:rPr>
                <w:rFonts w:ascii="Arial" w:hAnsi="Arial" w:cs="Arial"/>
                <w:sz w:val="24"/>
                <w:szCs w:val="24"/>
              </w:rPr>
            </w:pPr>
          </w:p>
          <w:p w14:paraId="095DBDD1" w14:textId="77777777" w:rsidR="005C64EE" w:rsidRPr="005C64EE" w:rsidRDefault="005C64EE" w:rsidP="005C64EE">
            <w:pPr>
              <w:rPr>
                <w:rFonts w:ascii="Arial" w:hAnsi="Arial" w:cs="Arial"/>
                <w:sz w:val="24"/>
                <w:szCs w:val="24"/>
              </w:rPr>
            </w:pPr>
          </w:p>
          <w:p w14:paraId="15FD2B74" w14:textId="77777777" w:rsidR="005C64EE" w:rsidRPr="005C64EE" w:rsidRDefault="005C64EE" w:rsidP="005C64EE">
            <w:pPr>
              <w:rPr>
                <w:rFonts w:ascii="Arial" w:hAnsi="Arial" w:cs="Arial"/>
                <w:sz w:val="24"/>
                <w:szCs w:val="24"/>
              </w:rPr>
            </w:pPr>
          </w:p>
          <w:p w14:paraId="2F8D4DDD" w14:textId="77777777" w:rsidR="005C64EE" w:rsidRPr="005C64EE" w:rsidRDefault="005C64EE" w:rsidP="005C64EE">
            <w:pPr>
              <w:rPr>
                <w:rFonts w:ascii="Arial" w:hAnsi="Arial" w:cs="Arial"/>
                <w:sz w:val="24"/>
                <w:szCs w:val="24"/>
              </w:rPr>
            </w:pPr>
          </w:p>
          <w:p w14:paraId="6C7C347E" w14:textId="6F895EE0" w:rsidR="005C64EE" w:rsidRDefault="005C64EE" w:rsidP="005C64EE">
            <w:pPr>
              <w:rPr>
                <w:rFonts w:ascii="Arial" w:hAnsi="Arial" w:cs="Arial"/>
                <w:sz w:val="24"/>
                <w:szCs w:val="24"/>
              </w:rPr>
            </w:pPr>
            <w:r>
              <w:rPr>
                <w:rFonts w:ascii="Arial" w:hAnsi="Arial" w:cs="Arial"/>
                <w:noProof/>
                <w:sz w:val="24"/>
                <w:szCs w:val="24"/>
                <w:lang w:val="en-US"/>
              </w:rPr>
              <w:drawing>
                <wp:inline distT="0" distB="0" distL="0" distR="0" wp14:anchorId="04099A36" wp14:editId="7F6DAD34">
                  <wp:extent cx="1066800" cy="34734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66800" cy="347345"/>
                          </a:xfrm>
                          <a:prstGeom prst="rect">
                            <a:avLst/>
                          </a:prstGeom>
                          <a:noFill/>
                        </pic:spPr>
                      </pic:pic>
                    </a:graphicData>
                  </a:graphic>
                </wp:inline>
              </w:drawing>
            </w:r>
          </w:p>
          <w:p w14:paraId="64C193F0" w14:textId="464A9A29" w:rsidR="005C64EE" w:rsidRDefault="005C64EE" w:rsidP="005C64EE">
            <w:pPr>
              <w:ind w:firstLine="720"/>
              <w:rPr>
                <w:rFonts w:ascii="Arial" w:hAnsi="Arial" w:cs="Arial"/>
                <w:sz w:val="24"/>
                <w:szCs w:val="24"/>
              </w:rPr>
            </w:pPr>
            <w:r>
              <w:rPr>
                <w:rFonts w:ascii="Arial" w:hAnsi="Arial" w:cs="Arial"/>
                <w:noProof/>
                <w:sz w:val="24"/>
                <w:szCs w:val="24"/>
                <w:lang w:val="en-US"/>
              </w:rPr>
              <w:drawing>
                <wp:anchor distT="0" distB="0" distL="114300" distR="114300" simplePos="0" relativeHeight="487643648" behindDoc="0" locked="0" layoutInCell="1" allowOverlap="1" wp14:anchorId="422BE199" wp14:editId="6DD60354">
                  <wp:simplePos x="0" y="0"/>
                  <wp:positionH relativeFrom="column">
                    <wp:posOffset>11112</wp:posOffset>
                  </wp:positionH>
                  <wp:positionV relativeFrom="paragraph">
                    <wp:posOffset>100330</wp:posOffset>
                  </wp:positionV>
                  <wp:extent cx="1066800" cy="34734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66800" cy="347345"/>
                          </a:xfrm>
                          <a:prstGeom prst="rect">
                            <a:avLst/>
                          </a:prstGeom>
                          <a:noFill/>
                        </pic:spPr>
                      </pic:pic>
                    </a:graphicData>
                  </a:graphic>
                  <wp14:sizeRelH relativeFrom="page">
                    <wp14:pctWidth>0</wp14:pctWidth>
                  </wp14:sizeRelH>
                  <wp14:sizeRelV relativeFrom="page">
                    <wp14:pctHeight>0</wp14:pctHeight>
                  </wp14:sizeRelV>
                </wp:anchor>
              </w:drawing>
            </w:r>
          </w:p>
          <w:p w14:paraId="7F349B45" w14:textId="77777777" w:rsidR="005C64EE" w:rsidRPr="005C64EE" w:rsidRDefault="005C64EE" w:rsidP="005C64EE">
            <w:pPr>
              <w:rPr>
                <w:rFonts w:ascii="Arial" w:hAnsi="Arial" w:cs="Arial"/>
                <w:sz w:val="24"/>
                <w:szCs w:val="24"/>
              </w:rPr>
            </w:pPr>
          </w:p>
          <w:p w14:paraId="42E291B7" w14:textId="77777777" w:rsidR="005C64EE" w:rsidRPr="005C64EE" w:rsidRDefault="005C64EE" w:rsidP="005C64EE">
            <w:pPr>
              <w:rPr>
                <w:rFonts w:ascii="Arial" w:hAnsi="Arial" w:cs="Arial"/>
                <w:sz w:val="24"/>
                <w:szCs w:val="24"/>
              </w:rPr>
            </w:pPr>
          </w:p>
          <w:p w14:paraId="6843A2A9" w14:textId="1FB0BBD7" w:rsidR="005C64EE" w:rsidRPr="005C64EE" w:rsidRDefault="005C64EE" w:rsidP="005C64EE">
            <w:pPr>
              <w:rPr>
                <w:rFonts w:ascii="Arial" w:hAnsi="Arial" w:cs="Arial"/>
                <w:sz w:val="24"/>
                <w:szCs w:val="24"/>
              </w:rPr>
            </w:pPr>
            <w:r>
              <w:rPr>
                <w:rFonts w:ascii="Arial" w:hAnsi="Arial" w:cs="Arial"/>
                <w:noProof/>
                <w:lang w:val="en-US"/>
              </w:rPr>
              <w:drawing>
                <wp:anchor distT="0" distB="0" distL="114300" distR="114300" simplePos="0" relativeHeight="487645696" behindDoc="0" locked="0" layoutInCell="1" allowOverlap="1" wp14:anchorId="6E873F47" wp14:editId="0AF98053">
                  <wp:simplePos x="0" y="0"/>
                  <wp:positionH relativeFrom="column">
                    <wp:posOffset>54610</wp:posOffset>
                  </wp:positionH>
                  <wp:positionV relativeFrom="paragraph">
                    <wp:posOffset>48895</wp:posOffset>
                  </wp:positionV>
                  <wp:extent cx="1066800" cy="34798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509209B6" w14:textId="77777777" w:rsidR="005C64EE" w:rsidRPr="005C64EE" w:rsidRDefault="005C64EE" w:rsidP="005C64EE">
            <w:pPr>
              <w:rPr>
                <w:rFonts w:ascii="Arial" w:hAnsi="Arial" w:cs="Arial"/>
                <w:sz w:val="24"/>
                <w:szCs w:val="24"/>
              </w:rPr>
            </w:pPr>
          </w:p>
          <w:p w14:paraId="3708FF45" w14:textId="0D8B77C4" w:rsidR="005C64EE" w:rsidRDefault="005C64EE" w:rsidP="005C64EE">
            <w:pPr>
              <w:rPr>
                <w:rFonts w:ascii="Arial" w:hAnsi="Arial" w:cs="Arial"/>
                <w:sz w:val="24"/>
                <w:szCs w:val="24"/>
              </w:rPr>
            </w:pPr>
          </w:p>
          <w:p w14:paraId="3A7E5C37" w14:textId="5124754A" w:rsidR="005C64EE" w:rsidRDefault="005C64EE" w:rsidP="005C64EE">
            <w:pPr>
              <w:jc w:val="center"/>
              <w:rPr>
                <w:rFonts w:ascii="Arial" w:hAnsi="Arial" w:cs="Arial"/>
                <w:sz w:val="24"/>
                <w:szCs w:val="24"/>
              </w:rPr>
            </w:pPr>
            <w:r>
              <w:rPr>
                <w:rFonts w:ascii="Arial" w:hAnsi="Arial" w:cs="Arial"/>
                <w:noProof/>
                <w:lang w:val="en-US"/>
              </w:rPr>
              <w:drawing>
                <wp:anchor distT="0" distB="0" distL="114300" distR="114300" simplePos="0" relativeHeight="487649792" behindDoc="0" locked="0" layoutInCell="1" allowOverlap="1" wp14:anchorId="26D1E560" wp14:editId="7F514F7E">
                  <wp:simplePos x="0" y="0"/>
                  <wp:positionH relativeFrom="column">
                    <wp:posOffset>54610</wp:posOffset>
                  </wp:positionH>
                  <wp:positionV relativeFrom="paragraph">
                    <wp:posOffset>556260</wp:posOffset>
                  </wp:positionV>
                  <wp:extent cx="1066800" cy="34798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1EA75BCB" w14:textId="77777777" w:rsidR="005C64EE" w:rsidRPr="005C64EE" w:rsidRDefault="005C64EE" w:rsidP="005C64EE">
            <w:pPr>
              <w:rPr>
                <w:rFonts w:ascii="Arial" w:hAnsi="Arial" w:cs="Arial"/>
                <w:sz w:val="24"/>
                <w:szCs w:val="24"/>
              </w:rPr>
            </w:pPr>
          </w:p>
          <w:p w14:paraId="67E5F03C" w14:textId="77777777" w:rsidR="005C64EE" w:rsidRPr="005C64EE" w:rsidRDefault="005C64EE" w:rsidP="005C64EE">
            <w:pPr>
              <w:rPr>
                <w:rFonts w:ascii="Arial" w:hAnsi="Arial" w:cs="Arial"/>
                <w:sz w:val="24"/>
                <w:szCs w:val="24"/>
              </w:rPr>
            </w:pPr>
          </w:p>
          <w:p w14:paraId="1955603F" w14:textId="77777777" w:rsidR="005C64EE" w:rsidRPr="005C64EE" w:rsidRDefault="005C64EE" w:rsidP="005C64EE">
            <w:pPr>
              <w:rPr>
                <w:rFonts w:ascii="Arial" w:hAnsi="Arial" w:cs="Arial"/>
                <w:sz w:val="24"/>
                <w:szCs w:val="24"/>
              </w:rPr>
            </w:pPr>
          </w:p>
          <w:p w14:paraId="49B09B13" w14:textId="77777777" w:rsidR="005C64EE" w:rsidRPr="005C64EE" w:rsidRDefault="005C64EE" w:rsidP="005C64EE">
            <w:pPr>
              <w:rPr>
                <w:rFonts w:ascii="Arial" w:hAnsi="Arial" w:cs="Arial"/>
                <w:sz w:val="24"/>
                <w:szCs w:val="24"/>
              </w:rPr>
            </w:pPr>
          </w:p>
          <w:p w14:paraId="27CEE2C8" w14:textId="77777777" w:rsidR="005C64EE" w:rsidRPr="005C64EE" w:rsidRDefault="005C64EE" w:rsidP="005C64EE">
            <w:pPr>
              <w:rPr>
                <w:rFonts w:ascii="Arial" w:hAnsi="Arial" w:cs="Arial"/>
                <w:sz w:val="24"/>
                <w:szCs w:val="24"/>
              </w:rPr>
            </w:pPr>
          </w:p>
          <w:p w14:paraId="70999C03" w14:textId="77777777" w:rsidR="005C64EE" w:rsidRPr="005C64EE" w:rsidRDefault="005C64EE" w:rsidP="005C64EE">
            <w:pPr>
              <w:rPr>
                <w:rFonts w:ascii="Arial" w:hAnsi="Arial" w:cs="Arial"/>
                <w:sz w:val="24"/>
                <w:szCs w:val="24"/>
              </w:rPr>
            </w:pPr>
          </w:p>
          <w:p w14:paraId="7EB47FA8" w14:textId="60853C59" w:rsidR="005C64EE" w:rsidRDefault="003D68B5" w:rsidP="005C64EE">
            <w:pPr>
              <w:rPr>
                <w:rFonts w:ascii="Arial" w:hAnsi="Arial" w:cs="Arial"/>
                <w:sz w:val="24"/>
                <w:szCs w:val="24"/>
              </w:rPr>
            </w:pPr>
            <w:r>
              <w:rPr>
                <w:rFonts w:ascii="Arial" w:hAnsi="Arial" w:cs="Arial"/>
                <w:noProof/>
                <w:lang w:val="en-US"/>
              </w:rPr>
              <w:drawing>
                <wp:anchor distT="0" distB="0" distL="114300" distR="114300" simplePos="0" relativeHeight="487651840" behindDoc="0" locked="0" layoutInCell="1" allowOverlap="1" wp14:anchorId="36F6A006" wp14:editId="3FE037B9">
                  <wp:simplePos x="0" y="0"/>
                  <wp:positionH relativeFrom="column">
                    <wp:posOffset>54610</wp:posOffset>
                  </wp:positionH>
                  <wp:positionV relativeFrom="paragraph">
                    <wp:posOffset>19685</wp:posOffset>
                  </wp:positionV>
                  <wp:extent cx="1066800" cy="34798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23A9086D" w14:textId="4A141555" w:rsidR="00644A35" w:rsidRPr="005C64EE" w:rsidRDefault="003D68B5" w:rsidP="005C64EE">
            <w:pPr>
              <w:jc w:val="center"/>
              <w:rPr>
                <w:rFonts w:ascii="Arial" w:hAnsi="Arial" w:cs="Arial"/>
                <w:sz w:val="24"/>
                <w:szCs w:val="24"/>
              </w:rPr>
            </w:pPr>
            <w:r>
              <w:rPr>
                <w:rFonts w:ascii="Arial" w:hAnsi="Arial" w:cs="Arial"/>
                <w:noProof/>
                <w:lang w:val="en-US"/>
              </w:rPr>
              <w:drawing>
                <wp:anchor distT="0" distB="0" distL="114300" distR="114300" simplePos="0" relativeHeight="487653888" behindDoc="0" locked="0" layoutInCell="1" allowOverlap="1" wp14:anchorId="7F834B0C" wp14:editId="04563FAA">
                  <wp:simplePos x="0" y="0"/>
                  <wp:positionH relativeFrom="column">
                    <wp:posOffset>6985</wp:posOffset>
                  </wp:positionH>
                  <wp:positionV relativeFrom="paragraph">
                    <wp:posOffset>523875</wp:posOffset>
                  </wp:positionV>
                  <wp:extent cx="1066800" cy="32385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biLevel thresh="50000"/>
                            <a:extLst>
                              <a:ext uri="{28A0092B-C50C-407E-A947-70E740481C1C}">
                                <a14:useLocalDpi xmlns:a14="http://schemas.microsoft.com/office/drawing/2010/main" val="0"/>
                              </a:ext>
                            </a:extLst>
                          </a:blip>
                          <a:srcRect/>
                          <a:stretch>
                            <a:fillRect/>
                          </a:stretch>
                        </pic:blipFill>
                        <pic:spPr bwMode="auto">
                          <a:xfrm>
                            <a:off x="0" y="0"/>
                            <a:ext cx="1066800" cy="323850"/>
                          </a:xfrm>
                          <a:prstGeom prst="rect">
                            <a:avLst/>
                          </a:prstGeom>
                          <a:noFill/>
                        </pic:spPr>
                      </pic:pic>
                    </a:graphicData>
                  </a:graphic>
                  <wp14:sizeRelH relativeFrom="page">
                    <wp14:pctWidth>0</wp14:pctWidth>
                  </wp14:sizeRelH>
                  <wp14:sizeRelV relativeFrom="page">
                    <wp14:pctHeight>0</wp14:pctHeight>
                  </wp14:sizeRelV>
                </wp:anchor>
              </w:drawing>
            </w:r>
          </w:p>
        </w:tc>
      </w:tr>
      <w:tr w:rsidR="00C967BE" w:rsidRPr="00BB12E4" w14:paraId="6AE19478" w14:textId="77777777" w:rsidTr="00C967BE">
        <w:trPr>
          <w:trHeight w:val="1335"/>
        </w:trPr>
        <w:tc>
          <w:tcPr>
            <w:tcW w:w="674" w:type="dxa"/>
          </w:tcPr>
          <w:p w14:paraId="6568C60E" w14:textId="25588266" w:rsidR="00C967BE" w:rsidRPr="00BB12E4" w:rsidRDefault="00C967BE" w:rsidP="00C967BE">
            <w:pPr>
              <w:jc w:val="center"/>
              <w:rPr>
                <w:rFonts w:ascii="Arial" w:hAnsi="Arial" w:cs="Arial"/>
                <w:noProof/>
                <w:sz w:val="24"/>
                <w:szCs w:val="24"/>
                <w:lang w:val="en-US"/>
              </w:rPr>
            </w:pPr>
            <w:r w:rsidRPr="00BB12E4">
              <w:rPr>
                <w:rFonts w:ascii="Arial" w:hAnsi="Arial" w:cs="Arial"/>
                <w:noProof/>
                <w:sz w:val="24"/>
                <w:szCs w:val="24"/>
                <w:lang w:val="en-US"/>
              </w:rPr>
              <w:t>14</w:t>
            </w:r>
          </w:p>
        </w:tc>
        <w:tc>
          <w:tcPr>
            <w:tcW w:w="1984" w:type="dxa"/>
          </w:tcPr>
          <w:p w14:paraId="7F82FD18" w14:textId="054928CE" w:rsidR="00C967BE" w:rsidRPr="00BB12E4" w:rsidRDefault="001F02A0" w:rsidP="00C967BE">
            <w:pPr>
              <w:rPr>
                <w:rFonts w:ascii="Arial" w:hAnsi="Arial" w:cs="Arial"/>
                <w:noProof/>
                <w:sz w:val="24"/>
                <w:szCs w:val="24"/>
                <w:lang w:val="en-US"/>
              </w:rPr>
            </w:pPr>
            <w:r w:rsidRPr="00BB12E4">
              <w:rPr>
                <w:rFonts w:ascii="Arial" w:hAnsi="Arial" w:cs="Arial"/>
                <w:noProof/>
                <w:sz w:val="24"/>
                <w:szCs w:val="24"/>
                <w:lang w:val="en-US"/>
              </w:rPr>
              <w:t>2 Jul</w:t>
            </w:r>
            <w:r w:rsidR="00C967BE" w:rsidRPr="00BB12E4">
              <w:rPr>
                <w:rFonts w:ascii="Arial" w:hAnsi="Arial" w:cs="Arial"/>
                <w:noProof/>
                <w:sz w:val="24"/>
                <w:szCs w:val="24"/>
                <w:lang w:val="en-US"/>
              </w:rPr>
              <w:t>i 2025</w:t>
            </w:r>
          </w:p>
        </w:tc>
        <w:tc>
          <w:tcPr>
            <w:tcW w:w="3971" w:type="dxa"/>
          </w:tcPr>
          <w:p w14:paraId="509F5411" w14:textId="77777777" w:rsidR="00C967BE" w:rsidRPr="00BB12E4" w:rsidRDefault="00C967BE"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Koreksi penulisan</w:t>
            </w:r>
          </w:p>
          <w:p w14:paraId="5F348524" w14:textId="0B68DE41" w:rsidR="00C967BE" w:rsidRPr="00BB12E4" w:rsidRDefault="00C967BE"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Koreksi kuesioner (pernyataan negatif)</w:t>
            </w:r>
          </w:p>
        </w:tc>
        <w:tc>
          <w:tcPr>
            <w:tcW w:w="2126" w:type="dxa"/>
          </w:tcPr>
          <w:p w14:paraId="7CE4A6D8" w14:textId="0445D2BE" w:rsidR="003D68B5" w:rsidRDefault="003D68B5" w:rsidP="00C967BE">
            <w:pPr>
              <w:jc w:val="center"/>
              <w:rPr>
                <w:rFonts w:ascii="Arial" w:hAnsi="Arial" w:cs="Arial"/>
                <w:b/>
                <w:bCs/>
                <w:noProof/>
                <w:sz w:val="24"/>
                <w:szCs w:val="24"/>
              </w:rPr>
            </w:pPr>
          </w:p>
          <w:p w14:paraId="05B283D7" w14:textId="5C6F9110" w:rsidR="003D68B5" w:rsidRDefault="003D68B5" w:rsidP="003D68B5">
            <w:pPr>
              <w:rPr>
                <w:rFonts w:ascii="Arial" w:hAnsi="Arial" w:cs="Arial"/>
                <w:sz w:val="24"/>
                <w:szCs w:val="24"/>
              </w:rPr>
            </w:pPr>
            <w:r>
              <w:rPr>
                <w:rFonts w:ascii="Arial" w:hAnsi="Arial" w:cs="Arial"/>
                <w:noProof/>
                <w:lang w:val="en-US"/>
              </w:rPr>
              <w:drawing>
                <wp:anchor distT="0" distB="0" distL="114300" distR="114300" simplePos="0" relativeHeight="487668224" behindDoc="0" locked="0" layoutInCell="1" allowOverlap="1" wp14:anchorId="408A4CE1" wp14:editId="3F1D0A06">
                  <wp:simplePos x="0" y="0"/>
                  <wp:positionH relativeFrom="column">
                    <wp:posOffset>83185</wp:posOffset>
                  </wp:positionH>
                  <wp:positionV relativeFrom="paragraph">
                    <wp:posOffset>55245</wp:posOffset>
                  </wp:positionV>
                  <wp:extent cx="1066800" cy="347980"/>
                  <wp:effectExtent l="0" t="0" r="0" b="0"/>
                  <wp:wrapNone/>
                  <wp:docPr id="137957635" name="Picture 13795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26E5B7EA" w14:textId="20D3123E" w:rsidR="00C967BE" w:rsidRPr="003D68B5" w:rsidRDefault="00C967BE" w:rsidP="003D68B5">
            <w:pPr>
              <w:jc w:val="center"/>
              <w:rPr>
                <w:rFonts w:ascii="Arial" w:hAnsi="Arial" w:cs="Arial"/>
                <w:sz w:val="24"/>
                <w:szCs w:val="24"/>
              </w:rPr>
            </w:pPr>
          </w:p>
        </w:tc>
      </w:tr>
      <w:tr w:rsidR="00644A35" w:rsidRPr="00BB12E4" w14:paraId="012951B6" w14:textId="77777777" w:rsidTr="00C967BE">
        <w:trPr>
          <w:trHeight w:val="569"/>
        </w:trPr>
        <w:tc>
          <w:tcPr>
            <w:tcW w:w="674" w:type="dxa"/>
          </w:tcPr>
          <w:p w14:paraId="268E941A"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15</w:t>
            </w:r>
          </w:p>
          <w:p w14:paraId="46D47B0B" w14:textId="77777777" w:rsidR="00644A35" w:rsidRPr="00BB12E4" w:rsidRDefault="00644A35" w:rsidP="00C967BE">
            <w:pPr>
              <w:jc w:val="center"/>
              <w:rPr>
                <w:rFonts w:ascii="Arial" w:hAnsi="Arial" w:cs="Arial"/>
                <w:noProof/>
                <w:sz w:val="24"/>
                <w:szCs w:val="24"/>
                <w:lang w:val="en-US"/>
              </w:rPr>
            </w:pPr>
          </w:p>
        </w:tc>
        <w:tc>
          <w:tcPr>
            <w:tcW w:w="1984" w:type="dxa"/>
          </w:tcPr>
          <w:p w14:paraId="6081276A" w14:textId="4F410EFC" w:rsidR="00644A35" w:rsidRPr="00BB12E4" w:rsidRDefault="001F02A0" w:rsidP="00C967BE">
            <w:pPr>
              <w:rPr>
                <w:rFonts w:ascii="Arial" w:hAnsi="Arial" w:cs="Arial"/>
                <w:noProof/>
                <w:sz w:val="24"/>
                <w:szCs w:val="24"/>
                <w:lang w:val="en-US"/>
              </w:rPr>
            </w:pPr>
            <w:r w:rsidRPr="00BB12E4">
              <w:rPr>
                <w:rFonts w:ascii="Arial" w:hAnsi="Arial" w:cs="Arial"/>
                <w:noProof/>
                <w:sz w:val="24"/>
                <w:szCs w:val="24"/>
                <w:lang w:val="en-US"/>
              </w:rPr>
              <w:t>15</w:t>
            </w:r>
            <w:r w:rsidR="00644A35" w:rsidRPr="00BB12E4">
              <w:rPr>
                <w:rFonts w:ascii="Arial" w:hAnsi="Arial" w:cs="Arial"/>
                <w:noProof/>
                <w:sz w:val="24"/>
                <w:szCs w:val="24"/>
                <w:lang w:val="en-US"/>
              </w:rPr>
              <w:t xml:space="preserve"> Juli 2025</w:t>
            </w:r>
          </w:p>
        </w:tc>
        <w:tc>
          <w:tcPr>
            <w:tcW w:w="3971" w:type="dxa"/>
          </w:tcPr>
          <w:p w14:paraId="55D20637"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ACC Bab III dan Bab IV</w:t>
            </w:r>
          </w:p>
        </w:tc>
        <w:tc>
          <w:tcPr>
            <w:tcW w:w="2126" w:type="dxa"/>
          </w:tcPr>
          <w:p w14:paraId="75455DB8" w14:textId="136B20D2" w:rsidR="00644A35" w:rsidRPr="00BB12E4" w:rsidRDefault="003D68B5" w:rsidP="00C967BE">
            <w:pPr>
              <w:jc w:val="center"/>
              <w:rPr>
                <w:rFonts w:ascii="Arial" w:hAnsi="Arial" w:cs="Arial"/>
                <w:b/>
                <w:bCs/>
                <w:noProof/>
                <w:sz w:val="24"/>
                <w:szCs w:val="24"/>
              </w:rPr>
            </w:pPr>
            <w:r>
              <w:rPr>
                <w:rFonts w:ascii="Arial" w:hAnsi="Arial" w:cs="Arial"/>
                <w:noProof/>
                <w:lang w:val="en-US"/>
              </w:rPr>
              <w:drawing>
                <wp:anchor distT="0" distB="0" distL="114300" distR="114300" simplePos="0" relativeHeight="487666176" behindDoc="0" locked="0" layoutInCell="1" allowOverlap="1" wp14:anchorId="0FD6C852" wp14:editId="00D27CB0">
                  <wp:simplePos x="0" y="0"/>
                  <wp:positionH relativeFrom="column">
                    <wp:posOffset>54610</wp:posOffset>
                  </wp:positionH>
                  <wp:positionV relativeFrom="paragraph">
                    <wp:posOffset>74930</wp:posOffset>
                  </wp:positionV>
                  <wp:extent cx="1066800" cy="271780"/>
                  <wp:effectExtent l="0" t="0" r="0" b="0"/>
                  <wp:wrapNone/>
                  <wp:docPr id="137957634" name="Picture 137957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biLevel thresh="50000"/>
                            <a:extLst>
                              <a:ext uri="{28A0092B-C50C-407E-A947-70E740481C1C}">
                                <a14:useLocalDpi xmlns:a14="http://schemas.microsoft.com/office/drawing/2010/main" val="0"/>
                              </a:ext>
                            </a:extLst>
                          </a:blip>
                          <a:srcRect/>
                          <a:stretch>
                            <a:fillRect/>
                          </a:stretch>
                        </pic:blipFill>
                        <pic:spPr bwMode="auto">
                          <a:xfrm>
                            <a:off x="0" y="0"/>
                            <a:ext cx="1066800" cy="271780"/>
                          </a:xfrm>
                          <a:prstGeom prst="rect">
                            <a:avLst/>
                          </a:prstGeom>
                          <a:noFill/>
                        </pic:spPr>
                      </pic:pic>
                    </a:graphicData>
                  </a:graphic>
                  <wp14:sizeRelH relativeFrom="page">
                    <wp14:pctWidth>0</wp14:pctWidth>
                  </wp14:sizeRelH>
                  <wp14:sizeRelV relativeFrom="page">
                    <wp14:pctHeight>0</wp14:pctHeight>
                  </wp14:sizeRelV>
                </wp:anchor>
              </w:drawing>
            </w:r>
          </w:p>
        </w:tc>
      </w:tr>
      <w:tr w:rsidR="00644A35" w:rsidRPr="00BB12E4" w14:paraId="27F1E3DC" w14:textId="77777777" w:rsidTr="00C967BE">
        <w:trPr>
          <w:trHeight w:val="885"/>
        </w:trPr>
        <w:tc>
          <w:tcPr>
            <w:tcW w:w="674" w:type="dxa"/>
            <w:tcBorders>
              <w:left w:val="single" w:sz="4" w:space="0" w:color="auto"/>
              <w:right w:val="nil"/>
            </w:tcBorders>
          </w:tcPr>
          <w:p w14:paraId="29305BF4"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16</w:t>
            </w:r>
          </w:p>
          <w:p w14:paraId="3F447942" w14:textId="77777777" w:rsidR="00644A35" w:rsidRPr="00BB12E4" w:rsidRDefault="00644A35" w:rsidP="00C967BE">
            <w:pPr>
              <w:jc w:val="center"/>
              <w:rPr>
                <w:rFonts w:ascii="Arial" w:hAnsi="Arial" w:cs="Arial"/>
                <w:noProof/>
                <w:sz w:val="24"/>
                <w:szCs w:val="24"/>
              </w:rPr>
            </w:pPr>
          </w:p>
          <w:p w14:paraId="40ECA13F" w14:textId="77777777" w:rsidR="00644A35" w:rsidRPr="00BB12E4" w:rsidRDefault="00644A35" w:rsidP="00C967BE">
            <w:pPr>
              <w:jc w:val="center"/>
              <w:rPr>
                <w:rFonts w:ascii="Arial" w:hAnsi="Arial" w:cs="Arial"/>
                <w:b/>
                <w:bCs/>
                <w:noProof/>
                <w:sz w:val="24"/>
                <w:szCs w:val="24"/>
              </w:rPr>
            </w:pPr>
          </w:p>
        </w:tc>
        <w:tc>
          <w:tcPr>
            <w:tcW w:w="1984" w:type="dxa"/>
            <w:tcBorders>
              <w:left w:val="single" w:sz="4" w:space="0" w:color="auto"/>
              <w:right w:val="nil"/>
            </w:tcBorders>
          </w:tcPr>
          <w:p w14:paraId="50F2BBF6"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21 november 2025</w:t>
            </w:r>
          </w:p>
          <w:p w14:paraId="0B21B08D" w14:textId="77777777" w:rsidR="00644A35" w:rsidRPr="00BB12E4" w:rsidRDefault="00644A35" w:rsidP="00C967BE">
            <w:pPr>
              <w:jc w:val="center"/>
              <w:rPr>
                <w:rFonts w:ascii="Arial" w:hAnsi="Arial" w:cs="Arial"/>
                <w:noProof/>
                <w:sz w:val="24"/>
                <w:szCs w:val="24"/>
              </w:rPr>
            </w:pPr>
          </w:p>
          <w:p w14:paraId="267EBF15" w14:textId="77777777" w:rsidR="00644A35" w:rsidRPr="00BB12E4" w:rsidRDefault="00644A35" w:rsidP="00C967BE">
            <w:pPr>
              <w:jc w:val="center"/>
              <w:rPr>
                <w:rFonts w:ascii="Arial" w:hAnsi="Arial" w:cs="Arial"/>
                <w:b/>
                <w:bCs/>
                <w:noProof/>
                <w:sz w:val="24"/>
                <w:szCs w:val="24"/>
              </w:rPr>
            </w:pPr>
          </w:p>
        </w:tc>
        <w:tc>
          <w:tcPr>
            <w:tcW w:w="3971" w:type="dxa"/>
            <w:tcBorders>
              <w:left w:val="single" w:sz="4" w:space="0" w:color="auto"/>
              <w:right w:val="nil"/>
            </w:tcBorders>
          </w:tcPr>
          <w:p w14:paraId="67754266"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 xml:space="preserve">Konsul mastertabel </w:t>
            </w:r>
          </w:p>
          <w:p w14:paraId="18811E9F"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 xml:space="preserve">Tabulasi data </w:t>
            </w:r>
          </w:p>
          <w:p w14:paraId="2C806BE4" w14:textId="77777777" w:rsidR="00644A35" w:rsidRPr="00BB12E4" w:rsidRDefault="00644A35" w:rsidP="00C967BE">
            <w:pPr>
              <w:pStyle w:val="ListParagraph"/>
              <w:numPr>
                <w:ilvl w:val="0"/>
                <w:numId w:val="46"/>
              </w:numPr>
              <w:contextualSpacing/>
              <w:rPr>
                <w:rFonts w:ascii="Arial" w:hAnsi="Arial" w:cs="Arial"/>
                <w:b/>
                <w:bCs/>
                <w:noProof/>
                <w:sz w:val="24"/>
                <w:szCs w:val="24"/>
              </w:rPr>
            </w:pPr>
            <w:r w:rsidRPr="00BB12E4">
              <w:rPr>
                <w:rFonts w:ascii="Arial" w:hAnsi="Arial" w:cs="Arial"/>
                <w:noProof/>
                <w:sz w:val="24"/>
                <w:szCs w:val="24"/>
                <w:lang w:val="en-US"/>
              </w:rPr>
              <w:t>Buat hasil dan pembahasan</w:t>
            </w:r>
          </w:p>
        </w:tc>
        <w:tc>
          <w:tcPr>
            <w:tcW w:w="2126" w:type="dxa"/>
            <w:tcBorders>
              <w:left w:val="single" w:sz="4" w:space="0" w:color="auto"/>
              <w:right w:val="single" w:sz="4" w:space="0" w:color="auto"/>
            </w:tcBorders>
          </w:tcPr>
          <w:p w14:paraId="55B7D129" w14:textId="77777777" w:rsidR="00644A35" w:rsidRPr="00BB12E4" w:rsidRDefault="00644A35" w:rsidP="00C967BE">
            <w:pPr>
              <w:rPr>
                <w:rFonts w:ascii="Arial" w:hAnsi="Arial" w:cs="Arial"/>
                <w:b/>
                <w:bCs/>
                <w:noProof/>
                <w:sz w:val="24"/>
                <w:szCs w:val="24"/>
              </w:rPr>
            </w:pPr>
          </w:p>
          <w:p w14:paraId="07DFE8BD" w14:textId="2C6B5441" w:rsidR="00644A35" w:rsidRPr="00BB12E4" w:rsidRDefault="003D68B5" w:rsidP="00C967BE">
            <w:pPr>
              <w:rPr>
                <w:rFonts w:ascii="Arial" w:hAnsi="Arial" w:cs="Arial"/>
                <w:b/>
                <w:bCs/>
                <w:noProof/>
                <w:sz w:val="24"/>
                <w:szCs w:val="24"/>
              </w:rPr>
            </w:pPr>
            <w:r>
              <w:rPr>
                <w:rFonts w:ascii="Arial" w:hAnsi="Arial" w:cs="Arial"/>
                <w:noProof/>
                <w:lang w:val="en-US"/>
              </w:rPr>
              <w:drawing>
                <wp:anchor distT="0" distB="0" distL="114300" distR="114300" simplePos="0" relativeHeight="487664128" behindDoc="0" locked="0" layoutInCell="1" allowOverlap="1" wp14:anchorId="2C2AC954" wp14:editId="2C8C0A12">
                  <wp:simplePos x="0" y="0"/>
                  <wp:positionH relativeFrom="column">
                    <wp:posOffset>111760</wp:posOffset>
                  </wp:positionH>
                  <wp:positionV relativeFrom="paragraph">
                    <wp:posOffset>33655</wp:posOffset>
                  </wp:positionV>
                  <wp:extent cx="1066800" cy="347980"/>
                  <wp:effectExtent l="0" t="0" r="0" b="0"/>
                  <wp:wrapNone/>
                  <wp:docPr id="137957633" name="Picture 137957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33F06225" w14:textId="3F1BE6A0" w:rsidR="00644A35" w:rsidRPr="00BB12E4" w:rsidRDefault="00644A35" w:rsidP="00C967BE">
            <w:pPr>
              <w:jc w:val="center"/>
              <w:rPr>
                <w:rFonts w:ascii="Arial" w:hAnsi="Arial" w:cs="Arial"/>
                <w:b/>
                <w:bCs/>
                <w:noProof/>
                <w:sz w:val="24"/>
                <w:szCs w:val="24"/>
              </w:rPr>
            </w:pPr>
          </w:p>
        </w:tc>
      </w:tr>
      <w:tr w:rsidR="00644A35" w:rsidRPr="00BB12E4" w14:paraId="3A9CBDBF" w14:textId="77777777" w:rsidTr="00C967BE">
        <w:trPr>
          <w:trHeight w:val="585"/>
        </w:trPr>
        <w:tc>
          <w:tcPr>
            <w:tcW w:w="674" w:type="dxa"/>
            <w:tcBorders>
              <w:left w:val="single" w:sz="4" w:space="0" w:color="auto"/>
              <w:right w:val="nil"/>
            </w:tcBorders>
          </w:tcPr>
          <w:p w14:paraId="05BF2E2A"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17</w:t>
            </w:r>
          </w:p>
        </w:tc>
        <w:tc>
          <w:tcPr>
            <w:tcW w:w="1984" w:type="dxa"/>
            <w:tcBorders>
              <w:left w:val="single" w:sz="4" w:space="0" w:color="auto"/>
              <w:right w:val="nil"/>
            </w:tcBorders>
          </w:tcPr>
          <w:p w14:paraId="125AC06D"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 november 2025</w:t>
            </w:r>
          </w:p>
        </w:tc>
        <w:tc>
          <w:tcPr>
            <w:tcW w:w="3971" w:type="dxa"/>
            <w:tcBorders>
              <w:left w:val="single" w:sz="4" w:space="0" w:color="auto"/>
              <w:right w:val="nil"/>
            </w:tcBorders>
          </w:tcPr>
          <w:p w14:paraId="3E94CDCB"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 xml:space="preserve">Konsul BAB V </w:t>
            </w:r>
          </w:p>
          <w:p w14:paraId="6DA7C76D"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 xml:space="preserve">Tambahkan referensi </w:t>
            </w:r>
          </w:p>
        </w:tc>
        <w:tc>
          <w:tcPr>
            <w:tcW w:w="2126" w:type="dxa"/>
            <w:tcBorders>
              <w:left w:val="single" w:sz="4" w:space="0" w:color="auto"/>
              <w:right w:val="single" w:sz="4" w:space="0" w:color="auto"/>
            </w:tcBorders>
          </w:tcPr>
          <w:p w14:paraId="589A82E7" w14:textId="5EC060F5" w:rsidR="00644A35" w:rsidRPr="00BB12E4" w:rsidRDefault="003D68B5" w:rsidP="00C967BE">
            <w:pPr>
              <w:jc w:val="center"/>
              <w:rPr>
                <w:rFonts w:ascii="Arial" w:hAnsi="Arial" w:cs="Arial"/>
                <w:b/>
                <w:bCs/>
                <w:noProof/>
                <w:sz w:val="24"/>
                <w:szCs w:val="24"/>
              </w:rPr>
            </w:pPr>
            <w:r>
              <w:rPr>
                <w:rFonts w:ascii="Arial" w:hAnsi="Arial" w:cs="Arial"/>
                <w:noProof/>
                <w:lang w:val="en-US"/>
              </w:rPr>
              <w:drawing>
                <wp:anchor distT="0" distB="0" distL="114300" distR="114300" simplePos="0" relativeHeight="487662080" behindDoc="0" locked="0" layoutInCell="1" allowOverlap="1" wp14:anchorId="15547664" wp14:editId="4F135ED3">
                  <wp:simplePos x="0" y="0"/>
                  <wp:positionH relativeFrom="column">
                    <wp:posOffset>54610</wp:posOffset>
                  </wp:positionH>
                  <wp:positionV relativeFrom="paragraph">
                    <wp:posOffset>25400</wp:posOffset>
                  </wp:positionV>
                  <wp:extent cx="1066800" cy="347980"/>
                  <wp:effectExtent l="0" t="0" r="0" b="0"/>
                  <wp:wrapNone/>
                  <wp:docPr id="137957632" name="Picture 13795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tc>
      </w:tr>
      <w:tr w:rsidR="00644A35" w:rsidRPr="00BB12E4" w14:paraId="0513DF17" w14:textId="77777777" w:rsidTr="00C967BE">
        <w:trPr>
          <w:trHeight w:val="1695"/>
        </w:trPr>
        <w:tc>
          <w:tcPr>
            <w:tcW w:w="674" w:type="dxa"/>
            <w:tcBorders>
              <w:left w:val="single" w:sz="4" w:space="0" w:color="auto"/>
              <w:right w:val="nil"/>
            </w:tcBorders>
          </w:tcPr>
          <w:p w14:paraId="2A281C75"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18</w:t>
            </w:r>
          </w:p>
        </w:tc>
        <w:tc>
          <w:tcPr>
            <w:tcW w:w="1984" w:type="dxa"/>
            <w:tcBorders>
              <w:left w:val="single" w:sz="4" w:space="0" w:color="auto"/>
              <w:right w:val="nil"/>
            </w:tcBorders>
          </w:tcPr>
          <w:p w14:paraId="5FD886B3"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18 desember 2025</w:t>
            </w:r>
          </w:p>
        </w:tc>
        <w:tc>
          <w:tcPr>
            <w:tcW w:w="3971" w:type="dxa"/>
            <w:tcBorders>
              <w:left w:val="single" w:sz="4" w:space="0" w:color="auto"/>
              <w:right w:val="nil"/>
            </w:tcBorders>
          </w:tcPr>
          <w:p w14:paraId="10B464D6"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 xml:space="preserve">Konsul BAB V  dan VI </w:t>
            </w:r>
          </w:p>
          <w:p w14:paraId="738D171E"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 xml:space="preserve">Perbaiki susunan kata dan penempatan paragraf </w:t>
            </w:r>
          </w:p>
          <w:p w14:paraId="06BCCEA4" w14:textId="78F25813" w:rsidR="00644A35" w:rsidRPr="00BB12E4" w:rsidRDefault="009E04B3"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 xml:space="preserve">Tambahkan referensi pada </w:t>
            </w:r>
            <w:r w:rsidR="00644A35" w:rsidRPr="00BB12E4">
              <w:rPr>
                <w:rFonts w:ascii="Arial" w:hAnsi="Arial" w:cs="Arial"/>
                <w:noProof/>
                <w:sz w:val="24"/>
                <w:szCs w:val="24"/>
                <w:lang w:val="en-US"/>
              </w:rPr>
              <w:t xml:space="preserve">pembahasan </w:t>
            </w:r>
          </w:p>
          <w:p w14:paraId="14501CE8"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Konsultasi penulisan</w:t>
            </w:r>
          </w:p>
        </w:tc>
        <w:tc>
          <w:tcPr>
            <w:tcW w:w="2126" w:type="dxa"/>
            <w:tcBorders>
              <w:left w:val="single" w:sz="4" w:space="0" w:color="auto"/>
              <w:right w:val="single" w:sz="4" w:space="0" w:color="auto"/>
            </w:tcBorders>
          </w:tcPr>
          <w:p w14:paraId="6071B404" w14:textId="0ACB406E" w:rsidR="003D68B5" w:rsidRDefault="003D68B5" w:rsidP="00C967BE">
            <w:pPr>
              <w:jc w:val="center"/>
              <w:rPr>
                <w:rFonts w:ascii="Arial" w:hAnsi="Arial" w:cs="Arial"/>
                <w:b/>
                <w:bCs/>
                <w:noProof/>
                <w:sz w:val="24"/>
                <w:szCs w:val="24"/>
              </w:rPr>
            </w:pPr>
          </w:p>
          <w:p w14:paraId="705AECA8" w14:textId="61E2352E" w:rsidR="003D68B5" w:rsidRPr="003D68B5" w:rsidRDefault="003D68B5" w:rsidP="003D68B5">
            <w:pPr>
              <w:rPr>
                <w:rFonts w:ascii="Arial" w:hAnsi="Arial" w:cs="Arial"/>
                <w:sz w:val="24"/>
                <w:szCs w:val="24"/>
              </w:rPr>
            </w:pPr>
            <w:r>
              <w:rPr>
                <w:rFonts w:ascii="Arial" w:hAnsi="Arial" w:cs="Arial"/>
                <w:noProof/>
                <w:lang w:val="en-US"/>
              </w:rPr>
              <w:drawing>
                <wp:anchor distT="0" distB="0" distL="114300" distR="114300" simplePos="0" relativeHeight="487660032" behindDoc="0" locked="0" layoutInCell="1" allowOverlap="1" wp14:anchorId="131B59D0" wp14:editId="3E1F1E59">
                  <wp:simplePos x="0" y="0"/>
                  <wp:positionH relativeFrom="column">
                    <wp:posOffset>54610</wp:posOffset>
                  </wp:positionH>
                  <wp:positionV relativeFrom="paragraph">
                    <wp:posOffset>158115</wp:posOffset>
                  </wp:positionV>
                  <wp:extent cx="1066800" cy="34798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p w14:paraId="32737715" w14:textId="6B35DD78" w:rsidR="003D68B5" w:rsidRDefault="003D68B5" w:rsidP="003D68B5">
            <w:pPr>
              <w:rPr>
                <w:rFonts w:ascii="Arial" w:hAnsi="Arial" w:cs="Arial"/>
                <w:sz w:val="24"/>
                <w:szCs w:val="24"/>
              </w:rPr>
            </w:pPr>
          </w:p>
          <w:p w14:paraId="0C7E28C7" w14:textId="63B2EAAF" w:rsidR="00644A35" w:rsidRPr="003D68B5" w:rsidRDefault="00644A35" w:rsidP="003D68B5">
            <w:pPr>
              <w:ind w:firstLine="720"/>
              <w:rPr>
                <w:rFonts w:ascii="Arial" w:hAnsi="Arial" w:cs="Arial"/>
                <w:sz w:val="24"/>
                <w:szCs w:val="24"/>
              </w:rPr>
            </w:pPr>
          </w:p>
        </w:tc>
      </w:tr>
      <w:tr w:rsidR="00644A35" w:rsidRPr="00BB12E4" w14:paraId="0ADF3BA4" w14:textId="77777777" w:rsidTr="00C967BE">
        <w:trPr>
          <w:trHeight w:val="345"/>
        </w:trPr>
        <w:tc>
          <w:tcPr>
            <w:tcW w:w="674" w:type="dxa"/>
            <w:tcBorders>
              <w:left w:val="single" w:sz="4" w:space="0" w:color="auto"/>
              <w:right w:val="nil"/>
            </w:tcBorders>
          </w:tcPr>
          <w:p w14:paraId="66621C77"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19</w:t>
            </w:r>
          </w:p>
        </w:tc>
        <w:tc>
          <w:tcPr>
            <w:tcW w:w="1984" w:type="dxa"/>
            <w:tcBorders>
              <w:left w:val="single" w:sz="4" w:space="0" w:color="auto"/>
              <w:right w:val="nil"/>
            </w:tcBorders>
          </w:tcPr>
          <w:p w14:paraId="5CEAFA63"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17 januari 2026</w:t>
            </w:r>
          </w:p>
        </w:tc>
        <w:tc>
          <w:tcPr>
            <w:tcW w:w="3971" w:type="dxa"/>
            <w:tcBorders>
              <w:left w:val="single" w:sz="4" w:space="0" w:color="auto"/>
              <w:right w:val="nil"/>
            </w:tcBorders>
          </w:tcPr>
          <w:p w14:paraId="3D949D27"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Konsul abstrak</w:t>
            </w:r>
          </w:p>
          <w:p w14:paraId="095DBE4F"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perbaiki typo</w:t>
            </w:r>
          </w:p>
          <w:p w14:paraId="6C5A87B5" w14:textId="77777777" w:rsidR="00644A35" w:rsidRPr="00BB12E4" w:rsidRDefault="00644A35" w:rsidP="00C967BE">
            <w:pPr>
              <w:pStyle w:val="ListParagraph"/>
              <w:numPr>
                <w:ilvl w:val="0"/>
                <w:numId w:val="46"/>
              </w:numPr>
              <w:contextualSpacing/>
              <w:rPr>
                <w:rFonts w:ascii="Arial" w:hAnsi="Arial" w:cs="Arial"/>
                <w:noProof/>
                <w:sz w:val="24"/>
                <w:szCs w:val="24"/>
                <w:lang w:val="en-US"/>
              </w:rPr>
            </w:pPr>
            <w:r w:rsidRPr="00BB12E4">
              <w:rPr>
                <w:rFonts w:ascii="Arial" w:hAnsi="Arial" w:cs="Arial"/>
                <w:noProof/>
                <w:sz w:val="24"/>
                <w:szCs w:val="24"/>
                <w:lang w:val="en-US"/>
              </w:rPr>
              <w:t>uji turnitin</w:t>
            </w:r>
          </w:p>
        </w:tc>
        <w:tc>
          <w:tcPr>
            <w:tcW w:w="2126" w:type="dxa"/>
            <w:tcBorders>
              <w:left w:val="single" w:sz="4" w:space="0" w:color="auto"/>
              <w:right w:val="single" w:sz="4" w:space="0" w:color="auto"/>
            </w:tcBorders>
          </w:tcPr>
          <w:p w14:paraId="68150EA2" w14:textId="3A7D5FD9" w:rsidR="00644A35" w:rsidRPr="00BB12E4" w:rsidRDefault="003D68B5" w:rsidP="00C967BE">
            <w:pPr>
              <w:jc w:val="center"/>
              <w:rPr>
                <w:rFonts w:ascii="Arial" w:hAnsi="Arial" w:cs="Arial"/>
                <w:b/>
                <w:bCs/>
                <w:noProof/>
                <w:sz w:val="24"/>
                <w:szCs w:val="24"/>
              </w:rPr>
            </w:pPr>
            <w:r>
              <w:rPr>
                <w:rFonts w:ascii="Arial" w:hAnsi="Arial" w:cs="Arial"/>
                <w:noProof/>
                <w:lang w:val="en-US"/>
              </w:rPr>
              <w:drawing>
                <wp:anchor distT="0" distB="0" distL="114300" distR="114300" simplePos="0" relativeHeight="487657984" behindDoc="0" locked="0" layoutInCell="1" allowOverlap="1" wp14:anchorId="76D2E09E" wp14:editId="5477111A">
                  <wp:simplePos x="0" y="0"/>
                  <wp:positionH relativeFrom="column">
                    <wp:posOffset>54610</wp:posOffset>
                  </wp:positionH>
                  <wp:positionV relativeFrom="paragraph">
                    <wp:posOffset>50800</wp:posOffset>
                  </wp:positionV>
                  <wp:extent cx="1066800" cy="34798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biLevel thresh="50000"/>
                            <a:extLst>
                              <a:ext uri="{28A0092B-C50C-407E-A947-70E740481C1C}">
                                <a14:useLocalDpi xmlns:a14="http://schemas.microsoft.com/office/drawing/2010/main" val="0"/>
                              </a:ext>
                            </a:extLst>
                          </a:blip>
                          <a:srcRect/>
                          <a:stretch>
                            <a:fillRect/>
                          </a:stretch>
                        </pic:blipFill>
                        <pic:spPr bwMode="auto">
                          <a:xfrm>
                            <a:off x="0" y="0"/>
                            <a:ext cx="1066800" cy="347980"/>
                          </a:xfrm>
                          <a:prstGeom prst="rect">
                            <a:avLst/>
                          </a:prstGeom>
                          <a:noFill/>
                        </pic:spPr>
                      </pic:pic>
                    </a:graphicData>
                  </a:graphic>
                  <wp14:sizeRelH relativeFrom="page">
                    <wp14:pctWidth>0</wp14:pctWidth>
                  </wp14:sizeRelH>
                  <wp14:sizeRelV relativeFrom="page">
                    <wp14:pctHeight>0</wp14:pctHeight>
                  </wp14:sizeRelV>
                </wp:anchor>
              </w:drawing>
            </w:r>
          </w:p>
        </w:tc>
      </w:tr>
      <w:tr w:rsidR="00644A35" w:rsidRPr="00BB12E4" w14:paraId="21D6D2B2" w14:textId="77777777" w:rsidTr="00C967BE">
        <w:trPr>
          <w:trHeight w:val="510"/>
        </w:trPr>
        <w:tc>
          <w:tcPr>
            <w:tcW w:w="674" w:type="dxa"/>
            <w:tcBorders>
              <w:left w:val="single" w:sz="4" w:space="0" w:color="auto"/>
              <w:right w:val="nil"/>
            </w:tcBorders>
          </w:tcPr>
          <w:p w14:paraId="30FFAD70" w14:textId="77777777" w:rsidR="00644A35" w:rsidRPr="00BB12E4" w:rsidRDefault="00644A35" w:rsidP="00C967BE">
            <w:pPr>
              <w:jc w:val="center"/>
              <w:rPr>
                <w:rFonts w:ascii="Arial" w:hAnsi="Arial" w:cs="Arial"/>
                <w:noProof/>
                <w:sz w:val="24"/>
                <w:szCs w:val="24"/>
                <w:lang w:val="en-US"/>
              </w:rPr>
            </w:pPr>
            <w:r w:rsidRPr="00BB12E4">
              <w:rPr>
                <w:rFonts w:ascii="Arial" w:hAnsi="Arial" w:cs="Arial"/>
                <w:noProof/>
                <w:sz w:val="24"/>
                <w:szCs w:val="24"/>
                <w:lang w:val="en-US"/>
              </w:rPr>
              <w:t xml:space="preserve">20 </w:t>
            </w:r>
          </w:p>
        </w:tc>
        <w:tc>
          <w:tcPr>
            <w:tcW w:w="1984" w:type="dxa"/>
            <w:tcBorders>
              <w:left w:val="single" w:sz="4" w:space="0" w:color="auto"/>
              <w:right w:val="nil"/>
            </w:tcBorders>
          </w:tcPr>
          <w:p w14:paraId="5BAD77A1" w14:textId="0F0E11AA" w:rsidR="00644A35" w:rsidRPr="00BB12E4" w:rsidRDefault="001F02A0" w:rsidP="00C967BE">
            <w:pPr>
              <w:rPr>
                <w:rFonts w:ascii="Arial" w:hAnsi="Arial" w:cs="Arial"/>
                <w:noProof/>
                <w:sz w:val="24"/>
                <w:szCs w:val="24"/>
                <w:lang w:val="en-US"/>
              </w:rPr>
            </w:pPr>
            <w:r w:rsidRPr="00BB12E4">
              <w:rPr>
                <w:rFonts w:ascii="Arial" w:hAnsi="Arial" w:cs="Arial"/>
                <w:noProof/>
                <w:sz w:val="24"/>
                <w:szCs w:val="24"/>
                <w:lang w:val="en-US"/>
              </w:rPr>
              <w:t>26</w:t>
            </w:r>
            <w:r w:rsidR="00644A35" w:rsidRPr="00BB12E4">
              <w:rPr>
                <w:rFonts w:ascii="Arial" w:hAnsi="Arial" w:cs="Arial"/>
                <w:noProof/>
                <w:sz w:val="24"/>
                <w:szCs w:val="24"/>
                <w:lang w:val="en-US"/>
              </w:rPr>
              <w:t xml:space="preserve"> januari 2026</w:t>
            </w:r>
          </w:p>
        </w:tc>
        <w:tc>
          <w:tcPr>
            <w:tcW w:w="3971" w:type="dxa"/>
            <w:tcBorders>
              <w:left w:val="single" w:sz="4" w:space="0" w:color="auto"/>
              <w:right w:val="nil"/>
            </w:tcBorders>
          </w:tcPr>
          <w:p w14:paraId="28D34271" w14:textId="77777777" w:rsidR="00644A35" w:rsidRPr="00BB12E4" w:rsidRDefault="00644A35" w:rsidP="00C967BE">
            <w:pPr>
              <w:rPr>
                <w:rFonts w:ascii="Arial" w:hAnsi="Arial" w:cs="Arial"/>
                <w:noProof/>
                <w:sz w:val="24"/>
                <w:szCs w:val="24"/>
                <w:lang w:val="en-US"/>
              </w:rPr>
            </w:pPr>
            <w:r w:rsidRPr="00BB12E4">
              <w:rPr>
                <w:rFonts w:ascii="Arial" w:hAnsi="Arial" w:cs="Arial"/>
                <w:noProof/>
                <w:sz w:val="24"/>
                <w:szCs w:val="24"/>
                <w:lang w:val="en-US"/>
              </w:rPr>
              <w:t>ACC skripsi untuk ujian</w:t>
            </w:r>
          </w:p>
        </w:tc>
        <w:tc>
          <w:tcPr>
            <w:tcW w:w="2126" w:type="dxa"/>
            <w:tcBorders>
              <w:left w:val="single" w:sz="4" w:space="0" w:color="auto"/>
              <w:right w:val="single" w:sz="4" w:space="0" w:color="auto"/>
            </w:tcBorders>
          </w:tcPr>
          <w:p w14:paraId="4BA8B28E" w14:textId="76D7F576" w:rsidR="00644A35" w:rsidRPr="00BB12E4" w:rsidRDefault="003D68B5" w:rsidP="00C967BE">
            <w:pPr>
              <w:jc w:val="center"/>
              <w:rPr>
                <w:rFonts w:ascii="Arial" w:hAnsi="Arial" w:cs="Arial"/>
                <w:b/>
                <w:bCs/>
                <w:noProof/>
                <w:sz w:val="24"/>
                <w:szCs w:val="24"/>
              </w:rPr>
            </w:pPr>
            <w:r>
              <w:rPr>
                <w:rFonts w:ascii="Arial" w:hAnsi="Arial" w:cs="Arial"/>
                <w:noProof/>
                <w:lang w:val="en-US"/>
              </w:rPr>
              <w:drawing>
                <wp:anchor distT="0" distB="0" distL="114300" distR="114300" simplePos="0" relativeHeight="487670272" behindDoc="0" locked="0" layoutInCell="1" allowOverlap="1" wp14:anchorId="55F09E63" wp14:editId="37316311">
                  <wp:simplePos x="0" y="0"/>
                  <wp:positionH relativeFrom="column">
                    <wp:posOffset>83185</wp:posOffset>
                  </wp:positionH>
                  <wp:positionV relativeFrom="paragraph">
                    <wp:posOffset>7620</wp:posOffset>
                  </wp:positionV>
                  <wp:extent cx="1066800" cy="233680"/>
                  <wp:effectExtent l="0" t="0" r="0" b="0"/>
                  <wp:wrapNone/>
                  <wp:docPr id="137957636" name="Picture 13795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biLevel thresh="50000"/>
                            <a:extLst>
                              <a:ext uri="{28A0092B-C50C-407E-A947-70E740481C1C}">
                                <a14:useLocalDpi xmlns:a14="http://schemas.microsoft.com/office/drawing/2010/main" val="0"/>
                              </a:ext>
                            </a:extLst>
                          </a:blip>
                          <a:srcRect/>
                          <a:stretch>
                            <a:fillRect/>
                          </a:stretch>
                        </pic:blipFill>
                        <pic:spPr bwMode="auto">
                          <a:xfrm>
                            <a:off x="0" y="0"/>
                            <a:ext cx="1066800" cy="233680"/>
                          </a:xfrm>
                          <a:prstGeom prst="rect">
                            <a:avLst/>
                          </a:prstGeom>
                          <a:noFill/>
                        </pic:spPr>
                      </pic:pic>
                    </a:graphicData>
                  </a:graphic>
                  <wp14:sizeRelH relativeFrom="page">
                    <wp14:pctWidth>0</wp14:pctWidth>
                  </wp14:sizeRelH>
                  <wp14:sizeRelV relativeFrom="page">
                    <wp14:pctHeight>0</wp14:pctHeight>
                  </wp14:sizeRelV>
                </wp:anchor>
              </w:drawing>
            </w:r>
          </w:p>
        </w:tc>
      </w:tr>
    </w:tbl>
    <w:p w14:paraId="4FE428A3" w14:textId="53004E19" w:rsidR="00644A35" w:rsidRPr="00BB12E4" w:rsidRDefault="00644A35" w:rsidP="00040C60">
      <w:pPr>
        <w:pStyle w:val="BodyText"/>
        <w:ind w:right="705"/>
        <w:jc w:val="both"/>
        <w:rPr>
          <w:rFonts w:ascii="Arial" w:hAnsi="Arial" w:cs="Arial"/>
          <w:b/>
        </w:rPr>
      </w:pPr>
    </w:p>
    <w:p w14:paraId="4DEB4EAA" w14:textId="77777777" w:rsidR="00644A35" w:rsidRPr="00BB12E4" w:rsidRDefault="00644A35" w:rsidP="00644A35">
      <w:pPr>
        <w:rPr>
          <w:rFonts w:ascii="Arial" w:hAnsi="Arial" w:cs="Arial"/>
        </w:rPr>
      </w:pPr>
    </w:p>
    <w:p w14:paraId="3F8D3F91" w14:textId="77777777" w:rsidR="00644A35" w:rsidRPr="00BB12E4" w:rsidRDefault="00644A35" w:rsidP="00644A35">
      <w:pPr>
        <w:rPr>
          <w:rFonts w:ascii="Arial" w:hAnsi="Arial" w:cs="Arial"/>
        </w:rPr>
      </w:pPr>
    </w:p>
    <w:p w14:paraId="45B60446" w14:textId="77777777" w:rsidR="00644A35" w:rsidRPr="00BB12E4" w:rsidRDefault="00644A35" w:rsidP="00644A35">
      <w:pPr>
        <w:rPr>
          <w:rFonts w:ascii="Arial" w:hAnsi="Arial" w:cs="Arial"/>
        </w:rPr>
      </w:pPr>
    </w:p>
    <w:p w14:paraId="0244C8A6" w14:textId="77777777" w:rsidR="00644A35" w:rsidRPr="00BB12E4" w:rsidRDefault="00644A35" w:rsidP="00644A35">
      <w:pPr>
        <w:rPr>
          <w:rFonts w:ascii="Arial" w:hAnsi="Arial" w:cs="Arial"/>
        </w:rPr>
      </w:pPr>
    </w:p>
    <w:p w14:paraId="51D0CA67" w14:textId="77777777" w:rsidR="00644A35" w:rsidRPr="00BB12E4" w:rsidRDefault="00644A35" w:rsidP="00644A35">
      <w:pPr>
        <w:rPr>
          <w:rFonts w:ascii="Arial" w:hAnsi="Arial" w:cs="Arial"/>
        </w:rPr>
      </w:pPr>
    </w:p>
    <w:p w14:paraId="3DEDC40A" w14:textId="77777777" w:rsidR="00644A35" w:rsidRPr="00BB12E4" w:rsidRDefault="00644A35" w:rsidP="00644A35">
      <w:pPr>
        <w:rPr>
          <w:rFonts w:ascii="Arial" w:hAnsi="Arial" w:cs="Arial"/>
        </w:rPr>
      </w:pPr>
    </w:p>
    <w:p w14:paraId="749DDBC2" w14:textId="77777777" w:rsidR="00644A35" w:rsidRPr="00BB12E4" w:rsidRDefault="00644A35" w:rsidP="00644A35">
      <w:pPr>
        <w:rPr>
          <w:rFonts w:ascii="Arial" w:hAnsi="Arial" w:cs="Arial"/>
        </w:rPr>
      </w:pPr>
    </w:p>
    <w:p w14:paraId="352EDF3E" w14:textId="77777777" w:rsidR="00644A35" w:rsidRPr="00BB12E4" w:rsidRDefault="00644A35" w:rsidP="00644A35">
      <w:pPr>
        <w:rPr>
          <w:rFonts w:ascii="Arial" w:hAnsi="Arial" w:cs="Arial"/>
        </w:rPr>
      </w:pPr>
    </w:p>
    <w:p w14:paraId="755335F8" w14:textId="77777777" w:rsidR="00644A35" w:rsidRPr="00BB12E4" w:rsidRDefault="00644A35" w:rsidP="00644A35">
      <w:pPr>
        <w:rPr>
          <w:rFonts w:ascii="Arial" w:hAnsi="Arial" w:cs="Arial"/>
        </w:rPr>
      </w:pPr>
    </w:p>
    <w:p w14:paraId="02F81755" w14:textId="77777777" w:rsidR="00644A35" w:rsidRPr="00BB12E4" w:rsidRDefault="00644A35" w:rsidP="00644A35">
      <w:pPr>
        <w:rPr>
          <w:rFonts w:ascii="Arial" w:hAnsi="Arial" w:cs="Arial"/>
        </w:rPr>
      </w:pPr>
    </w:p>
    <w:p w14:paraId="614FCD23" w14:textId="77777777" w:rsidR="00644A35" w:rsidRPr="00BB12E4" w:rsidRDefault="00644A35" w:rsidP="00644A35">
      <w:pPr>
        <w:rPr>
          <w:rFonts w:ascii="Arial" w:hAnsi="Arial" w:cs="Arial"/>
        </w:rPr>
      </w:pPr>
    </w:p>
    <w:p w14:paraId="65E69102" w14:textId="77777777" w:rsidR="00644A35" w:rsidRPr="00BB12E4" w:rsidRDefault="00644A35" w:rsidP="00644A35">
      <w:pPr>
        <w:rPr>
          <w:rFonts w:ascii="Arial" w:hAnsi="Arial" w:cs="Arial"/>
        </w:rPr>
      </w:pPr>
    </w:p>
    <w:p w14:paraId="4F3195DC" w14:textId="77777777" w:rsidR="00644A35" w:rsidRPr="00BB12E4" w:rsidRDefault="00644A35" w:rsidP="00644A35">
      <w:pPr>
        <w:rPr>
          <w:rFonts w:ascii="Arial" w:hAnsi="Arial" w:cs="Arial"/>
        </w:rPr>
      </w:pPr>
    </w:p>
    <w:p w14:paraId="3E9E13AA" w14:textId="77777777" w:rsidR="00644A35" w:rsidRPr="00BB12E4" w:rsidRDefault="00644A35" w:rsidP="00644A35">
      <w:pPr>
        <w:rPr>
          <w:rFonts w:ascii="Arial" w:hAnsi="Arial" w:cs="Arial"/>
        </w:rPr>
      </w:pPr>
    </w:p>
    <w:p w14:paraId="31D0E4EA" w14:textId="77777777" w:rsidR="00644A35" w:rsidRPr="00BB12E4" w:rsidRDefault="00644A35" w:rsidP="00644A35">
      <w:pPr>
        <w:rPr>
          <w:rFonts w:ascii="Arial" w:hAnsi="Arial" w:cs="Arial"/>
        </w:rPr>
      </w:pPr>
    </w:p>
    <w:p w14:paraId="05BA49C6" w14:textId="77777777" w:rsidR="00644A35" w:rsidRPr="00BB12E4" w:rsidRDefault="00644A35" w:rsidP="00644A35">
      <w:pPr>
        <w:rPr>
          <w:rFonts w:ascii="Arial" w:hAnsi="Arial" w:cs="Arial"/>
        </w:rPr>
      </w:pPr>
    </w:p>
    <w:p w14:paraId="3F61D6DF" w14:textId="77777777" w:rsidR="00644A35" w:rsidRPr="00BB12E4" w:rsidRDefault="00644A35" w:rsidP="00644A35">
      <w:pPr>
        <w:rPr>
          <w:rFonts w:ascii="Arial" w:hAnsi="Arial" w:cs="Arial"/>
        </w:rPr>
      </w:pPr>
    </w:p>
    <w:p w14:paraId="008486A6" w14:textId="77777777" w:rsidR="00644A35" w:rsidRPr="00BB12E4" w:rsidRDefault="00644A35" w:rsidP="00644A35">
      <w:pPr>
        <w:rPr>
          <w:rFonts w:ascii="Arial" w:hAnsi="Arial" w:cs="Arial"/>
        </w:rPr>
      </w:pPr>
    </w:p>
    <w:p w14:paraId="4528611F" w14:textId="77777777" w:rsidR="00644A35" w:rsidRPr="00BB12E4" w:rsidRDefault="00644A35" w:rsidP="00644A35">
      <w:pPr>
        <w:rPr>
          <w:rFonts w:ascii="Arial" w:hAnsi="Arial" w:cs="Arial"/>
        </w:rPr>
      </w:pPr>
    </w:p>
    <w:p w14:paraId="055A7A54" w14:textId="77777777" w:rsidR="00644A35" w:rsidRPr="00BB12E4" w:rsidRDefault="00644A35" w:rsidP="00644A35">
      <w:pPr>
        <w:rPr>
          <w:rFonts w:ascii="Arial" w:hAnsi="Arial" w:cs="Arial"/>
        </w:rPr>
      </w:pPr>
    </w:p>
    <w:p w14:paraId="388285E6" w14:textId="77777777" w:rsidR="00644A35" w:rsidRPr="00BB12E4" w:rsidRDefault="00644A35" w:rsidP="00644A35">
      <w:pPr>
        <w:rPr>
          <w:rFonts w:ascii="Arial" w:hAnsi="Arial" w:cs="Arial"/>
        </w:rPr>
      </w:pPr>
    </w:p>
    <w:p w14:paraId="737CF6B6" w14:textId="77777777" w:rsidR="00644A35" w:rsidRPr="00BB12E4" w:rsidRDefault="00644A35" w:rsidP="00644A35">
      <w:pPr>
        <w:rPr>
          <w:rFonts w:ascii="Arial" w:hAnsi="Arial" w:cs="Arial"/>
        </w:rPr>
      </w:pPr>
    </w:p>
    <w:p w14:paraId="68FFA74F" w14:textId="77777777" w:rsidR="00644A35" w:rsidRPr="00BB12E4" w:rsidRDefault="00644A35" w:rsidP="00644A35">
      <w:pPr>
        <w:rPr>
          <w:rFonts w:ascii="Arial" w:hAnsi="Arial" w:cs="Arial"/>
        </w:rPr>
      </w:pPr>
    </w:p>
    <w:p w14:paraId="4DC0FF08" w14:textId="32C28354" w:rsidR="00644A35" w:rsidRPr="00BB12E4" w:rsidRDefault="00644A35" w:rsidP="00644A35">
      <w:pPr>
        <w:rPr>
          <w:rFonts w:ascii="Arial" w:hAnsi="Arial" w:cs="Arial"/>
        </w:rPr>
      </w:pPr>
    </w:p>
    <w:p w14:paraId="6D8530F6" w14:textId="77777777" w:rsidR="00644A35" w:rsidRPr="00BB12E4" w:rsidRDefault="00644A35" w:rsidP="00644A35">
      <w:pPr>
        <w:rPr>
          <w:rFonts w:ascii="Arial" w:hAnsi="Arial" w:cs="Arial"/>
        </w:rPr>
      </w:pPr>
    </w:p>
    <w:p w14:paraId="6B34EA21" w14:textId="29B4494D" w:rsidR="00644A35" w:rsidRPr="00BB12E4" w:rsidRDefault="00644A35" w:rsidP="00644A35">
      <w:pPr>
        <w:rPr>
          <w:rFonts w:ascii="Arial" w:hAnsi="Arial" w:cs="Arial"/>
        </w:rPr>
      </w:pPr>
    </w:p>
    <w:p w14:paraId="046CD316" w14:textId="5DEAAABD" w:rsidR="00644A35" w:rsidRPr="00BB12E4" w:rsidRDefault="00644A35" w:rsidP="00644A35">
      <w:pPr>
        <w:rPr>
          <w:rFonts w:ascii="Arial" w:hAnsi="Arial" w:cs="Arial"/>
        </w:rPr>
      </w:pPr>
    </w:p>
    <w:p w14:paraId="01E27026" w14:textId="77777777" w:rsidR="00644A35" w:rsidRPr="00BB12E4" w:rsidRDefault="00644A35" w:rsidP="00644A35">
      <w:pPr>
        <w:tabs>
          <w:tab w:val="left" w:pos="2295"/>
        </w:tabs>
        <w:rPr>
          <w:rFonts w:ascii="Arial" w:hAnsi="Arial" w:cs="Arial"/>
        </w:rPr>
      </w:pPr>
    </w:p>
    <w:p w14:paraId="66F50206" w14:textId="77777777" w:rsidR="00644A35" w:rsidRPr="00BB12E4" w:rsidRDefault="00644A35" w:rsidP="00644A35">
      <w:pPr>
        <w:tabs>
          <w:tab w:val="left" w:pos="2295"/>
        </w:tabs>
        <w:rPr>
          <w:rFonts w:ascii="Arial" w:hAnsi="Arial" w:cs="Arial"/>
        </w:rPr>
      </w:pPr>
    </w:p>
    <w:p w14:paraId="605B7E11" w14:textId="77777777" w:rsidR="00644A35" w:rsidRPr="00BB12E4" w:rsidRDefault="00644A35" w:rsidP="00644A35">
      <w:pPr>
        <w:tabs>
          <w:tab w:val="left" w:pos="2295"/>
        </w:tabs>
        <w:rPr>
          <w:rFonts w:ascii="Arial" w:hAnsi="Arial" w:cs="Arial"/>
        </w:rPr>
      </w:pPr>
    </w:p>
    <w:p w14:paraId="31003382" w14:textId="77777777" w:rsidR="00644A35" w:rsidRPr="00BB12E4" w:rsidRDefault="00644A35" w:rsidP="00644A35">
      <w:pPr>
        <w:tabs>
          <w:tab w:val="left" w:pos="2295"/>
        </w:tabs>
        <w:rPr>
          <w:rFonts w:ascii="Arial" w:hAnsi="Arial" w:cs="Arial"/>
        </w:rPr>
      </w:pPr>
    </w:p>
    <w:p w14:paraId="6FC4DA31" w14:textId="77777777" w:rsidR="00644A35" w:rsidRPr="00BB12E4" w:rsidRDefault="00644A35" w:rsidP="00644A35">
      <w:pPr>
        <w:tabs>
          <w:tab w:val="left" w:pos="2295"/>
        </w:tabs>
        <w:rPr>
          <w:rFonts w:ascii="Arial" w:hAnsi="Arial" w:cs="Arial"/>
        </w:rPr>
      </w:pPr>
    </w:p>
    <w:p w14:paraId="6DF36D14" w14:textId="77777777" w:rsidR="00644A35" w:rsidRPr="00BB12E4" w:rsidRDefault="00644A35" w:rsidP="00644A35">
      <w:pPr>
        <w:tabs>
          <w:tab w:val="left" w:pos="2295"/>
        </w:tabs>
        <w:rPr>
          <w:rFonts w:ascii="Arial" w:hAnsi="Arial" w:cs="Arial"/>
        </w:rPr>
      </w:pPr>
    </w:p>
    <w:p w14:paraId="2EAC8C08" w14:textId="77777777" w:rsidR="00644A35" w:rsidRPr="00BB12E4" w:rsidRDefault="00644A35" w:rsidP="00644A35">
      <w:pPr>
        <w:tabs>
          <w:tab w:val="left" w:pos="2295"/>
        </w:tabs>
        <w:rPr>
          <w:rFonts w:ascii="Arial" w:hAnsi="Arial" w:cs="Arial"/>
        </w:rPr>
      </w:pPr>
    </w:p>
    <w:p w14:paraId="2C84DACF" w14:textId="77777777" w:rsidR="00644A35" w:rsidRPr="00BB12E4" w:rsidRDefault="00644A35" w:rsidP="00644A35">
      <w:pPr>
        <w:tabs>
          <w:tab w:val="left" w:pos="2295"/>
        </w:tabs>
        <w:rPr>
          <w:rFonts w:ascii="Arial" w:hAnsi="Arial" w:cs="Arial"/>
        </w:rPr>
      </w:pPr>
    </w:p>
    <w:p w14:paraId="7FCB111C" w14:textId="77777777" w:rsidR="00644A35" w:rsidRPr="00BB12E4" w:rsidRDefault="00644A35" w:rsidP="00644A35">
      <w:pPr>
        <w:tabs>
          <w:tab w:val="left" w:pos="2295"/>
        </w:tabs>
        <w:rPr>
          <w:rFonts w:ascii="Arial" w:hAnsi="Arial" w:cs="Arial"/>
        </w:rPr>
      </w:pPr>
    </w:p>
    <w:p w14:paraId="2C5C5E2D" w14:textId="77777777" w:rsidR="00644A35" w:rsidRPr="00BB12E4" w:rsidRDefault="00644A35" w:rsidP="00644A35">
      <w:pPr>
        <w:tabs>
          <w:tab w:val="left" w:pos="2295"/>
        </w:tabs>
        <w:rPr>
          <w:rFonts w:ascii="Arial" w:hAnsi="Arial" w:cs="Arial"/>
        </w:rPr>
      </w:pPr>
    </w:p>
    <w:p w14:paraId="6E95B9B0" w14:textId="77777777" w:rsidR="00644A35" w:rsidRPr="00BB12E4" w:rsidRDefault="00644A35" w:rsidP="00644A35">
      <w:pPr>
        <w:tabs>
          <w:tab w:val="left" w:pos="2295"/>
        </w:tabs>
        <w:rPr>
          <w:rFonts w:ascii="Arial" w:hAnsi="Arial" w:cs="Arial"/>
        </w:rPr>
      </w:pPr>
    </w:p>
    <w:p w14:paraId="010190E0" w14:textId="77777777" w:rsidR="00644A35" w:rsidRPr="00BB12E4" w:rsidRDefault="00644A35" w:rsidP="00644A35">
      <w:pPr>
        <w:tabs>
          <w:tab w:val="left" w:pos="2295"/>
        </w:tabs>
        <w:rPr>
          <w:rFonts w:ascii="Arial" w:hAnsi="Arial" w:cs="Arial"/>
        </w:rPr>
      </w:pPr>
    </w:p>
    <w:p w14:paraId="341F7F1F" w14:textId="77777777" w:rsidR="00644A35" w:rsidRPr="00BB12E4" w:rsidRDefault="00644A35" w:rsidP="00644A35">
      <w:pPr>
        <w:tabs>
          <w:tab w:val="left" w:pos="2295"/>
        </w:tabs>
        <w:rPr>
          <w:rFonts w:ascii="Arial" w:hAnsi="Arial" w:cs="Arial"/>
        </w:rPr>
      </w:pPr>
    </w:p>
    <w:p w14:paraId="375CA660" w14:textId="77777777" w:rsidR="00644A35" w:rsidRPr="00BB12E4" w:rsidRDefault="00644A35" w:rsidP="00644A35">
      <w:pPr>
        <w:tabs>
          <w:tab w:val="left" w:pos="2295"/>
        </w:tabs>
        <w:rPr>
          <w:rFonts w:ascii="Arial" w:hAnsi="Arial" w:cs="Arial"/>
        </w:rPr>
      </w:pPr>
    </w:p>
    <w:p w14:paraId="7867753E" w14:textId="77777777" w:rsidR="00644A35" w:rsidRPr="00BB12E4" w:rsidRDefault="00644A35" w:rsidP="00644A35">
      <w:pPr>
        <w:tabs>
          <w:tab w:val="left" w:pos="2295"/>
        </w:tabs>
        <w:rPr>
          <w:rFonts w:ascii="Arial" w:hAnsi="Arial" w:cs="Arial"/>
        </w:rPr>
      </w:pPr>
    </w:p>
    <w:p w14:paraId="3409D53E" w14:textId="77777777" w:rsidR="00644A35" w:rsidRPr="00BB12E4" w:rsidRDefault="00644A35" w:rsidP="00644A35">
      <w:pPr>
        <w:tabs>
          <w:tab w:val="left" w:pos="2295"/>
        </w:tabs>
        <w:rPr>
          <w:rFonts w:ascii="Arial" w:hAnsi="Arial" w:cs="Arial"/>
        </w:rPr>
      </w:pPr>
    </w:p>
    <w:p w14:paraId="78467FD1" w14:textId="77777777" w:rsidR="00644A35" w:rsidRPr="00BB12E4" w:rsidRDefault="00644A35" w:rsidP="00644A35">
      <w:pPr>
        <w:tabs>
          <w:tab w:val="left" w:pos="2295"/>
        </w:tabs>
        <w:rPr>
          <w:rFonts w:ascii="Arial" w:hAnsi="Arial" w:cs="Arial"/>
        </w:rPr>
      </w:pPr>
    </w:p>
    <w:p w14:paraId="43A25C07" w14:textId="77777777" w:rsidR="00644A35" w:rsidRPr="00BB12E4" w:rsidRDefault="00644A35" w:rsidP="00644A35">
      <w:pPr>
        <w:tabs>
          <w:tab w:val="left" w:pos="2295"/>
        </w:tabs>
        <w:rPr>
          <w:rFonts w:ascii="Arial" w:hAnsi="Arial" w:cs="Arial"/>
        </w:rPr>
      </w:pPr>
    </w:p>
    <w:p w14:paraId="46B14FFC" w14:textId="77777777" w:rsidR="00644A35" w:rsidRPr="00BB12E4" w:rsidRDefault="00644A35" w:rsidP="00644A35">
      <w:pPr>
        <w:tabs>
          <w:tab w:val="left" w:pos="2295"/>
        </w:tabs>
        <w:rPr>
          <w:rFonts w:ascii="Arial" w:hAnsi="Arial" w:cs="Arial"/>
        </w:rPr>
      </w:pPr>
    </w:p>
    <w:p w14:paraId="1B564F6A" w14:textId="77777777" w:rsidR="00644A35" w:rsidRPr="00BB12E4" w:rsidRDefault="00644A35" w:rsidP="00644A35">
      <w:pPr>
        <w:tabs>
          <w:tab w:val="left" w:pos="2295"/>
        </w:tabs>
        <w:rPr>
          <w:rFonts w:ascii="Arial" w:hAnsi="Arial" w:cs="Arial"/>
        </w:rPr>
      </w:pPr>
    </w:p>
    <w:p w14:paraId="59315951" w14:textId="77777777" w:rsidR="00644A35" w:rsidRPr="00BB12E4" w:rsidRDefault="00644A35" w:rsidP="00644A35">
      <w:pPr>
        <w:tabs>
          <w:tab w:val="left" w:pos="2295"/>
        </w:tabs>
        <w:rPr>
          <w:rFonts w:ascii="Arial" w:hAnsi="Arial" w:cs="Arial"/>
        </w:rPr>
      </w:pPr>
    </w:p>
    <w:p w14:paraId="553C6106" w14:textId="77777777" w:rsidR="00644A35" w:rsidRPr="00BB12E4" w:rsidRDefault="00644A35" w:rsidP="00644A35">
      <w:pPr>
        <w:tabs>
          <w:tab w:val="left" w:pos="2295"/>
        </w:tabs>
        <w:rPr>
          <w:rFonts w:ascii="Arial" w:hAnsi="Arial" w:cs="Arial"/>
        </w:rPr>
      </w:pPr>
    </w:p>
    <w:p w14:paraId="086312E7" w14:textId="77777777" w:rsidR="00644A35" w:rsidRPr="00BB12E4" w:rsidRDefault="00644A35" w:rsidP="00644A35">
      <w:pPr>
        <w:tabs>
          <w:tab w:val="left" w:pos="2295"/>
        </w:tabs>
        <w:rPr>
          <w:rFonts w:ascii="Arial" w:hAnsi="Arial" w:cs="Arial"/>
        </w:rPr>
      </w:pPr>
    </w:p>
    <w:p w14:paraId="5BD8D4B9" w14:textId="77777777" w:rsidR="00644A35" w:rsidRPr="00BB12E4" w:rsidRDefault="00644A35" w:rsidP="00644A35">
      <w:pPr>
        <w:tabs>
          <w:tab w:val="left" w:pos="2295"/>
        </w:tabs>
        <w:rPr>
          <w:rFonts w:ascii="Arial" w:hAnsi="Arial" w:cs="Arial"/>
        </w:rPr>
      </w:pPr>
    </w:p>
    <w:p w14:paraId="2865AEE0" w14:textId="77777777" w:rsidR="00644A35" w:rsidRPr="00BB12E4" w:rsidRDefault="00644A35" w:rsidP="00644A35">
      <w:pPr>
        <w:tabs>
          <w:tab w:val="left" w:pos="2295"/>
        </w:tabs>
        <w:rPr>
          <w:rFonts w:ascii="Arial" w:hAnsi="Arial" w:cs="Arial"/>
        </w:rPr>
      </w:pPr>
    </w:p>
    <w:p w14:paraId="5FF28FE7" w14:textId="77777777" w:rsidR="00644A35" w:rsidRPr="00BB12E4" w:rsidRDefault="00644A35" w:rsidP="00644A35">
      <w:pPr>
        <w:tabs>
          <w:tab w:val="left" w:pos="2295"/>
        </w:tabs>
        <w:rPr>
          <w:rFonts w:ascii="Arial" w:hAnsi="Arial" w:cs="Arial"/>
        </w:rPr>
      </w:pPr>
    </w:p>
    <w:p w14:paraId="77878A86" w14:textId="77777777" w:rsidR="00644A35" w:rsidRPr="00BB12E4" w:rsidRDefault="00644A35" w:rsidP="00644A35">
      <w:pPr>
        <w:tabs>
          <w:tab w:val="left" w:pos="2295"/>
        </w:tabs>
        <w:rPr>
          <w:rFonts w:ascii="Arial" w:hAnsi="Arial" w:cs="Arial"/>
        </w:rPr>
      </w:pPr>
    </w:p>
    <w:p w14:paraId="25DA2F51" w14:textId="77777777" w:rsidR="00644A35" w:rsidRPr="00BB12E4" w:rsidRDefault="00644A35" w:rsidP="00644A35">
      <w:pPr>
        <w:tabs>
          <w:tab w:val="left" w:pos="2295"/>
        </w:tabs>
        <w:rPr>
          <w:rFonts w:ascii="Arial" w:hAnsi="Arial" w:cs="Arial"/>
        </w:rPr>
      </w:pPr>
    </w:p>
    <w:p w14:paraId="3E55FAD6" w14:textId="77777777" w:rsidR="00644A35" w:rsidRPr="00BB12E4" w:rsidRDefault="00644A35" w:rsidP="00644A35">
      <w:pPr>
        <w:tabs>
          <w:tab w:val="left" w:pos="2295"/>
        </w:tabs>
        <w:rPr>
          <w:rFonts w:ascii="Arial" w:hAnsi="Arial" w:cs="Arial"/>
        </w:rPr>
      </w:pPr>
    </w:p>
    <w:p w14:paraId="0384B75E" w14:textId="77777777" w:rsidR="00644A35" w:rsidRPr="00BB12E4" w:rsidRDefault="00644A35" w:rsidP="00644A35">
      <w:pPr>
        <w:spacing w:before="1"/>
        <w:rPr>
          <w:rFonts w:ascii="Arial" w:hAnsi="Arial" w:cs="Arial"/>
          <w:b/>
          <w:i/>
          <w:spacing w:val="-10"/>
          <w:sz w:val="24"/>
          <w:szCs w:val="24"/>
        </w:rPr>
      </w:pPr>
      <w:r w:rsidRPr="00BB12E4">
        <w:rPr>
          <w:rFonts w:ascii="Arial" w:hAnsi="Arial" w:cs="Arial"/>
          <w:b/>
          <w:i/>
          <w:sz w:val="24"/>
          <w:szCs w:val="24"/>
        </w:rPr>
        <w:t>Lampiran</w:t>
      </w:r>
      <w:r w:rsidRPr="00BB12E4">
        <w:rPr>
          <w:rFonts w:ascii="Arial" w:hAnsi="Arial" w:cs="Arial"/>
          <w:b/>
          <w:i/>
          <w:spacing w:val="-3"/>
          <w:sz w:val="24"/>
          <w:szCs w:val="24"/>
        </w:rPr>
        <w:t xml:space="preserve"> </w:t>
      </w:r>
      <w:r w:rsidRPr="00BB12E4">
        <w:rPr>
          <w:rFonts w:ascii="Arial" w:hAnsi="Arial" w:cs="Arial"/>
          <w:b/>
          <w:i/>
          <w:spacing w:val="-10"/>
          <w:sz w:val="24"/>
          <w:szCs w:val="24"/>
        </w:rPr>
        <w:t>13</w:t>
      </w:r>
    </w:p>
    <w:p w14:paraId="157B398A" w14:textId="77777777" w:rsidR="00644A35" w:rsidRPr="00BB12E4" w:rsidRDefault="00644A35" w:rsidP="00644A35">
      <w:pPr>
        <w:spacing w:before="1"/>
        <w:rPr>
          <w:rFonts w:ascii="Arial" w:hAnsi="Arial" w:cs="Arial"/>
          <w:b/>
          <w:i/>
          <w:spacing w:val="-10"/>
          <w:sz w:val="24"/>
          <w:szCs w:val="24"/>
        </w:rPr>
      </w:pPr>
    </w:p>
    <w:p w14:paraId="335B12F0" w14:textId="77777777" w:rsidR="00644A35" w:rsidRPr="00BB12E4" w:rsidRDefault="00644A35" w:rsidP="00644A35">
      <w:pPr>
        <w:spacing w:before="1"/>
        <w:jc w:val="center"/>
        <w:rPr>
          <w:rFonts w:ascii="Arial" w:hAnsi="Arial" w:cs="Arial"/>
          <w:b/>
          <w:spacing w:val="-10"/>
          <w:sz w:val="24"/>
          <w:szCs w:val="24"/>
        </w:rPr>
      </w:pPr>
      <w:r w:rsidRPr="00BB12E4">
        <w:rPr>
          <w:rFonts w:ascii="Arial" w:hAnsi="Arial" w:cs="Arial"/>
          <w:b/>
          <w:spacing w:val="-10"/>
          <w:sz w:val="24"/>
          <w:szCs w:val="24"/>
        </w:rPr>
        <w:t xml:space="preserve">LEMBAR KONSULTASI BIMBINGAN PROPOSAL DAN SKRIPSI </w:t>
      </w:r>
    </w:p>
    <w:p w14:paraId="0AEC41F3" w14:textId="77777777" w:rsidR="00644A35" w:rsidRPr="00BB12E4" w:rsidRDefault="00644A35" w:rsidP="00644A35">
      <w:pPr>
        <w:spacing w:before="1"/>
        <w:jc w:val="center"/>
        <w:rPr>
          <w:rFonts w:ascii="Arial" w:hAnsi="Arial" w:cs="Arial"/>
          <w:b/>
          <w:spacing w:val="-10"/>
          <w:sz w:val="24"/>
          <w:szCs w:val="24"/>
        </w:rPr>
      </w:pPr>
    </w:p>
    <w:p w14:paraId="47F256AE" w14:textId="77777777" w:rsidR="00644A35" w:rsidRPr="00BB12E4" w:rsidRDefault="00644A35" w:rsidP="00644A35">
      <w:pPr>
        <w:spacing w:before="1"/>
        <w:rPr>
          <w:rFonts w:ascii="Arial" w:hAnsi="Arial" w:cs="Arial"/>
          <w:b/>
          <w:i/>
          <w:spacing w:val="-10"/>
          <w:sz w:val="24"/>
          <w:szCs w:val="24"/>
        </w:rPr>
      </w:pPr>
    </w:p>
    <w:p w14:paraId="1FC70919" w14:textId="77777777" w:rsidR="00644A35" w:rsidRPr="00BB12E4" w:rsidRDefault="00644A35" w:rsidP="00644A35">
      <w:pPr>
        <w:spacing w:line="360" w:lineRule="auto"/>
        <w:jc w:val="both"/>
        <w:rPr>
          <w:rFonts w:ascii="Arial" w:hAnsi="Arial" w:cs="Arial"/>
          <w:noProof/>
          <w:sz w:val="24"/>
          <w:szCs w:val="24"/>
        </w:rPr>
      </w:pPr>
      <w:r w:rsidRPr="00BB12E4">
        <w:rPr>
          <w:rFonts w:ascii="Arial" w:hAnsi="Arial" w:cs="Arial"/>
          <w:noProof/>
          <w:sz w:val="24"/>
          <w:szCs w:val="24"/>
        </w:rPr>
        <w:t xml:space="preserve">NAMA : 1. </w:t>
      </w:r>
      <w:r w:rsidRPr="00BB12E4">
        <w:rPr>
          <w:rFonts w:ascii="Arial" w:hAnsi="Arial" w:cs="Arial"/>
          <w:noProof/>
          <w:sz w:val="24"/>
          <w:szCs w:val="24"/>
          <w:lang w:val="en-US"/>
        </w:rPr>
        <w:t>DESNY MEYLIYANI ( C2214201027)</w:t>
      </w:r>
    </w:p>
    <w:p w14:paraId="31B4CE1D" w14:textId="77777777" w:rsidR="00644A35" w:rsidRPr="00BB12E4" w:rsidRDefault="00644A35" w:rsidP="00644A35">
      <w:pPr>
        <w:spacing w:line="360" w:lineRule="auto"/>
        <w:jc w:val="both"/>
        <w:rPr>
          <w:rFonts w:ascii="Arial" w:hAnsi="Arial" w:cs="Arial"/>
          <w:noProof/>
          <w:sz w:val="24"/>
          <w:szCs w:val="24"/>
        </w:rPr>
      </w:pPr>
      <w:r w:rsidRPr="00BB12E4">
        <w:rPr>
          <w:rFonts w:ascii="Arial" w:hAnsi="Arial" w:cs="Arial"/>
          <w:noProof/>
          <w:sz w:val="24"/>
          <w:szCs w:val="24"/>
        </w:rPr>
        <w:tab/>
        <w:t xml:space="preserve">  2. F</w:t>
      </w:r>
      <w:r w:rsidRPr="00BB12E4">
        <w:rPr>
          <w:rFonts w:ascii="Arial" w:hAnsi="Arial" w:cs="Arial"/>
          <w:noProof/>
          <w:sz w:val="24"/>
          <w:szCs w:val="24"/>
          <w:lang w:val="en-US"/>
        </w:rPr>
        <w:t>RINCE INEKE WATTIMENA</w:t>
      </w:r>
      <w:r w:rsidRPr="00BB12E4">
        <w:rPr>
          <w:rFonts w:ascii="Arial" w:hAnsi="Arial" w:cs="Arial"/>
          <w:noProof/>
          <w:sz w:val="24"/>
          <w:szCs w:val="24"/>
        </w:rPr>
        <w:t xml:space="preserve"> (C2</w:t>
      </w:r>
      <w:r w:rsidRPr="00BB12E4">
        <w:rPr>
          <w:rFonts w:ascii="Arial" w:hAnsi="Arial" w:cs="Arial"/>
          <w:noProof/>
          <w:sz w:val="24"/>
          <w:szCs w:val="24"/>
          <w:lang w:val="en-US"/>
        </w:rPr>
        <w:t>2</w:t>
      </w:r>
      <w:r w:rsidRPr="00BB12E4">
        <w:rPr>
          <w:rFonts w:ascii="Arial" w:hAnsi="Arial" w:cs="Arial"/>
          <w:noProof/>
          <w:sz w:val="24"/>
          <w:szCs w:val="24"/>
        </w:rPr>
        <w:t>142010</w:t>
      </w:r>
      <w:r w:rsidRPr="00BB12E4">
        <w:rPr>
          <w:rFonts w:ascii="Arial" w:hAnsi="Arial" w:cs="Arial"/>
          <w:noProof/>
          <w:sz w:val="24"/>
          <w:szCs w:val="24"/>
          <w:lang w:val="en-US"/>
        </w:rPr>
        <w:t>46)</w:t>
      </w:r>
    </w:p>
    <w:p w14:paraId="0053F3B3" w14:textId="77777777" w:rsidR="00644A35" w:rsidRPr="00BB12E4" w:rsidRDefault="00644A35" w:rsidP="00644A35">
      <w:pPr>
        <w:spacing w:line="360" w:lineRule="auto"/>
        <w:jc w:val="both"/>
        <w:rPr>
          <w:rFonts w:ascii="Arial" w:hAnsi="Arial" w:cs="Arial"/>
          <w:bCs/>
          <w:noProof/>
          <w:sz w:val="24"/>
          <w:lang w:val="en-US"/>
        </w:rPr>
      </w:pPr>
      <w:r w:rsidRPr="00BB12E4">
        <w:rPr>
          <w:rFonts w:ascii="Arial" w:hAnsi="Arial" w:cs="Arial"/>
          <w:noProof/>
          <w:sz w:val="24"/>
          <w:szCs w:val="24"/>
        </w:rPr>
        <w:t xml:space="preserve">DOSEN PEMBIMBING 2 : </w:t>
      </w:r>
      <w:r w:rsidRPr="00BB12E4">
        <w:rPr>
          <w:rFonts w:ascii="Arial" w:hAnsi="Arial" w:cs="Arial"/>
          <w:bCs/>
          <w:noProof/>
          <w:sz w:val="24"/>
          <w:lang w:val="en-US"/>
        </w:rPr>
        <w:t>Yunita Carolina Satti, Ns.,M.Kep</w:t>
      </w:r>
    </w:p>
    <w:p w14:paraId="2FB8C03E" w14:textId="77777777" w:rsidR="00644A35" w:rsidRPr="00BB12E4" w:rsidRDefault="00644A35" w:rsidP="00644A35">
      <w:pPr>
        <w:spacing w:line="360" w:lineRule="auto"/>
        <w:ind w:left="2410" w:hanging="2410"/>
        <w:rPr>
          <w:rFonts w:ascii="Arial" w:hAnsi="Arial" w:cs="Arial"/>
          <w:b/>
          <w:bCs/>
          <w:noProof/>
          <w:sz w:val="24"/>
          <w:szCs w:val="24"/>
          <w:lang w:val="en-US"/>
        </w:rPr>
      </w:pPr>
      <w:r w:rsidRPr="00BB12E4">
        <w:rPr>
          <w:rFonts w:ascii="Arial" w:hAnsi="Arial" w:cs="Arial"/>
          <w:bCs/>
          <w:noProof/>
          <w:sz w:val="24"/>
        </w:rPr>
        <w:t xml:space="preserve">JUDUL PROPOSAL : </w:t>
      </w:r>
      <w:r w:rsidRPr="00BB12E4">
        <w:rPr>
          <w:rFonts w:ascii="Arial" w:hAnsi="Arial" w:cs="Arial"/>
          <w:b/>
          <w:sz w:val="24"/>
          <w:szCs w:val="24"/>
        </w:rPr>
        <w:t xml:space="preserve">HUBUNGAN ANTARA POLA ASUH </w:t>
      </w:r>
      <w:r w:rsidRPr="00BB12E4">
        <w:rPr>
          <w:rFonts w:ascii="Arial" w:hAnsi="Arial" w:cs="Arial"/>
          <w:b/>
          <w:sz w:val="24"/>
          <w:szCs w:val="24"/>
          <w:lang w:val="en-US"/>
        </w:rPr>
        <w:t xml:space="preserve">OTORITER </w:t>
      </w:r>
      <w:r w:rsidRPr="00BB12E4">
        <w:rPr>
          <w:rFonts w:ascii="Arial" w:hAnsi="Arial" w:cs="Arial"/>
          <w:b/>
          <w:sz w:val="24"/>
          <w:szCs w:val="24"/>
        </w:rPr>
        <w:t xml:space="preserve">ORANG TUA DENGAN KECEMASAN SOSIAL </w:t>
      </w:r>
      <w:r w:rsidRPr="00BB12E4">
        <w:rPr>
          <w:rFonts w:ascii="Arial" w:hAnsi="Arial" w:cs="Arial"/>
          <w:b/>
          <w:sz w:val="24"/>
          <w:szCs w:val="24"/>
          <w:lang w:val="en-US"/>
        </w:rPr>
        <w:t xml:space="preserve">PADA </w:t>
      </w:r>
      <w:r w:rsidRPr="00BB12E4">
        <w:rPr>
          <w:rFonts w:ascii="Arial" w:hAnsi="Arial" w:cs="Arial"/>
          <w:b/>
          <w:sz w:val="24"/>
          <w:szCs w:val="24"/>
        </w:rPr>
        <w:t xml:space="preserve">REMAJA </w:t>
      </w:r>
      <w:r w:rsidRPr="00BB12E4">
        <w:rPr>
          <w:rFonts w:ascii="Arial" w:hAnsi="Arial" w:cs="Arial"/>
          <w:b/>
          <w:sz w:val="24"/>
          <w:szCs w:val="24"/>
          <w:lang w:val="en-US"/>
        </w:rPr>
        <w:t xml:space="preserve"> DI </w:t>
      </w:r>
      <w:r w:rsidRPr="00BB12E4">
        <w:rPr>
          <w:rFonts w:ascii="Arial" w:hAnsi="Arial" w:cs="Arial"/>
          <w:b/>
          <w:sz w:val="24"/>
          <w:szCs w:val="24"/>
        </w:rPr>
        <w:t>SMA NEGERI 16 MAKASSA</w:t>
      </w:r>
      <w:r w:rsidRPr="00BB12E4">
        <w:rPr>
          <w:rFonts w:ascii="Arial" w:hAnsi="Arial" w:cs="Arial"/>
          <w:b/>
          <w:sz w:val="24"/>
          <w:szCs w:val="24"/>
          <w:lang w:val="en-US"/>
        </w:rPr>
        <w:t>R</w:t>
      </w:r>
    </w:p>
    <w:tbl>
      <w:tblPr>
        <w:tblStyle w:val="TableGrid"/>
        <w:tblW w:w="8628" w:type="dxa"/>
        <w:tblInd w:w="108" w:type="dxa"/>
        <w:tblLayout w:type="fixed"/>
        <w:tblLook w:val="04A0" w:firstRow="1" w:lastRow="0" w:firstColumn="1" w:lastColumn="0" w:noHBand="0" w:noVBand="1"/>
      </w:tblPr>
      <w:tblGrid>
        <w:gridCol w:w="707"/>
        <w:gridCol w:w="1845"/>
        <w:gridCol w:w="3916"/>
        <w:gridCol w:w="2160"/>
      </w:tblGrid>
      <w:tr w:rsidR="00644A35" w:rsidRPr="00BB12E4" w14:paraId="1B92D5ED" w14:textId="77777777" w:rsidTr="00477692">
        <w:trPr>
          <w:trHeight w:val="936"/>
        </w:trPr>
        <w:tc>
          <w:tcPr>
            <w:tcW w:w="707" w:type="dxa"/>
          </w:tcPr>
          <w:p w14:paraId="5DB3D66D" w14:textId="77777777" w:rsidR="00644A35" w:rsidRPr="00BB12E4" w:rsidRDefault="00644A35" w:rsidP="00477692">
            <w:pPr>
              <w:jc w:val="both"/>
              <w:rPr>
                <w:rFonts w:ascii="Arial" w:hAnsi="Arial" w:cs="Arial"/>
                <w:b/>
                <w:bCs/>
                <w:noProof/>
                <w:sz w:val="24"/>
                <w:szCs w:val="24"/>
              </w:rPr>
            </w:pPr>
            <w:r w:rsidRPr="00BB12E4">
              <w:rPr>
                <w:rFonts w:ascii="Arial" w:hAnsi="Arial" w:cs="Arial"/>
                <w:b/>
                <w:bCs/>
                <w:noProof/>
                <w:sz w:val="24"/>
                <w:szCs w:val="24"/>
              </w:rPr>
              <w:t>No</w:t>
            </w:r>
          </w:p>
        </w:tc>
        <w:tc>
          <w:tcPr>
            <w:tcW w:w="1845" w:type="dxa"/>
          </w:tcPr>
          <w:p w14:paraId="5735FBE6" w14:textId="77777777" w:rsidR="00644A35" w:rsidRPr="00BB12E4" w:rsidRDefault="00644A35" w:rsidP="00477692">
            <w:pPr>
              <w:jc w:val="center"/>
              <w:rPr>
                <w:rFonts w:ascii="Arial" w:hAnsi="Arial" w:cs="Arial"/>
                <w:b/>
                <w:bCs/>
                <w:noProof/>
                <w:sz w:val="24"/>
                <w:szCs w:val="24"/>
              </w:rPr>
            </w:pPr>
            <w:r w:rsidRPr="00BB12E4">
              <w:rPr>
                <w:rFonts w:ascii="Arial" w:hAnsi="Arial" w:cs="Arial"/>
                <w:b/>
                <w:bCs/>
                <w:noProof/>
                <w:sz w:val="24"/>
                <w:szCs w:val="24"/>
              </w:rPr>
              <w:t>Tanggal Bimbingan</w:t>
            </w:r>
          </w:p>
        </w:tc>
        <w:tc>
          <w:tcPr>
            <w:tcW w:w="3916" w:type="dxa"/>
          </w:tcPr>
          <w:p w14:paraId="4D0D7A66" w14:textId="77777777" w:rsidR="00644A35" w:rsidRPr="00BB12E4" w:rsidRDefault="00644A35" w:rsidP="00477692">
            <w:pPr>
              <w:jc w:val="center"/>
              <w:rPr>
                <w:rFonts w:ascii="Arial" w:hAnsi="Arial" w:cs="Arial"/>
                <w:b/>
                <w:bCs/>
                <w:noProof/>
                <w:sz w:val="24"/>
                <w:szCs w:val="24"/>
              </w:rPr>
            </w:pPr>
            <w:r w:rsidRPr="00BB12E4">
              <w:rPr>
                <w:rFonts w:ascii="Arial" w:hAnsi="Arial" w:cs="Arial"/>
                <w:b/>
                <w:bCs/>
                <w:noProof/>
                <w:sz w:val="24"/>
                <w:szCs w:val="24"/>
              </w:rPr>
              <w:t>Pokok Pembahasan</w:t>
            </w:r>
          </w:p>
        </w:tc>
        <w:tc>
          <w:tcPr>
            <w:tcW w:w="2160" w:type="dxa"/>
          </w:tcPr>
          <w:p w14:paraId="191D7EB6" w14:textId="77777777" w:rsidR="00644A35" w:rsidRPr="00BB12E4" w:rsidRDefault="00644A35" w:rsidP="00477692">
            <w:pPr>
              <w:jc w:val="center"/>
              <w:rPr>
                <w:rFonts w:ascii="Arial" w:hAnsi="Arial" w:cs="Arial"/>
                <w:b/>
                <w:bCs/>
                <w:noProof/>
                <w:sz w:val="24"/>
                <w:szCs w:val="24"/>
              </w:rPr>
            </w:pPr>
            <w:r w:rsidRPr="00BB12E4">
              <w:rPr>
                <w:rFonts w:ascii="Arial" w:hAnsi="Arial" w:cs="Arial"/>
                <w:b/>
                <w:bCs/>
                <w:noProof/>
                <w:sz w:val="24"/>
                <w:szCs w:val="24"/>
              </w:rPr>
              <w:t>Paraf Dosen Pembimbing</w:t>
            </w:r>
          </w:p>
        </w:tc>
      </w:tr>
      <w:tr w:rsidR="00644A35" w:rsidRPr="00BB12E4" w14:paraId="68B7416A" w14:textId="77777777" w:rsidTr="00477692">
        <w:trPr>
          <w:trHeight w:val="2865"/>
        </w:trPr>
        <w:tc>
          <w:tcPr>
            <w:tcW w:w="707" w:type="dxa"/>
          </w:tcPr>
          <w:p w14:paraId="6B259559" w14:textId="77777777" w:rsidR="00644A35" w:rsidRPr="00BB12E4" w:rsidRDefault="00644A35" w:rsidP="00477692">
            <w:pPr>
              <w:jc w:val="center"/>
              <w:rPr>
                <w:rFonts w:ascii="Arial" w:hAnsi="Arial" w:cs="Arial"/>
                <w:noProof/>
                <w:sz w:val="24"/>
                <w:szCs w:val="24"/>
              </w:rPr>
            </w:pPr>
          </w:p>
          <w:p w14:paraId="1BDF76A3" w14:textId="77777777" w:rsidR="00644A35" w:rsidRPr="00BB12E4" w:rsidRDefault="00644A35" w:rsidP="00644A35">
            <w:pPr>
              <w:pStyle w:val="ListParagraph"/>
              <w:numPr>
                <w:ilvl w:val="0"/>
                <w:numId w:val="47"/>
              </w:numPr>
              <w:ind w:left="284" w:hanging="284"/>
              <w:contextualSpacing/>
              <w:jc w:val="center"/>
              <w:rPr>
                <w:rFonts w:ascii="Arial" w:hAnsi="Arial" w:cs="Arial"/>
                <w:noProof/>
                <w:sz w:val="24"/>
                <w:szCs w:val="24"/>
                <w:lang w:val="en-US"/>
              </w:rPr>
            </w:pPr>
          </w:p>
          <w:p w14:paraId="66D71611" w14:textId="77777777" w:rsidR="00644A35" w:rsidRPr="00BB12E4" w:rsidRDefault="00644A35" w:rsidP="00477692">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09856" behindDoc="0" locked="0" layoutInCell="1" allowOverlap="1" wp14:anchorId="46F6967E" wp14:editId="7CF833B1">
                      <wp:simplePos x="0" y="0"/>
                      <wp:positionH relativeFrom="column">
                        <wp:posOffset>-87630</wp:posOffset>
                      </wp:positionH>
                      <wp:positionV relativeFrom="paragraph">
                        <wp:posOffset>97790</wp:posOffset>
                      </wp:positionV>
                      <wp:extent cx="5486400" cy="9525"/>
                      <wp:effectExtent l="0" t="0" r="19050" b="28575"/>
                      <wp:wrapNone/>
                      <wp:docPr id="138450595" name="Straight Connector 138450595"/>
                      <wp:cNvGraphicFramePr/>
                      <a:graphic xmlns:a="http://schemas.openxmlformats.org/drawingml/2006/main">
                        <a:graphicData uri="http://schemas.microsoft.com/office/word/2010/wordprocessingShape">
                          <wps:wsp>
                            <wps:cNvCnPr/>
                            <wps:spPr>
                              <a:xfrm flipV="1">
                                <a:off x="0" y="0"/>
                                <a:ext cx="5486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8450595" o:spid="_x0000_s1026" style="position:absolute;flip:y;z-index:487609856;visibility:visible;mso-wrap-style:square;mso-wrap-distance-left:9pt;mso-wrap-distance-top:0;mso-wrap-distance-right:9pt;mso-wrap-distance-bottom:0;mso-position-horizontal:absolute;mso-position-horizontal-relative:text;mso-position-vertical:absolute;mso-position-vertical-relative:text" from="-6.9pt,7.7pt" to="425.1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" strokecolor="black [3040]"/>
                  </w:pict>
                </mc:Fallback>
              </mc:AlternateContent>
            </w:r>
          </w:p>
          <w:p w14:paraId="6476759F" w14:textId="77777777" w:rsidR="00644A35" w:rsidRPr="00BB12E4" w:rsidRDefault="00644A35" w:rsidP="00644A35">
            <w:pPr>
              <w:pStyle w:val="ListParagraph"/>
              <w:numPr>
                <w:ilvl w:val="0"/>
                <w:numId w:val="47"/>
              </w:numPr>
              <w:ind w:left="142" w:firstLine="0"/>
              <w:contextualSpacing/>
              <w:jc w:val="center"/>
              <w:rPr>
                <w:rFonts w:ascii="Arial" w:hAnsi="Arial" w:cs="Arial"/>
                <w:noProof/>
                <w:sz w:val="24"/>
                <w:szCs w:val="24"/>
                <w:lang w:val="en-US"/>
              </w:rPr>
            </w:pPr>
          </w:p>
          <w:p w14:paraId="2F8B40BC" w14:textId="77777777" w:rsidR="00644A35" w:rsidRPr="00BB12E4" w:rsidRDefault="00644A35" w:rsidP="00477692">
            <w:pPr>
              <w:jc w:val="center"/>
              <w:rPr>
                <w:rFonts w:ascii="Arial" w:hAnsi="Arial" w:cs="Arial"/>
                <w:noProof/>
                <w:sz w:val="24"/>
                <w:szCs w:val="24"/>
              </w:rPr>
            </w:pPr>
          </w:p>
          <w:p w14:paraId="0C3F3C53" w14:textId="77777777" w:rsidR="00644A35" w:rsidRPr="00BB12E4" w:rsidRDefault="00644A35" w:rsidP="00477692">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10880" behindDoc="0" locked="0" layoutInCell="1" allowOverlap="1" wp14:anchorId="58E3F7EC" wp14:editId="3CAB04DB">
                      <wp:simplePos x="0" y="0"/>
                      <wp:positionH relativeFrom="column">
                        <wp:posOffset>-87630</wp:posOffset>
                      </wp:positionH>
                      <wp:positionV relativeFrom="paragraph">
                        <wp:posOffset>38735</wp:posOffset>
                      </wp:positionV>
                      <wp:extent cx="5486400" cy="19050"/>
                      <wp:effectExtent l="0" t="0" r="19050" b="19050"/>
                      <wp:wrapNone/>
                      <wp:docPr id="138450596" name="Straight Connector 138450596"/>
                      <wp:cNvGraphicFramePr/>
                      <a:graphic xmlns:a="http://schemas.openxmlformats.org/drawingml/2006/main">
                        <a:graphicData uri="http://schemas.microsoft.com/office/word/2010/wordprocessingShape">
                          <wps:wsp>
                            <wps:cNvCnPr/>
                            <wps:spPr>
                              <a:xfrm flipV="1">
                                <a:off x="0" y="0"/>
                                <a:ext cx="54864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8450596" o:spid="_x0000_s1026" style="position:absolute;flip:y;z-index:487610880;visibility:visible;mso-wrap-style:square;mso-wrap-distance-left:9pt;mso-wrap-distance-top:0;mso-wrap-distance-right:9pt;mso-wrap-distance-bottom:0;mso-position-horizontal:absolute;mso-position-horizontal-relative:text;mso-position-vertical:absolute;mso-position-vertical-relative:text" from="-6.9pt,3.05pt" to="425.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" strokecolor="black [3040]"/>
                  </w:pict>
                </mc:Fallback>
              </mc:AlternateContent>
            </w:r>
          </w:p>
          <w:p w14:paraId="70F9EF53" w14:textId="77777777" w:rsidR="00644A35" w:rsidRPr="00BB12E4" w:rsidRDefault="00644A35" w:rsidP="00477692">
            <w:pPr>
              <w:jc w:val="center"/>
              <w:rPr>
                <w:rFonts w:ascii="Arial" w:hAnsi="Arial" w:cs="Arial"/>
                <w:noProof/>
                <w:sz w:val="24"/>
                <w:szCs w:val="24"/>
                <w:lang w:val="en-US"/>
              </w:rPr>
            </w:pPr>
            <w:r w:rsidRPr="00BB12E4">
              <w:rPr>
                <w:rFonts w:ascii="Arial" w:hAnsi="Arial" w:cs="Arial"/>
                <w:noProof/>
                <w:sz w:val="24"/>
                <w:szCs w:val="24"/>
                <w:lang w:val="en-US"/>
              </w:rPr>
              <w:t>3.</w:t>
            </w:r>
          </w:p>
          <w:p w14:paraId="3F5F45AE" w14:textId="77777777" w:rsidR="00644A35" w:rsidRPr="00BB12E4" w:rsidRDefault="00644A35" w:rsidP="00477692">
            <w:pPr>
              <w:jc w:val="center"/>
              <w:rPr>
                <w:rFonts w:ascii="Arial" w:hAnsi="Arial" w:cs="Arial"/>
                <w:noProof/>
                <w:sz w:val="24"/>
                <w:szCs w:val="24"/>
              </w:rPr>
            </w:pPr>
            <w:r w:rsidRPr="00BB12E4">
              <w:rPr>
                <w:rFonts w:ascii="Arial" w:hAnsi="Arial" w:cs="Arial"/>
                <w:noProof/>
                <w:sz w:val="24"/>
                <w:szCs w:val="24"/>
                <w:lang w:val="en-US"/>
              </w:rPr>
              <mc:AlternateContent>
                <mc:Choice Requires="wps">
                  <w:drawing>
                    <wp:anchor distT="0" distB="0" distL="114300" distR="114300" simplePos="0" relativeHeight="487611904" behindDoc="0" locked="0" layoutInCell="1" allowOverlap="1" wp14:anchorId="07E62386" wp14:editId="22ED769E">
                      <wp:simplePos x="0" y="0"/>
                      <wp:positionH relativeFrom="column">
                        <wp:posOffset>-87630</wp:posOffset>
                      </wp:positionH>
                      <wp:positionV relativeFrom="paragraph">
                        <wp:posOffset>97790</wp:posOffset>
                      </wp:positionV>
                      <wp:extent cx="5486400" cy="28575"/>
                      <wp:effectExtent l="0" t="0" r="19050" b="28575"/>
                      <wp:wrapNone/>
                      <wp:docPr id="138450597" name="Straight Connector 138450597"/>
                      <wp:cNvGraphicFramePr/>
                      <a:graphic xmlns:a="http://schemas.openxmlformats.org/drawingml/2006/main">
                        <a:graphicData uri="http://schemas.microsoft.com/office/word/2010/wordprocessingShape">
                          <wps:wsp>
                            <wps:cNvCnPr/>
                            <wps:spPr>
                              <a:xfrm flipV="1">
                                <a:off x="0" y="0"/>
                                <a:ext cx="54864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8450597" o:spid="_x0000_s1026" style="position:absolute;flip:y;z-index:487611904;visibility:visible;mso-wrap-style:square;mso-wrap-distance-left:9pt;mso-wrap-distance-top:0;mso-wrap-distance-right:9pt;mso-wrap-distance-bottom:0;mso-position-horizontal:absolute;mso-position-horizontal-relative:text;mso-position-vertical:absolute;mso-position-vertical-relative:text" from="-6.9pt,7.7pt" to="425.1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" strokecolor="black [3040]"/>
                  </w:pict>
                </mc:Fallback>
              </mc:AlternateContent>
            </w:r>
          </w:p>
          <w:p w14:paraId="4500E7B9" w14:textId="77777777" w:rsidR="00644A35" w:rsidRPr="00BB12E4" w:rsidRDefault="00644A35" w:rsidP="00477692">
            <w:pPr>
              <w:jc w:val="center"/>
              <w:rPr>
                <w:rFonts w:ascii="Arial" w:hAnsi="Arial" w:cs="Arial"/>
                <w:noProof/>
                <w:sz w:val="24"/>
                <w:szCs w:val="24"/>
                <w:lang w:val="en-US"/>
              </w:rPr>
            </w:pPr>
            <w:r w:rsidRPr="00BB12E4">
              <w:rPr>
                <w:rFonts w:ascii="Arial" w:hAnsi="Arial" w:cs="Arial"/>
                <w:noProof/>
                <w:sz w:val="24"/>
                <w:szCs w:val="24"/>
                <w:lang w:val="en-US"/>
              </w:rPr>
              <w:t>4.</w:t>
            </w:r>
          </w:p>
          <w:p w14:paraId="4EC670EF" w14:textId="77777777" w:rsidR="00644A35" w:rsidRPr="00BB12E4" w:rsidRDefault="00644A35" w:rsidP="00477692">
            <w:pPr>
              <w:jc w:val="center"/>
              <w:rPr>
                <w:rFonts w:ascii="Arial" w:hAnsi="Arial" w:cs="Arial"/>
                <w:noProof/>
                <w:sz w:val="24"/>
                <w:szCs w:val="24"/>
              </w:rPr>
            </w:pPr>
          </w:p>
          <w:p w14:paraId="2DE75AAA" w14:textId="77777777" w:rsidR="00644A35" w:rsidRPr="00BB12E4" w:rsidRDefault="00644A35" w:rsidP="00477692">
            <w:pPr>
              <w:jc w:val="center"/>
              <w:rPr>
                <w:rFonts w:ascii="Arial" w:hAnsi="Arial" w:cs="Arial"/>
                <w:noProof/>
                <w:sz w:val="24"/>
                <w:szCs w:val="24"/>
              </w:rPr>
            </w:pPr>
          </w:p>
        </w:tc>
        <w:tc>
          <w:tcPr>
            <w:tcW w:w="1845" w:type="dxa"/>
          </w:tcPr>
          <w:p w14:paraId="1F8DFD6F" w14:textId="77777777" w:rsidR="00644A35" w:rsidRPr="00BB12E4" w:rsidRDefault="00644A35" w:rsidP="00477692">
            <w:pPr>
              <w:ind w:left="-280" w:hanging="142"/>
              <w:jc w:val="center"/>
              <w:rPr>
                <w:rFonts w:ascii="Arial" w:hAnsi="Arial" w:cs="Arial"/>
                <w:noProof/>
                <w:sz w:val="24"/>
                <w:szCs w:val="24"/>
                <w:lang w:val="en-US"/>
              </w:rPr>
            </w:pPr>
          </w:p>
          <w:p w14:paraId="25403E5A" w14:textId="77777777" w:rsidR="00644A35" w:rsidRPr="00BB12E4" w:rsidRDefault="00644A35" w:rsidP="00477692">
            <w:pPr>
              <w:ind w:left="-280" w:hanging="142"/>
              <w:jc w:val="center"/>
              <w:rPr>
                <w:rFonts w:ascii="Arial" w:hAnsi="Arial" w:cs="Arial"/>
                <w:noProof/>
                <w:sz w:val="24"/>
                <w:szCs w:val="24"/>
                <w:lang w:val="en-US"/>
              </w:rPr>
            </w:pPr>
            <w:r w:rsidRPr="00BB12E4">
              <w:rPr>
                <w:rFonts w:ascii="Arial" w:hAnsi="Arial" w:cs="Arial"/>
                <w:noProof/>
                <w:sz w:val="24"/>
                <w:szCs w:val="24"/>
                <w:lang w:val="en-US"/>
              </w:rPr>
              <w:t xml:space="preserve"> 28 Apri 2025</w:t>
            </w:r>
          </w:p>
          <w:p w14:paraId="2CA4D0EC" w14:textId="77777777" w:rsidR="00644A35" w:rsidRPr="00BB12E4" w:rsidRDefault="00644A35" w:rsidP="00477692">
            <w:pPr>
              <w:ind w:left="-280" w:hanging="142"/>
              <w:jc w:val="center"/>
              <w:rPr>
                <w:rFonts w:ascii="Arial" w:hAnsi="Arial" w:cs="Arial"/>
                <w:noProof/>
                <w:sz w:val="24"/>
                <w:szCs w:val="24"/>
                <w:lang w:val="en-US"/>
              </w:rPr>
            </w:pPr>
          </w:p>
          <w:p w14:paraId="49EFB97D" w14:textId="77777777" w:rsidR="00644A35" w:rsidRPr="00BB12E4" w:rsidRDefault="00644A35" w:rsidP="00477692">
            <w:pPr>
              <w:ind w:left="-280" w:hanging="142"/>
              <w:jc w:val="center"/>
              <w:rPr>
                <w:rFonts w:ascii="Arial" w:hAnsi="Arial" w:cs="Arial"/>
                <w:noProof/>
                <w:sz w:val="24"/>
                <w:szCs w:val="24"/>
                <w:lang w:val="en-US"/>
              </w:rPr>
            </w:pPr>
            <w:r w:rsidRPr="00BB12E4">
              <w:rPr>
                <w:rFonts w:ascii="Arial" w:hAnsi="Arial" w:cs="Arial"/>
                <w:noProof/>
                <w:sz w:val="24"/>
                <w:szCs w:val="24"/>
                <w:lang w:val="en-US"/>
              </w:rPr>
              <w:t xml:space="preserve">5 Juni 2025  </w:t>
            </w:r>
          </w:p>
          <w:p w14:paraId="0CABBC64" w14:textId="77777777" w:rsidR="00644A35" w:rsidRPr="00BB12E4" w:rsidRDefault="00644A35" w:rsidP="00477692">
            <w:pPr>
              <w:ind w:left="-280" w:hanging="142"/>
              <w:jc w:val="center"/>
              <w:rPr>
                <w:rFonts w:ascii="Arial" w:hAnsi="Arial" w:cs="Arial"/>
                <w:noProof/>
                <w:sz w:val="24"/>
                <w:szCs w:val="24"/>
                <w:lang w:val="en-US"/>
              </w:rPr>
            </w:pPr>
          </w:p>
          <w:p w14:paraId="336702D9" w14:textId="77777777" w:rsidR="00644A35" w:rsidRPr="00BB12E4" w:rsidRDefault="00644A35" w:rsidP="00477692">
            <w:pPr>
              <w:ind w:left="-280" w:hanging="142"/>
              <w:jc w:val="center"/>
              <w:rPr>
                <w:rFonts w:ascii="Arial" w:hAnsi="Arial" w:cs="Arial"/>
                <w:noProof/>
                <w:sz w:val="24"/>
                <w:szCs w:val="24"/>
                <w:lang w:val="en-US"/>
              </w:rPr>
            </w:pPr>
          </w:p>
          <w:p w14:paraId="11E5135B" w14:textId="77777777" w:rsidR="00644A35" w:rsidRPr="00BB12E4" w:rsidRDefault="00644A35" w:rsidP="00477692">
            <w:pPr>
              <w:ind w:left="-280" w:hanging="142"/>
              <w:jc w:val="center"/>
              <w:rPr>
                <w:rFonts w:ascii="Arial" w:hAnsi="Arial" w:cs="Arial"/>
                <w:noProof/>
                <w:sz w:val="24"/>
                <w:szCs w:val="24"/>
                <w:lang w:val="en-US"/>
              </w:rPr>
            </w:pPr>
            <w:r w:rsidRPr="00BB12E4">
              <w:rPr>
                <w:rFonts w:ascii="Arial" w:hAnsi="Arial" w:cs="Arial"/>
                <w:noProof/>
                <w:sz w:val="24"/>
                <w:szCs w:val="24"/>
                <w:lang w:val="en-US"/>
              </w:rPr>
              <w:t>17 Juni 2025</w:t>
            </w:r>
          </w:p>
          <w:p w14:paraId="1C243957" w14:textId="77777777" w:rsidR="00644A35" w:rsidRPr="00BB12E4" w:rsidRDefault="00644A35" w:rsidP="00477692">
            <w:pPr>
              <w:ind w:left="-280" w:hanging="142"/>
              <w:jc w:val="center"/>
              <w:rPr>
                <w:rFonts w:ascii="Arial" w:hAnsi="Arial" w:cs="Arial"/>
                <w:noProof/>
                <w:sz w:val="24"/>
                <w:szCs w:val="24"/>
                <w:lang w:val="en-US"/>
              </w:rPr>
            </w:pPr>
          </w:p>
          <w:p w14:paraId="34B889AF" w14:textId="77777777" w:rsidR="00644A35" w:rsidRPr="00BB12E4" w:rsidRDefault="00644A35" w:rsidP="00477692">
            <w:pPr>
              <w:ind w:left="-280" w:hanging="142"/>
              <w:jc w:val="center"/>
              <w:rPr>
                <w:rFonts w:ascii="Arial" w:hAnsi="Arial" w:cs="Arial"/>
                <w:noProof/>
                <w:sz w:val="24"/>
                <w:szCs w:val="24"/>
                <w:lang w:val="en-US"/>
              </w:rPr>
            </w:pPr>
            <w:r w:rsidRPr="00BB12E4">
              <w:rPr>
                <w:rFonts w:ascii="Arial" w:hAnsi="Arial" w:cs="Arial"/>
                <w:noProof/>
                <w:sz w:val="24"/>
                <w:szCs w:val="24"/>
                <w:lang w:val="en-US"/>
              </w:rPr>
              <w:t xml:space="preserve">1 Juli 2025 </w:t>
            </w:r>
          </w:p>
        </w:tc>
        <w:tc>
          <w:tcPr>
            <w:tcW w:w="3916" w:type="dxa"/>
          </w:tcPr>
          <w:p w14:paraId="2686D891" w14:textId="77777777" w:rsidR="00644A35" w:rsidRPr="00BB12E4" w:rsidRDefault="00644A35" w:rsidP="00477692">
            <w:pPr>
              <w:jc w:val="center"/>
              <w:rPr>
                <w:rFonts w:ascii="Arial" w:hAnsi="Arial" w:cs="Arial"/>
                <w:noProof/>
                <w:sz w:val="24"/>
                <w:szCs w:val="24"/>
              </w:rPr>
            </w:pPr>
          </w:p>
          <w:p w14:paraId="1E2EEBEC" w14:textId="77777777" w:rsidR="00644A35" w:rsidRPr="00BB12E4" w:rsidRDefault="00644A35" w:rsidP="00477692">
            <w:pPr>
              <w:rPr>
                <w:rFonts w:ascii="Arial" w:hAnsi="Arial" w:cs="Arial"/>
                <w:noProof/>
                <w:sz w:val="24"/>
                <w:szCs w:val="24"/>
                <w:lang w:val="en-US"/>
              </w:rPr>
            </w:pPr>
            <w:r w:rsidRPr="00BB12E4">
              <w:rPr>
                <w:rFonts w:ascii="Arial" w:hAnsi="Arial" w:cs="Arial"/>
                <w:noProof/>
                <w:sz w:val="24"/>
                <w:szCs w:val="24"/>
                <w:lang w:val="en-US"/>
              </w:rPr>
              <w:t xml:space="preserve">ACC Judul </w:t>
            </w:r>
          </w:p>
          <w:p w14:paraId="091D8DE3" w14:textId="77777777" w:rsidR="00644A35" w:rsidRPr="00BB12E4" w:rsidRDefault="00644A35" w:rsidP="00477692">
            <w:pPr>
              <w:jc w:val="center"/>
              <w:rPr>
                <w:rFonts w:ascii="Arial" w:hAnsi="Arial" w:cs="Arial"/>
                <w:noProof/>
                <w:sz w:val="24"/>
                <w:szCs w:val="24"/>
              </w:rPr>
            </w:pPr>
          </w:p>
          <w:p w14:paraId="4DD8E613" w14:textId="77777777" w:rsidR="00644A35" w:rsidRPr="00BB12E4" w:rsidRDefault="00644A35" w:rsidP="00644A35">
            <w:pPr>
              <w:pStyle w:val="ListParagraph"/>
              <w:numPr>
                <w:ilvl w:val="0"/>
                <w:numId w:val="46"/>
              </w:numPr>
              <w:ind w:left="317" w:hanging="283"/>
              <w:contextualSpacing/>
              <w:rPr>
                <w:rFonts w:ascii="Arial" w:hAnsi="Arial" w:cs="Arial"/>
                <w:noProof/>
                <w:sz w:val="24"/>
                <w:szCs w:val="24"/>
                <w:lang w:val="en-US"/>
              </w:rPr>
            </w:pPr>
            <w:r w:rsidRPr="00BB12E4">
              <w:rPr>
                <w:rFonts w:ascii="Arial" w:hAnsi="Arial" w:cs="Arial"/>
                <w:noProof/>
                <w:sz w:val="24"/>
                <w:szCs w:val="24"/>
                <w:lang w:val="en-US"/>
              </w:rPr>
              <w:t xml:space="preserve">Konsul Bab I </w:t>
            </w:r>
          </w:p>
          <w:p w14:paraId="14FF51FA" w14:textId="77777777" w:rsidR="00644A35" w:rsidRPr="00BB12E4" w:rsidRDefault="00644A35" w:rsidP="00644A35">
            <w:pPr>
              <w:pStyle w:val="ListParagraph"/>
              <w:numPr>
                <w:ilvl w:val="0"/>
                <w:numId w:val="46"/>
              </w:numPr>
              <w:ind w:left="317" w:hanging="283"/>
              <w:contextualSpacing/>
              <w:rPr>
                <w:rFonts w:ascii="Arial" w:hAnsi="Arial" w:cs="Arial"/>
                <w:noProof/>
                <w:sz w:val="24"/>
                <w:szCs w:val="24"/>
                <w:lang w:val="en-US"/>
              </w:rPr>
            </w:pPr>
            <w:r w:rsidRPr="00BB12E4">
              <w:rPr>
                <w:rFonts w:ascii="Arial" w:hAnsi="Arial" w:cs="Arial"/>
                <w:noProof/>
                <w:sz w:val="24"/>
                <w:szCs w:val="24"/>
                <w:lang w:val="en-US"/>
              </w:rPr>
              <w:t xml:space="preserve">Revisi  pengetikan dan sitasi </w:t>
            </w:r>
          </w:p>
          <w:p w14:paraId="21F8ACF4" w14:textId="77777777" w:rsidR="00644A35" w:rsidRPr="00BB12E4" w:rsidRDefault="00644A35" w:rsidP="00477692">
            <w:pPr>
              <w:pStyle w:val="ListParagraph"/>
              <w:ind w:left="317"/>
              <w:rPr>
                <w:rFonts w:ascii="Arial" w:hAnsi="Arial" w:cs="Arial"/>
                <w:noProof/>
                <w:sz w:val="24"/>
                <w:szCs w:val="24"/>
                <w:lang w:val="en-US"/>
              </w:rPr>
            </w:pPr>
          </w:p>
          <w:p w14:paraId="5C0FCAE8" w14:textId="77777777" w:rsidR="00644A35" w:rsidRPr="00BB12E4" w:rsidRDefault="00644A35" w:rsidP="00477692">
            <w:pPr>
              <w:rPr>
                <w:rFonts w:ascii="Arial" w:hAnsi="Arial" w:cs="Arial"/>
                <w:noProof/>
                <w:sz w:val="24"/>
                <w:szCs w:val="24"/>
                <w:lang w:val="en-US"/>
              </w:rPr>
            </w:pPr>
            <w:r w:rsidRPr="00BB12E4">
              <w:rPr>
                <w:rFonts w:ascii="Arial" w:hAnsi="Arial" w:cs="Arial"/>
                <w:noProof/>
                <w:sz w:val="24"/>
                <w:szCs w:val="24"/>
                <w:lang w:val="en-US"/>
              </w:rPr>
              <w:t>ACC  BAB I</w:t>
            </w:r>
          </w:p>
          <w:p w14:paraId="64E7FDF2" w14:textId="77777777" w:rsidR="00644A35" w:rsidRPr="00BB12E4" w:rsidRDefault="00644A35" w:rsidP="00477692">
            <w:pPr>
              <w:jc w:val="center"/>
              <w:rPr>
                <w:rFonts w:ascii="Arial" w:hAnsi="Arial" w:cs="Arial"/>
                <w:noProof/>
                <w:sz w:val="24"/>
                <w:szCs w:val="24"/>
              </w:rPr>
            </w:pPr>
          </w:p>
          <w:p w14:paraId="33061AAF" w14:textId="77777777" w:rsidR="00644A35" w:rsidRPr="00BB12E4" w:rsidRDefault="00644A35" w:rsidP="00644A35">
            <w:pPr>
              <w:pStyle w:val="ListParagraph"/>
              <w:numPr>
                <w:ilvl w:val="0"/>
                <w:numId w:val="46"/>
              </w:numPr>
              <w:ind w:left="317" w:hanging="283"/>
              <w:contextualSpacing/>
              <w:rPr>
                <w:rFonts w:ascii="Arial" w:hAnsi="Arial" w:cs="Arial"/>
                <w:noProof/>
                <w:sz w:val="24"/>
                <w:szCs w:val="24"/>
                <w:lang w:val="en-US"/>
              </w:rPr>
            </w:pPr>
            <w:r w:rsidRPr="00BB12E4">
              <w:rPr>
                <w:rFonts w:ascii="Arial" w:hAnsi="Arial" w:cs="Arial"/>
                <w:noProof/>
                <w:sz w:val="24"/>
                <w:szCs w:val="24"/>
                <w:lang w:val="en-US"/>
              </w:rPr>
              <w:t xml:space="preserve">Konsul Bab II,III, dan IV </w:t>
            </w:r>
          </w:p>
          <w:p w14:paraId="0C3A8963" w14:textId="77777777" w:rsidR="00644A35" w:rsidRPr="00BB12E4" w:rsidRDefault="00644A35" w:rsidP="00644A35">
            <w:pPr>
              <w:pStyle w:val="ListParagraph"/>
              <w:numPr>
                <w:ilvl w:val="0"/>
                <w:numId w:val="46"/>
              </w:numPr>
              <w:ind w:left="317" w:hanging="283"/>
              <w:contextualSpacing/>
              <w:rPr>
                <w:rFonts w:ascii="Arial" w:hAnsi="Arial" w:cs="Arial"/>
                <w:noProof/>
                <w:sz w:val="24"/>
                <w:szCs w:val="24"/>
                <w:lang w:val="en-US"/>
              </w:rPr>
            </w:pPr>
            <w:r w:rsidRPr="00BB12E4">
              <w:rPr>
                <w:rFonts w:ascii="Arial" w:hAnsi="Arial" w:cs="Arial"/>
                <w:noProof/>
                <w:sz w:val="24"/>
                <w:szCs w:val="24"/>
                <w:lang w:val="en-US"/>
              </w:rPr>
              <w:t xml:space="preserve">Revisi pengetikan dan sitasi </w:t>
            </w:r>
          </w:p>
          <w:p w14:paraId="3CB55E53" w14:textId="77777777" w:rsidR="00644A35" w:rsidRPr="00BB12E4" w:rsidRDefault="00644A35" w:rsidP="00477692">
            <w:pPr>
              <w:rPr>
                <w:rFonts w:ascii="Arial" w:hAnsi="Arial" w:cs="Arial"/>
                <w:noProof/>
                <w:sz w:val="24"/>
                <w:szCs w:val="24"/>
                <w:lang w:val="en-US"/>
              </w:rPr>
            </w:pPr>
          </w:p>
        </w:tc>
        <w:tc>
          <w:tcPr>
            <w:tcW w:w="2160" w:type="dxa"/>
          </w:tcPr>
          <w:p w14:paraId="14F07B4F" w14:textId="54718AE1" w:rsidR="003D68B5" w:rsidRDefault="003D68B5" w:rsidP="00477692">
            <w:pPr>
              <w:jc w:val="center"/>
              <w:rPr>
                <w:rFonts w:ascii="Arial" w:hAnsi="Arial" w:cs="Arial"/>
                <w:b/>
                <w:bCs/>
                <w:noProof/>
                <w:sz w:val="24"/>
                <w:szCs w:val="24"/>
              </w:rPr>
            </w:pPr>
            <w:r>
              <w:rPr>
                <w:rFonts w:ascii="Arial" w:hAnsi="Arial" w:cs="Arial"/>
                <w:b/>
                <w:bCs/>
                <w:noProof/>
                <w:sz w:val="24"/>
                <w:szCs w:val="24"/>
                <w:lang w:val="en-US"/>
              </w:rPr>
              <w:drawing>
                <wp:inline distT="0" distB="0" distL="0" distR="0" wp14:anchorId="3229FBE1" wp14:editId="5F5B0CC3">
                  <wp:extent cx="828675" cy="414338"/>
                  <wp:effectExtent l="0" t="0" r="0" b="5080"/>
                  <wp:docPr id="137957637" name="Picture 13795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265" cy="417633"/>
                          </a:xfrm>
                          <a:prstGeom prst="rect">
                            <a:avLst/>
                          </a:prstGeom>
                          <a:noFill/>
                        </pic:spPr>
                      </pic:pic>
                    </a:graphicData>
                  </a:graphic>
                </wp:inline>
              </w:drawing>
            </w:r>
          </w:p>
          <w:p w14:paraId="22E9C317" w14:textId="47F5B7E8" w:rsidR="003D68B5" w:rsidRDefault="003D68B5" w:rsidP="003D68B5">
            <w:pPr>
              <w:rPr>
                <w:rFonts w:ascii="Arial" w:hAnsi="Arial" w:cs="Arial"/>
                <w:sz w:val="24"/>
                <w:szCs w:val="24"/>
              </w:rPr>
            </w:pPr>
            <w:r>
              <w:rPr>
                <w:rFonts w:ascii="Arial" w:hAnsi="Arial" w:cs="Arial"/>
                <w:b/>
                <w:bCs/>
                <w:noProof/>
                <w:sz w:val="24"/>
                <w:szCs w:val="24"/>
                <w:lang w:val="en-US"/>
              </w:rPr>
              <w:drawing>
                <wp:anchor distT="0" distB="0" distL="114300" distR="114300" simplePos="0" relativeHeight="487671296" behindDoc="0" locked="0" layoutInCell="1" allowOverlap="1" wp14:anchorId="6AE754FC" wp14:editId="7EE7BFC6">
                  <wp:simplePos x="0" y="0"/>
                  <wp:positionH relativeFrom="column">
                    <wp:posOffset>202565</wp:posOffset>
                  </wp:positionH>
                  <wp:positionV relativeFrom="paragraph">
                    <wp:posOffset>34925</wp:posOffset>
                  </wp:positionV>
                  <wp:extent cx="828675" cy="414020"/>
                  <wp:effectExtent l="0" t="0" r="9525" b="5080"/>
                  <wp:wrapNone/>
                  <wp:docPr id="137957638" name="Picture 137957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28675" cy="414020"/>
                          </a:xfrm>
                          <a:prstGeom prst="rect">
                            <a:avLst/>
                          </a:prstGeom>
                          <a:noFill/>
                        </pic:spPr>
                      </pic:pic>
                    </a:graphicData>
                  </a:graphic>
                  <wp14:sizeRelH relativeFrom="page">
                    <wp14:pctWidth>0</wp14:pctWidth>
                  </wp14:sizeRelH>
                  <wp14:sizeRelV relativeFrom="page">
                    <wp14:pctHeight>0</wp14:pctHeight>
                  </wp14:sizeRelV>
                </wp:anchor>
              </w:drawing>
            </w:r>
          </w:p>
          <w:p w14:paraId="53426F72" w14:textId="1BB50AF0" w:rsidR="003D68B5" w:rsidRDefault="003D68B5" w:rsidP="003D68B5">
            <w:pPr>
              <w:jc w:val="center"/>
              <w:rPr>
                <w:rFonts w:ascii="Arial" w:hAnsi="Arial" w:cs="Arial"/>
                <w:sz w:val="24"/>
                <w:szCs w:val="24"/>
              </w:rPr>
            </w:pPr>
          </w:p>
          <w:p w14:paraId="0B716458" w14:textId="2715833A" w:rsidR="003D68B5" w:rsidRDefault="003D68B5" w:rsidP="003D68B5">
            <w:pPr>
              <w:rPr>
                <w:rFonts w:ascii="Arial" w:hAnsi="Arial" w:cs="Arial"/>
                <w:sz w:val="24"/>
                <w:szCs w:val="24"/>
              </w:rPr>
            </w:pPr>
            <w:r>
              <w:rPr>
                <w:rFonts w:ascii="Arial" w:hAnsi="Arial" w:cs="Arial"/>
                <w:b/>
                <w:bCs/>
                <w:noProof/>
                <w:sz w:val="24"/>
                <w:szCs w:val="24"/>
                <w:lang w:val="en-US"/>
              </w:rPr>
              <w:drawing>
                <wp:anchor distT="0" distB="0" distL="114300" distR="114300" simplePos="0" relativeHeight="487672320" behindDoc="0" locked="0" layoutInCell="1" allowOverlap="1" wp14:anchorId="27B99843" wp14:editId="7103115E">
                  <wp:simplePos x="0" y="0"/>
                  <wp:positionH relativeFrom="column">
                    <wp:posOffset>202565</wp:posOffset>
                  </wp:positionH>
                  <wp:positionV relativeFrom="paragraph">
                    <wp:posOffset>141605</wp:posOffset>
                  </wp:positionV>
                  <wp:extent cx="828675" cy="414020"/>
                  <wp:effectExtent l="0" t="0" r="9525" b="5080"/>
                  <wp:wrapNone/>
                  <wp:docPr id="137957639" name="Picture 137957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28675" cy="414020"/>
                          </a:xfrm>
                          <a:prstGeom prst="rect">
                            <a:avLst/>
                          </a:prstGeom>
                          <a:noFill/>
                        </pic:spPr>
                      </pic:pic>
                    </a:graphicData>
                  </a:graphic>
                  <wp14:sizeRelH relativeFrom="page">
                    <wp14:pctWidth>0</wp14:pctWidth>
                  </wp14:sizeRelH>
                  <wp14:sizeRelV relativeFrom="page">
                    <wp14:pctHeight>0</wp14:pctHeight>
                  </wp14:sizeRelV>
                </wp:anchor>
              </w:drawing>
            </w:r>
          </w:p>
          <w:p w14:paraId="1B23F5CD" w14:textId="1DBE4228" w:rsidR="003D68B5" w:rsidRDefault="003D68B5" w:rsidP="003D68B5">
            <w:pPr>
              <w:jc w:val="center"/>
              <w:rPr>
                <w:rFonts w:ascii="Arial" w:hAnsi="Arial" w:cs="Arial"/>
                <w:sz w:val="24"/>
                <w:szCs w:val="24"/>
              </w:rPr>
            </w:pPr>
          </w:p>
          <w:p w14:paraId="04324302" w14:textId="77777777" w:rsidR="003D68B5" w:rsidRPr="003D68B5" w:rsidRDefault="003D68B5" w:rsidP="003D68B5">
            <w:pPr>
              <w:rPr>
                <w:rFonts w:ascii="Arial" w:hAnsi="Arial" w:cs="Arial"/>
                <w:sz w:val="24"/>
                <w:szCs w:val="24"/>
              </w:rPr>
            </w:pPr>
          </w:p>
          <w:p w14:paraId="415F1031" w14:textId="2320C538" w:rsidR="003D68B5" w:rsidRPr="003D68B5" w:rsidRDefault="003D68B5" w:rsidP="003D68B5">
            <w:pPr>
              <w:rPr>
                <w:rFonts w:ascii="Arial" w:hAnsi="Arial" w:cs="Arial"/>
                <w:sz w:val="24"/>
                <w:szCs w:val="24"/>
              </w:rPr>
            </w:pPr>
            <w:r>
              <w:rPr>
                <w:rFonts w:ascii="Arial" w:hAnsi="Arial" w:cs="Arial"/>
                <w:b/>
                <w:bCs/>
                <w:noProof/>
                <w:sz w:val="24"/>
                <w:szCs w:val="24"/>
                <w:lang w:val="en-US"/>
              </w:rPr>
              <w:drawing>
                <wp:anchor distT="0" distB="0" distL="114300" distR="114300" simplePos="0" relativeHeight="487673344" behindDoc="0" locked="0" layoutInCell="1" allowOverlap="1" wp14:anchorId="22715F3A" wp14:editId="55F5203E">
                  <wp:simplePos x="0" y="0"/>
                  <wp:positionH relativeFrom="column">
                    <wp:posOffset>212090</wp:posOffset>
                  </wp:positionH>
                  <wp:positionV relativeFrom="paragraph">
                    <wp:posOffset>120650</wp:posOffset>
                  </wp:positionV>
                  <wp:extent cx="828675" cy="414020"/>
                  <wp:effectExtent l="0" t="0" r="9525" b="5080"/>
                  <wp:wrapNone/>
                  <wp:docPr id="137957640" name="Picture 137957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28675" cy="414020"/>
                          </a:xfrm>
                          <a:prstGeom prst="rect">
                            <a:avLst/>
                          </a:prstGeom>
                          <a:noFill/>
                        </pic:spPr>
                      </pic:pic>
                    </a:graphicData>
                  </a:graphic>
                  <wp14:sizeRelH relativeFrom="page">
                    <wp14:pctWidth>0</wp14:pctWidth>
                  </wp14:sizeRelH>
                  <wp14:sizeRelV relativeFrom="page">
                    <wp14:pctHeight>0</wp14:pctHeight>
                  </wp14:sizeRelV>
                </wp:anchor>
              </w:drawing>
            </w:r>
          </w:p>
          <w:p w14:paraId="26FCA783" w14:textId="36EFA885" w:rsidR="003D68B5" w:rsidRDefault="003D68B5" w:rsidP="003D68B5">
            <w:pPr>
              <w:rPr>
                <w:rFonts w:ascii="Arial" w:hAnsi="Arial" w:cs="Arial"/>
                <w:sz w:val="24"/>
                <w:szCs w:val="24"/>
              </w:rPr>
            </w:pPr>
          </w:p>
          <w:p w14:paraId="626E6B2C" w14:textId="4B0C62F0" w:rsidR="00644A35" w:rsidRPr="003D68B5" w:rsidRDefault="00644A35" w:rsidP="003D68B5">
            <w:pPr>
              <w:jc w:val="center"/>
              <w:rPr>
                <w:rFonts w:ascii="Arial" w:hAnsi="Arial" w:cs="Arial"/>
                <w:sz w:val="24"/>
                <w:szCs w:val="24"/>
              </w:rPr>
            </w:pPr>
          </w:p>
        </w:tc>
      </w:tr>
      <w:tr w:rsidR="00644A35" w:rsidRPr="00BB12E4" w14:paraId="5E200EC1" w14:textId="77777777" w:rsidTr="00477692">
        <w:trPr>
          <w:trHeight w:val="690"/>
        </w:trPr>
        <w:tc>
          <w:tcPr>
            <w:tcW w:w="707" w:type="dxa"/>
          </w:tcPr>
          <w:p w14:paraId="595576CB" w14:textId="77777777" w:rsidR="00644A35" w:rsidRPr="00BB12E4" w:rsidRDefault="00644A35" w:rsidP="00477692">
            <w:pPr>
              <w:jc w:val="center"/>
              <w:rPr>
                <w:rFonts w:ascii="Arial" w:hAnsi="Arial" w:cs="Arial"/>
                <w:noProof/>
                <w:sz w:val="24"/>
                <w:szCs w:val="24"/>
                <w:lang w:val="en-US"/>
              </w:rPr>
            </w:pPr>
          </w:p>
          <w:p w14:paraId="3EBB2A2E" w14:textId="77777777" w:rsidR="00644A35" w:rsidRPr="00BB12E4" w:rsidRDefault="00644A35" w:rsidP="00477692">
            <w:pPr>
              <w:jc w:val="center"/>
              <w:rPr>
                <w:rFonts w:ascii="Arial" w:hAnsi="Arial" w:cs="Arial"/>
                <w:noProof/>
                <w:sz w:val="24"/>
                <w:szCs w:val="24"/>
                <w:lang w:val="en-US"/>
              </w:rPr>
            </w:pPr>
            <w:r w:rsidRPr="00BB12E4">
              <w:rPr>
                <w:rFonts w:ascii="Arial" w:hAnsi="Arial" w:cs="Arial"/>
                <w:noProof/>
                <w:sz w:val="24"/>
                <w:szCs w:val="24"/>
                <w:lang w:val="en-US"/>
              </w:rPr>
              <w:t>5.</w:t>
            </w:r>
          </w:p>
        </w:tc>
        <w:tc>
          <w:tcPr>
            <w:tcW w:w="1845" w:type="dxa"/>
          </w:tcPr>
          <w:p w14:paraId="2D4DF7C9" w14:textId="77777777" w:rsidR="00644A35" w:rsidRPr="00BB12E4" w:rsidRDefault="00644A35" w:rsidP="00477692">
            <w:pPr>
              <w:ind w:left="-280" w:hanging="142"/>
              <w:jc w:val="center"/>
              <w:rPr>
                <w:rFonts w:ascii="Arial" w:hAnsi="Arial" w:cs="Arial"/>
                <w:noProof/>
                <w:sz w:val="24"/>
                <w:szCs w:val="24"/>
                <w:lang w:val="en-US"/>
              </w:rPr>
            </w:pPr>
          </w:p>
          <w:p w14:paraId="2327A207" w14:textId="77777777" w:rsidR="00644A35" w:rsidRPr="00BB12E4" w:rsidRDefault="00644A35" w:rsidP="00477692">
            <w:pPr>
              <w:ind w:left="-280" w:hanging="142"/>
              <w:jc w:val="center"/>
              <w:rPr>
                <w:rFonts w:ascii="Arial" w:hAnsi="Arial" w:cs="Arial"/>
                <w:noProof/>
                <w:sz w:val="24"/>
                <w:szCs w:val="24"/>
                <w:lang w:val="en-US"/>
              </w:rPr>
            </w:pPr>
            <w:r w:rsidRPr="00BB12E4">
              <w:rPr>
                <w:rFonts w:ascii="Arial" w:hAnsi="Arial" w:cs="Arial"/>
                <w:noProof/>
                <w:sz w:val="24"/>
                <w:szCs w:val="24"/>
                <w:lang w:val="en-US"/>
              </w:rPr>
              <w:t>3 Juli 2025</w:t>
            </w:r>
          </w:p>
        </w:tc>
        <w:tc>
          <w:tcPr>
            <w:tcW w:w="3916" w:type="dxa"/>
          </w:tcPr>
          <w:p w14:paraId="427FAF60" w14:textId="77777777" w:rsidR="00644A35" w:rsidRPr="00BB12E4" w:rsidRDefault="00644A35" w:rsidP="00477692">
            <w:pPr>
              <w:jc w:val="center"/>
              <w:rPr>
                <w:rFonts w:ascii="Arial" w:hAnsi="Arial" w:cs="Arial"/>
                <w:noProof/>
                <w:sz w:val="24"/>
                <w:szCs w:val="24"/>
                <w:lang w:val="en-US"/>
              </w:rPr>
            </w:pPr>
          </w:p>
          <w:p w14:paraId="3777BEA2" w14:textId="77777777" w:rsidR="00644A35" w:rsidRPr="00BB12E4" w:rsidRDefault="00644A35" w:rsidP="00644A35">
            <w:pPr>
              <w:pStyle w:val="ListParagraph"/>
              <w:numPr>
                <w:ilvl w:val="0"/>
                <w:numId w:val="46"/>
              </w:numPr>
              <w:ind w:left="317" w:hanging="317"/>
              <w:contextualSpacing/>
              <w:jc w:val="both"/>
              <w:rPr>
                <w:rFonts w:ascii="Arial" w:hAnsi="Arial" w:cs="Arial"/>
                <w:noProof/>
                <w:sz w:val="24"/>
                <w:szCs w:val="24"/>
                <w:lang w:val="en-US"/>
              </w:rPr>
            </w:pPr>
            <w:r w:rsidRPr="00BB12E4">
              <w:rPr>
                <w:rFonts w:ascii="Arial" w:hAnsi="Arial" w:cs="Arial"/>
                <w:noProof/>
                <w:sz w:val="24"/>
                <w:szCs w:val="24"/>
                <w:lang w:val="en-US"/>
              </w:rPr>
              <w:t>ACC Bab II,III, dan IV</w:t>
            </w:r>
          </w:p>
          <w:p w14:paraId="07D90EA4" w14:textId="77777777" w:rsidR="00644A35" w:rsidRPr="00BB12E4" w:rsidRDefault="00644A35" w:rsidP="00477692">
            <w:pPr>
              <w:pStyle w:val="ListParagraph"/>
              <w:ind w:left="317"/>
              <w:jc w:val="both"/>
              <w:rPr>
                <w:rFonts w:ascii="Arial" w:hAnsi="Arial" w:cs="Arial"/>
                <w:noProof/>
                <w:sz w:val="24"/>
                <w:szCs w:val="24"/>
                <w:lang w:val="en-US"/>
              </w:rPr>
            </w:pPr>
            <w:r w:rsidRPr="00BB12E4">
              <w:rPr>
                <w:rFonts w:ascii="Arial" w:hAnsi="Arial" w:cs="Arial"/>
                <w:noProof/>
                <w:sz w:val="24"/>
                <w:szCs w:val="24"/>
                <w:lang w:val="en-US"/>
              </w:rPr>
              <w:t xml:space="preserve"> </w:t>
            </w:r>
          </w:p>
          <w:p w14:paraId="2D136F7D" w14:textId="77777777" w:rsidR="00644A35" w:rsidRPr="00BB12E4" w:rsidRDefault="00644A35" w:rsidP="00477692">
            <w:pPr>
              <w:pStyle w:val="ListParagraph"/>
              <w:ind w:left="317"/>
              <w:jc w:val="both"/>
              <w:rPr>
                <w:rFonts w:ascii="Arial" w:hAnsi="Arial" w:cs="Arial"/>
                <w:noProof/>
                <w:sz w:val="24"/>
                <w:szCs w:val="24"/>
                <w:lang w:val="en-US"/>
              </w:rPr>
            </w:pPr>
          </w:p>
          <w:p w14:paraId="5DA8D3F1" w14:textId="77777777" w:rsidR="00644A35" w:rsidRPr="00BB12E4" w:rsidRDefault="00644A35" w:rsidP="00477692">
            <w:pPr>
              <w:rPr>
                <w:rFonts w:ascii="Arial" w:hAnsi="Arial" w:cs="Arial"/>
                <w:noProof/>
                <w:sz w:val="24"/>
                <w:szCs w:val="24"/>
              </w:rPr>
            </w:pPr>
          </w:p>
        </w:tc>
        <w:tc>
          <w:tcPr>
            <w:tcW w:w="2160" w:type="dxa"/>
          </w:tcPr>
          <w:p w14:paraId="30D7B3F8" w14:textId="37E2CEC7" w:rsidR="003D68B5" w:rsidRDefault="003D68B5" w:rsidP="00477692">
            <w:pPr>
              <w:jc w:val="center"/>
              <w:rPr>
                <w:rFonts w:ascii="Arial" w:hAnsi="Arial" w:cs="Arial"/>
                <w:b/>
                <w:bCs/>
                <w:noProof/>
                <w:sz w:val="24"/>
                <w:szCs w:val="24"/>
              </w:rPr>
            </w:pPr>
          </w:p>
          <w:p w14:paraId="1323837C" w14:textId="5477E1B2" w:rsidR="003D68B5" w:rsidRDefault="003D68B5" w:rsidP="003D68B5">
            <w:pPr>
              <w:rPr>
                <w:rFonts w:ascii="Arial" w:hAnsi="Arial" w:cs="Arial"/>
                <w:sz w:val="24"/>
                <w:szCs w:val="24"/>
              </w:rPr>
            </w:pPr>
          </w:p>
          <w:p w14:paraId="161A459B" w14:textId="5D0CE429" w:rsidR="003D68B5" w:rsidRDefault="003D68B5" w:rsidP="003D68B5">
            <w:pPr>
              <w:ind w:firstLine="720"/>
              <w:rPr>
                <w:rFonts w:ascii="Arial" w:hAnsi="Arial" w:cs="Arial"/>
                <w:sz w:val="24"/>
                <w:szCs w:val="24"/>
              </w:rPr>
            </w:pPr>
            <w:r>
              <w:rPr>
                <w:rFonts w:ascii="Arial" w:hAnsi="Arial" w:cs="Arial"/>
                <w:b/>
                <w:bCs/>
                <w:noProof/>
                <w:sz w:val="24"/>
                <w:szCs w:val="24"/>
                <w:lang w:val="en-US"/>
              </w:rPr>
              <w:drawing>
                <wp:anchor distT="0" distB="0" distL="114300" distR="114300" simplePos="0" relativeHeight="487674368" behindDoc="1" locked="0" layoutInCell="1" allowOverlap="1" wp14:anchorId="3D5B3FFA" wp14:editId="7DFEFCE0">
                  <wp:simplePos x="0" y="0"/>
                  <wp:positionH relativeFrom="column">
                    <wp:posOffset>459740</wp:posOffset>
                  </wp:positionH>
                  <wp:positionV relativeFrom="paragraph">
                    <wp:posOffset>-1270</wp:posOffset>
                  </wp:positionV>
                  <wp:extent cx="828675" cy="414338"/>
                  <wp:effectExtent l="0" t="0" r="0" b="5080"/>
                  <wp:wrapNone/>
                  <wp:docPr id="137957641" name="Picture 13795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828675" cy="414338"/>
                          </a:xfrm>
                          <a:prstGeom prst="rect">
                            <a:avLst/>
                          </a:prstGeom>
                          <a:noFill/>
                        </pic:spPr>
                      </pic:pic>
                    </a:graphicData>
                  </a:graphic>
                  <wp14:sizeRelH relativeFrom="page">
                    <wp14:pctWidth>0</wp14:pctWidth>
                  </wp14:sizeRelH>
                  <wp14:sizeRelV relativeFrom="page">
                    <wp14:pctHeight>0</wp14:pctHeight>
                  </wp14:sizeRelV>
                </wp:anchor>
              </w:drawing>
            </w:r>
          </w:p>
          <w:p w14:paraId="5299EA69" w14:textId="77777777" w:rsidR="00644A35" w:rsidRPr="003D68B5" w:rsidRDefault="00644A35" w:rsidP="003D68B5">
            <w:pPr>
              <w:jc w:val="center"/>
              <w:rPr>
                <w:rFonts w:ascii="Arial" w:hAnsi="Arial" w:cs="Arial"/>
                <w:sz w:val="24"/>
                <w:szCs w:val="24"/>
              </w:rPr>
            </w:pPr>
          </w:p>
        </w:tc>
      </w:tr>
      <w:tr w:rsidR="00644A35" w:rsidRPr="00BB12E4" w14:paraId="304A7E50" w14:textId="77777777" w:rsidTr="00477692">
        <w:tblPrEx>
          <w:tblLook w:val="0000" w:firstRow="0" w:lastRow="0" w:firstColumn="0" w:lastColumn="0" w:noHBand="0" w:noVBand="0"/>
        </w:tblPrEx>
        <w:trPr>
          <w:trHeight w:val="780"/>
        </w:trPr>
        <w:tc>
          <w:tcPr>
            <w:tcW w:w="707" w:type="dxa"/>
            <w:tcBorders>
              <w:bottom w:val="single" w:sz="4" w:space="0" w:color="auto"/>
            </w:tcBorders>
          </w:tcPr>
          <w:p w14:paraId="0EE2DDE7" w14:textId="77777777" w:rsidR="00644A35" w:rsidRPr="00BB12E4" w:rsidRDefault="00644A35" w:rsidP="00477692">
            <w:pPr>
              <w:spacing w:after="160" w:line="259" w:lineRule="auto"/>
              <w:rPr>
                <w:rFonts w:ascii="Arial" w:hAnsi="Arial" w:cs="Arial"/>
                <w:sz w:val="24"/>
                <w:szCs w:val="24"/>
                <w:lang w:val="en-US"/>
              </w:rPr>
            </w:pPr>
            <w:r w:rsidRPr="00BB12E4">
              <w:rPr>
                <w:rFonts w:ascii="Arial" w:hAnsi="Arial" w:cs="Arial"/>
                <w:sz w:val="24"/>
                <w:szCs w:val="24"/>
                <w:lang w:val="en-US"/>
              </w:rPr>
              <w:t>6</w:t>
            </w:r>
          </w:p>
          <w:p w14:paraId="3067ADF4" w14:textId="77777777" w:rsidR="00644A35" w:rsidRPr="00BB12E4" w:rsidRDefault="00644A35" w:rsidP="00477692">
            <w:pPr>
              <w:spacing w:after="160" w:line="259" w:lineRule="auto"/>
              <w:rPr>
                <w:rFonts w:ascii="Arial" w:hAnsi="Arial" w:cs="Arial"/>
                <w:sz w:val="24"/>
                <w:szCs w:val="24"/>
              </w:rPr>
            </w:pPr>
          </w:p>
        </w:tc>
        <w:tc>
          <w:tcPr>
            <w:tcW w:w="1845" w:type="dxa"/>
            <w:tcBorders>
              <w:top w:val="nil"/>
              <w:bottom w:val="single" w:sz="4" w:space="0" w:color="auto"/>
            </w:tcBorders>
            <w:shd w:val="clear" w:color="auto" w:fill="auto"/>
          </w:tcPr>
          <w:p w14:paraId="1489249D" w14:textId="77777777" w:rsidR="00644A35" w:rsidRPr="00BB12E4" w:rsidRDefault="00644A35" w:rsidP="00477692">
            <w:pPr>
              <w:rPr>
                <w:rFonts w:ascii="Arial" w:hAnsi="Arial" w:cs="Arial"/>
                <w:sz w:val="24"/>
                <w:szCs w:val="24"/>
                <w:lang w:val="en-US"/>
              </w:rPr>
            </w:pPr>
            <w:r w:rsidRPr="00BB12E4">
              <w:rPr>
                <w:rFonts w:ascii="Arial" w:hAnsi="Arial" w:cs="Arial"/>
                <w:sz w:val="24"/>
                <w:szCs w:val="24"/>
                <w:lang w:val="en-US"/>
              </w:rPr>
              <w:t xml:space="preserve"> 8 desember 2025</w:t>
            </w:r>
          </w:p>
        </w:tc>
        <w:tc>
          <w:tcPr>
            <w:tcW w:w="3916" w:type="dxa"/>
            <w:tcBorders>
              <w:top w:val="nil"/>
              <w:bottom w:val="single" w:sz="4" w:space="0" w:color="auto"/>
            </w:tcBorders>
            <w:shd w:val="clear" w:color="auto" w:fill="auto"/>
          </w:tcPr>
          <w:p w14:paraId="6C4E4CA3"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 xml:space="preserve">Konsul mastertabel </w:t>
            </w:r>
          </w:p>
          <w:p w14:paraId="12DEEC7F"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Konsul hasil spss</w:t>
            </w:r>
          </w:p>
          <w:p w14:paraId="0D23918B" w14:textId="77777777" w:rsidR="00644A35" w:rsidRPr="00BB12E4" w:rsidRDefault="00644A35" w:rsidP="00477692">
            <w:pPr>
              <w:pStyle w:val="ListParagraph"/>
              <w:ind w:left="720" w:firstLine="0"/>
              <w:rPr>
                <w:rFonts w:ascii="Arial" w:hAnsi="Arial" w:cs="Arial"/>
                <w:sz w:val="24"/>
                <w:szCs w:val="24"/>
                <w:lang w:val="en-US"/>
              </w:rPr>
            </w:pPr>
          </w:p>
        </w:tc>
        <w:tc>
          <w:tcPr>
            <w:tcW w:w="2160" w:type="dxa"/>
            <w:tcBorders>
              <w:top w:val="nil"/>
              <w:bottom w:val="single" w:sz="4" w:space="0" w:color="auto"/>
            </w:tcBorders>
            <w:shd w:val="clear" w:color="auto" w:fill="auto"/>
          </w:tcPr>
          <w:p w14:paraId="289326F6" w14:textId="32F8396C" w:rsidR="00644A35" w:rsidRPr="00BB12E4" w:rsidRDefault="003D68B5" w:rsidP="00477692">
            <w:pPr>
              <w:rPr>
                <w:rFonts w:ascii="Arial" w:hAnsi="Arial" w:cs="Arial"/>
                <w:sz w:val="24"/>
                <w:szCs w:val="24"/>
              </w:rPr>
            </w:pPr>
            <w:r>
              <w:rPr>
                <w:rFonts w:ascii="Arial" w:hAnsi="Arial" w:cs="Arial"/>
                <w:b/>
                <w:bCs/>
                <w:noProof/>
                <w:sz w:val="24"/>
                <w:szCs w:val="24"/>
                <w:lang w:val="en-US"/>
              </w:rPr>
              <w:drawing>
                <wp:inline distT="0" distB="0" distL="0" distR="0" wp14:anchorId="77BFB6A7" wp14:editId="10CF1D61">
                  <wp:extent cx="828675" cy="414338"/>
                  <wp:effectExtent l="0" t="0" r="0" b="5080"/>
                  <wp:docPr id="137957642" name="Picture 137957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265" cy="417633"/>
                          </a:xfrm>
                          <a:prstGeom prst="rect">
                            <a:avLst/>
                          </a:prstGeom>
                          <a:noFill/>
                        </pic:spPr>
                      </pic:pic>
                    </a:graphicData>
                  </a:graphic>
                </wp:inline>
              </w:drawing>
            </w:r>
          </w:p>
        </w:tc>
      </w:tr>
      <w:tr w:rsidR="00644A35" w:rsidRPr="00BB12E4" w14:paraId="0CA25BE5" w14:textId="77777777" w:rsidTr="00477692">
        <w:tblPrEx>
          <w:tblLook w:val="0000" w:firstRow="0" w:lastRow="0" w:firstColumn="0" w:lastColumn="0" w:noHBand="0" w:noVBand="0"/>
        </w:tblPrEx>
        <w:trPr>
          <w:trHeight w:val="615"/>
        </w:trPr>
        <w:tc>
          <w:tcPr>
            <w:tcW w:w="707" w:type="dxa"/>
            <w:tcBorders>
              <w:top w:val="single" w:sz="4" w:space="0" w:color="auto"/>
              <w:bottom w:val="single" w:sz="4" w:space="0" w:color="auto"/>
            </w:tcBorders>
          </w:tcPr>
          <w:p w14:paraId="34DC9FD3" w14:textId="77777777" w:rsidR="00644A35" w:rsidRPr="00BB12E4" w:rsidRDefault="00644A35" w:rsidP="00477692">
            <w:pPr>
              <w:spacing w:after="160" w:line="259" w:lineRule="auto"/>
              <w:rPr>
                <w:rFonts w:ascii="Arial" w:hAnsi="Arial" w:cs="Arial"/>
                <w:sz w:val="24"/>
                <w:szCs w:val="24"/>
                <w:lang w:val="en-US"/>
              </w:rPr>
            </w:pPr>
            <w:r w:rsidRPr="00BB12E4">
              <w:rPr>
                <w:rFonts w:ascii="Arial" w:hAnsi="Arial" w:cs="Arial"/>
                <w:sz w:val="24"/>
                <w:szCs w:val="24"/>
                <w:lang w:val="en-US"/>
              </w:rPr>
              <w:t>7</w:t>
            </w:r>
          </w:p>
          <w:p w14:paraId="0EEC368D" w14:textId="77777777" w:rsidR="00644A35" w:rsidRPr="00BB12E4" w:rsidRDefault="00644A35" w:rsidP="00477692">
            <w:pPr>
              <w:spacing w:after="160" w:line="259" w:lineRule="auto"/>
              <w:rPr>
                <w:rFonts w:ascii="Arial" w:hAnsi="Arial" w:cs="Arial"/>
                <w:sz w:val="24"/>
                <w:szCs w:val="24"/>
              </w:rPr>
            </w:pPr>
          </w:p>
        </w:tc>
        <w:tc>
          <w:tcPr>
            <w:tcW w:w="1845" w:type="dxa"/>
            <w:tcBorders>
              <w:top w:val="single" w:sz="4" w:space="0" w:color="auto"/>
              <w:bottom w:val="single" w:sz="4" w:space="0" w:color="auto"/>
            </w:tcBorders>
            <w:shd w:val="clear" w:color="auto" w:fill="auto"/>
          </w:tcPr>
          <w:p w14:paraId="16F56AFC" w14:textId="77777777" w:rsidR="00644A35" w:rsidRPr="00BB12E4" w:rsidRDefault="00644A35" w:rsidP="00477692">
            <w:pPr>
              <w:rPr>
                <w:rFonts w:ascii="Arial" w:hAnsi="Arial" w:cs="Arial"/>
                <w:sz w:val="24"/>
                <w:szCs w:val="24"/>
                <w:lang w:val="en-US"/>
              </w:rPr>
            </w:pPr>
            <w:r w:rsidRPr="00BB12E4">
              <w:rPr>
                <w:rFonts w:ascii="Arial" w:hAnsi="Arial" w:cs="Arial"/>
                <w:sz w:val="24"/>
                <w:szCs w:val="24"/>
                <w:lang w:val="en-US"/>
              </w:rPr>
              <w:t>18 desember 2025</w:t>
            </w:r>
          </w:p>
        </w:tc>
        <w:tc>
          <w:tcPr>
            <w:tcW w:w="3916" w:type="dxa"/>
            <w:tcBorders>
              <w:top w:val="single" w:sz="4" w:space="0" w:color="auto"/>
              <w:bottom w:val="single" w:sz="4" w:space="0" w:color="auto"/>
            </w:tcBorders>
            <w:shd w:val="clear" w:color="auto" w:fill="auto"/>
          </w:tcPr>
          <w:p w14:paraId="6015FC05" w14:textId="5233D6F8" w:rsidR="00644A35" w:rsidRPr="00BB12E4" w:rsidRDefault="009E04B3" w:rsidP="00477692">
            <w:pPr>
              <w:rPr>
                <w:rFonts w:ascii="Arial" w:hAnsi="Arial" w:cs="Arial"/>
                <w:sz w:val="24"/>
                <w:szCs w:val="24"/>
                <w:lang w:val="en-US"/>
              </w:rPr>
            </w:pPr>
            <w:r w:rsidRPr="00BB12E4">
              <w:rPr>
                <w:rFonts w:ascii="Arial" w:hAnsi="Arial" w:cs="Arial"/>
                <w:sz w:val="24"/>
                <w:szCs w:val="24"/>
                <w:lang w:val="en-US"/>
              </w:rPr>
              <w:t>Konsul BAB V pem</w:t>
            </w:r>
            <w:r w:rsidR="00644A35" w:rsidRPr="00BB12E4">
              <w:rPr>
                <w:rFonts w:ascii="Arial" w:hAnsi="Arial" w:cs="Arial"/>
                <w:sz w:val="24"/>
                <w:szCs w:val="24"/>
                <w:lang w:val="en-US"/>
              </w:rPr>
              <w:t xml:space="preserve">bahasan dan BAB VI penutup </w:t>
            </w:r>
          </w:p>
          <w:p w14:paraId="467227AE"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 xml:space="preserve">Revisi pengetikan </w:t>
            </w:r>
          </w:p>
          <w:p w14:paraId="24690C37"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 xml:space="preserve">Perbaiki typo </w:t>
            </w:r>
          </w:p>
          <w:p w14:paraId="6D0650D3" w14:textId="77777777" w:rsidR="00644A35" w:rsidRPr="00BB12E4" w:rsidRDefault="00644A35" w:rsidP="00477692">
            <w:pPr>
              <w:pStyle w:val="ListParagraph"/>
              <w:ind w:left="720" w:firstLine="0"/>
              <w:rPr>
                <w:rFonts w:ascii="Arial" w:hAnsi="Arial" w:cs="Arial"/>
                <w:sz w:val="24"/>
                <w:szCs w:val="24"/>
                <w:lang w:val="en-US"/>
              </w:rPr>
            </w:pPr>
          </w:p>
        </w:tc>
        <w:tc>
          <w:tcPr>
            <w:tcW w:w="2160" w:type="dxa"/>
            <w:tcBorders>
              <w:top w:val="single" w:sz="4" w:space="0" w:color="auto"/>
              <w:bottom w:val="single" w:sz="4" w:space="0" w:color="auto"/>
            </w:tcBorders>
            <w:shd w:val="clear" w:color="auto" w:fill="auto"/>
          </w:tcPr>
          <w:p w14:paraId="2657AD5C" w14:textId="74A6DDB0" w:rsidR="00644A35" w:rsidRPr="00BB12E4" w:rsidRDefault="003D68B5" w:rsidP="00477692">
            <w:pPr>
              <w:rPr>
                <w:rFonts w:ascii="Arial" w:hAnsi="Arial" w:cs="Arial"/>
                <w:sz w:val="24"/>
                <w:szCs w:val="24"/>
              </w:rPr>
            </w:pPr>
            <w:r>
              <w:rPr>
                <w:rFonts w:ascii="Arial" w:hAnsi="Arial" w:cs="Arial"/>
                <w:b/>
                <w:bCs/>
                <w:noProof/>
                <w:sz w:val="24"/>
                <w:szCs w:val="24"/>
                <w:lang w:val="en-US"/>
              </w:rPr>
              <w:drawing>
                <wp:inline distT="0" distB="0" distL="0" distR="0" wp14:anchorId="4093A5C5" wp14:editId="7B4B4191">
                  <wp:extent cx="828675" cy="414338"/>
                  <wp:effectExtent l="0" t="0" r="0" b="5080"/>
                  <wp:docPr id="137957643" name="Picture 137957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265" cy="417633"/>
                          </a:xfrm>
                          <a:prstGeom prst="rect">
                            <a:avLst/>
                          </a:prstGeom>
                          <a:noFill/>
                        </pic:spPr>
                      </pic:pic>
                    </a:graphicData>
                  </a:graphic>
                </wp:inline>
              </w:drawing>
            </w:r>
          </w:p>
        </w:tc>
      </w:tr>
      <w:tr w:rsidR="00644A35" w:rsidRPr="00BB12E4" w14:paraId="2C9AA9E7" w14:textId="77777777" w:rsidTr="00477692">
        <w:tblPrEx>
          <w:tblLook w:val="0000" w:firstRow="0" w:lastRow="0" w:firstColumn="0" w:lastColumn="0" w:noHBand="0" w:noVBand="0"/>
        </w:tblPrEx>
        <w:trPr>
          <w:trHeight w:val="855"/>
        </w:trPr>
        <w:tc>
          <w:tcPr>
            <w:tcW w:w="707" w:type="dxa"/>
            <w:tcBorders>
              <w:top w:val="single" w:sz="4" w:space="0" w:color="auto"/>
              <w:bottom w:val="single" w:sz="4" w:space="0" w:color="auto"/>
            </w:tcBorders>
          </w:tcPr>
          <w:p w14:paraId="4BAC1FE1" w14:textId="77777777" w:rsidR="00644A35" w:rsidRPr="00BB12E4" w:rsidRDefault="00644A35" w:rsidP="00477692">
            <w:pPr>
              <w:spacing w:after="160" w:line="259" w:lineRule="auto"/>
              <w:rPr>
                <w:rFonts w:ascii="Arial" w:hAnsi="Arial" w:cs="Arial"/>
                <w:sz w:val="24"/>
                <w:szCs w:val="24"/>
                <w:lang w:val="en-US"/>
              </w:rPr>
            </w:pPr>
            <w:r w:rsidRPr="00BB12E4">
              <w:rPr>
                <w:rFonts w:ascii="Arial" w:hAnsi="Arial" w:cs="Arial"/>
                <w:sz w:val="24"/>
                <w:szCs w:val="24"/>
                <w:lang w:val="en-US"/>
              </w:rPr>
              <w:t>9</w:t>
            </w:r>
          </w:p>
          <w:p w14:paraId="254FE3B7" w14:textId="77777777" w:rsidR="00644A35" w:rsidRPr="00BB12E4" w:rsidRDefault="00644A35" w:rsidP="00477692">
            <w:pPr>
              <w:spacing w:after="160" w:line="259" w:lineRule="auto"/>
              <w:rPr>
                <w:rFonts w:ascii="Arial" w:hAnsi="Arial" w:cs="Arial"/>
                <w:sz w:val="24"/>
                <w:szCs w:val="24"/>
              </w:rPr>
            </w:pPr>
          </w:p>
        </w:tc>
        <w:tc>
          <w:tcPr>
            <w:tcW w:w="1845" w:type="dxa"/>
            <w:tcBorders>
              <w:top w:val="single" w:sz="4" w:space="0" w:color="auto"/>
              <w:bottom w:val="single" w:sz="4" w:space="0" w:color="auto"/>
            </w:tcBorders>
            <w:shd w:val="clear" w:color="auto" w:fill="auto"/>
          </w:tcPr>
          <w:p w14:paraId="04DFA951" w14:textId="77777777" w:rsidR="00644A35" w:rsidRPr="00BB12E4" w:rsidRDefault="00644A35" w:rsidP="00477692">
            <w:pPr>
              <w:rPr>
                <w:rFonts w:ascii="Arial" w:hAnsi="Arial" w:cs="Arial"/>
                <w:sz w:val="24"/>
                <w:szCs w:val="24"/>
                <w:lang w:val="en-US"/>
              </w:rPr>
            </w:pPr>
            <w:r w:rsidRPr="00BB12E4">
              <w:rPr>
                <w:rFonts w:ascii="Arial" w:hAnsi="Arial" w:cs="Arial"/>
                <w:sz w:val="24"/>
                <w:szCs w:val="24"/>
                <w:lang w:val="en-US"/>
              </w:rPr>
              <w:t>10  januari 2026</w:t>
            </w:r>
          </w:p>
        </w:tc>
        <w:tc>
          <w:tcPr>
            <w:tcW w:w="3916" w:type="dxa"/>
            <w:tcBorders>
              <w:top w:val="single" w:sz="4" w:space="0" w:color="auto"/>
              <w:bottom w:val="single" w:sz="4" w:space="0" w:color="auto"/>
            </w:tcBorders>
            <w:shd w:val="clear" w:color="auto" w:fill="auto"/>
          </w:tcPr>
          <w:p w14:paraId="136F46FE"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 xml:space="preserve">Konsul abstrak </w:t>
            </w:r>
          </w:p>
          <w:p w14:paraId="2F034B73" w14:textId="77777777" w:rsidR="00644A35" w:rsidRPr="00BB12E4" w:rsidRDefault="00644A35" w:rsidP="00644A35">
            <w:pPr>
              <w:pStyle w:val="ListParagraph"/>
              <w:numPr>
                <w:ilvl w:val="0"/>
                <w:numId w:val="46"/>
              </w:numPr>
              <w:contextualSpacing/>
              <w:rPr>
                <w:rFonts w:ascii="Arial" w:hAnsi="Arial" w:cs="Arial"/>
                <w:sz w:val="24"/>
                <w:szCs w:val="24"/>
                <w:lang w:val="en-US"/>
              </w:rPr>
            </w:pPr>
            <w:r w:rsidRPr="00BB12E4">
              <w:rPr>
                <w:rFonts w:ascii="Arial" w:hAnsi="Arial" w:cs="Arial"/>
                <w:sz w:val="24"/>
                <w:szCs w:val="24"/>
                <w:lang w:val="en-US"/>
              </w:rPr>
              <w:t xml:space="preserve">Uji turnitin </w:t>
            </w:r>
          </w:p>
          <w:p w14:paraId="2C725811" w14:textId="77777777" w:rsidR="00644A35" w:rsidRPr="00BB12E4" w:rsidRDefault="00644A35" w:rsidP="00477692">
            <w:pPr>
              <w:rPr>
                <w:rFonts w:ascii="Arial" w:hAnsi="Arial" w:cs="Arial"/>
                <w:sz w:val="24"/>
                <w:szCs w:val="24"/>
                <w:lang w:val="en-US"/>
              </w:rPr>
            </w:pPr>
          </w:p>
        </w:tc>
        <w:tc>
          <w:tcPr>
            <w:tcW w:w="2160" w:type="dxa"/>
            <w:tcBorders>
              <w:top w:val="single" w:sz="4" w:space="0" w:color="auto"/>
              <w:bottom w:val="single" w:sz="4" w:space="0" w:color="auto"/>
            </w:tcBorders>
            <w:shd w:val="clear" w:color="auto" w:fill="auto"/>
          </w:tcPr>
          <w:p w14:paraId="39A93D1F" w14:textId="111F5110" w:rsidR="00644A35" w:rsidRPr="00BB12E4" w:rsidRDefault="003D68B5" w:rsidP="00477692">
            <w:pPr>
              <w:rPr>
                <w:rFonts w:ascii="Arial" w:hAnsi="Arial" w:cs="Arial"/>
                <w:sz w:val="24"/>
                <w:szCs w:val="24"/>
              </w:rPr>
            </w:pPr>
            <w:r>
              <w:rPr>
                <w:rFonts w:ascii="Arial" w:hAnsi="Arial" w:cs="Arial"/>
                <w:b/>
                <w:bCs/>
                <w:noProof/>
                <w:sz w:val="24"/>
                <w:szCs w:val="24"/>
                <w:lang w:val="en-US"/>
              </w:rPr>
              <w:drawing>
                <wp:inline distT="0" distB="0" distL="0" distR="0" wp14:anchorId="7975902D" wp14:editId="2E29057C">
                  <wp:extent cx="828675" cy="414338"/>
                  <wp:effectExtent l="0" t="0" r="0" b="5080"/>
                  <wp:docPr id="137957644" name="Picture 137957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265" cy="417633"/>
                          </a:xfrm>
                          <a:prstGeom prst="rect">
                            <a:avLst/>
                          </a:prstGeom>
                          <a:noFill/>
                        </pic:spPr>
                      </pic:pic>
                    </a:graphicData>
                  </a:graphic>
                </wp:inline>
              </w:drawing>
            </w:r>
          </w:p>
        </w:tc>
      </w:tr>
      <w:tr w:rsidR="00644A35" w:rsidRPr="00BB12E4" w14:paraId="613EF2D4" w14:textId="77777777" w:rsidTr="00477692">
        <w:tblPrEx>
          <w:tblLook w:val="0000" w:firstRow="0" w:lastRow="0" w:firstColumn="0" w:lastColumn="0" w:noHBand="0" w:noVBand="0"/>
        </w:tblPrEx>
        <w:trPr>
          <w:trHeight w:val="1020"/>
        </w:trPr>
        <w:tc>
          <w:tcPr>
            <w:tcW w:w="707" w:type="dxa"/>
            <w:tcBorders>
              <w:top w:val="single" w:sz="4" w:space="0" w:color="auto"/>
              <w:bottom w:val="single" w:sz="4" w:space="0" w:color="auto"/>
            </w:tcBorders>
          </w:tcPr>
          <w:p w14:paraId="4474BC03" w14:textId="77777777" w:rsidR="00644A35" w:rsidRPr="00BB12E4" w:rsidRDefault="00644A35" w:rsidP="00477692">
            <w:pPr>
              <w:spacing w:after="160" w:line="259" w:lineRule="auto"/>
              <w:rPr>
                <w:rFonts w:ascii="Arial" w:hAnsi="Arial" w:cs="Arial"/>
                <w:sz w:val="24"/>
                <w:szCs w:val="24"/>
                <w:lang w:val="en-US"/>
              </w:rPr>
            </w:pPr>
            <w:r w:rsidRPr="00BB12E4">
              <w:rPr>
                <w:rFonts w:ascii="Arial" w:hAnsi="Arial" w:cs="Arial"/>
                <w:sz w:val="24"/>
                <w:szCs w:val="24"/>
                <w:lang w:val="en-US"/>
              </w:rPr>
              <w:t>10</w:t>
            </w:r>
          </w:p>
        </w:tc>
        <w:tc>
          <w:tcPr>
            <w:tcW w:w="1845" w:type="dxa"/>
            <w:tcBorders>
              <w:top w:val="single" w:sz="4" w:space="0" w:color="auto"/>
              <w:bottom w:val="single" w:sz="4" w:space="0" w:color="auto"/>
            </w:tcBorders>
            <w:shd w:val="clear" w:color="auto" w:fill="auto"/>
          </w:tcPr>
          <w:p w14:paraId="4D5DA8AA" w14:textId="77777777" w:rsidR="00644A35" w:rsidRPr="00BB12E4" w:rsidRDefault="00644A35" w:rsidP="00477692">
            <w:pPr>
              <w:rPr>
                <w:rFonts w:ascii="Arial" w:hAnsi="Arial" w:cs="Arial"/>
                <w:sz w:val="24"/>
                <w:szCs w:val="24"/>
                <w:lang w:val="en-US"/>
              </w:rPr>
            </w:pPr>
            <w:r w:rsidRPr="00BB12E4">
              <w:rPr>
                <w:rFonts w:ascii="Arial" w:hAnsi="Arial" w:cs="Arial"/>
                <w:sz w:val="24"/>
                <w:szCs w:val="24"/>
                <w:lang w:val="en-US"/>
              </w:rPr>
              <w:t>14 januari 2026</w:t>
            </w:r>
          </w:p>
        </w:tc>
        <w:tc>
          <w:tcPr>
            <w:tcW w:w="3916" w:type="dxa"/>
            <w:tcBorders>
              <w:top w:val="single" w:sz="4" w:space="0" w:color="auto"/>
              <w:bottom w:val="single" w:sz="4" w:space="0" w:color="auto"/>
            </w:tcBorders>
            <w:shd w:val="clear" w:color="auto" w:fill="auto"/>
          </w:tcPr>
          <w:p w14:paraId="1D1C58FA" w14:textId="77777777" w:rsidR="00644A35" w:rsidRPr="00BB12E4" w:rsidRDefault="00644A35" w:rsidP="00477692">
            <w:pPr>
              <w:rPr>
                <w:rFonts w:ascii="Arial" w:hAnsi="Arial" w:cs="Arial"/>
                <w:sz w:val="24"/>
                <w:szCs w:val="24"/>
                <w:lang w:val="en-US"/>
              </w:rPr>
            </w:pPr>
            <w:r w:rsidRPr="00BB12E4">
              <w:rPr>
                <w:rFonts w:ascii="Arial" w:hAnsi="Arial" w:cs="Arial"/>
                <w:sz w:val="24"/>
                <w:szCs w:val="24"/>
                <w:lang w:val="en-US"/>
              </w:rPr>
              <w:t xml:space="preserve"> ACC Skripsi dan ujian </w:t>
            </w:r>
          </w:p>
        </w:tc>
        <w:tc>
          <w:tcPr>
            <w:tcW w:w="2160" w:type="dxa"/>
            <w:tcBorders>
              <w:top w:val="single" w:sz="4" w:space="0" w:color="auto"/>
              <w:bottom w:val="single" w:sz="4" w:space="0" w:color="auto"/>
            </w:tcBorders>
            <w:shd w:val="clear" w:color="auto" w:fill="auto"/>
          </w:tcPr>
          <w:p w14:paraId="638E32C7" w14:textId="76C4388A" w:rsidR="00644A35" w:rsidRPr="00BB12E4" w:rsidRDefault="003D68B5" w:rsidP="00477692">
            <w:pPr>
              <w:rPr>
                <w:rFonts w:ascii="Arial" w:hAnsi="Arial" w:cs="Arial"/>
                <w:sz w:val="24"/>
                <w:szCs w:val="24"/>
              </w:rPr>
            </w:pPr>
            <w:r>
              <w:rPr>
                <w:rFonts w:ascii="Arial" w:hAnsi="Arial" w:cs="Arial"/>
                <w:b/>
                <w:bCs/>
                <w:noProof/>
                <w:sz w:val="24"/>
                <w:szCs w:val="24"/>
                <w:lang w:val="en-US"/>
              </w:rPr>
              <w:drawing>
                <wp:inline distT="0" distB="0" distL="0" distR="0" wp14:anchorId="60BA05CF" wp14:editId="5B7DC3D1">
                  <wp:extent cx="828675" cy="414338"/>
                  <wp:effectExtent l="0" t="0" r="0" b="5080"/>
                  <wp:docPr id="137957645" name="Picture 13795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835265" cy="417633"/>
                          </a:xfrm>
                          <a:prstGeom prst="rect">
                            <a:avLst/>
                          </a:prstGeom>
                          <a:noFill/>
                        </pic:spPr>
                      </pic:pic>
                    </a:graphicData>
                  </a:graphic>
                </wp:inline>
              </w:drawing>
            </w:r>
          </w:p>
        </w:tc>
      </w:tr>
    </w:tbl>
    <w:p w14:paraId="0EA4F3E6" w14:textId="692D6CDC" w:rsidR="00040C60" w:rsidRPr="00BB12E4" w:rsidRDefault="00644A35" w:rsidP="00644A35">
      <w:pPr>
        <w:tabs>
          <w:tab w:val="left" w:pos="2295"/>
        </w:tabs>
        <w:rPr>
          <w:rFonts w:ascii="Arial" w:hAnsi="Arial" w:cs="Arial"/>
        </w:rPr>
      </w:pPr>
      <w:r w:rsidRPr="00BB12E4">
        <w:rPr>
          <w:rFonts w:ascii="Arial" w:hAnsi="Arial" w:cs="Arial"/>
        </w:rPr>
        <w:tab/>
      </w:r>
    </w:p>
    <w:sectPr w:rsidR="00040C60" w:rsidRPr="00BB12E4" w:rsidSect="00B962AD">
      <w:type w:val="continuous"/>
      <w:pgSz w:w="11910" w:h="16840"/>
      <w:pgMar w:top="1920" w:right="992" w:bottom="280" w:left="1700" w:header="76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3BD7E" w14:textId="77777777" w:rsidR="00753A7F" w:rsidRDefault="00753A7F">
      <w:r>
        <w:separator/>
      </w:r>
    </w:p>
  </w:endnote>
  <w:endnote w:type="continuationSeparator" w:id="0">
    <w:p w14:paraId="7B283BB5" w14:textId="77777777" w:rsidR="00753A7F" w:rsidRDefault="00753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312823"/>
      <w:docPartObj>
        <w:docPartGallery w:val="Page Numbers (Bottom of Page)"/>
        <w:docPartUnique/>
      </w:docPartObj>
    </w:sdtPr>
    <w:sdtEndPr>
      <w:rPr>
        <w:noProof/>
      </w:rPr>
    </w:sdtEndPr>
    <w:sdtContent>
      <w:p w14:paraId="4F529F96" w14:textId="1D137047" w:rsidR="003B3882" w:rsidRDefault="003B3882">
        <w:pPr>
          <w:pStyle w:val="Footer"/>
        </w:pPr>
        <w:r>
          <w:fldChar w:fldCharType="begin"/>
        </w:r>
        <w:r>
          <w:instrText xml:space="preserve"> PAGE   \* MERGEFORMAT </w:instrText>
        </w:r>
        <w:r>
          <w:fldChar w:fldCharType="separate"/>
        </w:r>
        <w:r>
          <w:rPr>
            <w:noProof/>
          </w:rPr>
          <w:t>76</w:t>
        </w:r>
        <w:r>
          <w:rPr>
            <w:noProof/>
          </w:rPr>
          <w:fldChar w:fldCharType="end"/>
        </w:r>
      </w:p>
    </w:sdtContent>
  </w:sdt>
  <w:p w14:paraId="64F19743" w14:textId="77777777" w:rsidR="003B3882" w:rsidRDefault="003B38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66B58" w14:textId="77777777" w:rsidR="003B3882" w:rsidRPr="00B962AD" w:rsidRDefault="003B3882" w:rsidP="00B962AD">
    <w:pPr>
      <w:pStyle w:val="Footer"/>
      <w:suppressLineNumbers/>
      <w:rPr>
        <w:rFonts w:ascii="Arial" w:hAnsi="Arial" w:cs="Arial"/>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4070483"/>
      <w:docPartObj>
        <w:docPartGallery w:val="Page Numbers (Bottom of Page)"/>
        <w:docPartUnique/>
      </w:docPartObj>
    </w:sdtPr>
    <w:sdtEndPr>
      <w:rPr>
        <w:noProof/>
      </w:rPr>
    </w:sdtEndPr>
    <w:sdtContent>
      <w:p w14:paraId="1CA04ABA" w14:textId="77777777" w:rsidR="003B3882" w:rsidRDefault="003B3882">
        <w:pPr>
          <w:pStyle w:val="Footer"/>
          <w:jc w:val="center"/>
        </w:pPr>
        <w:r>
          <w:fldChar w:fldCharType="begin"/>
        </w:r>
        <w:r>
          <w:instrText xml:space="preserve"> PAGE   \* MERGEFORMAT </w:instrText>
        </w:r>
        <w:r>
          <w:fldChar w:fldCharType="separate"/>
        </w:r>
        <w:r w:rsidR="00D06740">
          <w:rPr>
            <w:noProof/>
          </w:rPr>
          <w:t>viii</w:t>
        </w:r>
        <w:r>
          <w:rPr>
            <w:noProof/>
          </w:rPr>
          <w:fldChar w:fldCharType="end"/>
        </w:r>
      </w:p>
    </w:sdtContent>
  </w:sdt>
  <w:p w14:paraId="4C5F86CE" w14:textId="77777777" w:rsidR="003B3882" w:rsidRPr="00B962AD" w:rsidRDefault="003B3882" w:rsidP="00B962AD">
    <w:pPr>
      <w:pStyle w:val="Footer"/>
      <w:suppressLineNumbers/>
      <w:rPr>
        <w:rFonts w:ascii="Arial" w:hAnsi="Arial" w:cs="Arial"/>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427408"/>
      <w:docPartObj>
        <w:docPartGallery w:val="Page Numbers (Bottom of Page)"/>
        <w:docPartUnique/>
      </w:docPartObj>
    </w:sdtPr>
    <w:sdtEndPr>
      <w:rPr>
        <w:noProof/>
      </w:rPr>
    </w:sdtEndPr>
    <w:sdtContent>
      <w:p w14:paraId="5F99FF65" w14:textId="1E22131B" w:rsidR="003B3882" w:rsidRDefault="003B3882">
        <w:pPr>
          <w:pStyle w:val="Footer"/>
          <w:jc w:val="center"/>
        </w:pPr>
        <w:r>
          <w:fldChar w:fldCharType="begin"/>
        </w:r>
        <w:r>
          <w:instrText xml:space="preserve"> PAGE   \* MERGEFORMAT </w:instrText>
        </w:r>
        <w:r>
          <w:fldChar w:fldCharType="separate"/>
        </w:r>
        <w:r w:rsidR="00D06740">
          <w:rPr>
            <w:noProof/>
          </w:rPr>
          <w:t>ii</w:t>
        </w:r>
        <w:r>
          <w:rPr>
            <w:noProof/>
          </w:rPr>
          <w:fldChar w:fldCharType="end"/>
        </w:r>
      </w:p>
    </w:sdtContent>
  </w:sdt>
  <w:p w14:paraId="300D232A" w14:textId="77777777" w:rsidR="003B3882" w:rsidRDefault="003B3882" w:rsidP="003342BD">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5936870"/>
      <w:docPartObj>
        <w:docPartGallery w:val="Page Numbers (Bottom of Page)"/>
        <w:docPartUnique/>
      </w:docPartObj>
    </w:sdtPr>
    <w:sdtEndPr>
      <w:rPr>
        <w:noProof/>
      </w:rPr>
    </w:sdtEndPr>
    <w:sdtContent>
      <w:p w14:paraId="7B037B29" w14:textId="66CE7B1E" w:rsidR="003B3882" w:rsidRDefault="003B3882">
        <w:pPr>
          <w:pStyle w:val="Footer"/>
          <w:jc w:val="center"/>
        </w:pPr>
        <w:r>
          <w:fldChar w:fldCharType="begin"/>
        </w:r>
        <w:r>
          <w:instrText xml:space="preserve"> PAGE   \* MERGEFORMAT </w:instrText>
        </w:r>
        <w:r>
          <w:fldChar w:fldCharType="separate"/>
        </w:r>
        <w:r w:rsidR="00D06740">
          <w:rPr>
            <w:noProof/>
          </w:rPr>
          <w:t>xi</w:t>
        </w:r>
        <w:r>
          <w:rPr>
            <w:noProof/>
          </w:rPr>
          <w:fldChar w:fldCharType="end"/>
        </w:r>
        <w:r>
          <w:rPr>
            <w:noProof/>
          </w:rPr>
          <w:t>ii</w:t>
        </w:r>
      </w:p>
    </w:sdtContent>
  </w:sdt>
  <w:p w14:paraId="29B8EC68" w14:textId="77777777" w:rsidR="003B3882" w:rsidRPr="00B962AD" w:rsidRDefault="003B3882" w:rsidP="00B962AD">
    <w:pPr>
      <w:pStyle w:val="Footer"/>
      <w:suppressLineNumbers/>
      <w:rPr>
        <w:rFonts w:ascii="Arial" w:hAnsi="Arial" w:cs="Arial"/>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649813"/>
      <w:docPartObj>
        <w:docPartGallery w:val="Page Numbers (Bottom of Page)"/>
        <w:docPartUnique/>
      </w:docPartObj>
    </w:sdtPr>
    <w:sdtEndPr>
      <w:rPr>
        <w:noProof/>
      </w:rPr>
    </w:sdtEndPr>
    <w:sdtContent>
      <w:p w14:paraId="02B8326F" w14:textId="3EC3B896" w:rsidR="003B3882" w:rsidRDefault="003B3882">
        <w:pPr>
          <w:pStyle w:val="Footer"/>
          <w:jc w:val="center"/>
        </w:pPr>
        <w:r>
          <w:fldChar w:fldCharType="begin"/>
        </w:r>
        <w:r>
          <w:instrText xml:space="preserve"> PAGE   \* MERGEFORMAT </w:instrText>
        </w:r>
        <w:r>
          <w:fldChar w:fldCharType="separate"/>
        </w:r>
        <w:r w:rsidR="00D06740">
          <w:rPr>
            <w:noProof/>
          </w:rPr>
          <w:t>xiv</w:t>
        </w:r>
        <w:r>
          <w:rPr>
            <w:noProof/>
          </w:rPr>
          <w:fldChar w:fldCharType="end"/>
        </w:r>
      </w:p>
    </w:sdtContent>
  </w:sdt>
  <w:p w14:paraId="4C86F1E3" w14:textId="77777777" w:rsidR="003B3882" w:rsidRPr="00B962AD" w:rsidRDefault="003B3882" w:rsidP="00B962AD">
    <w:pPr>
      <w:pStyle w:val="Footer"/>
      <w:suppressLineNumbers/>
      <w:rPr>
        <w:rFonts w:ascii="Arial" w:hAnsi="Arial" w:cs="Arial"/>
        <w:sz w:val="24"/>
        <w:szCs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235196"/>
      <w:docPartObj>
        <w:docPartGallery w:val="Page Numbers (Bottom of Page)"/>
        <w:docPartUnique/>
      </w:docPartObj>
    </w:sdtPr>
    <w:sdtEndPr>
      <w:rPr>
        <w:noProof/>
      </w:rPr>
    </w:sdtEndPr>
    <w:sdtContent>
      <w:p w14:paraId="4EFF34B4" w14:textId="1C1F1591" w:rsidR="003B3882" w:rsidRDefault="003B3882">
        <w:pPr>
          <w:pStyle w:val="Footer"/>
          <w:jc w:val="center"/>
        </w:pPr>
        <w:r>
          <w:fldChar w:fldCharType="begin"/>
        </w:r>
        <w:r>
          <w:instrText xml:space="preserve"> PAGE   \* MERGEFORMAT </w:instrText>
        </w:r>
        <w:r>
          <w:fldChar w:fldCharType="separate"/>
        </w:r>
        <w:r w:rsidR="00D06740">
          <w:rPr>
            <w:noProof/>
          </w:rPr>
          <w:t>xvi</w:t>
        </w:r>
        <w:r>
          <w:rPr>
            <w:noProof/>
          </w:rPr>
          <w:fldChar w:fldCharType="end"/>
        </w:r>
      </w:p>
    </w:sdtContent>
  </w:sdt>
  <w:p w14:paraId="325628D4" w14:textId="77777777" w:rsidR="003B3882" w:rsidRPr="00B962AD" w:rsidRDefault="003B3882" w:rsidP="00B962AD">
    <w:pPr>
      <w:pStyle w:val="Footer"/>
      <w:suppressLineNumbers/>
      <w:rPr>
        <w:rFonts w:ascii="Arial" w:hAnsi="Arial" w:cs="Arial"/>
        <w:sz w:val="24"/>
        <w:szCs w:val="24"/>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019224"/>
      <w:docPartObj>
        <w:docPartGallery w:val="Page Numbers (Bottom of Page)"/>
        <w:docPartUnique/>
      </w:docPartObj>
    </w:sdtPr>
    <w:sdtEndPr>
      <w:rPr>
        <w:noProof/>
      </w:rPr>
    </w:sdtEndPr>
    <w:sdtContent>
      <w:p w14:paraId="123874F1" w14:textId="32900B08" w:rsidR="003B3882" w:rsidRDefault="003B3882">
        <w:pPr>
          <w:pStyle w:val="Footer"/>
          <w:jc w:val="center"/>
        </w:pPr>
        <w:r>
          <w:fldChar w:fldCharType="begin"/>
        </w:r>
        <w:r>
          <w:instrText xml:space="preserve"> PAGE   \* MERGEFORMAT </w:instrText>
        </w:r>
        <w:r>
          <w:fldChar w:fldCharType="separate"/>
        </w:r>
        <w:r w:rsidR="00D06740">
          <w:rPr>
            <w:noProof/>
          </w:rPr>
          <w:t>1</w:t>
        </w:r>
        <w:r>
          <w:rPr>
            <w:noProof/>
          </w:rPr>
          <w:fldChar w:fldCharType="end"/>
        </w:r>
      </w:p>
    </w:sdtContent>
  </w:sdt>
  <w:p w14:paraId="02D49174" w14:textId="77777777" w:rsidR="003B3882" w:rsidRPr="00B962AD" w:rsidRDefault="003B3882" w:rsidP="00D64A13">
    <w:pPr>
      <w:pStyle w:val="Footer"/>
      <w:suppressLineNumbers/>
      <w:jc w:val="center"/>
      <w:rPr>
        <w:rFonts w:ascii="Arial" w:hAnsi="Arial" w:cs="Arial"/>
        <w:sz w:val="24"/>
        <w:szCs w:val="24"/>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09944"/>
      <w:docPartObj>
        <w:docPartGallery w:val="Page Numbers (Bottom of Page)"/>
        <w:docPartUnique/>
      </w:docPartObj>
    </w:sdtPr>
    <w:sdtEndPr>
      <w:rPr>
        <w:noProof/>
      </w:rPr>
    </w:sdtEndPr>
    <w:sdtContent>
      <w:p w14:paraId="37096D93" w14:textId="231B8D4B" w:rsidR="003B3882" w:rsidRDefault="003B3882" w:rsidP="008D4A23">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14:paraId="61191221" w14:textId="77777777" w:rsidR="003B3882" w:rsidRDefault="003B3882" w:rsidP="00A32D55">
    <w:pPr>
      <w:pStyle w:val="Footer"/>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41A7B" w14:textId="50ED0674" w:rsidR="003B3882" w:rsidRDefault="003B3882">
    <w:pPr>
      <w:pStyle w:val="Footer"/>
      <w:jc w:val="center"/>
    </w:pPr>
  </w:p>
  <w:p w14:paraId="102001BB" w14:textId="77777777" w:rsidR="003B3882" w:rsidRPr="00B962AD" w:rsidRDefault="003B3882" w:rsidP="00D64A13">
    <w:pPr>
      <w:pStyle w:val="Footer"/>
      <w:suppressLineNumbers/>
      <w:jc w:val="center"/>
      <w:rPr>
        <w:rFonts w:ascii="Arial" w:hAnsi="Arial" w:cs="Arial"/>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820747"/>
      <w:docPartObj>
        <w:docPartGallery w:val="Page Numbers (Bottom of Page)"/>
        <w:docPartUnique/>
      </w:docPartObj>
    </w:sdtPr>
    <w:sdtEndPr>
      <w:rPr>
        <w:noProof/>
      </w:rPr>
    </w:sdtEndPr>
    <w:sdtContent>
      <w:p w14:paraId="54BC1185" w14:textId="63A82847" w:rsidR="003B3882" w:rsidRDefault="003B3882">
        <w:pPr>
          <w:pStyle w:val="Footer"/>
          <w:jc w:val="center"/>
        </w:pPr>
        <w:r>
          <w:fldChar w:fldCharType="begin"/>
        </w:r>
        <w:r>
          <w:instrText xml:space="preserve"> PAGE   \* MERGEFORMAT </w:instrText>
        </w:r>
        <w:r>
          <w:fldChar w:fldCharType="separate"/>
        </w:r>
        <w:r w:rsidR="00D06740">
          <w:rPr>
            <w:noProof/>
          </w:rPr>
          <w:t>7</w:t>
        </w:r>
        <w:r>
          <w:rPr>
            <w:noProof/>
          </w:rPr>
          <w:fldChar w:fldCharType="end"/>
        </w:r>
      </w:p>
    </w:sdtContent>
  </w:sdt>
  <w:p w14:paraId="0DB2763F" w14:textId="77777777" w:rsidR="003B3882" w:rsidRPr="00B962AD" w:rsidRDefault="003B3882" w:rsidP="00D64A13">
    <w:pPr>
      <w:pStyle w:val="Footer"/>
      <w:suppressLineNumbers/>
      <w:jc w:val="center"/>
      <w:rPr>
        <w:rFonts w:ascii="Arial" w:hAnsi="Arial" w:cs="Arial"/>
        <w:sz w:val="24"/>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2EFD6" w14:textId="120C76B6" w:rsidR="003B3882" w:rsidRDefault="003B3882" w:rsidP="008D4A23">
    <w:pPr>
      <w:pStyle w:val="Footer"/>
      <w:jc w:val="center"/>
    </w:pPr>
  </w:p>
  <w:p w14:paraId="6E27CE17" w14:textId="77777777" w:rsidR="003B3882" w:rsidRDefault="003B3882" w:rsidP="00A32D55">
    <w:pPr>
      <w:pStyle w:val="Footer"/>
      <w:jc w:val="cen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177BF" w14:textId="30699378" w:rsidR="003B3882" w:rsidRDefault="003B3882">
    <w:pPr>
      <w:pStyle w:val="Footer"/>
      <w:jc w:val="center"/>
    </w:pPr>
  </w:p>
  <w:p w14:paraId="07321F42" w14:textId="77777777" w:rsidR="003B3882" w:rsidRPr="00B962AD" w:rsidRDefault="003B3882" w:rsidP="00D64A13">
    <w:pPr>
      <w:pStyle w:val="Footer"/>
      <w:suppressLineNumbers/>
      <w:jc w:val="center"/>
      <w:rPr>
        <w:rFonts w:ascii="Arial" w:hAnsi="Arial" w:cs="Arial"/>
        <w:sz w:val="24"/>
        <w:szCs w:val="24"/>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369607"/>
      <w:docPartObj>
        <w:docPartGallery w:val="Page Numbers (Bottom of Page)"/>
        <w:docPartUnique/>
      </w:docPartObj>
    </w:sdtPr>
    <w:sdtEndPr>
      <w:rPr>
        <w:noProof/>
      </w:rPr>
    </w:sdtEndPr>
    <w:sdtContent>
      <w:p w14:paraId="4688A952" w14:textId="4CD86715" w:rsidR="003B3882" w:rsidRDefault="003B3882">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14:paraId="594F44BF" w14:textId="77777777" w:rsidR="003B3882" w:rsidRPr="00B962AD" w:rsidRDefault="003B3882" w:rsidP="00D64A13">
    <w:pPr>
      <w:pStyle w:val="Footer"/>
      <w:suppressLineNumbers/>
      <w:jc w:val="center"/>
      <w:rPr>
        <w:rFonts w:ascii="Arial" w:hAnsi="Arial" w:cs="Arial"/>
        <w:sz w:val="24"/>
        <w:szCs w:val="24"/>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427232"/>
      <w:docPartObj>
        <w:docPartGallery w:val="Page Numbers (Bottom of Page)"/>
        <w:docPartUnique/>
      </w:docPartObj>
    </w:sdtPr>
    <w:sdtEndPr>
      <w:rPr>
        <w:noProof/>
      </w:rPr>
    </w:sdtEndPr>
    <w:sdtContent>
      <w:p w14:paraId="440B0376" w14:textId="77777777" w:rsidR="003B3882" w:rsidRDefault="003B3882">
        <w:pPr>
          <w:pStyle w:val="Footer"/>
          <w:jc w:val="center"/>
        </w:pPr>
        <w:r>
          <w:fldChar w:fldCharType="begin"/>
        </w:r>
        <w:r>
          <w:instrText xml:space="preserve"> PAGE   \* MERGEFORMAT </w:instrText>
        </w:r>
        <w:r>
          <w:fldChar w:fldCharType="separate"/>
        </w:r>
        <w:r w:rsidR="00D06740">
          <w:rPr>
            <w:noProof/>
          </w:rPr>
          <w:t>26</w:t>
        </w:r>
        <w:r>
          <w:rPr>
            <w:noProof/>
          </w:rPr>
          <w:fldChar w:fldCharType="end"/>
        </w:r>
      </w:p>
    </w:sdtContent>
  </w:sdt>
  <w:p w14:paraId="75909FC7" w14:textId="77777777" w:rsidR="003B3882" w:rsidRPr="00B962AD" w:rsidRDefault="003B3882" w:rsidP="00D64A13">
    <w:pPr>
      <w:pStyle w:val="Footer"/>
      <w:suppressLineNumbers/>
      <w:jc w:val="center"/>
      <w:rPr>
        <w:rFonts w:ascii="Arial" w:hAnsi="Arial" w:cs="Arial"/>
        <w:sz w:val="24"/>
        <w:szCs w:val="24"/>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87B7F" w14:textId="11A59F9E" w:rsidR="003B3882" w:rsidRDefault="003B3882">
    <w:pPr>
      <w:pStyle w:val="Footer"/>
      <w:jc w:val="center"/>
    </w:pPr>
  </w:p>
  <w:p w14:paraId="64ABF6BE" w14:textId="77777777" w:rsidR="003B3882" w:rsidRPr="00B962AD" w:rsidRDefault="003B3882" w:rsidP="00B962AD">
    <w:pPr>
      <w:pStyle w:val="Footer"/>
      <w:suppressLineNumbers/>
      <w:rPr>
        <w:rFonts w:ascii="Arial" w:hAnsi="Arial" w:cs="Arial"/>
        <w:sz w:val="24"/>
        <w:szCs w:val="24"/>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523728"/>
      <w:docPartObj>
        <w:docPartGallery w:val="Page Numbers (Bottom of Page)"/>
        <w:docPartUnique/>
      </w:docPartObj>
    </w:sdtPr>
    <w:sdtEndPr>
      <w:rPr>
        <w:noProof/>
      </w:rPr>
    </w:sdtEndPr>
    <w:sdtContent>
      <w:p w14:paraId="51255016" w14:textId="07F017F5" w:rsidR="003B3882" w:rsidRDefault="003B3882">
        <w:pPr>
          <w:pStyle w:val="Footer"/>
          <w:jc w:val="center"/>
        </w:pPr>
        <w:r>
          <w:fldChar w:fldCharType="begin"/>
        </w:r>
        <w:r>
          <w:instrText xml:space="preserve"> PAGE   \* MERGEFORMAT </w:instrText>
        </w:r>
        <w:r>
          <w:fldChar w:fldCharType="separate"/>
        </w:r>
        <w:r w:rsidR="00D06740">
          <w:rPr>
            <w:noProof/>
          </w:rPr>
          <w:t>29</w:t>
        </w:r>
        <w:r>
          <w:rPr>
            <w:noProof/>
          </w:rPr>
          <w:fldChar w:fldCharType="end"/>
        </w:r>
      </w:p>
    </w:sdtContent>
  </w:sdt>
  <w:p w14:paraId="3A56C701" w14:textId="77777777" w:rsidR="003B3882" w:rsidRPr="00B962AD" w:rsidRDefault="003B3882" w:rsidP="00B962AD">
    <w:pPr>
      <w:pStyle w:val="Footer"/>
      <w:suppressLineNumbers/>
      <w:rPr>
        <w:rFonts w:ascii="Arial" w:hAnsi="Arial" w:cs="Arial"/>
        <w:sz w:val="24"/>
        <w:szCs w:val="24"/>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6FEA" w14:textId="7B820CDD" w:rsidR="003B3882" w:rsidRDefault="003B3882">
    <w:pPr>
      <w:pStyle w:val="Footer"/>
      <w:jc w:val="center"/>
    </w:pPr>
  </w:p>
  <w:p w14:paraId="03A22ADE" w14:textId="77777777" w:rsidR="003B3882" w:rsidRPr="00B962AD" w:rsidRDefault="003B3882" w:rsidP="00B962AD">
    <w:pPr>
      <w:pStyle w:val="Footer"/>
      <w:suppressLineNumbers/>
      <w:rPr>
        <w:rFonts w:ascii="Arial" w:hAnsi="Arial" w:cs="Arial"/>
        <w:sz w:val="24"/>
        <w:szCs w:val="24"/>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5CE52" w14:textId="5F98C2C5" w:rsidR="003B3882" w:rsidRDefault="003B3882">
    <w:pPr>
      <w:pStyle w:val="Footer"/>
      <w:jc w:val="center"/>
    </w:pPr>
  </w:p>
  <w:p w14:paraId="3E5916C7" w14:textId="77777777" w:rsidR="003B3882" w:rsidRPr="00B962AD" w:rsidRDefault="003B3882" w:rsidP="00211DA5">
    <w:pPr>
      <w:pStyle w:val="Footer"/>
      <w:suppressLineNumbers/>
      <w:jc w:val="center"/>
      <w:rPr>
        <w:rFonts w:ascii="Arial" w:hAnsi="Arial" w:cs="Arial"/>
        <w:sz w:val="24"/>
        <w:szCs w:val="24"/>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230758"/>
      <w:docPartObj>
        <w:docPartGallery w:val="Page Numbers (Bottom of Page)"/>
        <w:docPartUnique/>
      </w:docPartObj>
    </w:sdtPr>
    <w:sdtEndPr>
      <w:rPr>
        <w:noProof/>
      </w:rPr>
    </w:sdtEndPr>
    <w:sdtContent>
      <w:p w14:paraId="4228944F" w14:textId="70EC3D35" w:rsidR="003B3882" w:rsidRDefault="003B3882">
        <w:pPr>
          <w:pStyle w:val="Footer"/>
          <w:jc w:val="center"/>
        </w:pPr>
        <w:r>
          <w:fldChar w:fldCharType="begin"/>
        </w:r>
        <w:r>
          <w:instrText xml:space="preserve"> PAGE   \* MERGEFORMAT </w:instrText>
        </w:r>
        <w:r>
          <w:fldChar w:fldCharType="separate"/>
        </w:r>
        <w:r w:rsidR="00D06740">
          <w:rPr>
            <w:noProof/>
          </w:rPr>
          <w:t>48</w:t>
        </w:r>
        <w:r>
          <w:rPr>
            <w:noProof/>
          </w:rPr>
          <w:fldChar w:fldCharType="end"/>
        </w:r>
      </w:p>
    </w:sdtContent>
  </w:sdt>
  <w:p w14:paraId="37414EAE" w14:textId="77777777" w:rsidR="003B3882" w:rsidRDefault="003B3882" w:rsidP="00A32D55">
    <w:pPr>
      <w:pStyle w:val="Footer"/>
      <w:jc w:val="cen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C9F82" w14:textId="4EBD26F0" w:rsidR="003B3882" w:rsidRDefault="003B3882">
    <w:pPr>
      <w:pStyle w:val="Footer"/>
      <w:jc w:val="center"/>
    </w:pPr>
  </w:p>
  <w:p w14:paraId="34002DDF" w14:textId="77777777" w:rsidR="003B3882" w:rsidRDefault="003B3882" w:rsidP="00A32D55">
    <w:pPr>
      <w:pStyle w:val="Footer"/>
      <w:jc w:val="cen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94B87" w14:textId="606A7515" w:rsidR="003B3882" w:rsidRDefault="003B3882">
    <w:pPr>
      <w:pStyle w:val="Footer"/>
      <w:jc w:val="center"/>
    </w:pPr>
  </w:p>
  <w:p w14:paraId="55537899" w14:textId="77777777" w:rsidR="003B3882" w:rsidRDefault="003B3882" w:rsidP="00A32D5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6624C" w14:textId="77777777" w:rsidR="00753A7F" w:rsidRDefault="00753A7F">
      <w:r>
        <w:separator/>
      </w:r>
    </w:p>
  </w:footnote>
  <w:footnote w:type="continuationSeparator" w:id="0">
    <w:p w14:paraId="1DE62FB2" w14:textId="77777777" w:rsidR="00753A7F" w:rsidRDefault="00753A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796D3E" w14:textId="241796EF" w:rsidR="003B3882" w:rsidRDefault="003B3882">
    <w:pPr>
      <w:pStyle w:val="Header"/>
      <w:jc w:val="right"/>
    </w:pPr>
  </w:p>
  <w:p w14:paraId="55A179FE" w14:textId="77777777" w:rsidR="003B3882" w:rsidRDefault="003B3882" w:rsidP="00D64A13">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B8A8C" w14:textId="77777777" w:rsidR="003B3882" w:rsidRDefault="003B3882" w:rsidP="008C5BEB">
    <w:pPr>
      <w:pStyle w:val="Header"/>
      <w:tabs>
        <w:tab w:val="clear" w:pos="4680"/>
        <w:tab w:val="clear" w:pos="9360"/>
        <w:tab w:val="left" w:pos="208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745E35" w14:textId="52E3393D" w:rsidR="003B3882" w:rsidRDefault="003B3882">
    <w:pPr>
      <w:pStyle w:val="Header"/>
      <w:jc w:val="right"/>
    </w:pPr>
  </w:p>
  <w:p w14:paraId="18CB649E" w14:textId="77777777" w:rsidR="003B3882" w:rsidRDefault="003B3882" w:rsidP="00D64A13">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C022B" w14:textId="77777777" w:rsidR="003B3882" w:rsidRDefault="003B3882">
    <w:pPr>
      <w:pStyle w:val="Header"/>
      <w:jc w:val="right"/>
    </w:pPr>
  </w:p>
  <w:p w14:paraId="2FBC1C9D" w14:textId="77777777" w:rsidR="003B3882" w:rsidRDefault="003B3882" w:rsidP="00D64A13">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C5590" w14:textId="77777777" w:rsidR="003B3882" w:rsidRDefault="003B3882" w:rsidP="008C5BEB">
    <w:pPr>
      <w:pStyle w:val="Header"/>
      <w:tabs>
        <w:tab w:val="clear" w:pos="4680"/>
        <w:tab w:val="clear" w:pos="9360"/>
        <w:tab w:val="left" w:pos="2085"/>
      </w:tabs>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55761" w14:textId="77777777" w:rsidR="003B3882" w:rsidRDefault="003B3882">
    <w:pPr>
      <w:pStyle w:val="BodyText"/>
      <w:spacing w:line="14" w:lineRule="auto"/>
      <w:rPr>
        <w:sz w:val="20"/>
      </w:rPr>
    </w:pPr>
    <w:r>
      <w:rPr>
        <w:noProof/>
        <w:sz w:val="20"/>
        <w:lang w:val="en-US"/>
      </w:rPr>
      <mc:AlternateContent>
        <mc:Choice Requires="wps">
          <w:drawing>
            <wp:anchor distT="0" distB="0" distL="0" distR="0" simplePos="0" relativeHeight="486126592" behindDoc="1" locked="0" layoutInCell="1" allowOverlap="1" wp14:anchorId="6D310BF9" wp14:editId="0DA52F85">
              <wp:simplePos x="0" y="0"/>
              <wp:positionH relativeFrom="page">
                <wp:posOffset>6372478</wp:posOffset>
              </wp:positionH>
              <wp:positionV relativeFrom="page">
                <wp:posOffset>471804</wp:posOffset>
              </wp:positionV>
              <wp:extent cx="16002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696BB849" w14:textId="77777777" w:rsidR="003B3882" w:rsidRDefault="003B3882" w:rsidP="00711F58">
                          <w:pPr>
                            <w:spacing w:line="244" w:lineRule="exact"/>
                            <w:rPr>
                              <w:rFonts w:ascii="Calibri"/>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3" type="#_x0000_t202" style="position:absolute;margin-left:501.75pt;margin-top:37.15pt;width:12.6pt;height:13pt;z-index:-1718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" filled="f" stroked="f">
              <v:path arrowok="t"/>
              <v:textbox inset="0,0,0,0">
                <w:txbxContent>
                  <w:p w14:paraId="696BB849" w14:textId="77777777" w:rsidR="003B3882" w:rsidRDefault="003B3882" w:rsidP="00711F58">
                    <w:pPr>
                      <w:spacing w:line="244" w:lineRule="exact"/>
                      <w:rPr>
                        <w:rFonts w:ascii="Calibri"/>
                      </w:rPr>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1B2AA" w14:textId="3C9F9D01" w:rsidR="003B3882" w:rsidRDefault="003B3882">
    <w:pPr>
      <w:pStyle w:val="Header"/>
      <w:jc w:val="right"/>
    </w:pPr>
  </w:p>
  <w:p w14:paraId="3DEF66B4" w14:textId="77777777" w:rsidR="003B3882" w:rsidRDefault="003B3882">
    <w:pPr>
      <w:pStyle w:val="BodyText"/>
      <w:spacing w:line="14" w:lineRule="auto"/>
      <w:rPr>
        <w:sz w:val="20"/>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163442"/>
      <w:docPartObj>
        <w:docPartGallery w:val="Page Numbers (Top of Page)"/>
        <w:docPartUnique/>
      </w:docPartObj>
    </w:sdtPr>
    <w:sdtEndPr>
      <w:rPr>
        <w:noProof/>
      </w:rPr>
    </w:sdtEndPr>
    <w:sdtContent>
      <w:p w14:paraId="2F0BC622" w14:textId="0FCC7888" w:rsidR="003B3882" w:rsidRDefault="003B3882">
        <w:pPr>
          <w:pStyle w:val="Header"/>
          <w:jc w:val="right"/>
        </w:pPr>
        <w:r>
          <w:fldChar w:fldCharType="begin"/>
        </w:r>
        <w:r>
          <w:instrText xml:space="preserve"> PAGE   \* MERGEFORMAT </w:instrText>
        </w:r>
        <w:r>
          <w:fldChar w:fldCharType="separate"/>
        </w:r>
        <w:r w:rsidR="00D06740">
          <w:rPr>
            <w:noProof/>
          </w:rPr>
          <w:t>6</w:t>
        </w:r>
        <w:r>
          <w:rPr>
            <w:noProof/>
          </w:rPr>
          <w:fldChar w:fldCharType="end"/>
        </w:r>
      </w:p>
    </w:sdtContent>
  </w:sdt>
  <w:p w14:paraId="58F40095" w14:textId="77777777" w:rsidR="003B3882" w:rsidRDefault="003B3882">
    <w:pPr>
      <w:pStyle w:val="BodyText"/>
      <w:spacing w:line="14" w:lineRule="auto"/>
      <w:rPr>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BCE13" w14:textId="232B20E8" w:rsidR="003B3882" w:rsidRDefault="003B3882">
    <w:pPr>
      <w:pStyle w:val="Header"/>
      <w:jc w:val="right"/>
    </w:pPr>
  </w:p>
  <w:p w14:paraId="6F9ABD8B" w14:textId="77777777" w:rsidR="003B3882" w:rsidRDefault="003B3882">
    <w:pPr>
      <w:pStyle w:val="BodyText"/>
      <w:spacing w:line="14" w:lineRule="auto"/>
      <w:rPr>
        <w:sz w:val="2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294570"/>
      <w:docPartObj>
        <w:docPartGallery w:val="Page Numbers (Top of Page)"/>
        <w:docPartUnique/>
      </w:docPartObj>
    </w:sdtPr>
    <w:sdtEndPr>
      <w:rPr>
        <w:noProof/>
      </w:rPr>
    </w:sdtEndPr>
    <w:sdtContent>
      <w:p w14:paraId="187E0AB8" w14:textId="32341AED" w:rsidR="003B3882" w:rsidRDefault="003B3882">
        <w:pPr>
          <w:pStyle w:val="Header"/>
          <w:jc w:val="right"/>
        </w:pPr>
        <w:r>
          <w:fldChar w:fldCharType="begin"/>
        </w:r>
        <w:r>
          <w:instrText xml:space="preserve"> PAGE   \* MERGEFORMAT </w:instrText>
        </w:r>
        <w:r>
          <w:fldChar w:fldCharType="separate"/>
        </w:r>
        <w:r w:rsidR="00D06740">
          <w:rPr>
            <w:noProof/>
          </w:rPr>
          <w:t>8</w:t>
        </w:r>
        <w:r>
          <w:rPr>
            <w:noProof/>
          </w:rPr>
          <w:fldChar w:fldCharType="end"/>
        </w:r>
      </w:p>
    </w:sdtContent>
  </w:sdt>
  <w:p w14:paraId="745F3AC7" w14:textId="77777777" w:rsidR="003B3882" w:rsidRDefault="003B3882" w:rsidP="00D64A13">
    <w:pPr>
      <w:pStyle w:val="Header"/>
      <w:jc w:val="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958959"/>
      <w:docPartObj>
        <w:docPartGallery w:val="Page Numbers (Top of Page)"/>
        <w:docPartUnique/>
      </w:docPartObj>
    </w:sdtPr>
    <w:sdtEndPr>
      <w:rPr>
        <w:noProof/>
      </w:rPr>
    </w:sdtEndPr>
    <w:sdtContent>
      <w:p w14:paraId="3A945849" w14:textId="352A60DA" w:rsidR="003B3882" w:rsidRDefault="003B3882">
        <w:pPr>
          <w:pStyle w:val="Header"/>
          <w:jc w:val="right"/>
        </w:pPr>
        <w:r>
          <w:fldChar w:fldCharType="begin"/>
        </w:r>
        <w:r>
          <w:instrText xml:space="preserve"> PAGE   \* MERGEFORMAT </w:instrText>
        </w:r>
        <w:r>
          <w:fldChar w:fldCharType="separate"/>
        </w:r>
        <w:r w:rsidR="00D06740">
          <w:rPr>
            <w:noProof/>
          </w:rPr>
          <w:t>24</w:t>
        </w:r>
        <w:r>
          <w:rPr>
            <w:noProof/>
          </w:rPr>
          <w:fldChar w:fldCharType="end"/>
        </w:r>
      </w:p>
    </w:sdtContent>
  </w:sdt>
  <w:p w14:paraId="18D448B7" w14:textId="77777777" w:rsidR="003B3882" w:rsidRDefault="003B3882">
    <w:pPr>
      <w:pStyle w:val="BodyText"/>
      <w:spacing w:line="14" w:lineRule="auto"/>
      <w:rPr>
        <w:sz w:val="2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8B17C" w14:textId="727D2887" w:rsidR="003B3882" w:rsidRDefault="003B3882">
    <w:pPr>
      <w:pStyle w:val="Header"/>
      <w:jc w:val="right"/>
    </w:pPr>
  </w:p>
  <w:p w14:paraId="5AE392FD" w14:textId="77777777" w:rsidR="003B3882" w:rsidRDefault="003B3882">
    <w:pPr>
      <w:pStyle w:val="BodyText"/>
      <w:spacing w:line="14" w:lineRule="auto"/>
      <w:rPr>
        <w:sz w:val="2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8205814"/>
      <w:docPartObj>
        <w:docPartGallery w:val="Page Numbers (Top of Page)"/>
        <w:docPartUnique/>
      </w:docPartObj>
    </w:sdtPr>
    <w:sdtEndPr>
      <w:rPr>
        <w:noProof/>
      </w:rPr>
    </w:sdtEndPr>
    <w:sdtContent>
      <w:p w14:paraId="0209281B" w14:textId="3FEDD20B" w:rsidR="003B3882" w:rsidRDefault="003B3882">
        <w:pPr>
          <w:pStyle w:val="Header"/>
          <w:jc w:val="right"/>
        </w:pPr>
        <w:r>
          <w:fldChar w:fldCharType="begin"/>
        </w:r>
        <w:r>
          <w:instrText xml:space="preserve"> PAGE   \* MERGEFORMAT </w:instrText>
        </w:r>
        <w:r>
          <w:fldChar w:fldCharType="separate"/>
        </w:r>
        <w:r w:rsidR="00D06740">
          <w:rPr>
            <w:noProof/>
          </w:rPr>
          <w:t>28</w:t>
        </w:r>
        <w:r>
          <w:rPr>
            <w:noProof/>
          </w:rPr>
          <w:fldChar w:fldCharType="end"/>
        </w:r>
      </w:p>
    </w:sdtContent>
  </w:sdt>
  <w:p w14:paraId="117388ED" w14:textId="77777777" w:rsidR="003B3882" w:rsidRDefault="003B3882">
    <w:pPr>
      <w:pStyle w:val="BodyText"/>
      <w:spacing w:line="14" w:lineRule="auto"/>
      <w:rPr>
        <w:sz w:val="2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D2E12" w14:textId="2CDDB995" w:rsidR="003B3882" w:rsidRDefault="003B3882" w:rsidP="00052C0B">
    <w:pPr>
      <w:pStyle w:val="Header"/>
      <w:ind w:right="713"/>
      <w:jc w:val="right"/>
    </w:pPr>
  </w:p>
  <w:p w14:paraId="25B117F1" w14:textId="77777777" w:rsidR="003B3882" w:rsidRDefault="003B3882">
    <w:pPr>
      <w:pStyle w:val="BodyText"/>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230385"/>
      <w:docPartObj>
        <w:docPartGallery w:val="Page Numbers (Top of Page)"/>
        <w:docPartUnique/>
      </w:docPartObj>
    </w:sdtPr>
    <w:sdtEndPr>
      <w:rPr>
        <w:noProof/>
      </w:rPr>
    </w:sdtEndPr>
    <w:sdtContent>
      <w:p w14:paraId="68467D1A" w14:textId="19E041EB" w:rsidR="003B3882" w:rsidRDefault="003B3882">
        <w:pPr>
          <w:pStyle w:val="Header"/>
          <w:jc w:val="right"/>
        </w:pPr>
        <w:r>
          <w:fldChar w:fldCharType="begin"/>
        </w:r>
        <w:r>
          <w:instrText xml:space="preserve"> PAGE   \* MERGEFORMAT </w:instrText>
        </w:r>
        <w:r>
          <w:fldChar w:fldCharType="separate"/>
        </w:r>
        <w:r w:rsidR="00D06740">
          <w:rPr>
            <w:noProof/>
          </w:rPr>
          <w:t>49</w:t>
        </w:r>
        <w:r>
          <w:rPr>
            <w:noProof/>
          </w:rPr>
          <w:fldChar w:fldCharType="end"/>
        </w:r>
      </w:p>
    </w:sdtContent>
  </w:sdt>
  <w:p w14:paraId="43E7C3C4" w14:textId="77777777" w:rsidR="003B3882" w:rsidRDefault="003B3882">
    <w:pPr>
      <w:pStyle w:val="BodyText"/>
      <w:spacing w:line="14" w:lineRule="auto"/>
      <w:rPr>
        <w:sz w:val="2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A2392" w14:textId="25F64DB2" w:rsidR="003B3882" w:rsidRDefault="003B3882">
    <w:pPr>
      <w:pStyle w:val="Header"/>
      <w:jc w:val="right"/>
    </w:pPr>
  </w:p>
  <w:p w14:paraId="70B3607E" w14:textId="77777777" w:rsidR="003B3882" w:rsidRDefault="003B3882" w:rsidP="00D64A13">
    <w:pPr>
      <w:pStyle w:val="Header"/>
      <w:jc w:val="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F9F15" w14:textId="77777777" w:rsidR="003B3882" w:rsidRDefault="003B3882">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687B"/>
    <w:multiLevelType w:val="hybridMultilevel"/>
    <w:tmpl w:val="993E6334"/>
    <w:lvl w:ilvl="0" w:tplc="550C04FC">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nsid w:val="037A07D2"/>
    <w:multiLevelType w:val="hybridMultilevel"/>
    <w:tmpl w:val="3B685DA6"/>
    <w:lvl w:ilvl="0" w:tplc="31CCD4E6">
      <w:start w:val="1"/>
      <w:numFmt w:val="decimal"/>
      <w:lvlText w:val="%1."/>
      <w:lvlJc w:val="left"/>
      <w:pPr>
        <w:ind w:left="1530" w:hanging="360"/>
      </w:pPr>
      <w:rPr>
        <w:rFonts w:ascii="Arial" w:eastAsiaTheme="minorHAnsi" w:hAnsi="Arial" w:cs="Arial"/>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nsid w:val="03C71F0C"/>
    <w:multiLevelType w:val="hybridMultilevel"/>
    <w:tmpl w:val="9F6EBFF2"/>
    <w:lvl w:ilvl="0" w:tplc="4C0269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AA75A9"/>
    <w:multiLevelType w:val="hybridMultilevel"/>
    <w:tmpl w:val="39920142"/>
    <w:lvl w:ilvl="0" w:tplc="858E07D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6B3DB3"/>
    <w:multiLevelType w:val="hybridMultilevel"/>
    <w:tmpl w:val="F5880C58"/>
    <w:lvl w:ilvl="0" w:tplc="D31C8DA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AC5383"/>
    <w:multiLevelType w:val="hybridMultilevel"/>
    <w:tmpl w:val="0DCA7976"/>
    <w:lvl w:ilvl="0" w:tplc="5C048F46">
      <w:start w:val="2"/>
      <w:numFmt w:val="decimal"/>
      <w:lvlText w:val="%1"/>
      <w:lvlJc w:val="left"/>
      <w:pPr>
        <w:ind w:left="1269" w:hanging="360"/>
      </w:pPr>
      <w:rPr>
        <w:rFonts w:hint="default"/>
      </w:rPr>
    </w:lvl>
    <w:lvl w:ilvl="1" w:tplc="04090019" w:tentative="1">
      <w:start w:val="1"/>
      <w:numFmt w:val="lowerLetter"/>
      <w:lvlText w:val="%2."/>
      <w:lvlJc w:val="left"/>
      <w:pPr>
        <w:ind w:left="1989" w:hanging="360"/>
      </w:pPr>
    </w:lvl>
    <w:lvl w:ilvl="2" w:tplc="0409001B" w:tentative="1">
      <w:start w:val="1"/>
      <w:numFmt w:val="lowerRoman"/>
      <w:lvlText w:val="%3."/>
      <w:lvlJc w:val="right"/>
      <w:pPr>
        <w:ind w:left="2709" w:hanging="180"/>
      </w:pPr>
    </w:lvl>
    <w:lvl w:ilvl="3" w:tplc="0409000F" w:tentative="1">
      <w:start w:val="1"/>
      <w:numFmt w:val="decimal"/>
      <w:lvlText w:val="%4."/>
      <w:lvlJc w:val="left"/>
      <w:pPr>
        <w:ind w:left="3429" w:hanging="360"/>
      </w:pPr>
    </w:lvl>
    <w:lvl w:ilvl="4" w:tplc="04090019" w:tentative="1">
      <w:start w:val="1"/>
      <w:numFmt w:val="lowerLetter"/>
      <w:lvlText w:val="%5."/>
      <w:lvlJc w:val="left"/>
      <w:pPr>
        <w:ind w:left="4149" w:hanging="360"/>
      </w:pPr>
    </w:lvl>
    <w:lvl w:ilvl="5" w:tplc="0409001B" w:tentative="1">
      <w:start w:val="1"/>
      <w:numFmt w:val="lowerRoman"/>
      <w:lvlText w:val="%6."/>
      <w:lvlJc w:val="right"/>
      <w:pPr>
        <w:ind w:left="4869" w:hanging="180"/>
      </w:pPr>
    </w:lvl>
    <w:lvl w:ilvl="6" w:tplc="0409000F" w:tentative="1">
      <w:start w:val="1"/>
      <w:numFmt w:val="decimal"/>
      <w:lvlText w:val="%7."/>
      <w:lvlJc w:val="left"/>
      <w:pPr>
        <w:ind w:left="5589" w:hanging="360"/>
      </w:pPr>
    </w:lvl>
    <w:lvl w:ilvl="7" w:tplc="04090019" w:tentative="1">
      <w:start w:val="1"/>
      <w:numFmt w:val="lowerLetter"/>
      <w:lvlText w:val="%8."/>
      <w:lvlJc w:val="left"/>
      <w:pPr>
        <w:ind w:left="6309" w:hanging="360"/>
      </w:pPr>
    </w:lvl>
    <w:lvl w:ilvl="8" w:tplc="0409001B" w:tentative="1">
      <w:start w:val="1"/>
      <w:numFmt w:val="lowerRoman"/>
      <w:lvlText w:val="%9."/>
      <w:lvlJc w:val="right"/>
      <w:pPr>
        <w:ind w:left="7029" w:hanging="180"/>
      </w:pPr>
    </w:lvl>
  </w:abstractNum>
  <w:abstractNum w:abstractNumId="6">
    <w:nsid w:val="10F94196"/>
    <w:multiLevelType w:val="hybridMultilevel"/>
    <w:tmpl w:val="439AB564"/>
    <w:lvl w:ilvl="0" w:tplc="712414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1758F7"/>
    <w:multiLevelType w:val="hybridMultilevel"/>
    <w:tmpl w:val="DC1CB41C"/>
    <w:lvl w:ilvl="0" w:tplc="EBA8380E">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8">
    <w:nsid w:val="15B74CED"/>
    <w:multiLevelType w:val="hybridMultilevel"/>
    <w:tmpl w:val="D0FE5AA6"/>
    <w:lvl w:ilvl="0" w:tplc="E998F210">
      <w:start w:val="1"/>
      <w:numFmt w:val="decimal"/>
      <w:lvlText w:val="%1."/>
      <w:lvlJc w:val="left"/>
      <w:pPr>
        <w:ind w:left="2553" w:hanging="284"/>
      </w:pPr>
      <w:rPr>
        <w:rFonts w:ascii="Microsoft Sans Serif" w:eastAsia="Microsoft Sans Serif" w:hAnsi="Microsoft Sans Serif" w:cs="Microsoft Sans Serif" w:hint="default"/>
        <w:b w:val="0"/>
        <w:bCs w:val="0"/>
        <w:i w:val="0"/>
        <w:iCs w:val="0"/>
        <w:spacing w:val="-2"/>
        <w:w w:val="100"/>
        <w:sz w:val="24"/>
        <w:szCs w:val="24"/>
        <w:lang w:val="id" w:eastAsia="en-US" w:bidi="ar-SA"/>
      </w:rPr>
    </w:lvl>
    <w:lvl w:ilvl="1" w:tplc="F286B618">
      <w:numFmt w:val="bullet"/>
      <w:lvlText w:val="•"/>
      <w:lvlJc w:val="left"/>
      <w:pPr>
        <w:ind w:left="3225" w:hanging="284"/>
      </w:pPr>
      <w:rPr>
        <w:rFonts w:hint="default"/>
        <w:lang w:val="id" w:eastAsia="en-US" w:bidi="ar-SA"/>
      </w:rPr>
    </w:lvl>
    <w:lvl w:ilvl="2" w:tplc="465EEDF8">
      <w:numFmt w:val="bullet"/>
      <w:lvlText w:val="•"/>
      <w:lvlJc w:val="left"/>
      <w:pPr>
        <w:ind w:left="3891" w:hanging="284"/>
      </w:pPr>
      <w:rPr>
        <w:rFonts w:hint="default"/>
        <w:lang w:val="id" w:eastAsia="en-US" w:bidi="ar-SA"/>
      </w:rPr>
    </w:lvl>
    <w:lvl w:ilvl="3" w:tplc="E0129BD8">
      <w:numFmt w:val="bullet"/>
      <w:lvlText w:val="•"/>
      <w:lvlJc w:val="left"/>
      <w:pPr>
        <w:ind w:left="4556" w:hanging="284"/>
      </w:pPr>
      <w:rPr>
        <w:rFonts w:hint="default"/>
        <w:lang w:val="id" w:eastAsia="en-US" w:bidi="ar-SA"/>
      </w:rPr>
    </w:lvl>
    <w:lvl w:ilvl="4" w:tplc="23A27300">
      <w:numFmt w:val="bullet"/>
      <w:lvlText w:val="•"/>
      <w:lvlJc w:val="left"/>
      <w:pPr>
        <w:ind w:left="5222" w:hanging="284"/>
      </w:pPr>
      <w:rPr>
        <w:rFonts w:hint="default"/>
        <w:lang w:val="id" w:eastAsia="en-US" w:bidi="ar-SA"/>
      </w:rPr>
    </w:lvl>
    <w:lvl w:ilvl="5" w:tplc="4C5835B4">
      <w:numFmt w:val="bullet"/>
      <w:lvlText w:val="•"/>
      <w:lvlJc w:val="left"/>
      <w:pPr>
        <w:ind w:left="5888" w:hanging="284"/>
      </w:pPr>
      <w:rPr>
        <w:rFonts w:hint="default"/>
        <w:lang w:val="id" w:eastAsia="en-US" w:bidi="ar-SA"/>
      </w:rPr>
    </w:lvl>
    <w:lvl w:ilvl="6" w:tplc="918AE8CA">
      <w:numFmt w:val="bullet"/>
      <w:lvlText w:val="•"/>
      <w:lvlJc w:val="left"/>
      <w:pPr>
        <w:ind w:left="6553" w:hanging="284"/>
      </w:pPr>
      <w:rPr>
        <w:rFonts w:hint="default"/>
        <w:lang w:val="id" w:eastAsia="en-US" w:bidi="ar-SA"/>
      </w:rPr>
    </w:lvl>
    <w:lvl w:ilvl="7" w:tplc="1E3E8A6C">
      <w:numFmt w:val="bullet"/>
      <w:lvlText w:val="•"/>
      <w:lvlJc w:val="left"/>
      <w:pPr>
        <w:ind w:left="7219" w:hanging="284"/>
      </w:pPr>
      <w:rPr>
        <w:rFonts w:hint="default"/>
        <w:lang w:val="id" w:eastAsia="en-US" w:bidi="ar-SA"/>
      </w:rPr>
    </w:lvl>
    <w:lvl w:ilvl="8" w:tplc="E11A6528">
      <w:numFmt w:val="bullet"/>
      <w:lvlText w:val="•"/>
      <w:lvlJc w:val="left"/>
      <w:pPr>
        <w:ind w:left="7884" w:hanging="284"/>
      </w:pPr>
      <w:rPr>
        <w:rFonts w:hint="default"/>
        <w:lang w:val="id" w:eastAsia="en-US" w:bidi="ar-SA"/>
      </w:rPr>
    </w:lvl>
  </w:abstractNum>
  <w:abstractNum w:abstractNumId="9">
    <w:nsid w:val="166D783A"/>
    <w:multiLevelType w:val="hybridMultilevel"/>
    <w:tmpl w:val="2916A94E"/>
    <w:lvl w:ilvl="0" w:tplc="994EC276">
      <w:start w:val="1"/>
      <w:numFmt w:val="decimal"/>
      <w:lvlText w:val="%1."/>
      <w:lvlJc w:val="left"/>
      <w:pPr>
        <w:ind w:left="1530" w:hanging="360"/>
      </w:pPr>
      <w:rPr>
        <w:rFonts w:ascii="Arial" w:eastAsiaTheme="minorHAnsi" w:hAnsi="Arial" w:cs="Arial"/>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nsid w:val="187A3729"/>
    <w:multiLevelType w:val="hybridMultilevel"/>
    <w:tmpl w:val="DED675BA"/>
    <w:lvl w:ilvl="0" w:tplc="EDD0E750">
      <w:start w:val="1"/>
      <w:numFmt w:val="upperLetter"/>
      <w:lvlText w:val="%1."/>
      <w:lvlJc w:val="left"/>
      <w:pPr>
        <w:ind w:left="1073" w:hanging="360"/>
      </w:pPr>
      <w:rPr>
        <w:rFonts w:ascii="Arial" w:eastAsia="Arial" w:hAnsi="Arial" w:cs="Arial" w:hint="default"/>
        <w:b/>
        <w:bCs/>
        <w:i w:val="0"/>
        <w:iCs w:val="0"/>
        <w:spacing w:val="-6"/>
        <w:w w:val="100"/>
        <w:sz w:val="24"/>
        <w:szCs w:val="24"/>
        <w:lang w:val="id" w:eastAsia="en-US" w:bidi="ar-SA"/>
      </w:rPr>
    </w:lvl>
    <w:lvl w:ilvl="1" w:tplc="64823DFC">
      <w:start w:val="1"/>
      <w:numFmt w:val="decimal"/>
      <w:lvlText w:val="%2."/>
      <w:lvlJc w:val="left"/>
      <w:pPr>
        <w:ind w:left="1289" w:hanging="360"/>
      </w:pPr>
      <w:rPr>
        <w:rFonts w:ascii="Microsoft Sans Serif" w:eastAsia="Microsoft Sans Serif" w:hAnsi="Microsoft Sans Serif" w:cs="Microsoft Sans Serif" w:hint="default"/>
        <w:b w:val="0"/>
        <w:bCs w:val="0"/>
        <w:i w:val="0"/>
        <w:iCs w:val="0"/>
        <w:spacing w:val="-2"/>
        <w:w w:val="100"/>
        <w:sz w:val="24"/>
        <w:szCs w:val="24"/>
        <w:lang w:val="id" w:eastAsia="en-US" w:bidi="ar-SA"/>
      </w:rPr>
    </w:lvl>
    <w:lvl w:ilvl="2" w:tplc="5A668C7E">
      <w:start w:val="1"/>
      <w:numFmt w:val="upperLetter"/>
      <w:lvlText w:val="%3."/>
      <w:lvlJc w:val="left"/>
      <w:pPr>
        <w:ind w:left="1289" w:hanging="360"/>
      </w:pPr>
      <w:rPr>
        <w:rFonts w:ascii="Arial" w:eastAsia="Arial" w:hAnsi="Arial" w:cs="Arial" w:hint="default"/>
        <w:b/>
        <w:bCs/>
        <w:i w:val="0"/>
        <w:iCs w:val="0"/>
        <w:spacing w:val="-7"/>
        <w:w w:val="100"/>
        <w:sz w:val="22"/>
        <w:szCs w:val="22"/>
        <w:lang w:val="id" w:eastAsia="en-US" w:bidi="ar-SA"/>
      </w:rPr>
    </w:lvl>
    <w:lvl w:ilvl="3" w:tplc="5248E73E">
      <w:start w:val="1"/>
      <w:numFmt w:val="decimal"/>
      <w:lvlText w:val="%4."/>
      <w:lvlJc w:val="left"/>
      <w:pPr>
        <w:ind w:left="1701" w:hanging="360"/>
      </w:pPr>
      <w:rPr>
        <w:rFonts w:ascii="Microsoft Sans Serif" w:eastAsia="Microsoft Sans Serif" w:hAnsi="Microsoft Sans Serif" w:cs="Microsoft Sans Serif" w:hint="default"/>
        <w:b w:val="0"/>
        <w:bCs w:val="0"/>
        <w:i w:val="0"/>
        <w:iCs w:val="0"/>
        <w:spacing w:val="0"/>
        <w:w w:val="100"/>
        <w:sz w:val="22"/>
        <w:szCs w:val="22"/>
        <w:lang w:val="id" w:eastAsia="en-US" w:bidi="ar-SA"/>
      </w:rPr>
    </w:lvl>
    <w:lvl w:ilvl="4" w:tplc="C47C6C2E">
      <w:numFmt w:val="bullet"/>
      <w:lvlText w:val="•"/>
      <w:lvlJc w:val="left"/>
      <w:pPr>
        <w:ind w:left="3579" w:hanging="360"/>
      </w:pPr>
      <w:rPr>
        <w:rFonts w:hint="default"/>
        <w:lang w:val="id" w:eastAsia="en-US" w:bidi="ar-SA"/>
      </w:rPr>
    </w:lvl>
    <w:lvl w:ilvl="5" w:tplc="821CD3FE">
      <w:numFmt w:val="bullet"/>
      <w:lvlText w:val="•"/>
      <w:lvlJc w:val="left"/>
      <w:pPr>
        <w:ind w:left="4518" w:hanging="360"/>
      </w:pPr>
      <w:rPr>
        <w:rFonts w:hint="default"/>
        <w:lang w:val="id" w:eastAsia="en-US" w:bidi="ar-SA"/>
      </w:rPr>
    </w:lvl>
    <w:lvl w:ilvl="6" w:tplc="6C349ED8">
      <w:numFmt w:val="bullet"/>
      <w:lvlText w:val="•"/>
      <w:lvlJc w:val="left"/>
      <w:pPr>
        <w:ind w:left="5458" w:hanging="360"/>
      </w:pPr>
      <w:rPr>
        <w:rFonts w:hint="default"/>
        <w:lang w:val="id" w:eastAsia="en-US" w:bidi="ar-SA"/>
      </w:rPr>
    </w:lvl>
    <w:lvl w:ilvl="7" w:tplc="45A640EC">
      <w:numFmt w:val="bullet"/>
      <w:lvlText w:val="•"/>
      <w:lvlJc w:val="left"/>
      <w:pPr>
        <w:ind w:left="6397" w:hanging="360"/>
      </w:pPr>
      <w:rPr>
        <w:rFonts w:hint="default"/>
        <w:lang w:val="id" w:eastAsia="en-US" w:bidi="ar-SA"/>
      </w:rPr>
    </w:lvl>
    <w:lvl w:ilvl="8" w:tplc="EE98CC52">
      <w:numFmt w:val="bullet"/>
      <w:lvlText w:val="•"/>
      <w:lvlJc w:val="left"/>
      <w:pPr>
        <w:ind w:left="7337" w:hanging="360"/>
      </w:pPr>
      <w:rPr>
        <w:rFonts w:hint="default"/>
        <w:lang w:val="id" w:eastAsia="en-US" w:bidi="ar-SA"/>
      </w:rPr>
    </w:lvl>
  </w:abstractNum>
  <w:abstractNum w:abstractNumId="11">
    <w:nsid w:val="26861B38"/>
    <w:multiLevelType w:val="hybridMultilevel"/>
    <w:tmpl w:val="7D2451BA"/>
    <w:lvl w:ilvl="0" w:tplc="D02CDBE2">
      <w:start w:val="1"/>
      <w:numFmt w:val="decimal"/>
      <w:lvlText w:val="%1."/>
      <w:lvlJc w:val="left"/>
      <w:pPr>
        <w:ind w:left="663" w:hanging="360"/>
      </w:pPr>
      <w:rPr>
        <w:rFonts w:ascii="Arial" w:eastAsiaTheme="minorHAnsi" w:hAnsi="Arial" w:cs="Arial"/>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2">
    <w:nsid w:val="26B22F85"/>
    <w:multiLevelType w:val="hybridMultilevel"/>
    <w:tmpl w:val="CD8E61A6"/>
    <w:lvl w:ilvl="0" w:tplc="04090011">
      <w:start w:val="1"/>
      <w:numFmt w:val="decimal"/>
      <w:lvlText w:val="%1)"/>
      <w:lvlJc w:val="left"/>
      <w:pPr>
        <w:ind w:left="2073" w:hanging="429"/>
      </w:pPr>
      <w:rPr>
        <w:rFonts w:hint="default"/>
        <w:b w:val="0"/>
        <w:bCs w:val="0"/>
        <w:i w:val="0"/>
        <w:iCs w:val="0"/>
        <w:spacing w:val="-2"/>
        <w:w w:val="100"/>
        <w:sz w:val="24"/>
        <w:szCs w:val="24"/>
        <w:lang w:val="id" w:eastAsia="en-US" w:bidi="ar-SA"/>
      </w:rPr>
    </w:lvl>
    <w:lvl w:ilvl="1" w:tplc="AA3AE612">
      <w:numFmt w:val="bullet"/>
      <w:lvlText w:val="•"/>
      <w:lvlJc w:val="left"/>
      <w:pPr>
        <w:ind w:left="2793" w:hanging="429"/>
      </w:pPr>
      <w:rPr>
        <w:rFonts w:hint="default"/>
        <w:lang w:val="id" w:eastAsia="en-US" w:bidi="ar-SA"/>
      </w:rPr>
    </w:lvl>
    <w:lvl w:ilvl="2" w:tplc="CEBA5E92">
      <w:numFmt w:val="bullet"/>
      <w:lvlText w:val="•"/>
      <w:lvlJc w:val="left"/>
      <w:pPr>
        <w:ind w:left="3507" w:hanging="429"/>
      </w:pPr>
      <w:rPr>
        <w:rFonts w:hint="default"/>
        <w:lang w:val="id" w:eastAsia="en-US" w:bidi="ar-SA"/>
      </w:rPr>
    </w:lvl>
    <w:lvl w:ilvl="3" w:tplc="8E249704">
      <w:numFmt w:val="bullet"/>
      <w:lvlText w:val="•"/>
      <w:lvlJc w:val="left"/>
      <w:pPr>
        <w:ind w:left="4220" w:hanging="429"/>
      </w:pPr>
      <w:rPr>
        <w:rFonts w:hint="default"/>
        <w:lang w:val="id" w:eastAsia="en-US" w:bidi="ar-SA"/>
      </w:rPr>
    </w:lvl>
    <w:lvl w:ilvl="4" w:tplc="23921E0C">
      <w:numFmt w:val="bullet"/>
      <w:lvlText w:val="•"/>
      <w:lvlJc w:val="left"/>
      <w:pPr>
        <w:ind w:left="4934" w:hanging="429"/>
      </w:pPr>
      <w:rPr>
        <w:rFonts w:hint="default"/>
        <w:lang w:val="id" w:eastAsia="en-US" w:bidi="ar-SA"/>
      </w:rPr>
    </w:lvl>
    <w:lvl w:ilvl="5" w:tplc="FD626162">
      <w:numFmt w:val="bullet"/>
      <w:lvlText w:val="•"/>
      <w:lvlJc w:val="left"/>
      <w:pPr>
        <w:ind w:left="5648" w:hanging="429"/>
      </w:pPr>
      <w:rPr>
        <w:rFonts w:hint="default"/>
        <w:lang w:val="id" w:eastAsia="en-US" w:bidi="ar-SA"/>
      </w:rPr>
    </w:lvl>
    <w:lvl w:ilvl="6" w:tplc="6D52822E">
      <w:numFmt w:val="bullet"/>
      <w:lvlText w:val="•"/>
      <w:lvlJc w:val="left"/>
      <w:pPr>
        <w:ind w:left="6361" w:hanging="429"/>
      </w:pPr>
      <w:rPr>
        <w:rFonts w:hint="default"/>
        <w:lang w:val="id" w:eastAsia="en-US" w:bidi="ar-SA"/>
      </w:rPr>
    </w:lvl>
    <w:lvl w:ilvl="7" w:tplc="8F58B3C2">
      <w:numFmt w:val="bullet"/>
      <w:lvlText w:val="•"/>
      <w:lvlJc w:val="left"/>
      <w:pPr>
        <w:ind w:left="7075" w:hanging="429"/>
      </w:pPr>
      <w:rPr>
        <w:rFonts w:hint="default"/>
        <w:lang w:val="id" w:eastAsia="en-US" w:bidi="ar-SA"/>
      </w:rPr>
    </w:lvl>
    <w:lvl w:ilvl="8" w:tplc="CF5EDFDE">
      <w:numFmt w:val="bullet"/>
      <w:lvlText w:val="•"/>
      <w:lvlJc w:val="left"/>
      <w:pPr>
        <w:ind w:left="7788" w:hanging="429"/>
      </w:pPr>
      <w:rPr>
        <w:rFonts w:hint="default"/>
        <w:lang w:val="id" w:eastAsia="en-US" w:bidi="ar-SA"/>
      </w:rPr>
    </w:lvl>
  </w:abstractNum>
  <w:abstractNum w:abstractNumId="13">
    <w:nsid w:val="2B132F05"/>
    <w:multiLevelType w:val="hybridMultilevel"/>
    <w:tmpl w:val="8A4C04E6"/>
    <w:lvl w:ilvl="0" w:tplc="4EB0407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F52384"/>
    <w:multiLevelType w:val="hybridMultilevel"/>
    <w:tmpl w:val="73F4F01E"/>
    <w:lvl w:ilvl="0" w:tplc="3218172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F51C83"/>
    <w:multiLevelType w:val="hybridMultilevel"/>
    <w:tmpl w:val="ED08CC7E"/>
    <w:lvl w:ilvl="0" w:tplc="A540185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327EEA"/>
    <w:multiLevelType w:val="hybridMultilevel"/>
    <w:tmpl w:val="E8103486"/>
    <w:lvl w:ilvl="0" w:tplc="5C489424">
      <w:start w:val="1"/>
      <w:numFmt w:val="decimal"/>
      <w:lvlText w:val="%1."/>
      <w:lvlJc w:val="left"/>
      <w:pPr>
        <w:ind w:left="1080" w:hanging="360"/>
      </w:pPr>
      <w:rPr>
        <w:rFonts w:hint="default"/>
        <w:b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nsid w:val="39FC368A"/>
    <w:multiLevelType w:val="hybridMultilevel"/>
    <w:tmpl w:val="BE68186E"/>
    <w:lvl w:ilvl="0" w:tplc="97D07B46">
      <w:start w:val="1"/>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nsid w:val="40512059"/>
    <w:multiLevelType w:val="hybridMultilevel"/>
    <w:tmpl w:val="A6F8110E"/>
    <w:lvl w:ilvl="0" w:tplc="E36E9586">
      <w:start w:val="1"/>
      <w:numFmt w:val="decimal"/>
      <w:lvlText w:val="%1."/>
      <w:lvlJc w:val="left"/>
      <w:pPr>
        <w:ind w:left="2073" w:hanging="360"/>
      </w:pPr>
      <w:rPr>
        <w:rFonts w:hint="default"/>
        <w:color w:val="001D35"/>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9">
    <w:nsid w:val="41A461B0"/>
    <w:multiLevelType w:val="hybridMultilevel"/>
    <w:tmpl w:val="9D08EB52"/>
    <w:lvl w:ilvl="0" w:tplc="4D6EDAB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9C1EDB"/>
    <w:multiLevelType w:val="hybridMultilevel"/>
    <w:tmpl w:val="60087C1E"/>
    <w:lvl w:ilvl="0" w:tplc="4516C2EE">
      <w:start w:val="1"/>
      <w:numFmt w:val="lowerLetter"/>
      <w:lvlText w:val="%1)"/>
      <w:lvlJc w:val="left"/>
      <w:pPr>
        <w:ind w:left="1965" w:hanging="320"/>
      </w:pPr>
      <w:rPr>
        <w:rFonts w:hint="default"/>
        <w:b w:val="0"/>
        <w:bCs w:val="0"/>
        <w:i w:val="0"/>
        <w:iCs w:val="0"/>
        <w:spacing w:val="-2"/>
        <w:w w:val="99"/>
        <w:sz w:val="24"/>
        <w:szCs w:val="24"/>
        <w:lang w:val="id" w:eastAsia="en-US" w:bidi="ar-SA"/>
      </w:rPr>
    </w:lvl>
    <w:lvl w:ilvl="1" w:tplc="F48C4B04">
      <w:numFmt w:val="bullet"/>
      <w:lvlText w:val="•"/>
      <w:lvlJc w:val="left"/>
      <w:pPr>
        <w:ind w:left="2685" w:hanging="320"/>
      </w:pPr>
      <w:rPr>
        <w:rFonts w:hint="default"/>
        <w:lang w:val="id" w:eastAsia="en-US" w:bidi="ar-SA"/>
      </w:rPr>
    </w:lvl>
    <w:lvl w:ilvl="2" w:tplc="53EAAA86">
      <w:numFmt w:val="bullet"/>
      <w:lvlText w:val="•"/>
      <w:lvlJc w:val="left"/>
      <w:pPr>
        <w:ind w:left="3411" w:hanging="320"/>
      </w:pPr>
      <w:rPr>
        <w:rFonts w:hint="default"/>
        <w:lang w:val="id" w:eastAsia="en-US" w:bidi="ar-SA"/>
      </w:rPr>
    </w:lvl>
    <w:lvl w:ilvl="3" w:tplc="88DA9BC4">
      <w:numFmt w:val="bullet"/>
      <w:lvlText w:val="•"/>
      <w:lvlJc w:val="left"/>
      <w:pPr>
        <w:ind w:left="4136" w:hanging="320"/>
      </w:pPr>
      <w:rPr>
        <w:rFonts w:hint="default"/>
        <w:lang w:val="id" w:eastAsia="en-US" w:bidi="ar-SA"/>
      </w:rPr>
    </w:lvl>
    <w:lvl w:ilvl="4" w:tplc="1C00A57C">
      <w:numFmt w:val="bullet"/>
      <w:lvlText w:val="•"/>
      <w:lvlJc w:val="left"/>
      <w:pPr>
        <w:ind w:left="4862" w:hanging="320"/>
      </w:pPr>
      <w:rPr>
        <w:rFonts w:hint="default"/>
        <w:lang w:val="id" w:eastAsia="en-US" w:bidi="ar-SA"/>
      </w:rPr>
    </w:lvl>
    <w:lvl w:ilvl="5" w:tplc="F3DE36B8">
      <w:numFmt w:val="bullet"/>
      <w:lvlText w:val="•"/>
      <w:lvlJc w:val="left"/>
      <w:pPr>
        <w:ind w:left="5588" w:hanging="320"/>
      </w:pPr>
      <w:rPr>
        <w:rFonts w:hint="default"/>
        <w:lang w:val="id" w:eastAsia="en-US" w:bidi="ar-SA"/>
      </w:rPr>
    </w:lvl>
    <w:lvl w:ilvl="6" w:tplc="C1B02D5E">
      <w:numFmt w:val="bullet"/>
      <w:lvlText w:val="•"/>
      <w:lvlJc w:val="left"/>
      <w:pPr>
        <w:ind w:left="6313" w:hanging="320"/>
      </w:pPr>
      <w:rPr>
        <w:rFonts w:hint="default"/>
        <w:lang w:val="id" w:eastAsia="en-US" w:bidi="ar-SA"/>
      </w:rPr>
    </w:lvl>
    <w:lvl w:ilvl="7" w:tplc="FF6A213E">
      <w:numFmt w:val="bullet"/>
      <w:lvlText w:val="•"/>
      <w:lvlJc w:val="left"/>
      <w:pPr>
        <w:ind w:left="7039" w:hanging="320"/>
      </w:pPr>
      <w:rPr>
        <w:rFonts w:hint="default"/>
        <w:lang w:val="id" w:eastAsia="en-US" w:bidi="ar-SA"/>
      </w:rPr>
    </w:lvl>
    <w:lvl w:ilvl="8" w:tplc="D3200FA2">
      <w:numFmt w:val="bullet"/>
      <w:lvlText w:val="•"/>
      <w:lvlJc w:val="left"/>
      <w:pPr>
        <w:ind w:left="7764" w:hanging="320"/>
      </w:pPr>
      <w:rPr>
        <w:rFonts w:hint="default"/>
        <w:lang w:val="id" w:eastAsia="en-US" w:bidi="ar-SA"/>
      </w:rPr>
    </w:lvl>
  </w:abstractNum>
  <w:abstractNum w:abstractNumId="21">
    <w:nsid w:val="461B3C92"/>
    <w:multiLevelType w:val="hybridMultilevel"/>
    <w:tmpl w:val="21A895E4"/>
    <w:lvl w:ilvl="0" w:tplc="D99CB402">
      <w:start w:val="1"/>
      <w:numFmt w:val="upperLetter"/>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225135"/>
    <w:multiLevelType w:val="hybridMultilevel"/>
    <w:tmpl w:val="81C04684"/>
    <w:lvl w:ilvl="0" w:tplc="B9D481F8">
      <w:start w:val="1"/>
      <w:numFmt w:val="decimal"/>
      <w:lvlText w:val="%1."/>
      <w:lvlJc w:val="left"/>
      <w:pPr>
        <w:ind w:left="1530" w:hanging="360"/>
      </w:pPr>
      <w:rPr>
        <w:rFonts w:ascii="Arial" w:eastAsiaTheme="minorHAnsi" w:hAnsi="Arial" w:cs="Arial"/>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nsid w:val="4B29390C"/>
    <w:multiLevelType w:val="hybridMultilevel"/>
    <w:tmpl w:val="CF5228EE"/>
    <w:lvl w:ilvl="0" w:tplc="AEE4E126">
      <w:start w:val="1"/>
      <w:numFmt w:val="decimal"/>
      <w:lvlText w:val="%1."/>
      <w:lvlJc w:val="left"/>
      <w:pPr>
        <w:ind w:left="1289" w:hanging="360"/>
      </w:pPr>
      <w:rPr>
        <w:rFonts w:ascii="Microsoft Sans Serif" w:eastAsia="Microsoft Sans Serif" w:hAnsi="Microsoft Sans Serif" w:cs="Microsoft Sans Serif"/>
        <w:b w:val="0"/>
        <w:bCs w:val="0"/>
        <w:i w:val="0"/>
        <w:iCs w:val="0"/>
        <w:spacing w:val="-2"/>
        <w:w w:val="100"/>
        <w:sz w:val="24"/>
        <w:szCs w:val="24"/>
        <w:lang w:val="id" w:eastAsia="en-US" w:bidi="ar-SA"/>
      </w:rPr>
    </w:lvl>
    <w:lvl w:ilvl="1" w:tplc="F8DCBDEE">
      <w:numFmt w:val="bullet"/>
      <w:lvlText w:val="•"/>
      <w:lvlJc w:val="left"/>
      <w:pPr>
        <w:ind w:left="2073" w:hanging="360"/>
      </w:pPr>
      <w:rPr>
        <w:rFonts w:hint="default"/>
        <w:lang w:val="id" w:eastAsia="en-US" w:bidi="ar-SA"/>
      </w:rPr>
    </w:lvl>
    <w:lvl w:ilvl="2" w:tplc="F4D88528">
      <w:numFmt w:val="bullet"/>
      <w:lvlText w:val="•"/>
      <w:lvlJc w:val="left"/>
      <w:pPr>
        <w:ind w:left="2867" w:hanging="360"/>
      </w:pPr>
      <w:rPr>
        <w:rFonts w:hint="default"/>
        <w:lang w:val="id" w:eastAsia="en-US" w:bidi="ar-SA"/>
      </w:rPr>
    </w:lvl>
    <w:lvl w:ilvl="3" w:tplc="D40EA316">
      <w:numFmt w:val="bullet"/>
      <w:lvlText w:val="•"/>
      <w:lvlJc w:val="left"/>
      <w:pPr>
        <w:ind w:left="3660" w:hanging="360"/>
      </w:pPr>
      <w:rPr>
        <w:rFonts w:hint="default"/>
        <w:lang w:val="id" w:eastAsia="en-US" w:bidi="ar-SA"/>
      </w:rPr>
    </w:lvl>
    <w:lvl w:ilvl="4" w:tplc="2E0AC058">
      <w:numFmt w:val="bullet"/>
      <w:lvlText w:val="•"/>
      <w:lvlJc w:val="left"/>
      <w:pPr>
        <w:ind w:left="4454" w:hanging="360"/>
      </w:pPr>
      <w:rPr>
        <w:rFonts w:hint="default"/>
        <w:lang w:val="id" w:eastAsia="en-US" w:bidi="ar-SA"/>
      </w:rPr>
    </w:lvl>
    <w:lvl w:ilvl="5" w:tplc="88B0705A">
      <w:numFmt w:val="bullet"/>
      <w:lvlText w:val="•"/>
      <w:lvlJc w:val="left"/>
      <w:pPr>
        <w:ind w:left="5248" w:hanging="360"/>
      </w:pPr>
      <w:rPr>
        <w:rFonts w:hint="default"/>
        <w:lang w:val="id" w:eastAsia="en-US" w:bidi="ar-SA"/>
      </w:rPr>
    </w:lvl>
    <w:lvl w:ilvl="6" w:tplc="8D2C6898">
      <w:numFmt w:val="bullet"/>
      <w:lvlText w:val="•"/>
      <w:lvlJc w:val="left"/>
      <w:pPr>
        <w:ind w:left="6041" w:hanging="360"/>
      </w:pPr>
      <w:rPr>
        <w:rFonts w:hint="default"/>
        <w:lang w:val="id" w:eastAsia="en-US" w:bidi="ar-SA"/>
      </w:rPr>
    </w:lvl>
    <w:lvl w:ilvl="7" w:tplc="1B4C9B0C">
      <w:numFmt w:val="bullet"/>
      <w:lvlText w:val="•"/>
      <w:lvlJc w:val="left"/>
      <w:pPr>
        <w:ind w:left="6835" w:hanging="360"/>
      </w:pPr>
      <w:rPr>
        <w:rFonts w:hint="default"/>
        <w:lang w:val="id" w:eastAsia="en-US" w:bidi="ar-SA"/>
      </w:rPr>
    </w:lvl>
    <w:lvl w:ilvl="8" w:tplc="A9D6F2CC">
      <w:numFmt w:val="bullet"/>
      <w:lvlText w:val="•"/>
      <w:lvlJc w:val="left"/>
      <w:pPr>
        <w:ind w:left="7628" w:hanging="360"/>
      </w:pPr>
      <w:rPr>
        <w:rFonts w:hint="default"/>
        <w:lang w:val="id" w:eastAsia="en-US" w:bidi="ar-SA"/>
      </w:rPr>
    </w:lvl>
  </w:abstractNum>
  <w:abstractNum w:abstractNumId="24">
    <w:nsid w:val="50545ACF"/>
    <w:multiLevelType w:val="hybridMultilevel"/>
    <w:tmpl w:val="84A89312"/>
    <w:lvl w:ilvl="0" w:tplc="04090019">
      <w:start w:val="1"/>
      <w:numFmt w:val="lowerLetter"/>
      <w:lvlText w:val="%1."/>
      <w:lvlJc w:val="left"/>
      <w:pPr>
        <w:ind w:left="1665" w:hanging="360"/>
      </w:pPr>
      <w:rPr>
        <w:rFonts w:hint="default"/>
        <w:b w:val="0"/>
        <w:bCs w:val="0"/>
        <w:i w:val="0"/>
        <w:iCs w:val="0"/>
        <w:spacing w:val="-2"/>
        <w:w w:val="100"/>
        <w:sz w:val="24"/>
        <w:szCs w:val="24"/>
        <w:lang w:val="id" w:eastAsia="en-US" w:bidi="ar-SA"/>
      </w:rPr>
    </w:lvl>
    <w:lvl w:ilvl="1" w:tplc="A61AA3CE">
      <w:numFmt w:val="bullet"/>
      <w:lvlText w:val="•"/>
      <w:lvlJc w:val="left"/>
      <w:pPr>
        <w:ind w:left="2415" w:hanging="360"/>
      </w:pPr>
      <w:rPr>
        <w:rFonts w:hint="default"/>
        <w:lang w:val="id" w:eastAsia="en-US" w:bidi="ar-SA"/>
      </w:rPr>
    </w:lvl>
    <w:lvl w:ilvl="2" w:tplc="82906538">
      <w:numFmt w:val="bullet"/>
      <w:lvlText w:val="•"/>
      <w:lvlJc w:val="left"/>
      <w:pPr>
        <w:ind w:left="3171" w:hanging="360"/>
      </w:pPr>
      <w:rPr>
        <w:rFonts w:hint="default"/>
        <w:lang w:val="id" w:eastAsia="en-US" w:bidi="ar-SA"/>
      </w:rPr>
    </w:lvl>
    <w:lvl w:ilvl="3" w:tplc="9A24F94E">
      <w:numFmt w:val="bullet"/>
      <w:lvlText w:val="•"/>
      <w:lvlJc w:val="left"/>
      <w:pPr>
        <w:ind w:left="3926" w:hanging="360"/>
      </w:pPr>
      <w:rPr>
        <w:rFonts w:hint="default"/>
        <w:lang w:val="id" w:eastAsia="en-US" w:bidi="ar-SA"/>
      </w:rPr>
    </w:lvl>
    <w:lvl w:ilvl="4" w:tplc="E020ACBC">
      <w:numFmt w:val="bullet"/>
      <w:lvlText w:val="•"/>
      <w:lvlJc w:val="left"/>
      <w:pPr>
        <w:ind w:left="4682" w:hanging="360"/>
      </w:pPr>
      <w:rPr>
        <w:rFonts w:hint="default"/>
        <w:lang w:val="id" w:eastAsia="en-US" w:bidi="ar-SA"/>
      </w:rPr>
    </w:lvl>
    <w:lvl w:ilvl="5" w:tplc="213EA9FE">
      <w:numFmt w:val="bullet"/>
      <w:lvlText w:val="•"/>
      <w:lvlJc w:val="left"/>
      <w:pPr>
        <w:ind w:left="5438" w:hanging="360"/>
      </w:pPr>
      <w:rPr>
        <w:rFonts w:hint="default"/>
        <w:lang w:val="id" w:eastAsia="en-US" w:bidi="ar-SA"/>
      </w:rPr>
    </w:lvl>
    <w:lvl w:ilvl="6" w:tplc="0B2E38E6">
      <w:numFmt w:val="bullet"/>
      <w:lvlText w:val="•"/>
      <w:lvlJc w:val="left"/>
      <w:pPr>
        <w:ind w:left="6193" w:hanging="360"/>
      </w:pPr>
      <w:rPr>
        <w:rFonts w:hint="default"/>
        <w:lang w:val="id" w:eastAsia="en-US" w:bidi="ar-SA"/>
      </w:rPr>
    </w:lvl>
    <w:lvl w:ilvl="7" w:tplc="54E668E0">
      <w:numFmt w:val="bullet"/>
      <w:lvlText w:val="•"/>
      <w:lvlJc w:val="left"/>
      <w:pPr>
        <w:ind w:left="6949" w:hanging="360"/>
      </w:pPr>
      <w:rPr>
        <w:rFonts w:hint="default"/>
        <w:lang w:val="id" w:eastAsia="en-US" w:bidi="ar-SA"/>
      </w:rPr>
    </w:lvl>
    <w:lvl w:ilvl="8" w:tplc="F70C22F6">
      <w:numFmt w:val="bullet"/>
      <w:lvlText w:val="•"/>
      <w:lvlJc w:val="left"/>
      <w:pPr>
        <w:ind w:left="7704" w:hanging="360"/>
      </w:pPr>
      <w:rPr>
        <w:rFonts w:hint="default"/>
        <w:lang w:val="id" w:eastAsia="en-US" w:bidi="ar-SA"/>
      </w:rPr>
    </w:lvl>
  </w:abstractNum>
  <w:abstractNum w:abstractNumId="25">
    <w:nsid w:val="50AB7C52"/>
    <w:multiLevelType w:val="hybridMultilevel"/>
    <w:tmpl w:val="DF183200"/>
    <w:lvl w:ilvl="0" w:tplc="28D83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31C2543"/>
    <w:multiLevelType w:val="hybridMultilevel"/>
    <w:tmpl w:val="BB6829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53807F2"/>
    <w:multiLevelType w:val="hybridMultilevel"/>
    <w:tmpl w:val="DD9420DA"/>
    <w:lvl w:ilvl="0" w:tplc="BF3E54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5C2490"/>
    <w:multiLevelType w:val="hybridMultilevel"/>
    <w:tmpl w:val="E78EBB54"/>
    <w:lvl w:ilvl="0" w:tplc="0FA21A36">
      <w:start w:val="1"/>
      <w:numFmt w:val="upperLetter"/>
      <w:lvlText w:val="%1."/>
      <w:lvlJc w:val="left"/>
      <w:pPr>
        <w:ind w:left="993" w:hanging="424"/>
        <w:jc w:val="right"/>
      </w:pPr>
      <w:rPr>
        <w:rFonts w:ascii="Arial" w:eastAsia="Arial" w:hAnsi="Arial" w:cs="Arial" w:hint="default"/>
        <w:b/>
        <w:bCs/>
        <w:i w:val="0"/>
        <w:iCs w:val="0"/>
        <w:spacing w:val="-6"/>
        <w:w w:val="100"/>
        <w:sz w:val="24"/>
        <w:szCs w:val="24"/>
        <w:lang w:val="id" w:eastAsia="en-US" w:bidi="ar-SA"/>
      </w:rPr>
    </w:lvl>
    <w:lvl w:ilvl="1" w:tplc="CFB009DC">
      <w:start w:val="1"/>
      <w:numFmt w:val="decimal"/>
      <w:lvlText w:val="%2."/>
      <w:lvlJc w:val="left"/>
      <w:pPr>
        <w:ind w:left="1381" w:hanging="360"/>
      </w:pPr>
      <w:rPr>
        <w:rFonts w:ascii="Arial" w:eastAsia="Arial" w:hAnsi="Arial" w:cs="Arial" w:hint="default"/>
        <w:b/>
        <w:bCs/>
        <w:i w:val="0"/>
        <w:iCs w:val="0"/>
        <w:spacing w:val="-2"/>
        <w:w w:val="100"/>
        <w:sz w:val="24"/>
        <w:szCs w:val="24"/>
        <w:lang w:val="id" w:eastAsia="en-US" w:bidi="ar-SA"/>
      </w:rPr>
    </w:lvl>
    <w:lvl w:ilvl="2" w:tplc="04090019">
      <w:start w:val="1"/>
      <w:numFmt w:val="lowerLetter"/>
      <w:lvlText w:val="%3."/>
      <w:lvlJc w:val="left"/>
      <w:pPr>
        <w:ind w:left="1777" w:hanging="356"/>
      </w:pPr>
      <w:rPr>
        <w:rFonts w:hint="default"/>
        <w:b w:val="0"/>
        <w:bCs w:val="0"/>
        <w:i w:val="0"/>
        <w:iCs w:val="0"/>
        <w:spacing w:val="-2"/>
        <w:w w:val="100"/>
        <w:sz w:val="24"/>
        <w:szCs w:val="24"/>
        <w:lang w:val="id" w:eastAsia="en-US" w:bidi="ar-SA"/>
      </w:rPr>
    </w:lvl>
    <w:lvl w:ilvl="3" w:tplc="BC467384">
      <w:numFmt w:val="bullet"/>
      <w:lvlText w:val="•"/>
      <w:lvlJc w:val="left"/>
      <w:pPr>
        <w:ind w:left="1780" w:hanging="356"/>
      </w:pPr>
      <w:rPr>
        <w:rFonts w:hint="default"/>
        <w:lang w:val="id" w:eastAsia="en-US" w:bidi="ar-SA"/>
      </w:rPr>
    </w:lvl>
    <w:lvl w:ilvl="4" w:tplc="0546C144">
      <w:numFmt w:val="bullet"/>
      <w:lvlText w:val="•"/>
      <w:lvlJc w:val="left"/>
      <w:pPr>
        <w:ind w:left="2842" w:hanging="356"/>
      </w:pPr>
      <w:rPr>
        <w:rFonts w:hint="default"/>
        <w:lang w:val="id" w:eastAsia="en-US" w:bidi="ar-SA"/>
      </w:rPr>
    </w:lvl>
    <w:lvl w:ilvl="5" w:tplc="CBEA8116">
      <w:numFmt w:val="bullet"/>
      <w:lvlText w:val="•"/>
      <w:lvlJc w:val="left"/>
      <w:pPr>
        <w:ind w:left="3904" w:hanging="356"/>
      </w:pPr>
      <w:rPr>
        <w:rFonts w:hint="default"/>
        <w:lang w:val="id" w:eastAsia="en-US" w:bidi="ar-SA"/>
      </w:rPr>
    </w:lvl>
    <w:lvl w:ilvl="6" w:tplc="B55AF2C4">
      <w:numFmt w:val="bullet"/>
      <w:lvlText w:val="•"/>
      <w:lvlJc w:val="left"/>
      <w:pPr>
        <w:ind w:left="4966" w:hanging="356"/>
      </w:pPr>
      <w:rPr>
        <w:rFonts w:hint="default"/>
        <w:lang w:val="id" w:eastAsia="en-US" w:bidi="ar-SA"/>
      </w:rPr>
    </w:lvl>
    <w:lvl w:ilvl="7" w:tplc="CF42C502">
      <w:numFmt w:val="bullet"/>
      <w:lvlText w:val="•"/>
      <w:lvlJc w:val="left"/>
      <w:pPr>
        <w:ind w:left="6029" w:hanging="356"/>
      </w:pPr>
      <w:rPr>
        <w:rFonts w:hint="default"/>
        <w:lang w:val="id" w:eastAsia="en-US" w:bidi="ar-SA"/>
      </w:rPr>
    </w:lvl>
    <w:lvl w:ilvl="8" w:tplc="537059C8">
      <w:numFmt w:val="bullet"/>
      <w:lvlText w:val="•"/>
      <w:lvlJc w:val="left"/>
      <w:pPr>
        <w:ind w:left="7091" w:hanging="356"/>
      </w:pPr>
      <w:rPr>
        <w:rFonts w:hint="default"/>
        <w:lang w:val="id" w:eastAsia="en-US" w:bidi="ar-SA"/>
      </w:rPr>
    </w:lvl>
  </w:abstractNum>
  <w:abstractNum w:abstractNumId="29">
    <w:nsid w:val="5A3D1A7A"/>
    <w:multiLevelType w:val="hybridMultilevel"/>
    <w:tmpl w:val="0ECE6900"/>
    <w:lvl w:ilvl="0" w:tplc="FC18D45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0">
    <w:nsid w:val="60224839"/>
    <w:multiLevelType w:val="hybridMultilevel"/>
    <w:tmpl w:val="6B7038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DA1E5E"/>
    <w:multiLevelType w:val="hybridMultilevel"/>
    <w:tmpl w:val="56DCCFB4"/>
    <w:lvl w:ilvl="0" w:tplc="02DC26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2E11C25"/>
    <w:multiLevelType w:val="hybridMultilevel"/>
    <w:tmpl w:val="E2ACA612"/>
    <w:lvl w:ilvl="0" w:tplc="2534C22E">
      <w:start w:val="1"/>
      <w:numFmt w:val="decimal"/>
      <w:lvlText w:val="%1."/>
      <w:lvlJc w:val="left"/>
      <w:pPr>
        <w:ind w:left="1080" w:hanging="360"/>
      </w:pPr>
      <w:rPr>
        <w:rFonts w:hint="default"/>
        <w:b/>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3">
    <w:nsid w:val="64153C09"/>
    <w:multiLevelType w:val="hybridMultilevel"/>
    <w:tmpl w:val="DBF261B4"/>
    <w:lvl w:ilvl="0" w:tplc="95928044">
      <w:start w:val="1"/>
      <w:numFmt w:val="decimal"/>
      <w:lvlText w:val="%1."/>
      <w:lvlJc w:val="left"/>
      <w:pPr>
        <w:ind w:left="1965" w:hanging="360"/>
      </w:pPr>
      <w:rPr>
        <w:rFonts w:ascii="Arial MT" w:eastAsia="Arial MT" w:hAnsi="Arial MT" w:cs="Arial MT" w:hint="default"/>
        <w:b w:val="0"/>
        <w:bCs w:val="0"/>
        <w:i w:val="0"/>
        <w:iCs w:val="0"/>
        <w:spacing w:val="-2"/>
        <w:w w:val="100"/>
        <w:sz w:val="24"/>
        <w:szCs w:val="24"/>
        <w:lang w:val="ms" w:eastAsia="en-US" w:bidi="ar-SA"/>
      </w:rPr>
    </w:lvl>
    <w:lvl w:ilvl="1" w:tplc="30382CC8">
      <w:numFmt w:val="bullet"/>
      <w:lvlText w:val="•"/>
      <w:lvlJc w:val="left"/>
      <w:pPr>
        <w:ind w:left="2643" w:hanging="360"/>
      </w:pPr>
      <w:rPr>
        <w:rFonts w:hint="default"/>
        <w:lang w:val="ms" w:eastAsia="en-US" w:bidi="ar-SA"/>
      </w:rPr>
    </w:lvl>
    <w:lvl w:ilvl="2" w:tplc="5D924758">
      <w:numFmt w:val="bullet"/>
      <w:lvlText w:val="•"/>
      <w:lvlJc w:val="left"/>
      <w:pPr>
        <w:ind w:left="3326" w:hanging="360"/>
      </w:pPr>
      <w:rPr>
        <w:rFonts w:hint="default"/>
        <w:lang w:val="ms" w:eastAsia="en-US" w:bidi="ar-SA"/>
      </w:rPr>
    </w:lvl>
    <w:lvl w:ilvl="3" w:tplc="8AA6647C">
      <w:numFmt w:val="bullet"/>
      <w:lvlText w:val="•"/>
      <w:lvlJc w:val="left"/>
      <w:pPr>
        <w:ind w:left="4009" w:hanging="360"/>
      </w:pPr>
      <w:rPr>
        <w:rFonts w:hint="default"/>
        <w:lang w:val="ms" w:eastAsia="en-US" w:bidi="ar-SA"/>
      </w:rPr>
    </w:lvl>
    <w:lvl w:ilvl="4" w:tplc="610A4E06">
      <w:numFmt w:val="bullet"/>
      <w:lvlText w:val="•"/>
      <w:lvlJc w:val="left"/>
      <w:pPr>
        <w:ind w:left="4692" w:hanging="360"/>
      </w:pPr>
      <w:rPr>
        <w:rFonts w:hint="default"/>
        <w:lang w:val="ms" w:eastAsia="en-US" w:bidi="ar-SA"/>
      </w:rPr>
    </w:lvl>
    <w:lvl w:ilvl="5" w:tplc="ACF23C0C">
      <w:numFmt w:val="bullet"/>
      <w:lvlText w:val="•"/>
      <w:lvlJc w:val="left"/>
      <w:pPr>
        <w:ind w:left="5375" w:hanging="360"/>
      </w:pPr>
      <w:rPr>
        <w:rFonts w:hint="default"/>
        <w:lang w:val="ms" w:eastAsia="en-US" w:bidi="ar-SA"/>
      </w:rPr>
    </w:lvl>
    <w:lvl w:ilvl="6" w:tplc="F7C60F10">
      <w:numFmt w:val="bullet"/>
      <w:lvlText w:val="•"/>
      <w:lvlJc w:val="left"/>
      <w:pPr>
        <w:ind w:left="6058" w:hanging="360"/>
      </w:pPr>
      <w:rPr>
        <w:rFonts w:hint="default"/>
        <w:lang w:val="ms" w:eastAsia="en-US" w:bidi="ar-SA"/>
      </w:rPr>
    </w:lvl>
    <w:lvl w:ilvl="7" w:tplc="4740EC30">
      <w:numFmt w:val="bullet"/>
      <w:lvlText w:val="•"/>
      <w:lvlJc w:val="left"/>
      <w:pPr>
        <w:ind w:left="6741" w:hanging="360"/>
      </w:pPr>
      <w:rPr>
        <w:rFonts w:hint="default"/>
        <w:lang w:val="ms" w:eastAsia="en-US" w:bidi="ar-SA"/>
      </w:rPr>
    </w:lvl>
    <w:lvl w:ilvl="8" w:tplc="75FA8C18">
      <w:numFmt w:val="bullet"/>
      <w:lvlText w:val="•"/>
      <w:lvlJc w:val="left"/>
      <w:pPr>
        <w:ind w:left="7424" w:hanging="360"/>
      </w:pPr>
      <w:rPr>
        <w:rFonts w:hint="default"/>
        <w:lang w:val="ms" w:eastAsia="en-US" w:bidi="ar-SA"/>
      </w:rPr>
    </w:lvl>
  </w:abstractNum>
  <w:abstractNum w:abstractNumId="34">
    <w:nsid w:val="64473DC7"/>
    <w:multiLevelType w:val="hybridMultilevel"/>
    <w:tmpl w:val="598A7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604189"/>
    <w:multiLevelType w:val="hybridMultilevel"/>
    <w:tmpl w:val="ECA65F32"/>
    <w:lvl w:ilvl="0" w:tplc="85A6CC20">
      <w:start w:val="1"/>
      <w:numFmt w:val="upperLetter"/>
      <w:lvlText w:val="%1."/>
      <w:lvlJc w:val="left"/>
      <w:pPr>
        <w:ind w:left="997" w:hanging="428"/>
      </w:pPr>
      <w:rPr>
        <w:rFonts w:ascii="Arial" w:eastAsia="Arial" w:hAnsi="Arial" w:cs="Arial" w:hint="default"/>
        <w:b/>
        <w:bCs/>
        <w:i w:val="0"/>
        <w:iCs w:val="0"/>
        <w:spacing w:val="-6"/>
        <w:w w:val="100"/>
        <w:sz w:val="24"/>
        <w:szCs w:val="24"/>
        <w:lang w:val="id" w:eastAsia="en-US" w:bidi="ar-SA"/>
      </w:rPr>
    </w:lvl>
    <w:lvl w:ilvl="1" w:tplc="BAC6DCA4">
      <w:start w:val="1"/>
      <w:numFmt w:val="upperLetter"/>
      <w:lvlText w:val="%2."/>
      <w:lvlJc w:val="left"/>
      <w:pPr>
        <w:ind w:left="985" w:hanging="360"/>
      </w:pPr>
      <w:rPr>
        <w:rFonts w:ascii="Arial" w:eastAsia="Arial" w:hAnsi="Arial" w:cs="Arial" w:hint="default"/>
        <w:b/>
        <w:bCs/>
        <w:i w:val="0"/>
        <w:iCs w:val="0"/>
        <w:spacing w:val="-6"/>
        <w:w w:val="100"/>
        <w:sz w:val="24"/>
        <w:szCs w:val="24"/>
        <w:lang w:val="id" w:eastAsia="en-US" w:bidi="ar-SA"/>
      </w:rPr>
    </w:lvl>
    <w:lvl w:ilvl="2" w:tplc="FF7CE13C">
      <w:start w:val="1"/>
      <w:numFmt w:val="decimal"/>
      <w:lvlText w:val="%3."/>
      <w:lvlJc w:val="left"/>
      <w:pPr>
        <w:ind w:left="1269" w:hanging="360"/>
      </w:pPr>
      <w:rPr>
        <w:rFonts w:hint="default"/>
        <w:spacing w:val="-2"/>
        <w:w w:val="100"/>
        <w:lang w:val="id" w:eastAsia="en-US" w:bidi="ar-SA"/>
      </w:rPr>
    </w:lvl>
    <w:lvl w:ilvl="3" w:tplc="545A82A8">
      <w:start w:val="1"/>
      <w:numFmt w:val="lowerLetter"/>
      <w:lvlText w:val="%4."/>
      <w:lvlJc w:val="left"/>
      <w:pPr>
        <w:ind w:left="1778" w:hanging="360"/>
      </w:pPr>
      <w:rPr>
        <w:rFonts w:ascii="Microsoft Sans Serif" w:eastAsia="Microsoft Sans Serif" w:hAnsi="Microsoft Sans Serif" w:cs="Microsoft Sans Serif" w:hint="default"/>
        <w:b w:val="0"/>
        <w:bCs w:val="0"/>
        <w:i w:val="0"/>
        <w:iCs w:val="0"/>
        <w:spacing w:val="-2"/>
        <w:w w:val="100"/>
        <w:sz w:val="24"/>
        <w:szCs w:val="24"/>
        <w:lang w:val="id" w:eastAsia="en-US" w:bidi="ar-SA"/>
      </w:rPr>
    </w:lvl>
    <w:lvl w:ilvl="4" w:tplc="D59C5220">
      <w:start w:val="1"/>
      <w:numFmt w:val="decimal"/>
      <w:lvlText w:val="%5."/>
      <w:lvlJc w:val="left"/>
      <w:pPr>
        <w:ind w:left="1361" w:hanging="360"/>
        <w:jc w:val="right"/>
      </w:pPr>
      <w:rPr>
        <w:rFonts w:hint="default"/>
        <w:spacing w:val="-2"/>
        <w:w w:val="100"/>
        <w:lang w:val="id" w:eastAsia="en-US" w:bidi="ar-SA"/>
      </w:rPr>
    </w:lvl>
    <w:lvl w:ilvl="5" w:tplc="2A7C27AA">
      <w:numFmt w:val="bullet"/>
      <w:lvlText w:val="•"/>
      <w:lvlJc w:val="left"/>
      <w:pPr>
        <w:ind w:left="1380" w:hanging="360"/>
      </w:pPr>
      <w:rPr>
        <w:rFonts w:hint="default"/>
        <w:lang w:val="id" w:eastAsia="en-US" w:bidi="ar-SA"/>
      </w:rPr>
    </w:lvl>
    <w:lvl w:ilvl="6" w:tplc="215E9F72">
      <w:numFmt w:val="bullet"/>
      <w:lvlText w:val="•"/>
      <w:lvlJc w:val="left"/>
      <w:pPr>
        <w:ind w:left="1400" w:hanging="360"/>
      </w:pPr>
      <w:rPr>
        <w:rFonts w:hint="default"/>
        <w:lang w:val="id" w:eastAsia="en-US" w:bidi="ar-SA"/>
      </w:rPr>
    </w:lvl>
    <w:lvl w:ilvl="7" w:tplc="4D1E0802">
      <w:numFmt w:val="bullet"/>
      <w:lvlText w:val="•"/>
      <w:lvlJc w:val="left"/>
      <w:pPr>
        <w:ind w:left="1500" w:hanging="360"/>
      </w:pPr>
      <w:rPr>
        <w:rFonts w:hint="default"/>
        <w:lang w:val="id" w:eastAsia="en-US" w:bidi="ar-SA"/>
      </w:rPr>
    </w:lvl>
    <w:lvl w:ilvl="8" w:tplc="7938C6D6">
      <w:numFmt w:val="bullet"/>
      <w:lvlText w:val="•"/>
      <w:lvlJc w:val="left"/>
      <w:pPr>
        <w:ind w:left="1640" w:hanging="360"/>
      </w:pPr>
      <w:rPr>
        <w:rFonts w:hint="default"/>
        <w:lang w:val="id" w:eastAsia="en-US" w:bidi="ar-SA"/>
      </w:rPr>
    </w:lvl>
  </w:abstractNum>
  <w:abstractNum w:abstractNumId="36">
    <w:nsid w:val="6AAB7AC7"/>
    <w:multiLevelType w:val="hybridMultilevel"/>
    <w:tmpl w:val="7D62A780"/>
    <w:lvl w:ilvl="0" w:tplc="B8D077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F427D60"/>
    <w:multiLevelType w:val="hybridMultilevel"/>
    <w:tmpl w:val="64663536"/>
    <w:lvl w:ilvl="0" w:tplc="C5FE2FC4">
      <w:start w:val="1"/>
      <w:numFmt w:val="upperLetter"/>
      <w:lvlText w:val="%1."/>
      <w:lvlJc w:val="left"/>
      <w:pPr>
        <w:ind w:left="810" w:hanging="360"/>
      </w:pPr>
      <w:rPr>
        <w:rFonts w:ascii="Arial" w:eastAsiaTheme="minorHAnsi" w:hAnsi="Arial" w:cs="Arial"/>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nsid w:val="70BF1D77"/>
    <w:multiLevelType w:val="hybridMultilevel"/>
    <w:tmpl w:val="9FE6CC72"/>
    <w:lvl w:ilvl="0" w:tplc="7F8A6A26">
      <w:start w:val="1"/>
      <w:numFmt w:val="upperLetter"/>
      <w:lvlText w:val="%1."/>
      <w:lvlJc w:val="left"/>
      <w:pPr>
        <w:ind w:left="720" w:hanging="360"/>
      </w:pPr>
      <w:rPr>
        <w:rFonts w:ascii="Microsoft Sans Serif" w:hAnsi="Microsoft Sans Serif" w:cs="Microsoft Sans Serif"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0A4035"/>
    <w:multiLevelType w:val="hybridMultilevel"/>
    <w:tmpl w:val="4B020540"/>
    <w:lvl w:ilvl="0" w:tplc="275C71B0">
      <w:start w:val="1"/>
      <w:numFmt w:val="upperLetter"/>
      <w:lvlText w:val="%1."/>
      <w:lvlJc w:val="left"/>
      <w:pPr>
        <w:ind w:left="997" w:hanging="360"/>
      </w:pPr>
      <w:rPr>
        <w:rFonts w:ascii="Arial" w:eastAsia="Arial" w:hAnsi="Arial" w:cs="Arial" w:hint="default"/>
        <w:b/>
        <w:bCs/>
        <w:i w:val="0"/>
        <w:iCs w:val="0"/>
        <w:spacing w:val="-6"/>
        <w:w w:val="100"/>
        <w:sz w:val="24"/>
        <w:szCs w:val="24"/>
        <w:lang w:val="id" w:eastAsia="en-US" w:bidi="ar-SA"/>
      </w:rPr>
    </w:lvl>
    <w:lvl w:ilvl="1" w:tplc="DFAC7D6E">
      <w:start w:val="1"/>
      <w:numFmt w:val="decimal"/>
      <w:lvlText w:val="%2."/>
      <w:lvlJc w:val="left"/>
      <w:pPr>
        <w:ind w:left="1277" w:hanging="304"/>
      </w:pPr>
      <w:rPr>
        <w:rFonts w:ascii="Arial" w:eastAsia="Arial" w:hAnsi="Arial" w:cs="Arial" w:hint="default"/>
        <w:b/>
        <w:bCs/>
        <w:i w:val="0"/>
        <w:iCs w:val="0"/>
        <w:color w:val="auto"/>
        <w:spacing w:val="-2"/>
        <w:w w:val="100"/>
        <w:sz w:val="24"/>
        <w:szCs w:val="24"/>
        <w:lang w:val="id" w:eastAsia="en-US" w:bidi="ar-SA"/>
      </w:rPr>
    </w:lvl>
    <w:lvl w:ilvl="2" w:tplc="116CB628">
      <w:start w:val="1"/>
      <w:numFmt w:val="lowerLetter"/>
      <w:lvlText w:val="%3."/>
      <w:lvlJc w:val="left"/>
      <w:pPr>
        <w:ind w:left="1665" w:hanging="360"/>
      </w:pPr>
      <w:rPr>
        <w:rFonts w:ascii="Microsoft Sans Serif" w:eastAsia="Microsoft Sans Serif" w:hAnsi="Microsoft Sans Serif" w:cs="Microsoft Sans Serif" w:hint="default"/>
        <w:b w:val="0"/>
        <w:bCs w:val="0"/>
        <w:i w:val="0"/>
        <w:iCs w:val="0"/>
        <w:spacing w:val="-2"/>
        <w:w w:val="100"/>
        <w:sz w:val="24"/>
        <w:szCs w:val="24"/>
        <w:lang w:val="id" w:eastAsia="en-US" w:bidi="ar-SA"/>
      </w:rPr>
    </w:lvl>
    <w:lvl w:ilvl="3" w:tplc="04090011">
      <w:start w:val="1"/>
      <w:numFmt w:val="decimal"/>
      <w:lvlText w:val="%4)"/>
      <w:lvlJc w:val="left"/>
      <w:pPr>
        <w:ind w:left="2061" w:hanging="361"/>
      </w:pPr>
      <w:rPr>
        <w:rFonts w:hint="default"/>
        <w:b w:val="0"/>
        <w:bCs w:val="0"/>
        <w:i w:val="0"/>
        <w:iCs w:val="0"/>
        <w:spacing w:val="-2"/>
        <w:w w:val="100"/>
        <w:sz w:val="24"/>
        <w:szCs w:val="24"/>
        <w:lang w:val="id" w:eastAsia="en-US" w:bidi="ar-SA"/>
      </w:rPr>
    </w:lvl>
    <w:lvl w:ilvl="4" w:tplc="B0D46A8C">
      <w:numFmt w:val="bullet"/>
      <w:lvlText w:val="•"/>
      <w:lvlJc w:val="left"/>
      <w:pPr>
        <w:ind w:left="1640" w:hanging="361"/>
      </w:pPr>
      <w:rPr>
        <w:rFonts w:hint="default"/>
        <w:lang w:val="id" w:eastAsia="en-US" w:bidi="ar-SA"/>
      </w:rPr>
    </w:lvl>
    <w:lvl w:ilvl="5" w:tplc="DAE4E006">
      <w:numFmt w:val="bullet"/>
      <w:lvlText w:val="•"/>
      <w:lvlJc w:val="left"/>
      <w:pPr>
        <w:ind w:left="1660" w:hanging="361"/>
      </w:pPr>
      <w:rPr>
        <w:rFonts w:hint="default"/>
        <w:lang w:val="id" w:eastAsia="en-US" w:bidi="ar-SA"/>
      </w:rPr>
    </w:lvl>
    <w:lvl w:ilvl="6" w:tplc="C48014A0">
      <w:numFmt w:val="bullet"/>
      <w:lvlText w:val="•"/>
      <w:lvlJc w:val="left"/>
      <w:pPr>
        <w:ind w:left="1760" w:hanging="361"/>
      </w:pPr>
      <w:rPr>
        <w:rFonts w:hint="default"/>
        <w:lang w:val="id" w:eastAsia="en-US" w:bidi="ar-SA"/>
      </w:rPr>
    </w:lvl>
    <w:lvl w:ilvl="7" w:tplc="BED2282A">
      <w:numFmt w:val="bullet"/>
      <w:lvlText w:val="•"/>
      <w:lvlJc w:val="left"/>
      <w:pPr>
        <w:ind w:left="2020" w:hanging="361"/>
      </w:pPr>
      <w:rPr>
        <w:rFonts w:hint="default"/>
        <w:lang w:val="id" w:eastAsia="en-US" w:bidi="ar-SA"/>
      </w:rPr>
    </w:lvl>
    <w:lvl w:ilvl="8" w:tplc="35DEE8C6">
      <w:numFmt w:val="bullet"/>
      <w:lvlText w:val="•"/>
      <w:lvlJc w:val="left"/>
      <w:pPr>
        <w:ind w:left="2060" w:hanging="361"/>
      </w:pPr>
      <w:rPr>
        <w:rFonts w:hint="default"/>
        <w:lang w:val="id" w:eastAsia="en-US" w:bidi="ar-SA"/>
      </w:rPr>
    </w:lvl>
  </w:abstractNum>
  <w:abstractNum w:abstractNumId="40">
    <w:nsid w:val="727377C2"/>
    <w:multiLevelType w:val="hybridMultilevel"/>
    <w:tmpl w:val="298C4CA2"/>
    <w:lvl w:ilvl="0" w:tplc="FF7CE13C">
      <w:start w:val="1"/>
      <w:numFmt w:val="decimal"/>
      <w:lvlText w:val="%1."/>
      <w:lvlJc w:val="left"/>
      <w:pPr>
        <w:ind w:left="1325" w:hanging="360"/>
      </w:pPr>
      <w:rPr>
        <w:rFonts w:hint="default"/>
        <w:b w:val="0"/>
        <w:bCs w:val="0"/>
        <w:i w:val="0"/>
        <w:iCs w:val="0"/>
        <w:spacing w:val="-2"/>
        <w:w w:val="100"/>
        <w:sz w:val="24"/>
        <w:szCs w:val="24"/>
        <w:lang w:val="id" w:eastAsia="en-US" w:bidi="ar-SA"/>
      </w:rPr>
    </w:lvl>
    <w:lvl w:ilvl="1" w:tplc="2E4EB67C">
      <w:numFmt w:val="bullet"/>
      <w:lvlText w:val="•"/>
      <w:lvlJc w:val="left"/>
      <w:pPr>
        <w:ind w:left="2109" w:hanging="360"/>
      </w:pPr>
      <w:rPr>
        <w:rFonts w:hint="default"/>
        <w:lang w:val="id" w:eastAsia="en-US" w:bidi="ar-SA"/>
      </w:rPr>
    </w:lvl>
    <w:lvl w:ilvl="2" w:tplc="4C1C5DE4">
      <w:numFmt w:val="bullet"/>
      <w:lvlText w:val="•"/>
      <w:lvlJc w:val="left"/>
      <w:pPr>
        <w:ind w:left="2899" w:hanging="360"/>
      </w:pPr>
      <w:rPr>
        <w:rFonts w:hint="default"/>
        <w:lang w:val="id" w:eastAsia="en-US" w:bidi="ar-SA"/>
      </w:rPr>
    </w:lvl>
    <w:lvl w:ilvl="3" w:tplc="8CD2FD26">
      <w:numFmt w:val="bullet"/>
      <w:lvlText w:val="•"/>
      <w:lvlJc w:val="left"/>
      <w:pPr>
        <w:ind w:left="3688" w:hanging="360"/>
      </w:pPr>
      <w:rPr>
        <w:rFonts w:hint="default"/>
        <w:lang w:val="id" w:eastAsia="en-US" w:bidi="ar-SA"/>
      </w:rPr>
    </w:lvl>
    <w:lvl w:ilvl="4" w:tplc="1E340BBA">
      <w:numFmt w:val="bullet"/>
      <w:lvlText w:val="•"/>
      <w:lvlJc w:val="left"/>
      <w:pPr>
        <w:ind w:left="4478" w:hanging="360"/>
      </w:pPr>
      <w:rPr>
        <w:rFonts w:hint="default"/>
        <w:lang w:val="id" w:eastAsia="en-US" w:bidi="ar-SA"/>
      </w:rPr>
    </w:lvl>
    <w:lvl w:ilvl="5" w:tplc="213E8CF8">
      <w:numFmt w:val="bullet"/>
      <w:lvlText w:val="•"/>
      <w:lvlJc w:val="left"/>
      <w:pPr>
        <w:ind w:left="5268" w:hanging="360"/>
      </w:pPr>
      <w:rPr>
        <w:rFonts w:hint="default"/>
        <w:lang w:val="id" w:eastAsia="en-US" w:bidi="ar-SA"/>
      </w:rPr>
    </w:lvl>
    <w:lvl w:ilvl="6" w:tplc="9D5414C0">
      <w:numFmt w:val="bullet"/>
      <w:lvlText w:val="•"/>
      <w:lvlJc w:val="left"/>
      <w:pPr>
        <w:ind w:left="6057" w:hanging="360"/>
      </w:pPr>
      <w:rPr>
        <w:rFonts w:hint="default"/>
        <w:lang w:val="id" w:eastAsia="en-US" w:bidi="ar-SA"/>
      </w:rPr>
    </w:lvl>
    <w:lvl w:ilvl="7" w:tplc="7AC2C26E">
      <w:numFmt w:val="bullet"/>
      <w:lvlText w:val="•"/>
      <w:lvlJc w:val="left"/>
      <w:pPr>
        <w:ind w:left="6847" w:hanging="360"/>
      </w:pPr>
      <w:rPr>
        <w:rFonts w:hint="default"/>
        <w:lang w:val="id" w:eastAsia="en-US" w:bidi="ar-SA"/>
      </w:rPr>
    </w:lvl>
    <w:lvl w:ilvl="8" w:tplc="929A8DE4">
      <w:numFmt w:val="bullet"/>
      <w:lvlText w:val="•"/>
      <w:lvlJc w:val="left"/>
      <w:pPr>
        <w:ind w:left="7636" w:hanging="360"/>
      </w:pPr>
      <w:rPr>
        <w:rFonts w:hint="default"/>
        <w:lang w:val="id" w:eastAsia="en-US" w:bidi="ar-SA"/>
      </w:rPr>
    </w:lvl>
  </w:abstractNum>
  <w:abstractNum w:abstractNumId="41">
    <w:nsid w:val="731D6B83"/>
    <w:multiLevelType w:val="hybridMultilevel"/>
    <w:tmpl w:val="BBD44078"/>
    <w:lvl w:ilvl="0" w:tplc="ADFC2586">
      <w:start w:val="1"/>
      <w:numFmt w:val="upperLetter"/>
      <w:lvlText w:val="%1."/>
      <w:lvlJc w:val="left"/>
      <w:pPr>
        <w:ind w:left="3338" w:hanging="360"/>
      </w:pPr>
      <w:rPr>
        <w:rFonts w:ascii="Arial" w:eastAsiaTheme="minorHAnsi" w:hAnsi="Arial" w:cs="Arial"/>
      </w:rPr>
    </w:lvl>
    <w:lvl w:ilvl="1" w:tplc="04090019" w:tentative="1">
      <w:start w:val="1"/>
      <w:numFmt w:val="lowerLetter"/>
      <w:lvlText w:val="%2."/>
      <w:lvlJc w:val="left"/>
      <w:pPr>
        <w:ind w:left="3807" w:hanging="360"/>
      </w:pPr>
    </w:lvl>
    <w:lvl w:ilvl="2" w:tplc="0409001B" w:tentative="1">
      <w:start w:val="1"/>
      <w:numFmt w:val="lowerRoman"/>
      <w:lvlText w:val="%3."/>
      <w:lvlJc w:val="right"/>
      <w:pPr>
        <w:ind w:left="4527" w:hanging="180"/>
      </w:pPr>
    </w:lvl>
    <w:lvl w:ilvl="3" w:tplc="0409000F" w:tentative="1">
      <w:start w:val="1"/>
      <w:numFmt w:val="decimal"/>
      <w:lvlText w:val="%4."/>
      <w:lvlJc w:val="left"/>
      <w:pPr>
        <w:ind w:left="5247" w:hanging="360"/>
      </w:pPr>
    </w:lvl>
    <w:lvl w:ilvl="4" w:tplc="04090019" w:tentative="1">
      <w:start w:val="1"/>
      <w:numFmt w:val="lowerLetter"/>
      <w:lvlText w:val="%5."/>
      <w:lvlJc w:val="left"/>
      <w:pPr>
        <w:ind w:left="5967" w:hanging="360"/>
      </w:pPr>
    </w:lvl>
    <w:lvl w:ilvl="5" w:tplc="0409001B" w:tentative="1">
      <w:start w:val="1"/>
      <w:numFmt w:val="lowerRoman"/>
      <w:lvlText w:val="%6."/>
      <w:lvlJc w:val="right"/>
      <w:pPr>
        <w:ind w:left="6687" w:hanging="180"/>
      </w:pPr>
    </w:lvl>
    <w:lvl w:ilvl="6" w:tplc="0409000F" w:tentative="1">
      <w:start w:val="1"/>
      <w:numFmt w:val="decimal"/>
      <w:lvlText w:val="%7."/>
      <w:lvlJc w:val="left"/>
      <w:pPr>
        <w:ind w:left="7407" w:hanging="360"/>
      </w:pPr>
    </w:lvl>
    <w:lvl w:ilvl="7" w:tplc="04090019" w:tentative="1">
      <w:start w:val="1"/>
      <w:numFmt w:val="lowerLetter"/>
      <w:lvlText w:val="%8."/>
      <w:lvlJc w:val="left"/>
      <w:pPr>
        <w:ind w:left="8127" w:hanging="360"/>
      </w:pPr>
    </w:lvl>
    <w:lvl w:ilvl="8" w:tplc="0409001B" w:tentative="1">
      <w:start w:val="1"/>
      <w:numFmt w:val="lowerRoman"/>
      <w:lvlText w:val="%9."/>
      <w:lvlJc w:val="right"/>
      <w:pPr>
        <w:ind w:left="8847" w:hanging="180"/>
      </w:pPr>
    </w:lvl>
  </w:abstractNum>
  <w:abstractNum w:abstractNumId="42">
    <w:nsid w:val="74AF3321"/>
    <w:multiLevelType w:val="hybridMultilevel"/>
    <w:tmpl w:val="2C1810A8"/>
    <w:lvl w:ilvl="0" w:tplc="0004FA8A">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5DA78CB"/>
    <w:multiLevelType w:val="hybridMultilevel"/>
    <w:tmpl w:val="46A47DFC"/>
    <w:lvl w:ilvl="0" w:tplc="9A2ABEE0">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77FE2F45"/>
    <w:multiLevelType w:val="hybridMultilevel"/>
    <w:tmpl w:val="B2BC512A"/>
    <w:lvl w:ilvl="0" w:tplc="4C1EAA98">
      <w:start w:val="1"/>
      <w:numFmt w:val="decimal"/>
      <w:lvlText w:val="%1."/>
      <w:lvlJc w:val="left"/>
      <w:pPr>
        <w:ind w:left="1170" w:hanging="360"/>
      </w:pPr>
      <w:rPr>
        <w:rFonts w:ascii="Arial" w:eastAsiaTheme="minorHAnsi" w:hAnsi="Arial" w:cs="Arial"/>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5">
    <w:nsid w:val="7C13321D"/>
    <w:multiLevelType w:val="multilevel"/>
    <w:tmpl w:val="5E9E3E04"/>
    <w:lvl w:ilvl="0">
      <w:start w:val="1"/>
      <w:numFmt w:val="decimal"/>
      <w:lvlText w:val="%1."/>
      <w:lvlJc w:val="left"/>
      <w:pPr>
        <w:ind w:left="360" w:hanging="360"/>
      </w:pPr>
      <w:rPr>
        <w:rFonts w:hint="default"/>
      </w:rPr>
    </w:lvl>
    <w:lvl w:ilvl="1">
      <w:start w:val="1"/>
      <w:numFmt w:val="decimal"/>
      <w:lvlText w:val="%1.%2."/>
      <w:lvlJc w:val="left"/>
      <w:pPr>
        <w:ind w:left="82" w:hanging="360"/>
      </w:pPr>
      <w:rPr>
        <w:rFonts w:hint="default"/>
      </w:rPr>
    </w:lvl>
    <w:lvl w:ilvl="2">
      <w:start w:val="1"/>
      <w:numFmt w:val="decimal"/>
      <w:lvlText w:val="%1.%2.%3."/>
      <w:lvlJc w:val="left"/>
      <w:pPr>
        <w:ind w:left="164" w:hanging="720"/>
      </w:pPr>
      <w:rPr>
        <w:rFonts w:hint="default"/>
      </w:rPr>
    </w:lvl>
    <w:lvl w:ilvl="3">
      <w:start w:val="1"/>
      <w:numFmt w:val="decimal"/>
      <w:lvlText w:val="%1.%2.%3.%4."/>
      <w:lvlJc w:val="left"/>
      <w:pPr>
        <w:ind w:left="-114" w:hanging="720"/>
      </w:pPr>
      <w:rPr>
        <w:rFonts w:hint="default"/>
      </w:rPr>
    </w:lvl>
    <w:lvl w:ilvl="4">
      <w:start w:val="1"/>
      <w:numFmt w:val="decimal"/>
      <w:lvlText w:val="%1.%2.%3.%4.%5."/>
      <w:lvlJc w:val="left"/>
      <w:pPr>
        <w:ind w:left="-32" w:hanging="1080"/>
      </w:pPr>
      <w:rPr>
        <w:rFonts w:hint="default"/>
      </w:rPr>
    </w:lvl>
    <w:lvl w:ilvl="5">
      <w:start w:val="1"/>
      <w:numFmt w:val="decimal"/>
      <w:lvlText w:val="%1.%2.%3.%4.%5.%6."/>
      <w:lvlJc w:val="left"/>
      <w:pPr>
        <w:ind w:left="-310" w:hanging="1080"/>
      </w:pPr>
      <w:rPr>
        <w:rFonts w:hint="default"/>
      </w:rPr>
    </w:lvl>
    <w:lvl w:ilvl="6">
      <w:start w:val="1"/>
      <w:numFmt w:val="decimal"/>
      <w:lvlText w:val="%1.%2.%3.%4.%5.%6.%7."/>
      <w:lvlJc w:val="left"/>
      <w:pPr>
        <w:ind w:left="-228" w:hanging="1440"/>
      </w:pPr>
      <w:rPr>
        <w:rFonts w:hint="default"/>
      </w:rPr>
    </w:lvl>
    <w:lvl w:ilvl="7">
      <w:start w:val="1"/>
      <w:numFmt w:val="decimal"/>
      <w:lvlText w:val="%1.%2.%3.%4.%5.%6.%7.%8."/>
      <w:lvlJc w:val="left"/>
      <w:pPr>
        <w:ind w:left="-506" w:hanging="1440"/>
      </w:pPr>
      <w:rPr>
        <w:rFonts w:hint="default"/>
      </w:rPr>
    </w:lvl>
    <w:lvl w:ilvl="8">
      <w:start w:val="1"/>
      <w:numFmt w:val="decimal"/>
      <w:lvlText w:val="%1.%2.%3.%4.%5.%6.%7.%8.%9."/>
      <w:lvlJc w:val="left"/>
      <w:pPr>
        <w:ind w:left="-424" w:hanging="1800"/>
      </w:pPr>
      <w:rPr>
        <w:rFonts w:hint="default"/>
      </w:rPr>
    </w:lvl>
  </w:abstractNum>
  <w:abstractNum w:abstractNumId="46">
    <w:nsid w:val="7CCE4B14"/>
    <w:multiLevelType w:val="hybridMultilevel"/>
    <w:tmpl w:val="FB3822AE"/>
    <w:lvl w:ilvl="0" w:tplc="BADAB78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CDB3C5B"/>
    <w:multiLevelType w:val="hybridMultilevel"/>
    <w:tmpl w:val="081444F6"/>
    <w:lvl w:ilvl="0" w:tplc="327C472E">
      <w:start w:val="1"/>
      <w:numFmt w:val="decimal"/>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num w:numId="1">
    <w:abstractNumId w:val="10"/>
  </w:num>
  <w:num w:numId="2">
    <w:abstractNumId w:val="40"/>
  </w:num>
  <w:num w:numId="3">
    <w:abstractNumId w:val="35"/>
  </w:num>
  <w:num w:numId="4">
    <w:abstractNumId w:val="24"/>
  </w:num>
  <w:num w:numId="5">
    <w:abstractNumId w:val="20"/>
  </w:num>
  <w:num w:numId="6">
    <w:abstractNumId w:val="12"/>
  </w:num>
  <w:num w:numId="7">
    <w:abstractNumId w:val="39"/>
  </w:num>
  <w:num w:numId="8">
    <w:abstractNumId w:val="28"/>
  </w:num>
  <w:num w:numId="9">
    <w:abstractNumId w:val="23"/>
  </w:num>
  <w:num w:numId="10">
    <w:abstractNumId w:val="8"/>
  </w:num>
  <w:num w:numId="11">
    <w:abstractNumId w:val="5"/>
  </w:num>
  <w:num w:numId="12">
    <w:abstractNumId w:val="4"/>
  </w:num>
  <w:num w:numId="13">
    <w:abstractNumId w:val="13"/>
  </w:num>
  <w:num w:numId="14">
    <w:abstractNumId w:val="6"/>
  </w:num>
  <w:num w:numId="15">
    <w:abstractNumId w:val="3"/>
  </w:num>
  <w:num w:numId="16">
    <w:abstractNumId w:val="19"/>
  </w:num>
  <w:num w:numId="17">
    <w:abstractNumId w:val="27"/>
  </w:num>
  <w:num w:numId="18">
    <w:abstractNumId w:val="15"/>
  </w:num>
  <w:num w:numId="19">
    <w:abstractNumId w:val="31"/>
  </w:num>
  <w:num w:numId="20">
    <w:abstractNumId w:val="2"/>
  </w:num>
  <w:num w:numId="21">
    <w:abstractNumId w:val="26"/>
  </w:num>
  <w:num w:numId="22">
    <w:abstractNumId w:val="22"/>
  </w:num>
  <w:num w:numId="23">
    <w:abstractNumId w:val="1"/>
  </w:num>
  <w:num w:numId="24">
    <w:abstractNumId w:val="37"/>
  </w:num>
  <w:num w:numId="25">
    <w:abstractNumId w:val="41"/>
  </w:num>
  <w:num w:numId="26">
    <w:abstractNumId w:val="9"/>
  </w:num>
  <w:num w:numId="27">
    <w:abstractNumId w:val="21"/>
  </w:num>
  <w:num w:numId="28">
    <w:abstractNumId w:val="44"/>
  </w:num>
  <w:num w:numId="29">
    <w:abstractNumId w:val="11"/>
  </w:num>
  <w:num w:numId="30">
    <w:abstractNumId w:val="30"/>
  </w:num>
  <w:num w:numId="31">
    <w:abstractNumId w:val="14"/>
  </w:num>
  <w:num w:numId="32">
    <w:abstractNumId w:val="45"/>
  </w:num>
  <w:num w:numId="33">
    <w:abstractNumId w:val="46"/>
  </w:num>
  <w:num w:numId="34">
    <w:abstractNumId w:val="29"/>
  </w:num>
  <w:num w:numId="35">
    <w:abstractNumId w:val="17"/>
  </w:num>
  <w:num w:numId="36">
    <w:abstractNumId w:val="18"/>
  </w:num>
  <w:num w:numId="37">
    <w:abstractNumId w:val="7"/>
  </w:num>
  <w:num w:numId="38">
    <w:abstractNumId w:val="0"/>
  </w:num>
  <w:num w:numId="39">
    <w:abstractNumId w:val="47"/>
  </w:num>
  <w:num w:numId="40">
    <w:abstractNumId w:val="38"/>
  </w:num>
  <w:num w:numId="41">
    <w:abstractNumId w:val="25"/>
  </w:num>
  <w:num w:numId="42">
    <w:abstractNumId w:val="34"/>
  </w:num>
  <w:num w:numId="43">
    <w:abstractNumId w:val="43"/>
  </w:num>
  <w:num w:numId="44">
    <w:abstractNumId w:val="16"/>
  </w:num>
  <w:num w:numId="45">
    <w:abstractNumId w:val="32"/>
  </w:num>
  <w:num w:numId="46">
    <w:abstractNumId w:val="42"/>
  </w:num>
  <w:num w:numId="47">
    <w:abstractNumId w:val="36"/>
  </w:num>
  <w:num w:numId="48">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6B8"/>
    <w:rsid w:val="00000B0A"/>
    <w:rsid w:val="000021F0"/>
    <w:rsid w:val="00003E0C"/>
    <w:rsid w:val="00006EEF"/>
    <w:rsid w:val="0001572D"/>
    <w:rsid w:val="00016325"/>
    <w:rsid w:val="00021B4D"/>
    <w:rsid w:val="00022EDC"/>
    <w:rsid w:val="00026DED"/>
    <w:rsid w:val="00032766"/>
    <w:rsid w:val="000344E3"/>
    <w:rsid w:val="00037E6A"/>
    <w:rsid w:val="00040C60"/>
    <w:rsid w:val="0004146C"/>
    <w:rsid w:val="000426F0"/>
    <w:rsid w:val="0004487F"/>
    <w:rsid w:val="00051138"/>
    <w:rsid w:val="00052AF3"/>
    <w:rsid w:val="00052C0B"/>
    <w:rsid w:val="00066332"/>
    <w:rsid w:val="00067B97"/>
    <w:rsid w:val="0007314D"/>
    <w:rsid w:val="00073C90"/>
    <w:rsid w:val="00080A87"/>
    <w:rsid w:val="0008255F"/>
    <w:rsid w:val="000849F5"/>
    <w:rsid w:val="00086893"/>
    <w:rsid w:val="00095CA5"/>
    <w:rsid w:val="000B0E28"/>
    <w:rsid w:val="000B3FA5"/>
    <w:rsid w:val="000C1399"/>
    <w:rsid w:val="000C4E0D"/>
    <w:rsid w:val="000C5CCD"/>
    <w:rsid w:val="000D183A"/>
    <w:rsid w:val="000D3547"/>
    <w:rsid w:val="000E2B14"/>
    <w:rsid w:val="000E2C04"/>
    <w:rsid w:val="001000E2"/>
    <w:rsid w:val="00101E3B"/>
    <w:rsid w:val="00103346"/>
    <w:rsid w:val="0010597A"/>
    <w:rsid w:val="00112B48"/>
    <w:rsid w:val="00113915"/>
    <w:rsid w:val="00115089"/>
    <w:rsid w:val="00120DF5"/>
    <w:rsid w:val="00122FA1"/>
    <w:rsid w:val="00123345"/>
    <w:rsid w:val="001235E1"/>
    <w:rsid w:val="0012574C"/>
    <w:rsid w:val="001258DB"/>
    <w:rsid w:val="00126B9E"/>
    <w:rsid w:val="00132F4F"/>
    <w:rsid w:val="0013344F"/>
    <w:rsid w:val="00141967"/>
    <w:rsid w:val="00147708"/>
    <w:rsid w:val="001530D2"/>
    <w:rsid w:val="00157297"/>
    <w:rsid w:val="00165701"/>
    <w:rsid w:val="00167E59"/>
    <w:rsid w:val="00172AB1"/>
    <w:rsid w:val="00172D77"/>
    <w:rsid w:val="00174992"/>
    <w:rsid w:val="00177C7A"/>
    <w:rsid w:val="00185632"/>
    <w:rsid w:val="0018621F"/>
    <w:rsid w:val="001870DC"/>
    <w:rsid w:val="00196495"/>
    <w:rsid w:val="00196979"/>
    <w:rsid w:val="001A6F71"/>
    <w:rsid w:val="001A7EF7"/>
    <w:rsid w:val="001B09D2"/>
    <w:rsid w:val="001B15DE"/>
    <w:rsid w:val="001B1E31"/>
    <w:rsid w:val="001B37A2"/>
    <w:rsid w:val="001B5D9B"/>
    <w:rsid w:val="001C1C1A"/>
    <w:rsid w:val="001C4168"/>
    <w:rsid w:val="001C4314"/>
    <w:rsid w:val="001C5A91"/>
    <w:rsid w:val="001D3B05"/>
    <w:rsid w:val="001D43FA"/>
    <w:rsid w:val="001D455D"/>
    <w:rsid w:val="001D4EA8"/>
    <w:rsid w:val="001D7F0B"/>
    <w:rsid w:val="001E1FDB"/>
    <w:rsid w:val="001E4E12"/>
    <w:rsid w:val="001F02A0"/>
    <w:rsid w:val="001F0D59"/>
    <w:rsid w:val="001F46C0"/>
    <w:rsid w:val="00203B47"/>
    <w:rsid w:val="00203C0B"/>
    <w:rsid w:val="00211DA5"/>
    <w:rsid w:val="00220052"/>
    <w:rsid w:val="00220E5E"/>
    <w:rsid w:val="00221878"/>
    <w:rsid w:val="00223563"/>
    <w:rsid w:val="00225859"/>
    <w:rsid w:val="00225BF2"/>
    <w:rsid w:val="0022788E"/>
    <w:rsid w:val="002326DA"/>
    <w:rsid w:val="002359F4"/>
    <w:rsid w:val="00236F11"/>
    <w:rsid w:val="00242202"/>
    <w:rsid w:val="002447EB"/>
    <w:rsid w:val="00251919"/>
    <w:rsid w:val="002560C0"/>
    <w:rsid w:val="00266D91"/>
    <w:rsid w:val="00272499"/>
    <w:rsid w:val="00273486"/>
    <w:rsid w:val="0027405E"/>
    <w:rsid w:val="00275FB7"/>
    <w:rsid w:val="002764FE"/>
    <w:rsid w:val="00276818"/>
    <w:rsid w:val="00281BED"/>
    <w:rsid w:val="00293FC0"/>
    <w:rsid w:val="002941EE"/>
    <w:rsid w:val="0029711E"/>
    <w:rsid w:val="002A1D49"/>
    <w:rsid w:val="002A4154"/>
    <w:rsid w:val="002A5974"/>
    <w:rsid w:val="002A5EF8"/>
    <w:rsid w:val="002B3D3A"/>
    <w:rsid w:val="002B4DA8"/>
    <w:rsid w:val="002C012C"/>
    <w:rsid w:val="002C11D8"/>
    <w:rsid w:val="002C2689"/>
    <w:rsid w:val="002C2CC0"/>
    <w:rsid w:val="002C4836"/>
    <w:rsid w:val="002C7EF4"/>
    <w:rsid w:val="002D2B76"/>
    <w:rsid w:val="002D36C9"/>
    <w:rsid w:val="002D5016"/>
    <w:rsid w:val="002D7E8E"/>
    <w:rsid w:val="002E3F6A"/>
    <w:rsid w:val="002E55F3"/>
    <w:rsid w:val="002E68D9"/>
    <w:rsid w:val="002E6ADD"/>
    <w:rsid w:val="002F0CE4"/>
    <w:rsid w:val="002F4C50"/>
    <w:rsid w:val="002F5B93"/>
    <w:rsid w:val="0030219B"/>
    <w:rsid w:val="003046D4"/>
    <w:rsid w:val="00304A1F"/>
    <w:rsid w:val="0030603B"/>
    <w:rsid w:val="00306FB8"/>
    <w:rsid w:val="003076DD"/>
    <w:rsid w:val="00316D3B"/>
    <w:rsid w:val="0032116E"/>
    <w:rsid w:val="00327DA9"/>
    <w:rsid w:val="00330D2F"/>
    <w:rsid w:val="00330D3E"/>
    <w:rsid w:val="00334195"/>
    <w:rsid w:val="003342BD"/>
    <w:rsid w:val="00336820"/>
    <w:rsid w:val="0034125F"/>
    <w:rsid w:val="00342FFE"/>
    <w:rsid w:val="003437C8"/>
    <w:rsid w:val="003456CE"/>
    <w:rsid w:val="00345731"/>
    <w:rsid w:val="00347E21"/>
    <w:rsid w:val="00351D71"/>
    <w:rsid w:val="003540C0"/>
    <w:rsid w:val="00356235"/>
    <w:rsid w:val="0035674D"/>
    <w:rsid w:val="00356FB4"/>
    <w:rsid w:val="00360A9A"/>
    <w:rsid w:val="00363F2F"/>
    <w:rsid w:val="0037094A"/>
    <w:rsid w:val="00375036"/>
    <w:rsid w:val="00376FF7"/>
    <w:rsid w:val="003770A5"/>
    <w:rsid w:val="003865F3"/>
    <w:rsid w:val="0038697B"/>
    <w:rsid w:val="00390B05"/>
    <w:rsid w:val="00392F16"/>
    <w:rsid w:val="003B3882"/>
    <w:rsid w:val="003B5597"/>
    <w:rsid w:val="003C7D70"/>
    <w:rsid w:val="003D15B4"/>
    <w:rsid w:val="003D189E"/>
    <w:rsid w:val="003D1F60"/>
    <w:rsid w:val="003D3658"/>
    <w:rsid w:val="003D487E"/>
    <w:rsid w:val="003D68B5"/>
    <w:rsid w:val="003E393E"/>
    <w:rsid w:val="003F750E"/>
    <w:rsid w:val="004009F4"/>
    <w:rsid w:val="00406D1F"/>
    <w:rsid w:val="004073AB"/>
    <w:rsid w:val="004075DA"/>
    <w:rsid w:val="00407A16"/>
    <w:rsid w:val="00411E06"/>
    <w:rsid w:val="00413DC6"/>
    <w:rsid w:val="004144E2"/>
    <w:rsid w:val="00417253"/>
    <w:rsid w:val="00417FBC"/>
    <w:rsid w:val="0042515E"/>
    <w:rsid w:val="00425B51"/>
    <w:rsid w:val="00434025"/>
    <w:rsid w:val="004437F0"/>
    <w:rsid w:val="00443FD2"/>
    <w:rsid w:val="00444AC9"/>
    <w:rsid w:val="00446B2E"/>
    <w:rsid w:val="00452E72"/>
    <w:rsid w:val="0045480E"/>
    <w:rsid w:val="00465077"/>
    <w:rsid w:val="00472254"/>
    <w:rsid w:val="00474508"/>
    <w:rsid w:val="00477692"/>
    <w:rsid w:val="00482CEC"/>
    <w:rsid w:val="00486340"/>
    <w:rsid w:val="00496940"/>
    <w:rsid w:val="004A35F3"/>
    <w:rsid w:val="004B1622"/>
    <w:rsid w:val="004B6F5C"/>
    <w:rsid w:val="004C5DD2"/>
    <w:rsid w:val="004D1A2D"/>
    <w:rsid w:val="004D5689"/>
    <w:rsid w:val="004F0113"/>
    <w:rsid w:val="004F0383"/>
    <w:rsid w:val="004F04BB"/>
    <w:rsid w:val="004F17AB"/>
    <w:rsid w:val="004F365C"/>
    <w:rsid w:val="004F36D8"/>
    <w:rsid w:val="004F396F"/>
    <w:rsid w:val="004F4E87"/>
    <w:rsid w:val="004F51E3"/>
    <w:rsid w:val="004F54A8"/>
    <w:rsid w:val="004F56CD"/>
    <w:rsid w:val="005018CF"/>
    <w:rsid w:val="00504885"/>
    <w:rsid w:val="00510783"/>
    <w:rsid w:val="0052048C"/>
    <w:rsid w:val="00520B22"/>
    <w:rsid w:val="005215A2"/>
    <w:rsid w:val="00532EEE"/>
    <w:rsid w:val="00545DB4"/>
    <w:rsid w:val="00550AF1"/>
    <w:rsid w:val="00551EED"/>
    <w:rsid w:val="0055319E"/>
    <w:rsid w:val="0056213C"/>
    <w:rsid w:val="00572C46"/>
    <w:rsid w:val="00572DB4"/>
    <w:rsid w:val="00573628"/>
    <w:rsid w:val="005744EF"/>
    <w:rsid w:val="00576015"/>
    <w:rsid w:val="0058311A"/>
    <w:rsid w:val="00583882"/>
    <w:rsid w:val="0058395B"/>
    <w:rsid w:val="005915B0"/>
    <w:rsid w:val="00593BC9"/>
    <w:rsid w:val="005959FF"/>
    <w:rsid w:val="005B08F7"/>
    <w:rsid w:val="005B4920"/>
    <w:rsid w:val="005C51C6"/>
    <w:rsid w:val="005C546F"/>
    <w:rsid w:val="005C64EE"/>
    <w:rsid w:val="005C6678"/>
    <w:rsid w:val="005D3C40"/>
    <w:rsid w:val="005D6489"/>
    <w:rsid w:val="005D7983"/>
    <w:rsid w:val="005F4780"/>
    <w:rsid w:val="005F56C6"/>
    <w:rsid w:val="005F580A"/>
    <w:rsid w:val="005F7C19"/>
    <w:rsid w:val="006064C2"/>
    <w:rsid w:val="00606C2B"/>
    <w:rsid w:val="00610C6C"/>
    <w:rsid w:val="00615603"/>
    <w:rsid w:val="00616367"/>
    <w:rsid w:val="0062214C"/>
    <w:rsid w:val="00627295"/>
    <w:rsid w:val="00630B4C"/>
    <w:rsid w:val="00634CF6"/>
    <w:rsid w:val="0063566D"/>
    <w:rsid w:val="00635A2B"/>
    <w:rsid w:val="00636864"/>
    <w:rsid w:val="006368B8"/>
    <w:rsid w:val="00642381"/>
    <w:rsid w:val="00644A35"/>
    <w:rsid w:val="00645169"/>
    <w:rsid w:val="00645D85"/>
    <w:rsid w:val="00650894"/>
    <w:rsid w:val="006615F9"/>
    <w:rsid w:val="00662EA3"/>
    <w:rsid w:val="006668FF"/>
    <w:rsid w:val="00666D4C"/>
    <w:rsid w:val="00667513"/>
    <w:rsid w:val="00672729"/>
    <w:rsid w:val="00672B86"/>
    <w:rsid w:val="0067396B"/>
    <w:rsid w:val="00692706"/>
    <w:rsid w:val="006934AA"/>
    <w:rsid w:val="006A013E"/>
    <w:rsid w:val="006A1A20"/>
    <w:rsid w:val="006A1F54"/>
    <w:rsid w:val="006B5883"/>
    <w:rsid w:val="006C17C9"/>
    <w:rsid w:val="006C7215"/>
    <w:rsid w:val="006D60CA"/>
    <w:rsid w:val="006D64DC"/>
    <w:rsid w:val="006E093F"/>
    <w:rsid w:val="006E0FBC"/>
    <w:rsid w:val="006E61F2"/>
    <w:rsid w:val="006F126A"/>
    <w:rsid w:val="006F2F51"/>
    <w:rsid w:val="006F73DC"/>
    <w:rsid w:val="00703226"/>
    <w:rsid w:val="00704811"/>
    <w:rsid w:val="00707005"/>
    <w:rsid w:val="007118FF"/>
    <w:rsid w:val="00711F58"/>
    <w:rsid w:val="00714DF0"/>
    <w:rsid w:val="00715CA8"/>
    <w:rsid w:val="00723130"/>
    <w:rsid w:val="00724E98"/>
    <w:rsid w:val="00727F4E"/>
    <w:rsid w:val="00732671"/>
    <w:rsid w:val="00741F84"/>
    <w:rsid w:val="00753A7F"/>
    <w:rsid w:val="00755931"/>
    <w:rsid w:val="007608CA"/>
    <w:rsid w:val="00762363"/>
    <w:rsid w:val="00774235"/>
    <w:rsid w:val="00776000"/>
    <w:rsid w:val="00776DAD"/>
    <w:rsid w:val="00776F8A"/>
    <w:rsid w:val="00782465"/>
    <w:rsid w:val="007837CE"/>
    <w:rsid w:val="007839FB"/>
    <w:rsid w:val="007848EC"/>
    <w:rsid w:val="00786B4F"/>
    <w:rsid w:val="00791764"/>
    <w:rsid w:val="00792DAE"/>
    <w:rsid w:val="007A0AD6"/>
    <w:rsid w:val="007A4C7C"/>
    <w:rsid w:val="007C7B31"/>
    <w:rsid w:val="007D0E3B"/>
    <w:rsid w:val="007D147D"/>
    <w:rsid w:val="007D1B03"/>
    <w:rsid w:val="007D39B8"/>
    <w:rsid w:val="007D3DBD"/>
    <w:rsid w:val="007D56B8"/>
    <w:rsid w:val="007D6567"/>
    <w:rsid w:val="007D6B28"/>
    <w:rsid w:val="007D7746"/>
    <w:rsid w:val="007E0ECA"/>
    <w:rsid w:val="007F444F"/>
    <w:rsid w:val="007F6D8E"/>
    <w:rsid w:val="00803C39"/>
    <w:rsid w:val="00807CFE"/>
    <w:rsid w:val="00810D6D"/>
    <w:rsid w:val="00811EB6"/>
    <w:rsid w:val="00812802"/>
    <w:rsid w:val="00812DF8"/>
    <w:rsid w:val="008265B1"/>
    <w:rsid w:val="008453FA"/>
    <w:rsid w:val="00850E42"/>
    <w:rsid w:val="00857EB4"/>
    <w:rsid w:val="00862055"/>
    <w:rsid w:val="00864D77"/>
    <w:rsid w:val="00866700"/>
    <w:rsid w:val="00880350"/>
    <w:rsid w:val="00885B4D"/>
    <w:rsid w:val="00887C33"/>
    <w:rsid w:val="00894A31"/>
    <w:rsid w:val="00895C6F"/>
    <w:rsid w:val="008A0350"/>
    <w:rsid w:val="008A7CA4"/>
    <w:rsid w:val="008B3407"/>
    <w:rsid w:val="008C1C48"/>
    <w:rsid w:val="008C273A"/>
    <w:rsid w:val="008C56DF"/>
    <w:rsid w:val="008C5BEB"/>
    <w:rsid w:val="008C691A"/>
    <w:rsid w:val="008D13AE"/>
    <w:rsid w:val="008D4134"/>
    <w:rsid w:val="008D492B"/>
    <w:rsid w:val="008D4A23"/>
    <w:rsid w:val="008D74C5"/>
    <w:rsid w:val="008D75C9"/>
    <w:rsid w:val="008E3CEC"/>
    <w:rsid w:val="008E5435"/>
    <w:rsid w:val="008E5915"/>
    <w:rsid w:val="008F20B5"/>
    <w:rsid w:val="008F33C6"/>
    <w:rsid w:val="008F3F90"/>
    <w:rsid w:val="009013B6"/>
    <w:rsid w:val="009231B6"/>
    <w:rsid w:val="00931EE1"/>
    <w:rsid w:val="00937A94"/>
    <w:rsid w:val="00937AA2"/>
    <w:rsid w:val="00945DF9"/>
    <w:rsid w:val="00952027"/>
    <w:rsid w:val="00955779"/>
    <w:rsid w:val="00957099"/>
    <w:rsid w:val="00957ED4"/>
    <w:rsid w:val="00964FCF"/>
    <w:rsid w:val="009650E5"/>
    <w:rsid w:val="00965F6D"/>
    <w:rsid w:val="009666D0"/>
    <w:rsid w:val="00972B8C"/>
    <w:rsid w:val="00974438"/>
    <w:rsid w:val="0097479A"/>
    <w:rsid w:val="00987876"/>
    <w:rsid w:val="009921F3"/>
    <w:rsid w:val="00995491"/>
    <w:rsid w:val="009A1951"/>
    <w:rsid w:val="009A4F74"/>
    <w:rsid w:val="009A5CC6"/>
    <w:rsid w:val="009A7D7A"/>
    <w:rsid w:val="009B1AC5"/>
    <w:rsid w:val="009B7AC8"/>
    <w:rsid w:val="009D1631"/>
    <w:rsid w:val="009D268F"/>
    <w:rsid w:val="009D771B"/>
    <w:rsid w:val="009E04B3"/>
    <w:rsid w:val="009E17E5"/>
    <w:rsid w:val="009E4434"/>
    <w:rsid w:val="009F2931"/>
    <w:rsid w:val="009F3218"/>
    <w:rsid w:val="009F60DE"/>
    <w:rsid w:val="009F7FE7"/>
    <w:rsid w:val="00A015AF"/>
    <w:rsid w:val="00A06569"/>
    <w:rsid w:val="00A12630"/>
    <w:rsid w:val="00A153C4"/>
    <w:rsid w:val="00A16E12"/>
    <w:rsid w:val="00A17AC5"/>
    <w:rsid w:val="00A2107E"/>
    <w:rsid w:val="00A22616"/>
    <w:rsid w:val="00A26668"/>
    <w:rsid w:val="00A27DFB"/>
    <w:rsid w:val="00A32290"/>
    <w:rsid w:val="00A32D55"/>
    <w:rsid w:val="00A34A59"/>
    <w:rsid w:val="00A34AC4"/>
    <w:rsid w:val="00A40901"/>
    <w:rsid w:val="00A505A5"/>
    <w:rsid w:val="00A52EC8"/>
    <w:rsid w:val="00A57D89"/>
    <w:rsid w:val="00A62C27"/>
    <w:rsid w:val="00A63B5E"/>
    <w:rsid w:val="00A72B2A"/>
    <w:rsid w:val="00A75017"/>
    <w:rsid w:val="00A76CC8"/>
    <w:rsid w:val="00A77E7A"/>
    <w:rsid w:val="00A83E51"/>
    <w:rsid w:val="00A8490C"/>
    <w:rsid w:val="00A92017"/>
    <w:rsid w:val="00A9647E"/>
    <w:rsid w:val="00A9769B"/>
    <w:rsid w:val="00AA03AD"/>
    <w:rsid w:val="00AA1B8B"/>
    <w:rsid w:val="00AB3F47"/>
    <w:rsid w:val="00AC1468"/>
    <w:rsid w:val="00AC25D5"/>
    <w:rsid w:val="00AC6379"/>
    <w:rsid w:val="00AD11EE"/>
    <w:rsid w:val="00AE2655"/>
    <w:rsid w:val="00AE2C22"/>
    <w:rsid w:val="00AE65E1"/>
    <w:rsid w:val="00B01DE1"/>
    <w:rsid w:val="00B041BD"/>
    <w:rsid w:val="00B055D0"/>
    <w:rsid w:val="00B06335"/>
    <w:rsid w:val="00B07D82"/>
    <w:rsid w:val="00B115D1"/>
    <w:rsid w:val="00B1318B"/>
    <w:rsid w:val="00B21A2C"/>
    <w:rsid w:val="00B231D6"/>
    <w:rsid w:val="00B24340"/>
    <w:rsid w:val="00B25329"/>
    <w:rsid w:val="00B25F03"/>
    <w:rsid w:val="00B25FF2"/>
    <w:rsid w:val="00B36979"/>
    <w:rsid w:val="00B36EDD"/>
    <w:rsid w:val="00B42F60"/>
    <w:rsid w:val="00B51166"/>
    <w:rsid w:val="00B514CD"/>
    <w:rsid w:val="00B63770"/>
    <w:rsid w:val="00B6378E"/>
    <w:rsid w:val="00B72132"/>
    <w:rsid w:val="00B74AA7"/>
    <w:rsid w:val="00B7503A"/>
    <w:rsid w:val="00B76A8F"/>
    <w:rsid w:val="00B7730B"/>
    <w:rsid w:val="00B777EA"/>
    <w:rsid w:val="00B83DEF"/>
    <w:rsid w:val="00B868FD"/>
    <w:rsid w:val="00B90628"/>
    <w:rsid w:val="00B90EE5"/>
    <w:rsid w:val="00B9197F"/>
    <w:rsid w:val="00B92C60"/>
    <w:rsid w:val="00B93464"/>
    <w:rsid w:val="00B962AD"/>
    <w:rsid w:val="00BA0231"/>
    <w:rsid w:val="00BA184A"/>
    <w:rsid w:val="00BA5FF2"/>
    <w:rsid w:val="00BA6850"/>
    <w:rsid w:val="00BB0E56"/>
    <w:rsid w:val="00BB12E4"/>
    <w:rsid w:val="00BB3413"/>
    <w:rsid w:val="00BB4F2A"/>
    <w:rsid w:val="00BB67DD"/>
    <w:rsid w:val="00BB6965"/>
    <w:rsid w:val="00BB7D3A"/>
    <w:rsid w:val="00BC1147"/>
    <w:rsid w:val="00BC3D09"/>
    <w:rsid w:val="00BC4F9B"/>
    <w:rsid w:val="00BC7091"/>
    <w:rsid w:val="00BE0F10"/>
    <w:rsid w:val="00BE3E64"/>
    <w:rsid w:val="00BF082A"/>
    <w:rsid w:val="00BF2B25"/>
    <w:rsid w:val="00BF7BCC"/>
    <w:rsid w:val="00C056D4"/>
    <w:rsid w:val="00C05FC4"/>
    <w:rsid w:val="00C06A36"/>
    <w:rsid w:val="00C06B2C"/>
    <w:rsid w:val="00C11B7C"/>
    <w:rsid w:val="00C12283"/>
    <w:rsid w:val="00C263D9"/>
    <w:rsid w:val="00C30C86"/>
    <w:rsid w:val="00C327F7"/>
    <w:rsid w:val="00C330F7"/>
    <w:rsid w:val="00C34BFD"/>
    <w:rsid w:val="00C37128"/>
    <w:rsid w:val="00C40948"/>
    <w:rsid w:val="00C40A3F"/>
    <w:rsid w:val="00C40A4D"/>
    <w:rsid w:val="00C41DE8"/>
    <w:rsid w:val="00C435B4"/>
    <w:rsid w:val="00C43DF8"/>
    <w:rsid w:val="00C44252"/>
    <w:rsid w:val="00C4468A"/>
    <w:rsid w:val="00C44EEF"/>
    <w:rsid w:val="00C47A3B"/>
    <w:rsid w:val="00C557E7"/>
    <w:rsid w:val="00C55F77"/>
    <w:rsid w:val="00C645E9"/>
    <w:rsid w:val="00C7152E"/>
    <w:rsid w:val="00C74DBF"/>
    <w:rsid w:val="00C74EB9"/>
    <w:rsid w:val="00C80B80"/>
    <w:rsid w:val="00C84A6B"/>
    <w:rsid w:val="00C967BE"/>
    <w:rsid w:val="00C973C0"/>
    <w:rsid w:val="00CA20F0"/>
    <w:rsid w:val="00CA3A64"/>
    <w:rsid w:val="00CB29C1"/>
    <w:rsid w:val="00CB5451"/>
    <w:rsid w:val="00CC01CB"/>
    <w:rsid w:val="00CC0C39"/>
    <w:rsid w:val="00CD06B0"/>
    <w:rsid w:val="00CD2442"/>
    <w:rsid w:val="00CD7B14"/>
    <w:rsid w:val="00CF0A49"/>
    <w:rsid w:val="00CF370F"/>
    <w:rsid w:val="00D04C8D"/>
    <w:rsid w:val="00D0598A"/>
    <w:rsid w:val="00D06740"/>
    <w:rsid w:val="00D144CC"/>
    <w:rsid w:val="00D15528"/>
    <w:rsid w:val="00D33175"/>
    <w:rsid w:val="00D426ED"/>
    <w:rsid w:val="00D433C0"/>
    <w:rsid w:val="00D4522E"/>
    <w:rsid w:val="00D45AE9"/>
    <w:rsid w:val="00D61A0A"/>
    <w:rsid w:val="00D64A13"/>
    <w:rsid w:val="00D667D8"/>
    <w:rsid w:val="00D728C1"/>
    <w:rsid w:val="00D74685"/>
    <w:rsid w:val="00D93230"/>
    <w:rsid w:val="00D942A4"/>
    <w:rsid w:val="00D95329"/>
    <w:rsid w:val="00DA1CEE"/>
    <w:rsid w:val="00DA4126"/>
    <w:rsid w:val="00DB0941"/>
    <w:rsid w:val="00DB495A"/>
    <w:rsid w:val="00DB573D"/>
    <w:rsid w:val="00DC0AFB"/>
    <w:rsid w:val="00DC2C39"/>
    <w:rsid w:val="00DC31A0"/>
    <w:rsid w:val="00DC3C57"/>
    <w:rsid w:val="00DC4132"/>
    <w:rsid w:val="00DC6A95"/>
    <w:rsid w:val="00DC7E87"/>
    <w:rsid w:val="00DD1E1E"/>
    <w:rsid w:val="00DD488C"/>
    <w:rsid w:val="00DD54A1"/>
    <w:rsid w:val="00DD660D"/>
    <w:rsid w:val="00DE614E"/>
    <w:rsid w:val="00E007F5"/>
    <w:rsid w:val="00E03E4D"/>
    <w:rsid w:val="00E03FB2"/>
    <w:rsid w:val="00E05F78"/>
    <w:rsid w:val="00E14D3F"/>
    <w:rsid w:val="00E1651B"/>
    <w:rsid w:val="00E20F32"/>
    <w:rsid w:val="00E21F5D"/>
    <w:rsid w:val="00E30297"/>
    <w:rsid w:val="00E34C5A"/>
    <w:rsid w:val="00E43110"/>
    <w:rsid w:val="00E60C4C"/>
    <w:rsid w:val="00E67C73"/>
    <w:rsid w:val="00E701D8"/>
    <w:rsid w:val="00E8055D"/>
    <w:rsid w:val="00E8395C"/>
    <w:rsid w:val="00E86B12"/>
    <w:rsid w:val="00E87DBB"/>
    <w:rsid w:val="00E9197A"/>
    <w:rsid w:val="00E9759A"/>
    <w:rsid w:val="00EA50BE"/>
    <w:rsid w:val="00EB1ABF"/>
    <w:rsid w:val="00EB4A81"/>
    <w:rsid w:val="00EB68CD"/>
    <w:rsid w:val="00EB6992"/>
    <w:rsid w:val="00EB75DD"/>
    <w:rsid w:val="00EC2369"/>
    <w:rsid w:val="00EC27DB"/>
    <w:rsid w:val="00EC6393"/>
    <w:rsid w:val="00ED22E0"/>
    <w:rsid w:val="00ED5C20"/>
    <w:rsid w:val="00EE0FDB"/>
    <w:rsid w:val="00EE7D3E"/>
    <w:rsid w:val="00EF21E4"/>
    <w:rsid w:val="00EF2320"/>
    <w:rsid w:val="00EF4CF6"/>
    <w:rsid w:val="00EF4FA7"/>
    <w:rsid w:val="00EF61C6"/>
    <w:rsid w:val="00EF739D"/>
    <w:rsid w:val="00F018E0"/>
    <w:rsid w:val="00F032E8"/>
    <w:rsid w:val="00F116FA"/>
    <w:rsid w:val="00F125F6"/>
    <w:rsid w:val="00F1672F"/>
    <w:rsid w:val="00F201C8"/>
    <w:rsid w:val="00F2057C"/>
    <w:rsid w:val="00F248D7"/>
    <w:rsid w:val="00F27312"/>
    <w:rsid w:val="00F36621"/>
    <w:rsid w:val="00F4468C"/>
    <w:rsid w:val="00F461F1"/>
    <w:rsid w:val="00F50C04"/>
    <w:rsid w:val="00F55906"/>
    <w:rsid w:val="00F62476"/>
    <w:rsid w:val="00F6382C"/>
    <w:rsid w:val="00F648AE"/>
    <w:rsid w:val="00F65147"/>
    <w:rsid w:val="00F65710"/>
    <w:rsid w:val="00F67EA3"/>
    <w:rsid w:val="00F74023"/>
    <w:rsid w:val="00F75DD4"/>
    <w:rsid w:val="00F77683"/>
    <w:rsid w:val="00F80213"/>
    <w:rsid w:val="00F82313"/>
    <w:rsid w:val="00F82759"/>
    <w:rsid w:val="00F87BBA"/>
    <w:rsid w:val="00F909A0"/>
    <w:rsid w:val="00F92985"/>
    <w:rsid w:val="00F92D1E"/>
    <w:rsid w:val="00F95584"/>
    <w:rsid w:val="00FA7F78"/>
    <w:rsid w:val="00FB1420"/>
    <w:rsid w:val="00FB7213"/>
    <w:rsid w:val="00FC0D14"/>
    <w:rsid w:val="00FC1165"/>
    <w:rsid w:val="00FC1301"/>
    <w:rsid w:val="00FC2F3E"/>
    <w:rsid w:val="00FC4E23"/>
    <w:rsid w:val="00FC52CB"/>
    <w:rsid w:val="00FC55E9"/>
    <w:rsid w:val="00FC780A"/>
    <w:rsid w:val="00FC7DF0"/>
    <w:rsid w:val="00FD13EE"/>
    <w:rsid w:val="00FE4B5C"/>
    <w:rsid w:val="00FF2010"/>
    <w:rsid w:val="00FF2681"/>
    <w:rsid w:val="00FF6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6C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Sans Serif" w:eastAsia="Microsoft Sans Serif" w:hAnsi="Microsoft Sans Serif" w:cs="Microsoft Sans Serif"/>
      <w:lang w:val="id"/>
    </w:rPr>
  </w:style>
  <w:style w:type="paragraph" w:styleId="Heading1">
    <w:name w:val="heading 1"/>
    <w:basedOn w:val="Normal"/>
    <w:uiPriority w:val="1"/>
    <w:qFormat/>
    <w:pPr>
      <w:jc w:val="center"/>
      <w:outlineLvl w:val="0"/>
    </w:pPr>
    <w:rPr>
      <w:rFonts w:ascii="Arial" w:eastAsia="Arial" w:hAnsi="Arial" w:cs="Arial"/>
      <w:b/>
      <w:bCs/>
      <w:sz w:val="24"/>
      <w:szCs w:val="24"/>
    </w:rPr>
  </w:style>
  <w:style w:type="paragraph" w:styleId="Heading2">
    <w:name w:val="heading 2"/>
    <w:basedOn w:val="Normal"/>
    <w:uiPriority w:val="1"/>
    <w:qFormat/>
    <w:pPr>
      <w:ind w:left="1303" w:hanging="358"/>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624" w:after="20"/>
      <w:ind w:right="133"/>
      <w:jc w:val="center"/>
    </w:pPr>
    <w:rPr>
      <w:rFonts w:ascii="Calibri" w:eastAsia="Calibri" w:hAnsi="Calibri" w:cs="Calibri"/>
    </w:rPr>
  </w:style>
  <w:style w:type="paragraph" w:styleId="TOC2">
    <w:name w:val="toc 2"/>
    <w:basedOn w:val="Normal"/>
    <w:uiPriority w:val="39"/>
    <w:qFormat/>
    <w:pPr>
      <w:spacing w:line="274" w:lineRule="exact"/>
      <w:ind w:left="340"/>
    </w:pPr>
    <w:rPr>
      <w:rFonts w:ascii="Arial" w:eastAsia="Arial" w:hAnsi="Arial" w:cs="Arial"/>
      <w:b/>
      <w:bCs/>
      <w:sz w:val="24"/>
      <w:szCs w:val="24"/>
    </w:rPr>
  </w:style>
  <w:style w:type="paragraph" w:styleId="TOC3">
    <w:name w:val="toc 3"/>
    <w:basedOn w:val="Normal"/>
    <w:uiPriority w:val="1"/>
    <w:qFormat/>
    <w:pPr>
      <w:ind w:left="340"/>
    </w:pPr>
    <w:rPr>
      <w:rFonts w:ascii="Arial" w:eastAsia="Arial" w:hAnsi="Arial" w:cs="Arial"/>
      <w:b/>
      <w:bCs/>
      <w:sz w:val="24"/>
      <w:szCs w:val="24"/>
    </w:rPr>
  </w:style>
  <w:style w:type="paragraph" w:styleId="TOC4">
    <w:name w:val="toc 4"/>
    <w:basedOn w:val="Normal"/>
    <w:uiPriority w:val="1"/>
    <w:qFormat/>
    <w:pPr>
      <w:spacing w:before="4"/>
      <w:ind w:left="996" w:hanging="427"/>
    </w:pPr>
    <w:rPr>
      <w:sz w:val="24"/>
      <w:szCs w:val="24"/>
    </w:rPr>
  </w:style>
  <w:style w:type="paragraph" w:styleId="TOC5">
    <w:name w:val="toc 5"/>
    <w:basedOn w:val="Normal"/>
    <w:uiPriority w:val="1"/>
    <w:qFormat/>
    <w:pPr>
      <w:spacing w:before="4"/>
      <w:ind w:left="1274" w:hanging="27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1"/>
    <w:qFormat/>
    <w:pPr>
      <w:ind w:left="1274" w:hanging="27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041BD"/>
    <w:rPr>
      <w:rFonts w:ascii="Tahoma" w:hAnsi="Tahoma" w:cs="Tahoma"/>
      <w:sz w:val="16"/>
      <w:szCs w:val="16"/>
    </w:rPr>
  </w:style>
  <w:style w:type="character" w:customStyle="1" w:styleId="BalloonTextChar">
    <w:name w:val="Balloon Text Char"/>
    <w:basedOn w:val="DefaultParagraphFont"/>
    <w:link w:val="BalloonText"/>
    <w:uiPriority w:val="99"/>
    <w:semiHidden/>
    <w:rsid w:val="00B041BD"/>
    <w:rPr>
      <w:rFonts w:ascii="Tahoma" w:eastAsia="Microsoft Sans Serif" w:hAnsi="Tahoma" w:cs="Tahoma"/>
      <w:sz w:val="16"/>
      <w:szCs w:val="16"/>
      <w:lang w:val="id"/>
    </w:rPr>
  </w:style>
  <w:style w:type="paragraph" w:styleId="Header">
    <w:name w:val="header"/>
    <w:basedOn w:val="Normal"/>
    <w:link w:val="HeaderChar"/>
    <w:uiPriority w:val="99"/>
    <w:unhideWhenUsed/>
    <w:rsid w:val="00D04C8D"/>
    <w:pPr>
      <w:tabs>
        <w:tab w:val="center" w:pos="4680"/>
        <w:tab w:val="right" w:pos="9360"/>
      </w:tabs>
    </w:pPr>
  </w:style>
  <w:style w:type="character" w:customStyle="1" w:styleId="HeaderChar">
    <w:name w:val="Header Char"/>
    <w:basedOn w:val="DefaultParagraphFont"/>
    <w:link w:val="Header"/>
    <w:uiPriority w:val="99"/>
    <w:rsid w:val="00D04C8D"/>
    <w:rPr>
      <w:rFonts w:ascii="Microsoft Sans Serif" w:eastAsia="Microsoft Sans Serif" w:hAnsi="Microsoft Sans Serif" w:cs="Microsoft Sans Serif"/>
      <w:lang w:val="id"/>
    </w:rPr>
  </w:style>
  <w:style w:type="paragraph" w:styleId="Footer">
    <w:name w:val="footer"/>
    <w:basedOn w:val="Normal"/>
    <w:link w:val="FooterChar"/>
    <w:uiPriority w:val="99"/>
    <w:unhideWhenUsed/>
    <w:rsid w:val="00D04C8D"/>
    <w:pPr>
      <w:tabs>
        <w:tab w:val="center" w:pos="4680"/>
        <w:tab w:val="right" w:pos="9360"/>
      </w:tabs>
    </w:pPr>
  </w:style>
  <w:style w:type="character" w:customStyle="1" w:styleId="FooterChar">
    <w:name w:val="Footer Char"/>
    <w:basedOn w:val="DefaultParagraphFont"/>
    <w:link w:val="Footer"/>
    <w:uiPriority w:val="99"/>
    <w:rsid w:val="00D04C8D"/>
    <w:rPr>
      <w:rFonts w:ascii="Microsoft Sans Serif" w:eastAsia="Microsoft Sans Serif" w:hAnsi="Microsoft Sans Serif" w:cs="Microsoft Sans Serif"/>
      <w:lang w:val="id"/>
    </w:rPr>
  </w:style>
  <w:style w:type="paragraph" w:styleId="TOCHeading">
    <w:name w:val="TOC Heading"/>
    <w:basedOn w:val="Heading1"/>
    <w:next w:val="Normal"/>
    <w:uiPriority w:val="39"/>
    <w:semiHidden/>
    <w:unhideWhenUsed/>
    <w:qFormat/>
    <w:rsid w:val="00EC2369"/>
    <w:pPr>
      <w:keepNext/>
      <w:keepLines/>
      <w:widowControl/>
      <w:autoSpaceDE/>
      <w:autoSpaceDN/>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character" w:styleId="Hyperlink">
    <w:name w:val="Hyperlink"/>
    <w:basedOn w:val="DefaultParagraphFont"/>
    <w:uiPriority w:val="99"/>
    <w:unhideWhenUsed/>
    <w:rsid w:val="00EC2369"/>
    <w:rPr>
      <w:color w:val="0000FF" w:themeColor="hyperlink"/>
      <w:u w:val="single"/>
    </w:rPr>
  </w:style>
  <w:style w:type="table" w:styleId="TableGrid">
    <w:name w:val="Table Grid"/>
    <w:basedOn w:val="TableNormal"/>
    <w:uiPriority w:val="39"/>
    <w:rsid w:val="002359F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2359F4"/>
    <w:rPr>
      <w:rFonts w:ascii="Microsoft Sans Serif" w:eastAsia="Microsoft Sans Serif" w:hAnsi="Microsoft Sans Serif" w:cs="Microsoft Sans Serif"/>
      <w:lang w:val="id"/>
    </w:rPr>
  </w:style>
  <w:style w:type="paragraph" w:styleId="EndnoteText">
    <w:name w:val="endnote text"/>
    <w:basedOn w:val="Normal"/>
    <w:link w:val="EndnoteTextChar"/>
    <w:uiPriority w:val="99"/>
    <w:semiHidden/>
    <w:unhideWhenUsed/>
    <w:rsid w:val="00465077"/>
    <w:rPr>
      <w:sz w:val="20"/>
      <w:szCs w:val="20"/>
    </w:rPr>
  </w:style>
  <w:style w:type="character" w:customStyle="1" w:styleId="EndnoteTextChar">
    <w:name w:val="Endnote Text Char"/>
    <w:basedOn w:val="DefaultParagraphFont"/>
    <w:link w:val="EndnoteText"/>
    <w:uiPriority w:val="99"/>
    <w:semiHidden/>
    <w:rsid w:val="00465077"/>
    <w:rPr>
      <w:rFonts w:ascii="Microsoft Sans Serif" w:eastAsia="Microsoft Sans Serif" w:hAnsi="Microsoft Sans Serif" w:cs="Microsoft Sans Serif"/>
      <w:sz w:val="20"/>
      <w:szCs w:val="20"/>
      <w:lang w:val="id"/>
    </w:rPr>
  </w:style>
  <w:style w:type="character" w:styleId="EndnoteReference">
    <w:name w:val="endnote reference"/>
    <w:basedOn w:val="DefaultParagraphFont"/>
    <w:uiPriority w:val="99"/>
    <w:semiHidden/>
    <w:unhideWhenUsed/>
    <w:rsid w:val="00465077"/>
    <w:rPr>
      <w:vertAlign w:val="superscript"/>
    </w:rPr>
  </w:style>
  <w:style w:type="character" w:styleId="Strong">
    <w:name w:val="Strong"/>
    <w:basedOn w:val="DefaultParagraphFont"/>
    <w:uiPriority w:val="22"/>
    <w:qFormat/>
    <w:rsid w:val="007C7B31"/>
    <w:rPr>
      <w:b/>
      <w:bCs/>
    </w:rPr>
  </w:style>
  <w:style w:type="character" w:customStyle="1" w:styleId="uv3um">
    <w:name w:val="uv3um"/>
    <w:basedOn w:val="DefaultParagraphFont"/>
    <w:rsid w:val="007C7B31"/>
  </w:style>
  <w:style w:type="table" w:styleId="LightShading">
    <w:name w:val="Light Shading"/>
    <w:basedOn w:val="TableNormal"/>
    <w:uiPriority w:val="60"/>
    <w:rsid w:val="008A035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4F54A8"/>
    <w:pPr>
      <w:spacing w:after="200"/>
    </w:pPr>
    <w:rPr>
      <w:b/>
      <w:bCs/>
      <w:color w:val="4F81BD" w:themeColor="accent1"/>
      <w:sz w:val="18"/>
      <w:szCs w:val="18"/>
    </w:rPr>
  </w:style>
  <w:style w:type="paragraph" w:styleId="TableofFigures">
    <w:name w:val="table of figures"/>
    <w:basedOn w:val="Normal"/>
    <w:next w:val="Normal"/>
    <w:uiPriority w:val="99"/>
    <w:unhideWhenUsed/>
    <w:rsid w:val="004F54A8"/>
  </w:style>
  <w:style w:type="paragraph" w:styleId="NormalWeb">
    <w:name w:val="Normal (Web)"/>
    <w:basedOn w:val="Normal"/>
    <w:uiPriority w:val="99"/>
    <w:semiHidden/>
    <w:unhideWhenUsed/>
    <w:rsid w:val="00C435B4"/>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B29C1"/>
    <w:rPr>
      <w:i/>
      <w:iCs/>
    </w:rPr>
  </w:style>
  <w:style w:type="paragraph" w:styleId="HTMLPreformatted">
    <w:name w:val="HTML Preformatted"/>
    <w:basedOn w:val="Normal"/>
    <w:link w:val="HTMLPreformattedChar"/>
    <w:uiPriority w:val="99"/>
    <w:semiHidden/>
    <w:unhideWhenUsed/>
    <w:rsid w:val="00C446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4468A"/>
    <w:rPr>
      <w:rFonts w:ascii="Courier New" w:eastAsia="Times New Roman" w:hAnsi="Courier New" w:cs="Courier New"/>
      <w:sz w:val="20"/>
      <w:szCs w:val="20"/>
    </w:rPr>
  </w:style>
  <w:style w:type="character" w:customStyle="1" w:styleId="y2iqfc">
    <w:name w:val="y2iqfc"/>
    <w:basedOn w:val="DefaultParagraphFont"/>
    <w:rsid w:val="00C4468A"/>
  </w:style>
  <w:style w:type="character" w:styleId="FollowedHyperlink">
    <w:name w:val="FollowedHyperlink"/>
    <w:basedOn w:val="DefaultParagraphFont"/>
    <w:uiPriority w:val="99"/>
    <w:semiHidden/>
    <w:unhideWhenUsed/>
    <w:rsid w:val="0018621F"/>
    <w:rPr>
      <w:color w:val="800080"/>
      <w:u w:val="single"/>
    </w:rPr>
  </w:style>
  <w:style w:type="paragraph" w:customStyle="1" w:styleId="xl65">
    <w:name w:val="xl65"/>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6">
    <w:name w:val="xl66"/>
    <w:basedOn w:val="Normal"/>
    <w:rsid w:val="0018621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7">
    <w:name w:val="xl67"/>
    <w:basedOn w:val="Normal"/>
    <w:rsid w:val="0018621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8">
    <w:name w:val="xl68"/>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US"/>
    </w:rPr>
  </w:style>
  <w:style w:type="paragraph" w:customStyle="1" w:styleId="xl69">
    <w:name w:val="xl69"/>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8D4A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Sans Serif" w:eastAsia="Microsoft Sans Serif" w:hAnsi="Microsoft Sans Serif" w:cs="Microsoft Sans Serif"/>
      <w:lang w:val="id"/>
    </w:rPr>
  </w:style>
  <w:style w:type="paragraph" w:styleId="Heading1">
    <w:name w:val="heading 1"/>
    <w:basedOn w:val="Normal"/>
    <w:uiPriority w:val="1"/>
    <w:qFormat/>
    <w:pPr>
      <w:jc w:val="center"/>
      <w:outlineLvl w:val="0"/>
    </w:pPr>
    <w:rPr>
      <w:rFonts w:ascii="Arial" w:eastAsia="Arial" w:hAnsi="Arial" w:cs="Arial"/>
      <w:b/>
      <w:bCs/>
      <w:sz w:val="24"/>
      <w:szCs w:val="24"/>
    </w:rPr>
  </w:style>
  <w:style w:type="paragraph" w:styleId="Heading2">
    <w:name w:val="heading 2"/>
    <w:basedOn w:val="Normal"/>
    <w:uiPriority w:val="1"/>
    <w:qFormat/>
    <w:pPr>
      <w:ind w:left="1303" w:hanging="358"/>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624" w:after="20"/>
      <w:ind w:right="133"/>
      <w:jc w:val="center"/>
    </w:pPr>
    <w:rPr>
      <w:rFonts w:ascii="Calibri" w:eastAsia="Calibri" w:hAnsi="Calibri" w:cs="Calibri"/>
    </w:rPr>
  </w:style>
  <w:style w:type="paragraph" w:styleId="TOC2">
    <w:name w:val="toc 2"/>
    <w:basedOn w:val="Normal"/>
    <w:uiPriority w:val="39"/>
    <w:qFormat/>
    <w:pPr>
      <w:spacing w:line="274" w:lineRule="exact"/>
      <w:ind w:left="340"/>
    </w:pPr>
    <w:rPr>
      <w:rFonts w:ascii="Arial" w:eastAsia="Arial" w:hAnsi="Arial" w:cs="Arial"/>
      <w:b/>
      <w:bCs/>
      <w:sz w:val="24"/>
      <w:szCs w:val="24"/>
    </w:rPr>
  </w:style>
  <w:style w:type="paragraph" w:styleId="TOC3">
    <w:name w:val="toc 3"/>
    <w:basedOn w:val="Normal"/>
    <w:uiPriority w:val="1"/>
    <w:qFormat/>
    <w:pPr>
      <w:ind w:left="340"/>
    </w:pPr>
    <w:rPr>
      <w:rFonts w:ascii="Arial" w:eastAsia="Arial" w:hAnsi="Arial" w:cs="Arial"/>
      <w:b/>
      <w:bCs/>
      <w:sz w:val="24"/>
      <w:szCs w:val="24"/>
    </w:rPr>
  </w:style>
  <w:style w:type="paragraph" w:styleId="TOC4">
    <w:name w:val="toc 4"/>
    <w:basedOn w:val="Normal"/>
    <w:uiPriority w:val="1"/>
    <w:qFormat/>
    <w:pPr>
      <w:spacing w:before="4"/>
      <w:ind w:left="996" w:hanging="427"/>
    </w:pPr>
    <w:rPr>
      <w:sz w:val="24"/>
      <w:szCs w:val="24"/>
    </w:rPr>
  </w:style>
  <w:style w:type="paragraph" w:styleId="TOC5">
    <w:name w:val="toc 5"/>
    <w:basedOn w:val="Normal"/>
    <w:uiPriority w:val="1"/>
    <w:qFormat/>
    <w:pPr>
      <w:spacing w:before="4"/>
      <w:ind w:left="1274" w:hanging="278"/>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1"/>
    <w:qFormat/>
    <w:pPr>
      <w:ind w:left="1274" w:hanging="27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041BD"/>
    <w:rPr>
      <w:rFonts w:ascii="Tahoma" w:hAnsi="Tahoma" w:cs="Tahoma"/>
      <w:sz w:val="16"/>
      <w:szCs w:val="16"/>
    </w:rPr>
  </w:style>
  <w:style w:type="character" w:customStyle="1" w:styleId="BalloonTextChar">
    <w:name w:val="Balloon Text Char"/>
    <w:basedOn w:val="DefaultParagraphFont"/>
    <w:link w:val="BalloonText"/>
    <w:uiPriority w:val="99"/>
    <w:semiHidden/>
    <w:rsid w:val="00B041BD"/>
    <w:rPr>
      <w:rFonts w:ascii="Tahoma" w:eastAsia="Microsoft Sans Serif" w:hAnsi="Tahoma" w:cs="Tahoma"/>
      <w:sz w:val="16"/>
      <w:szCs w:val="16"/>
      <w:lang w:val="id"/>
    </w:rPr>
  </w:style>
  <w:style w:type="paragraph" w:styleId="Header">
    <w:name w:val="header"/>
    <w:basedOn w:val="Normal"/>
    <w:link w:val="HeaderChar"/>
    <w:uiPriority w:val="99"/>
    <w:unhideWhenUsed/>
    <w:rsid w:val="00D04C8D"/>
    <w:pPr>
      <w:tabs>
        <w:tab w:val="center" w:pos="4680"/>
        <w:tab w:val="right" w:pos="9360"/>
      </w:tabs>
    </w:pPr>
  </w:style>
  <w:style w:type="character" w:customStyle="1" w:styleId="HeaderChar">
    <w:name w:val="Header Char"/>
    <w:basedOn w:val="DefaultParagraphFont"/>
    <w:link w:val="Header"/>
    <w:uiPriority w:val="99"/>
    <w:rsid w:val="00D04C8D"/>
    <w:rPr>
      <w:rFonts w:ascii="Microsoft Sans Serif" w:eastAsia="Microsoft Sans Serif" w:hAnsi="Microsoft Sans Serif" w:cs="Microsoft Sans Serif"/>
      <w:lang w:val="id"/>
    </w:rPr>
  </w:style>
  <w:style w:type="paragraph" w:styleId="Footer">
    <w:name w:val="footer"/>
    <w:basedOn w:val="Normal"/>
    <w:link w:val="FooterChar"/>
    <w:uiPriority w:val="99"/>
    <w:unhideWhenUsed/>
    <w:rsid w:val="00D04C8D"/>
    <w:pPr>
      <w:tabs>
        <w:tab w:val="center" w:pos="4680"/>
        <w:tab w:val="right" w:pos="9360"/>
      </w:tabs>
    </w:pPr>
  </w:style>
  <w:style w:type="character" w:customStyle="1" w:styleId="FooterChar">
    <w:name w:val="Footer Char"/>
    <w:basedOn w:val="DefaultParagraphFont"/>
    <w:link w:val="Footer"/>
    <w:uiPriority w:val="99"/>
    <w:rsid w:val="00D04C8D"/>
    <w:rPr>
      <w:rFonts w:ascii="Microsoft Sans Serif" w:eastAsia="Microsoft Sans Serif" w:hAnsi="Microsoft Sans Serif" w:cs="Microsoft Sans Serif"/>
      <w:lang w:val="id"/>
    </w:rPr>
  </w:style>
  <w:style w:type="paragraph" w:styleId="TOCHeading">
    <w:name w:val="TOC Heading"/>
    <w:basedOn w:val="Heading1"/>
    <w:next w:val="Normal"/>
    <w:uiPriority w:val="39"/>
    <w:semiHidden/>
    <w:unhideWhenUsed/>
    <w:qFormat/>
    <w:rsid w:val="00EC2369"/>
    <w:pPr>
      <w:keepNext/>
      <w:keepLines/>
      <w:widowControl/>
      <w:autoSpaceDE/>
      <w:autoSpaceDN/>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rPr>
  </w:style>
  <w:style w:type="character" w:styleId="Hyperlink">
    <w:name w:val="Hyperlink"/>
    <w:basedOn w:val="DefaultParagraphFont"/>
    <w:uiPriority w:val="99"/>
    <w:unhideWhenUsed/>
    <w:rsid w:val="00EC2369"/>
    <w:rPr>
      <w:color w:val="0000FF" w:themeColor="hyperlink"/>
      <w:u w:val="single"/>
    </w:rPr>
  </w:style>
  <w:style w:type="table" w:styleId="TableGrid">
    <w:name w:val="Table Grid"/>
    <w:basedOn w:val="TableNormal"/>
    <w:uiPriority w:val="39"/>
    <w:rsid w:val="002359F4"/>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2359F4"/>
    <w:rPr>
      <w:rFonts w:ascii="Microsoft Sans Serif" w:eastAsia="Microsoft Sans Serif" w:hAnsi="Microsoft Sans Serif" w:cs="Microsoft Sans Serif"/>
      <w:lang w:val="id"/>
    </w:rPr>
  </w:style>
  <w:style w:type="paragraph" w:styleId="EndnoteText">
    <w:name w:val="endnote text"/>
    <w:basedOn w:val="Normal"/>
    <w:link w:val="EndnoteTextChar"/>
    <w:uiPriority w:val="99"/>
    <w:semiHidden/>
    <w:unhideWhenUsed/>
    <w:rsid w:val="00465077"/>
    <w:rPr>
      <w:sz w:val="20"/>
      <w:szCs w:val="20"/>
    </w:rPr>
  </w:style>
  <w:style w:type="character" w:customStyle="1" w:styleId="EndnoteTextChar">
    <w:name w:val="Endnote Text Char"/>
    <w:basedOn w:val="DefaultParagraphFont"/>
    <w:link w:val="EndnoteText"/>
    <w:uiPriority w:val="99"/>
    <w:semiHidden/>
    <w:rsid w:val="00465077"/>
    <w:rPr>
      <w:rFonts w:ascii="Microsoft Sans Serif" w:eastAsia="Microsoft Sans Serif" w:hAnsi="Microsoft Sans Serif" w:cs="Microsoft Sans Serif"/>
      <w:sz w:val="20"/>
      <w:szCs w:val="20"/>
      <w:lang w:val="id"/>
    </w:rPr>
  </w:style>
  <w:style w:type="character" w:styleId="EndnoteReference">
    <w:name w:val="endnote reference"/>
    <w:basedOn w:val="DefaultParagraphFont"/>
    <w:uiPriority w:val="99"/>
    <w:semiHidden/>
    <w:unhideWhenUsed/>
    <w:rsid w:val="00465077"/>
    <w:rPr>
      <w:vertAlign w:val="superscript"/>
    </w:rPr>
  </w:style>
  <w:style w:type="character" w:styleId="Strong">
    <w:name w:val="Strong"/>
    <w:basedOn w:val="DefaultParagraphFont"/>
    <w:uiPriority w:val="22"/>
    <w:qFormat/>
    <w:rsid w:val="007C7B31"/>
    <w:rPr>
      <w:b/>
      <w:bCs/>
    </w:rPr>
  </w:style>
  <w:style w:type="character" w:customStyle="1" w:styleId="uv3um">
    <w:name w:val="uv3um"/>
    <w:basedOn w:val="DefaultParagraphFont"/>
    <w:rsid w:val="007C7B31"/>
  </w:style>
  <w:style w:type="table" w:styleId="LightShading">
    <w:name w:val="Light Shading"/>
    <w:basedOn w:val="TableNormal"/>
    <w:uiPriority w:val="60"/>
    <w:rsid w:val="008A035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4F54A8"/>
    <w:pPr>
      <w:spacing w:after="200"/>
    </w:pPr>
    <w:rPr>
      <w:b/>
      <w:bCs/>
      <w:color w:val="4F81BD" w:themeColor="accent1"/>
      <w:sz w:val="18"/>
      <w:szCs w:val="18"/>
    </w:rPr>
  </w:style>
  <w:style w:type="paragraph" w:styleId="TableofFigures">
    <w:name w:val="table of figures"/>
    <w:basedOn w:val="Normal"/>
    <w:next w:val="Normal"/>
    <w:uiPriority w:val="99"/>
    <w:unhideWhenUsed/>
    <w:rsid w:val="004F54A8"/>
  </w:style>
  <w:style w:type="paragraph" w:styleId="NormalWeb">
    <w:name w:val="Normal (Web)"/>
    <w:basedOn w:val="Normal"/>
    <w:uiPriority w:val="99"/>
    <w:semiHidden/>
    <w:unhideWhenUsed/>
    <w:rsid w:val="00C435B4"/>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B29C1"/>
    <w:rPr>
      <w:i/>
      <w:iCs/>
    </w:rPr>
  </w:style>
  <w:style w:type="paragraph" w:styleId="HTMLPreformatted">
    <w:name w:val="HTML Preformatted"/>
    <w:basedOn w:val="Normal"/>
    <w:link w:val="HTMLPreformattedChar"/>
    <w:uiPriority w:val="99"/>
    <w:semiHidden/>
    <w:unhideWhenUsed/>
    <w:rsid w:val="00C446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4468A"/>
    <w:rPr>
      <w:rFonts w:ascii="Courier New" w:eastAsia="Times New Roman" w:hAnsi="Courier New" w:cs="Courier New"/>
      <w:sz w:val="20"/>
      <w:szCs w:val="20"/>
    </w:rPr>
  </w:style>
  <w:style w:type="character" w:customStyle="1" w:styleId="y2iqfc">
    <w:name w:val="y2iqfc"/>
    <w:basedOn w:val="DefaultParagraphFont"/>
    <w:rsid w:val="00C4468A"/>
  </w:style>
  <w:style w:type="character" w:styleId="FollowedHyperlink">
    <w:name w:val="FollowedHyperlink"/>
    <w:basedOn w:val="DefaultParagraphFont"/>
    <w:uiPriority w:val="99"/>
    <w:semiHidden/>
    <w:unhideWhenUsed/>
    <w:rsid w:val="0018621F"/>
    <w:rPr>
      <w:color w:val="800080"/>
      <w:u w:val="single"/>
    </w:rPr>
  </w:style>
  <w:style w:type="paragraph" w:customStyle="1" w:styleId="xl65">
    <w:name w:val="xl65"/>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6">
    <w:name w:val="xl66"/>
    <w:basedOn w:val="Normal"/>
    <w:rsid w:val="0018621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7">
    <w:name w:val="xl67"/>
    <w:basedOn w:val="Normal"/>
    <w:rsid w:val="0018621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paragraph" w:customStyle="1" w:styleId="xl68">
    <w:name w:val="xl68"/>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US"/>
    </w:rPr>
  </w:style>
  <w:style w:type="paragraph" w:customStyle="1" w:styleId="xl69">
    <w:name w:val="xl69"/>
    <w:basedOn w:val="Normal"/>
    <w:rsid w:val="0018621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8D4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129327">
      <w:bodyDiv w:val="1"/>
      <w:marLeft w:val="0"/>
      <w:marRight w:val="0"/>
      <w:marTop w:val="0"/>
      <w:marBottom w:val="0"/>
      <w:divBdr>
        <w:top w:val="none" w:sz="0" w:space="0" w:color="auto"/>
        <w:left w:val="none" w:sz="0" w:space="0" w:color="auto"/>
        <w:bottom w:val="none" w:sz="0" w:space="0" w:color="auto"/>
        <w:right w:val="none" w:sz="0" w:space="0" w:color="auto"/>
      </w:divBdr>
    </w:div>
    <w:div w:id="200829631">
      <w:bodyDiv w:val="1"/>
      <w:marLeft w:val="0"/>
      <w:marRight w:val="0"/>
      <w:marTop w:val="0"/>
      <w:marBottom w:val="0"/>
      <w:divBdr>
        <w:top w:val="none" w:sz="0" w:space="0" w:color="auto"/>
        <w:left w:val="none" w:sz="0" w:space="0" w:color="auto"/>
        <w:bottom w:val="none" w:sz="0" w:space="0" w:color="auto"/>
        <w:right w:val="none" w:sz="0" w:space="0" w:color="auto"/>
      </w:divBdr>
    </w:div>
    <w:div w:id="315453580">
      <w:bodyDiv w:val="1"/>
      <w:marLeft w:val="0"/>
      <w:marRight w:val="0"/>
      <w:marTop w:val="0"/>
      <w:marBottom w:val="0"/>
      <w:divBdr>
        <w:top w:val="none" w:sz="0" w:space="0" w:color="auto"/>
        <w:left w:val="none" w:sz="0" w:space="0" w:color="auto"/>
        <w:bottom w:val="none" w:sz="0" w:space="0" w:color="auto"/>
        <w:right w:val="none" w:sz="0" w:space="0" w:color="auto"/>
      </w:divBdr>
    </w:div>
    <w:div w:id="319889021">
      <w:bodyDiv w:val="1"/>
      <w:marLeft w:val="0"/>
      <w:marRight w:val="0"/>
      <w:marTop w:val="0"/>
      <w:marBottom w:val="0"/>
      <w:divBdr>
        <w:top w:val="none" w:sz="0" w:space="0" w:color="auto"/>
        <w:left w:val="none" w:sz="0" w:space="0" w:color="auto"/>
        <w:bottom w:val="none" w:sz="0" w:space="0" w:color="auto"/>
        <w:right w:val="none" w:sz="0" w:space="0" w:color="auto"/>
      </w:divBdr>
    </w:div>
    <w:div w:id="322701484">
      <w:bodyDiv w:val="1"/>
      <w:marLeft w:val="0"/>
      <w:marRight w:val="0"/>
      <w:marTop w:val="0"/>
      <w:marBottom w:val="0"/>
      <w:divBdr>
        <w:top w:val="none" w:sz="0" w:space="0" w:color="auto"/>
        <w:left w:val="none" w:sz="0" w:space="0" w:color="auto"/>
        <w:bottom w:val="none" w:sz="0" w:space="0" w:color="auto"/>
        <w:right w:val="none" w:sz="0" w:space="0" w:color="auto"/>
      </w:divBdr>
    </w:div>
    <w:div w:id="371148780">
      <w:bodyDiv w:val="1"/>
      <w:marLeft w:val="0"/>
      <w:marRight w:val="0"/>
      <w:marTop w:val="0"/>
      <w:marBottom w:val="0"/>
      <w:divBdr>
        <w:top w:val="none" w:sz="0" w:space="0" w:color="auto"/>
        <w:left w:val="none" w:sz="0" w:space="0" w:color="auto"/>
        <w:bottom w:val="none" w:sz="0" w:space="0" w:color="auto"/>
        <w:right w:val="none" w:sz="0" w:space="0" w:color="auto"/>
      </w:divBdr>
    </w:div>
    <w:div w:id="411856168">
      <w:bodyDiv w:val="1"/>
      <w:marLeft w:val="0"/>
      <w:marRight w:val="0"/>
      <w:marTop w:val="0"/>
      <w:marBottom w:val="0"/>
      <w:divBdr>
        <w:top w:val="none" w:sz="0" w:space="0" w:color="auto"/>
        <w:left w:val="none" w:sz="0" w:space="0" w:color="auto"/>
        <w:bottom w:val="none" w:sz="0" w:space="0" w:color="auto"/>
        <w:right w:val="none" w:sz="0" w:space="0" w:color="auto"/>
      </w:divBdr>
    </w:div>
    <w:div w:id="843544784">
      <w:bodyDiv w:val="1"/>
      <w:marLeft w:val="0"/>
      <w:marRight w:val="0"/>
      <w:marTop w:val="0"/>
      <w:marBottom w:val="0"/>
      <w:divBdr>
        <w:top w:val="none" w:sz="0" w:space="0" w:color="auto"/>
        <w:left w:val="none" w:sz="0" w:space="0" w:color="auto"/>
        <w:bottom w:val="none" w:sz="0" w:space="0" w:color="auto"/>
        <w:right w:val="none" w:sz="0" w:space="0" w:color="auto"/>
      </w:divBdr>
    </w:div>
    <w:div w:id="923687210">
      <w:bodyDiv w:val="1"/>
      <w:marLeft w:val="0"/>
      <w:marRight w:val="0"/>
      <w:marTop w:val="0"/>
      <w:marBottom w:val="0"/>
      <w:divBdr>
        <w:top w:val="none" w:sz="0" w:space="0" w:color="auto"/>
        <w:left w:val="none" w:sz="0" w:space="0" w:color="auto"/>
        <w:bottom w:val="none" w:sz="0" w:space="0" w:color="auto"/>
        <w:right w:val="none" w:sz="0" w:space="0" w:color="auto"/>
      </w:divBdr>
    </w:div>
    <w:div w:id="943344308">
      <w:bodyDiv w:val="1"/>
      <w:marLeft w:val="0"/>
      <w:marRight w:val="0"/>
      <w:marTop w:val="0"/>
      <w:marBottom w:val="0"/>
      <w:divBdr>
        <w:top w:val="none" w:sz="0" w:space="0" w:color="auto"/>
        <w:left w:val="none" w:sz="0" w:space="0" w:color="auto"/>
        <w:bottom w:val="none" w:sz="0" w:space="0" w:color="auto"/>
        <w:right w:val="none" w:sz="0" w:space="0" w:color="auto"/>
      </w:divBdr>
    </w:div>
    <w:div w:id="1180587740">
      <w:bodyDiv w:val="1"/>
      <w:marLeft w:val="0"/>
      <w:marRight w:val="0"/>
      <w:marTop w:val="0"/>
      <w:marBottom w:val="0"/>
      <w:divBdr>
        <w:top w:val="none" w:sz="0" w:space="0" w:color="auto"/>
        <w:left w:val="none" w:sz="0" w:space="0" w:color="auto"/>
        <w:bottom w:val="none" w:sz="0" w:space="0" w:color="auto"/>
        <w:right w:val="none" w:sz="0" w:space="0" w:color="auto"/>
      </w:divBdr>
    </w:div>
    <w:div w:id="1533496615">
      <w:bodyDiv w:val="1"/>
      <w:marLeft w:val="0"/>
      <w:marRight w:val="0"/>
      <w:marTop w:val="0"/>
      <w:marBottom w:val="0"/>
      <w:divBdr>
        <w:top w:val="none" w:sz="0" w:space="0" w:color="auto"/>
        <w:left w:val="none" w:sz="0" w:space="0" w:color="auto"/>
        <w:bottom w:val="none" w:sz="0" w:space="0" w:color="auto"/>
        <w:right w:val="none" w:sz="0" w:space="0" w:color="auto"/>
      </w:divBdr>
    </w:div>
    <w:div w:id="1640265396">
      <w:bodyDiv w:val="1"/>
      <w:marLeft w:val="0"/>
      <w:marRight w:val="0"/>
      <w:marTop w:val="0"/>
      <w:marBottom w:val="0"/>
      <w:divBdr>
        <w:top w:val="none" w:sz="0" w:space="0" w:color="auto"/>
        <w:left w:val="none" w:sz="0" w:space="0" w:color="auto"/>
        <w:bottom w:val="none" w:sz="0" w:space="0" w:color="auto"/>
        <w:right w:val="none" w:sz="0" w:space="0" w:color="auto"/>
      </w:divBdr>
    </w:div>
    <w:div w:id="1917400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2.png"/><Relationship Id="rId26" Type="http://schemas.openxmlformats.org/officeDocument/2006/relationships/image" Target="media/image8.jpeg"/><Relationship Id="rId39" Type="http://schemas.openxmlformats.org/officeDocument/2006/relationships/header" Target="header9.xml"/><Relationship Id="rId21" Type="http://schemas.openxmlformats.org/officeDocument/2006/relationships/header" Target="header5.xml"/><Relationship Id="rId34" Type="http://schemas.openxmlformats.org/officeDocument/2006/relationships/header" Target="header7.xml"/><Relationship Id="rId42" Type="http://schemas.openxmlformats.org/officeDocument/2006/relationships/footer" Target="footer12.xml"/><Relationship Id="rId47" Type="http://schemas.openxmlformats.org/officeDocument/2006/relationships/footer" Target="footer15.xml"/><Relationship Id="rId50" Type="http://schemas.openxmlformats.org/officeDocument/2006/relationships/header" Target="header14.xml"/><Relationship Id="rId55" Type="http://schemas.openxmlformats.org/officeDocument/2006/relationships/header" Target="header16.xml"/><Relationship Id="rId63" Type="http://schemas.openxmlformats.org/officeDocument/2006/relationships/image" Target="media/image14.jpeg"/><Relationship Id="rId68" Type="http://schemas.openxmlformats.org/officeDocument/2006/relationships/image" Target="media/image19.png"/><Relationship Id="rId7" Type="http://schemas.openxmlformats.org/officeDocument/2006/relationships/footnotes" Target="footnotes.xml"/><Relationship Id="rId71"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0.jpeg"/><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footer" Target="footer6.xml"/><Relationship Id="rId37" Type="http://schemas.openxmlformats.org/officeDocument/2006/relationships/header" Target="header8.xml"/><Relationship Id="rId40" Type="http://schemas.openxmlformats.org/officeDocument/2006/relationships/footer" Target="footer11.xml"/><Relationship Id="rId45" Type="http://schemas.openxmlformats.org/officeDocument/2006/relationships/header" Target="header12.xml"/><Relationship Id="rId53" Type="http://schemas.openxmlformats.org/officeDocument/2006/relationships/footer" Target="footer18.xml"/><Relationship Id="rId58" Type="http://schemas.openxmlformats.org/officeDocument/2006/relationships/footer" Target="footer21.xml"/><Relationship Id="rId66" Type="http://schemas.openxmlformats.org/officeDocument/2006/relationships/image" Target="media/image17.jpe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5.png"/><Relationship Id="rId28" Type="http://schemas.microsoft.com/office/2007/relationships/hdphoto" Target="media/hdphoto2.wdp"/><Relationship Id="rId36" Type="http://schemas.openxmlformats.org/officeDocument/2006/relationships/footer" Target="footer9.xml"/><Relationship Id="rId49" Type="http://schemas.openxmlformats.org/officeDocument/2006/relationships/footer" Target="footer16.xml"/><Relationship Id="rId57" Type="http://schemas.openxmlformats.org/officeDocument/2006/relationships/header" Target="header17.xml"/><Relationship Id="rId61" Type="http://schemas.openxmlformats.org/officeDocument/2006/relationships/image" Target="media/image12.jpeg"/><Relationship Id="rId10" Type="http://schemas.openxmlformats.org/officeDocument/2006/relationships/header" Target="header1.xml"/><Relationship Id="rId19" Type="http://schemas.microsoft.com/office/2007/relationships/hdphoto" Target="media/hdphoto1.wdp"/><Relationship Id="rId31" Type="http://schemas.openxmlformats.org/officeDocument/2006/relationships/header" Target="header6.xml"/><Relationship Id="rId44" Type="http://schemas.openxmlformats.org/officeDocument/2006/relationships/footer" Target="footer13.xml"/><Relationship Id="rId52" Type="http://schemas.openxmlformats.org/officeDocument/2006/relationships/header" Target="header15.xml"/><Relationship Id="rId60" Type="http://schemas.openxmlformats.org/officeDocument/2006/relationships/image" Target="media/image11.jpeg"/><Relationship Id="rId65" Type="http://schemas.openxmlformats.org/officeDocument/2006/relationships/image" Target="media/image16.jpeg"/><Relationship Id="rId73" Type="http://schemas.openxmlformats.org/officeDocument/2006/relationships/image" Target="media/image2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footer" Target="footer5.xml"/><Relationship Id="rId35" Type="http://schemas.openxmlformats.org/officeDocument/2006/relationships/footer" Target="footer8.xml"/><Relationship Id="rId43" Type="http://schemas.openxmlformats.org/officeDocument/2006/relationships/header" Target="header11.xml"/><Relationship Id="rId48" Type="http://schemas.openxmlformats.org/officeDocument/2006/relationships/header" Target="header13.xml"/><Relationship Id="rId56" Type="http://schemas.openxmlformats.org/officeDocument/2006/relationships/footer" Target="footer20.xml"/><Relationship Id="rId64" Type="http://schemas.openxmlformats.org/officeDocument/2006/relationships/image" Target="media/image15.jpeg"/><Relationship Id="rId69" Type="http://schemas.openxmlformats.org/officeDocument/2006/relationships/image" Target="media/image20.png"/><Relationship Id="rId8" Type="http://schemas.openxmlformats.org/officeDocument/2006/relationships/endnotes" Target="endnotes.xml"/><Relationship Id="rId51" Type="http://schemas.openxmlformats.org/officeDocument/2006/relationships/footer" Target="footer17.xml"/><Relationship Id="rId72"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footer" Target="footer7.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footer" Target="footer22.xml"/><Relationship Id="rId67" Type="http://schemas.openxmlformats.org/officeDocument/2006/relationships/image" Target="media/image18.png"/><Relationship Id="rId20" Type="http://schemas.openxmlformats.org/officeDocument/2006/relationships/image" Target="media/image3.jpeg"/><Relationship Id="rId41" Type="http://schemas.openxmlformats.org/officeDocument/2006/relationships/header" Target="header10.xml"/><Relationship Id="rId54" Type="http://schemas.openxmlformats.org/officeDocument/2006/relationships/footer" Target="footer19.xml"/><Relationship Id="rId62" Type="http://schemas.openxmlformats.org/officeDocument/2006/relationships/image" Target="media/image13.jpeg"/><Relationship Id="rId70" Type="http://schemas.openxmlformats.org/officeDocument/2006/relationships/image" Target="media/image2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1E724-ACDD-4F56-9C00-539F4E746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93</Pages>
  <Words>30409</Words>
  <Characters>173337</Characters>
  <Application>Microsoft Office Word</Application>
  <DocSecurity>0</DocSecurity>
  <Lines>1444</Lines>
  <Paragraphs>406</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OLEH :</vt:lpstr>
      <vt:lpstr/>
      <vt:lpstr/>
      <vt:lpstr>PERNYATAAN ORISINALITAS</vt:lpstr>
      <vt:lpstr/>
      <vt:lpstr/>
      <vt:lpstr>HALAMAN PERSETUJUAN UJIAN</vt:lpstr>
      <vt:lpstr>HALAMAN PENGESAHAN</vt:lpstr>
      <vt:lpstr>DEWAN PEMBIMBING DAN DEWAN PENGUJI</vt:lpstr>
      <vt:lpstr/>
      <vt:lpstr/>
      <vt:lpstr/>
      <vt:lpstr/>
      <vt:lpstr/>
      <vt:lpstr>KATA PENGANTAR</vt:lpstr>
      <vt:lpstr>HUBUNGAN ANTARA POLA ASUH ORANG TUA </vt:lpstr>
      <vt:lpstr>DENGAN KECEMASAN SOSIAL REMAJA</vt:lpstr>
      <vt:lpstr>DI SMA NEGERI 16 MAKASSAR</vt:lpstr>
      <vt:lpstr/>
      <vt:lpstr/>
      <vt:lpstr>(Dibimbing oleh Euis Dedeh Komariah dan Yunita Carolina Satti)</vt:lpstr>
      <vt:lpstr/>
      <vt:lpstr>Desny Meyliyani dan Frince Ineke Wattimena 	</vt:lpstr>
      <vt:lpstr/>
      <vt:lpstr>(vi +  92 halaman + 7 tabel + 12 lampiran)</vt:lpstr>
      <vt:lpstr/>
      <vt:lpstr/>
      <vt:lpstr>ABSTRAK </vt:lpstr>
      <vt:lpstr/>
      <vt:lpstr/>
      <vt:lpstr/>
      <vt:lpstr/>
      <vt:lpstr/>
      <vt:lpstr/>
      <vt:lpstr/>
      <vt:lpstr/>
      <vt:lpstr/>
      <vt:lpstr>THE RELATIONSHIP BETWEEN PARENTING STYLES </vt:lpstr>
      <vt:lpstr>AND SOCIAL ANXIETY IN ADOLESCENTS</vt:lpstr>
      <vt:lpstr>AT SMA NEGERI 16 MAKASSAR</vt:lpstr>
      <vt:lpstr/>
      <vt:lpstr>(Supervised by Euis Dedeh Komariah and Yunita Carolina Satti)</vt:lpstr>
      <vt:lpstr/>
      <vt:lpstr>Desny Meyliyani dan Frince Ineke Wattimena 	</vt:lpstr>
      <vt:lpstr/>
      <vt:lpstr>(vi + 92 pages + 7 tables + 12 attachments)</vt:lpstr>
      <vt:lpstr/>
      <vt:lpstr/>
      <vt:lpstr>ABSTRACT </vt:lpstr>
      <vt:lpstr/>
      <vt:lpstr>Parenting styles play an important role in adolescent psychological development,</vt:lpstr>
      <vt:lpstr/>
      <vt:lpstr>Keywords : Parenting styles; social anxiety; adolescents</vt:lpstr>
      <vt:lpstr>References : 2021-2025</vt:lpstr>
      <vt:lpstr/>
      <vt:lpstr/>
      <vt:lpstr/>
      <vt:lpstr/>
      <vt:lpstr/>
      <vt:lpstr/>
      <vt:lpstr/>
      <vt:lpstr/>
      <vt:lpstr/>
      <vt:lpstr/>
      <vt:lpstr>DAFTAR ISI</vt:lpstr>
      <vt:lpstr/>
      <vt:lpstr>DAFTAR PUSTAKA</vt:lpstr>
      <vt:lpstr>LAMPIRAN </vt:lpstr>
      <vt:lpstr/>
      <vt:lpstr/>
      <vt:lpstr/>
      <vt:lpstr/>
      <vt:lpstr/>
      <vt:lpstr/>
      <vt:lpstr/>
      <vt:lpstr/>
      <vt:lpstr/>
      <vt:lpstr/>
      <vt:lpstr/>
      <vt:lpstr/>
      <vt:lpstr/>
      <vt:lpstr/>
      <vt:lpstr/>
      <vt:lpstr/>
      <vt:lpstr/>
      <vt:lpstr>DAFTAR TABEL</vt:lpstr>
      <vt:lpstr>DAFTAR GAMBAR</vt:lpstr>
      <vt:lpstr>DAFTAR LAMPIRAN</vt:lpstr>
      <vt:lpstr/>
      <vt:lpstr/>
      <vt:lpstr/>
      <vt:lpstr/>
      <vt:lpstr>DAFTAR ARTI LAMBANG,SINGKATAN DAN ISTILAH</vt:lpstr>
      <vt:lpstr/>
      <vt:lpstr>BAB I </vt:lpstr>
      <vt:lpstr>PENDAHULUAN</vt:lpstr>
      <vt:lpstr>    Latar Belakang</vt:lpstr>
      <vt:lpstr>    Rumusan Masalah</vt:lpstr>
      <vt:lpstr>    Tujuan Penelitian</vt:lpstr>
      <vt:lpstr>    Tujuan Umum</vt:lpstr>
    </vt:vector>
  </TitlesOfParts>
  <Company>HP</Company>
  <LinksUpToDate>false</LinksUpToDate>
  <CharactersWithSpaces>203340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frince wattimena</dc:creator>
  <cp:lastModifiedBy>HP</cp:lastModifiedBy>
  <cp:revision>10</cp:revision>
  <cp:lastPrinted>2025-07-16T02:23:00Z</cp:lastPrinted>
  <dcterms:created xsi:type="dcterms:W3CDTF">2026-02-11T04:51:00Z</dcterms:created>
  <dcterms:modified xsi:type="dcterms:W3CDTF">2026-02-16T10:20:00Z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2025-07-09T00:00:00Z</vt:filetime>
  </property>
  <property fmtid="{D5CDD505-2E9C-101B-9397-08002B2CF9AE}" pid="3" name="Creator">
    <vt:lpwstr>Microsoft® Word 2010</vt:lpwstr>
  </property>
  <property fmtid="{D5CDD505-2E9C-101B-9397-08002B2CF9AE}" pid="4" name="LastSaved">
    <vt:filetime>2025-07-10T00:00:00Z</vt:filetime>
  </property>
  <property fmtid="{D5CDD505-2E9C-101B-9397-08002B2CF9AE}" pid="5" name="Producer">
    <vt:lpwstr>Microsoft® Word 2010</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b08527aa-5c17-35c3-8767-2b893df41593</vt:lpwstr>
  </property>
  <property fmtid="{D5CDD505-2E9C-101B-9397-08002B2CF9AE}" pid="28" name="Mendeley Citation Style_1">
    <vt:lpwstr>http://www.zotero.org/styles/apa</vt:lpwstr>
  </property>
</Properties>
</file>